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367" w:lineRule="exact"/>
        <w:ind w:left="125"/>
        <w:outlineLvl w:val="0"/>
        <w:rPr>
          <w:rFonts w:ascii="宋体" w:hAnsi="宋体" w:eastAsia="宋体" w:cs="宋体"/>
          <w:sz w:val="23"/>
          <w:szCs w:val="23"/>
        </w:rPr>
      </w:pPr>
      <w:r>
        <w:rPr>
          <w:rFonts w:ascii="宋体" w:hAnsi="宋体" w:eastAsia="宋体" w:cs="宋体"/>
          <w:spacing w:val="15"/>
          <w:position w:val="1"/>
          <w:sz w:val="23"/>
          <w:szCs w:val="23"/>
          <w14:textOutline w14:w="4358" w14:cap="sq" w14:cmpd="sng">
            <w14:solidFill>
              <w14:srgbClr w14:val="000000"/>
            </w14:solidFill>
            <w14:prstDash w14:val="solid"/>
            <w14:bevel/>
          </w14:textOutline>
        </w:rPr>
        <w:t>一</w:t>
      </w:r>
      <w:r>
        <w:rPr>
          <w:rFonts w:ascii="宋体" w:hAnsi="宋体" w:eastAsia="宋体" w:cs="宋体"/>
          <w:spacing w:val="9"/>
          <w:position w:val="1"/>
          <w:sz w:val="23"/>
          <w:szCs w:val="23"/>
          <w14:textOutline w14:w="4358" w14:cap="sq" w14:cmpd="sng">
            <w14:solidFill>
              <w14:srgbClr w14:val="000000"/>
            </w14:solidFill>
            <w14:prstDash w14:val="solid"/>
            <w14:bevel/>
          </w14:textOutline>
        </w:rPr>
        <w:t>、建设项目基本情况</w:t>
      </w:r>
    </w:p>
    <w:tbl>
      <w:tblPr>
        <w:tblStyle w:val="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5"/>
        <w:gridCol w:w="1259"/>
        <w:gridCol w:w="287"/>
        <w:gridCol w:w="946"/>
        <w:gridCol w:w="128"/>
        <w:gridCol w:w="350"/>
        <w:gridCol w:w="853"/>
        <w:gridCol w:w="330"/>
        <w:gridCol w:w="326"/>
        <w:gridCol w:w="202"/>
        <w:gridCol w:w="722"/>
        <w:gridCol w:w="176"/>
        <w:gridCol w:w="12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675" w:type="dxa"/>
            <w:vAlign w:val="top"/>
          </w:tcPr>
          <w:p>
            <w:pPr>
              <w:spacing w:before="134" w:line="228" w:lineRule="auto"/>
              <w:ind w:left="367"/>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6845" w:type="dxa"/>
            <w:gridSpan w:val="12"/>
            <w:vAlign w:val="top"/>
          </w:tcPr>
          <w:p>
            <w:pPr>
              <w:spacing w:before="133" w:line="227" w:lineRule="auto"/>
              <w:ind w:left="792"/>
              <w:rPr>
                <w:rFonts w:ascii="宋体" w:hAnsi="宋体" w:eastAsia="宋体" w:cs="宋体"/>
                <w:sz w:val="23"/>
                <w:szCs w:val="23"/>
              </w:rPr>
            </w:pPr>
            <w:r>
              <w:rPr>
                <w:rFonts w:ascii="宋体" w:hAnsi="宋体" w:eastAsia="宋体" w:cs="宋体"/>
                <w:spacing w:val="15"/>
                <w:sz w:val="23"/>
                <w:szCs w:val="23"/>
              </w:rPr>
              <w:t>云</w:t>
            </w:r>
            <w:r>
              <w:rPr>
                <w:rFonts w:ascii="宋体" w:hAnsi="宋体" w:eastAsia="宋体" w:cs="宋体"/>
                <w:spacing w:val="9"/>
                <w:sz w:val="23"/>
                <w:szCs w:val="23"/>
              </w:rPr>
              <w:t>南云泽石化有限公司南华城东北加油站建设项目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75" w:type="dxa"/>
            <w:vAlign w:val="top"/>
          </w:tcPr>
          <w:p>
            <w:pPr>
              <w:spacing w:before="130" w:line="229" w:lineRule="auto"/>
              <w:ind w:left="366"/>
              <w:rPr>
                <w:rFonts w:ascii="宋体" w:hAnsi="宋体" w:eastAsia="宋体" w:cs="宋体"/>
                <w:sz w:val="23"/>
                <w:szCs w:val="23"/>
              </w:rPr>
            </w:pPr>
            <w:r>
              <w:rPr>
                <w:rFonts w:ascii="宋体" w:hAnsi="宋体" w:eastAsia="宋体" w:cs="宋体"/>
                <w:spacing w:val="7"/>
                <w:sz w:val="23"/>
                <w:szCs w:val="23"/>
              </w:rPr>
              <w:t>建设单</w:t>
            </w:r>
            <w:r>
              <w:rPr>
                <w:rFonts w:ascii="宋体" w:hAnsi="宋体" w:eastAsia="宋体" w:cs="宋体"/>
                <w:spacing w:val="6"/>
                <w:sz w:val="23"/>
                <w:szCs w:val="23"/>
              </w:rPr>
              <w:t>位</w:t>
            </w:r>
          </w:p>
        </w:tc>
        <w:tc>
          <w:tcPr>
            <w:tcW w:w="6845" w:type="dxa"/>
            <w:gridSpan w:val="12"/>
            <w:vAlign w:val="top"/>
          </w:tcPr>
          <w:p>
            <w:pPr>
              <w:spacing w:before="131" w:line="228" w:lineRule="auto"/>
              <w:ind w:left="2232"/>
              <w:rPr>
                <w:rFonts w:ascii="宋体" w:hAnsi="宋体" w:eastAsia="宋体" w:cs="宋体"/>
                <w:sz w:val="23"/>
                <w:szCs w:val="23"/>
              </w:rPr>
            </w:pPr>
            <w:r>
              <w:rPr>
                <w:rFonts w:ascii="宋体" w:hAnsi="宋体" w:eastAsia="宋体" w:cs="宋体"/>
                <w:spacing w:val="12"/>
                <w:sz w:val="23"/>
                <w:szCs w:val="23"/>
              </w:rPr>
              <w:t>云</w:t>
            </w:r>
            <w:r>
              <w:rPr>
                <w:rFonts w:ascii="宋体" w:hAnsi="宋体" w:eastAsia="宋体" w:cs="宋体"/>
                <w:spacing w:val="8"/>
                <w:sz w:val="23"/>
                <w:szCs w:val="23"/>
              </w:rPr>
              <w:t>南云泽石化有限公司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75" w:type="dxa"/>
            <w:vAlign w:val="top"/>
          </w:tcPr>
          <w:p>
            <w:pPr>
              <w:spacing w:before="131" w:line="227" w:lineRule="auto"/>
              <w:ind w:left="364"/>
              <w:rPr>
                <w:rFonts w:ascii="宋体" w:hAnsi="宋体" w:eastAsia="宋体" w:cs="宋体"/>
                <w:sz w:val="23"/>
                <w:szCs w:val="23"/>
              </w:rPr>
            </w:pPr>
            <w:r>
              <w:rPr>
                <w:rFonts w:ascii="宋体" w:hAnsi="宋体" w:eastAsia="宋体" w:cs="宋体"/>
                <w:spacing w:val="8"/>
                <w:sz w:val="23"/>
                <w:szCs w:val="23"/>
              </w:rPr>
              <w:t>法</w:t>
            </w:r>
            <w:r>
              <w:rPr>
                <w:rFonts w:ascii="宋体" w:hAnsi="宋体" w:eastAsia="宋体" w:cs="宋体"/>
                <w:spacing w:val="7"/>
                <w:sz w:val="23"/>
                <w:szCs w:val="23"/>
              </w:rPr>
              <w:t>人代表</w:t>
            </w:r>
          </w:p>
        </w:tc>
        <w:tc>
          <w:tcPr>
            <w:tcW w:w="2970" w:type="dxa"/>
            <w:gridSpan w:val="5"/>
            <w:vAlign w:val="top"/>
          </w:tcPr>
          <w:p>
            <w:pPr>
              <w:spacing w:before="131" w:line="228" w:lineRule="auto"/>
              <w:ind w:left="1138"/>
              <w:rPr>
                <w:rFonts w:ascii="宋体" w:hAnsi="宋体" w:eastAsia="宋体" w:cs="宋体"/>
                <w:sz w:val="23"/>
                <w:szCs w:val="23"/>
              </w:rPr>
            </w:pPr>
            <w:r>
              <w:rPr>
                <w:rFonts w:ascii="宋体" w:hAnsi="宋体" w:eastAsia="宋体" w:cs="宋体"/>
                <w:spacing w:val="6"/>
                <w:sz w:val="23"/>
                <w:szCs w:val="23"/>
              </w:rPr>
              <w:t>郭</w:t>
            </w:r>
            <w:r>
              <w:rPr>
                <w:rFonts w:ascii="宋体" w:hAnsi="宋体" w:eastAsia="宋体" w:cs="宋体"/>
                <w:spacing w:val="4"/>
                <w:sz w:val="23"/>
                <w:szCs w:val="23"/>
              </w:rPr>
              <w:t>国炎</w:t>
            </w:r>
          </w:p>
        </w:tc>
        <w:tc>
          <w:tcPr>
            <w:tcW w:w="1183" w:type="dxa"/>
            <w:gridSpan w:val="2"/>
            <w:vAlign w:val="top"/>
          </w:tcPr>
          <w:p>
            <w:pPr>
              <w:spacing w:before="132" w:line="230" w:lineRule="auto"/>
              <w:ind w:left="238"/>
              <w:rPr>
                <w:rFonts w:ascii="宋体" w:hAnsi="宋体" w:eastAsia="宋体" w:cs="宋体"/>
                <w:sz w:val="23"/>
                <w:szCs w:val="23"/>
              </w:rPr>
            </w:pPr>
            <w:r>
              <w:rPr>
                <w:rFonts w:ascii="宋体" w:hAnsi="宋体" w:eastAsia="宋体" w:cs="宋体"/>
                <w:spacing w:val="7"/>
                <w:sz w:val="23"/>
                <w:szCs w:val="23"/>
              </w:rPr>
              <w:t>联</w:t>
            </w:r>
            <w:r>
              <w:rPr>
                <w:rFonts w:ascii="宋体" w:hAnsi="宋体" w:eastAsia="宋体" w:cs="宋体"/>
                <w:spacing w:val="6"/>
                <w:sz w:val="23"/>
                <w:szCs w:val="23"/>
              </w:rPr>
              <w:t>系人</w:t>
            </w:r>
          </w:p>
        </w:tc>
        <w:tc>
          <w:tcPr>
            <w:tcW w:w="2692" w:type="dxa"/>
            <w:gridSpan w:val="5"/>
            <w:vAlign w:val="top"/>
          </w:tcPr>
          <w:p>
            <w:pPr>
              <w:spacing w:before="131" w:line="229" w:lineRule="auto"/>
              <w:ind w:left="990"/>
              <w:rPr>
                <w:rFonts w:ascii="宋体" w:hAnsi="宋体" w:eastAsia="宋体" w:cs="宋体"/>
                <w:sz w:val="23"/>
                <w:szCs w:val="23"/>
              </w:rPr>
            </w:pPr>
            <w:r>
              <w:rPr>
                <w:rFonts w:ascii="宋体" w:hAnsi="宋体" w:eastAsia="宋体" w:cs="宋体"/>
                <w:spacing w:val="7"/>
                <w:sz w:val="23"/>
                <w:szCs w:val="23"/>
              </w:rPr>
              <w:t>刘俊海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75" w:type="dxa"/>
            <w:vAlign w:val="top"/>
          </w:tcPr>
          <w:p>
            <w:pPr>
              <w:spacing w:before="130" w:line="232" w:lineRule="auto"/>
              <w:ind w:left="363"/>
              <w:rPr>
                <w:rFonts w:ascii="宋体" w:hAnsi="宋体" w:eastAsia="宋体" w:cs="宋体"/>
                <w:sz w:val="23"/>
                <w:szCs w:val="23"/>
              </w:rPr>
            </w:pPr>
            <w:r>
              <w:rPr>
                <w:rFonts w:ascii="宋体" w:hAnsi="宋体" w:eastAsia="宋体" w:cs="宋体"/>
                <w:spacing w:val="9"/>
                <w:sz w:val="23"/>
                <w:szCs w:val="23"/>
              </w:rPr>
              <w:t>通</w:t>
            </w:r>
            <w:r>
              <w:rPr>
                <w:rFonts w:ascii="宋体" w:hAnsi="宋体" w:eastAsia="宋体" w:cs="宋体"/>
                <w:spacing w:val="7"/>
                <w:sz w:val="23"/>
                <w:szCs w:val="23"/>
              </w:rPr>
              <w:t>讯地址</w:t>
            </w:r>
          </w:p>
        </w:tc>
        <w:tc>
          <w:tcPr>
            <w:tcW w:w="6845" w:type="dxa"/>
            <w:gridSpan w:val="12"/>
            <w:vAlign w:val="top"/>
          </w:tcPr>
          <w:p>
            <w:pPr>
              <w:spacing w:before="129" w:line="225" w:lineRule="auto"/>
              <w:ind w:left="908"/>
              <w:rPr>
                <w:rFonts w:ascii="宋体" w:hAnsi="宋体" w:eastAsia="宋体" w:cs="宋体"/>
                <w:sz w:val="23"/>
                <w:szCs w:val="23"/>
              </w:rPr>
            </w:pPr>
            <w:r>
              <w:rPr>
                <w:rFonts w:ascii="宋体" w:hAnsi="宋体" w:eastAsia="宋体" w:cs="宋体"/>
                <w:spacing w:val="6"/>
                <w:sz w:val="23"/>
                <w:szCs w:val="23"/>
              </w:rPr>
              <w:t>云南省楚雄开发区彝人古镇星宿家园三期</w:t>
            </w:r>
            <w:r>
              <w:rPr>
                <w:rFonts w:ascii="Times New Roman" w:hAnsi="Times New Roman" w:eastAsia="Times New Roman" w:cs="Times New Roman"/>
                <w:sz w:val="23"/>
                <w:szCs w:val="23"/>
              </w:rPr>
              <w:t>A</w:t>
            </w:r>
            <w:r>
              <w:rPr>
                <w:rFonts w:ascii="Times New Roman" w:hAnsi="Times New Roman" w:eastAsia="Times New Roman" w:cs="Times New Roman"/>
                <w:spacing w:val="6"/>
                <w:sz w:val="23"/>
                <w:szCs w:val="23"/>
              </w:rPr>
              <w:t>8- 1</w:t>
            </w:r>
            <w:r>
              <w:rPr>
                <w:rFonts w:ascii="宋体" w:hAnsi="宋体" w:eastAsia="宋体" w:cs="宋体"/>
                <w:spacing w:val="3"/>
                <w:sz w:val="23"/>
                <w:szCs w:val="23"/>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75" w:type="dxa"/>
            <w:vAlign w:val="top"/>
          </w:tcPr>
          <w:p>
            <w:pPr>
              <w:spacing w:before="131" w:line="230" w:lineRule="auto"/>
              <w:ind w:left="364"/>
              <w:rPr>
                <w:rFonts w:ascii="宋体" w:hAnsi="宋体" w:eastAsia="宋体" w:cs="宋体"/>
                <w:sz w:val="23"/>
                <w:szCs w:val="23"/>
              </w:rPr>
            </w:pPr>
            <w:r>
              <w:rPr>
                <w:rFonts w:ascii="宋体" w:hAnsi="宋体" w:eastAsia="宋体" w:cs="宋体"/>
                <w:spacing w:val="8"/>
                <w:sz w:val="23"/>
                <w:szCs w:val="23"/>
              </w:rPr>
              <w:t>联</w:t>
            </w:r>
            <w:r>
              <w:rPr>
                <w:rFonts w:ascii="宋体" w:hAnsi="宋体" w:eastAsia="宋体" w:cs="宋体"/>
                <w:spacing w:val="7"/>
                <w:sz w:val="23"/>
                <w:szCs w:val="23"/>
              </w:rPr>
              <w:t>系电话</w:t>
            </w:r>
          </w:p>
        </w:tc>
        <w:tc>
          <w:tcPr>
            <w:tcW w:w="1546" w:type="dxa"/>
            <w:gridSpan w:val="2"/>
            <w:vAlign w:val="top"/>
          </w:tcPr>
          <w:p>
            <w:pPr>
              <w:spacing w:before="169" w:line="195" w:lineRule="auto"/>
              <w:ind w:left="137"/>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18</w:t>
            </w:r>
            <w:r>
              <w:rPr>
                <w:rFonts w:ascii="Times New Roman" w:hAnsi="Times New Roman" w:eastAsia="Times New Roman" w:cs="Times New Roman"/>
                <w:spacing w:val="2"/>
                <w:sz w:val="23"/>
                <w:szCs w:val="23"/>
              </w:rPr>
              <w:t>725159588</w:t>
            </w:r>
          </w:p>
        </w:tc>
        <w:tc>
          <w:tcPr>
            <w:tcW w:w="946" w:type="dxa"/>
            <w:vAlign w:val="top"/>
          </w:tcPr>
          <w:p>
            <w:pPr>
              <w:spacing w:before="130" w:line="225" w:lineRule="auto"/>
              <w:ind w:left="236"/>
              <w:rPr>
                <w:rFonts w:ascii="宋体" w:hAnsi="宋体" w:eastAsia="宋体" w:cs="宋体"/>
                <w:sz w:val="23"/>
                <w:szCs w:val="23"/>
              </w:rPr>
            </w:pPr>
            <w:r>
              <w:rPr>
                <w:rFonts w:ascii="宋体" w:hAnsi="宋体" w:eastAsia="宋体" w:cs="宋体"/>
                <w:spacing w:val="6"/>
                <w:sz w:val="23"/>
                <w:szCs w:val="23"/>
              </w:rPr>
              <w:t>传真</w:t>
            </w:r>
          </w:p>
        </w:tc>
        <w:tc>
          <w:tcPr>
            <w:tcW w:w="1661" w:type="dxa"/>
            <w:gridSpan w:val="4"/>
            <w:vAlign w:val="top"/>
          </w:tcPr>
          <w:p>
            <w:pPr>
              <w:spacing w:before="93" w:line="315" w:lineRule="exact"/>
              <w:ind w:left="795"/>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250" w:type="dxa"/>
            <w:gridSpan w:val="3"/>
            <w:vAlign w:val="top"/>
          </w:tcPr>
          <w:p>
            <w:pPr>
              <w:spacing w:before="131" w:line="228" w:lineRule="auto"/>
              <w:ind w:left="171"/>
              <w:rPr>
                <w:rFonts w:ascii="宋体" w:hAnsi="宋体" w:eastAsia="宋体" w:cs="宋体"/>
                <w:sz w:val="23"/>
                <w:szCs w:val="23"/>
              </w:rPr>
            </w:pPr>
            <w:r>
              <w:rPr>
                <w:rFonts w:ascii="宋体" w:hAnsi="宋体" w:eastAsia="宋体" w:cs="宋体"/>
                <w:spacing w:val="3"/>
                <w:sz w:val="23"/>
                <w:szCs w:val="23"/>
              </w:rPr>
              <w:t>邮政编码</w:t>
            </w:r>
          </w:p>
        </w:tc>
        <w:tc>
          <w:tcPr>
            <w:tcW w:w="1442" w:type="dxa"/>
            <w:gridSpan w:val="2"/>
            <w:vAlign w:val="top"/>
          </w:tcPr>
          <w:p>
            <w:pPr>
              <w:spacing w:before="169" w:line="195" w:lineRule="auto"/>
              <w:ind w:left="369"/>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6</w:t>
            </w:r>
            <w:r>
              <w:rPr>
                <w:rFonts w:ascii="Times New Roman" w:hAnsi="Times New Roman" w:eastAsia="Times New Roman" w:cs="Times New Roman"/>
                <w:spacing w:val="3"/>
                <w:sz w:val="23"/>
                <w:szCs w:val="23"/>
              </w:rPr>
              <w:t>75000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75" w:type="dxa"/>
            <w:vAlign w:val="top"/>
          </w:tcPr>
          <w:p>
            <w:pPr>
              <w:spacing w:before="131" w:line="229" w:lineRule="auto"/>
              <w:ind w:left="366"/>
              <w:rPr>
                <w:rFonts w:ascii="宋体" w:hAnsi="宋体" w:eastAsia="宋体" w:cs="宋体"/>
                <w:sz w:val="23"/>
                <w:szCs w:val="23"/>
              </w:rPr>
            </w:pPr>
            <w:r>
              <w:rPr>
                <w:rFonts w:ascii="宋体" w:hAnsi="宋体" w:eastAsia="宋体" w:cs="宋体"/>
                <w:spacing w:val="7"/>
                <w:sz w:val="23"/>
                <w:szCs w:val="23"/>
              </w:rPr>
              <w:t>建设地</w:t>
            </w:r>
            <w:r>
              <w:rPr>
                <w:rFonts w:ascii="宋体" w:hAnsi="宋体" w:eastAsia="宋体" w:cs="宋体"/>
                <w:spacing w:val="6"/>
                <w:sz w:val="23"/>
                <w:szCs w:val="23"/>
              </w:rPr>
              <w:t>点</w:t>
            </w:r>
          </w:p>
        </w:tc>
        <w:tc>
          <w:tcPr>
            <w:tcW w:w="6845" w:type="dxa"/>
            <w:gridSpan w:val="12"/>
            <w:vAlign w:val="top"/>
          </w:tcPr>
          <w:p>
            <w:pPr>
              <w:spacing w:before="131" w:line="227" w:lineRule="auto"/>
              <w:ind w:left="2349"/>
              <w:rPr>
                <w:rFonts w:ascii="宋体" w:hAnsi="宋体" w:eastAsia="宋体" w:cs="宋体"/>
                <w:sz w:val="23"/>
                <w:szCs w:val="23"/>
              </w:rPr>
            </w:pPr>
            <w:r>
              <w:rPr>
                <w:rFonts w:ascii="宋体" w:hAnsi="宋体" w:eastAsia="宋体" w:cs="宋体"/>
                <w:spacing w:val="13"/>
                <w:sz w:val="23"/>
                <w:szCs w:val="23"/>
              </w:rPr>
              <w:t>南</w:t>
            </w:r>
            <w:r>
              <w:rPr>
                <w:rFonts w:ascii="宋体" w:hAnsi="宋体" w:eastAsia="宋体" w:cs="宋体"/>
                <w:spacing w:val="8"/>
                <w:sz w:val="23"/>
                <w:szCs w:val="23"/>
              </w:rPr>
              <w:t>华县城东北海埂屯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75" w:type="dxa"/>
            <w:vAlign w:val="top"/>
          </w:tcPr>
          <w:p>
            <w:pPr>
              <w:spacing w:before="130" w:line="228" w:lineRule="auto"/>
              <w:ind w:left="123"/>
              <w:rPr>
                <w:rFonts w:ascii="宋体" w:hAnsi="宋体" w:eastAsia="宋体" w:cs="宋体"/>
                <w:sz w:val="23"/>
                <w:szCs w:val="23"/>
              </w:rPr>
            </w:pPr>
            <w:r>
              <w:rPr>
                <w:rFonts w:ascii="宋体" w:hAnsi="宋体" w:eastAsia="宋体" w:cs="宋体"/>
                <w:spacing w:val="10"/>
                <w:sz w:val="23"/>
                <w:szCs w:val="23"/>
              </w:rPr>
              <w:t>立</w:t>
            </w:r>
            <w:r>
              <w:rPr>
                <w:rFonts w:ascii="宋体" w:hAnsi="宋体" w:eastAsia="宋体" w:cs="宋体"/>
                <w:spacing w:val="8"/>
                <w:sz w:val="23"/>
                <w:szCs w:val="23"/>
              </w:rPr>
              <w:t>项审批部门</w:t>
            </w:r>
          </w:p>
        </w:tc>
        <w:tc>
          <w:tcPr>
            <w:tcW w:w="2620" w:type="dxa"/>
            <w:gridSpan w:val="4"/>
            <w:vAlign w:val="top"/>
          </w:tcPr>
          <w:p>
            <w:pPr>
              <w:spacing w:before="175" w:line="228" w:lineRule="auto"/>
              <w:ind w:left="239"/>
              <w:rPr>
                <w:rFonts w:ascii="宋体" w:hAnsi="宋体" w:eastAsia="宋体" w:cs="宋体"/>
                <w:sz w:val="23"/>
                <w:szCs w:val="23"/>
              </w:rPr>
            </w:pPr>
            <w:r>
              <w:rPr>
                <w:rFonts w:ascii="宋体" w:hAnsi="宋体" w:eastAsia="宋体" w:cs="宋体"/>
                <w:spacing w:val="13"/>
                <w:sz w:val="23"/>
                <w:szCs w:val="23"/>
              </w:rPr>
              <w:t>南</w:t>
            </w:r>
            <w:r>
              <w:rPr>
                <w:rFonts w:ascii="宋体" w:hAnsi="宋体" w:eastAsia="宋体" w:cs="宋体"/>
                <w:spacing w:val="8"/>
                <w:sz w:val="23"/>
                <w:szCs w:val="23"/>
              </w:rPr>
              <w:t>华县发展和改革局</w:t>
            </w:r>
          </w:p>
        </w:tc>
        <w:tc>
          <w:tcPr>
            <w:tcW w:w="2061" w:type="dxa"/>
            <w:gridSpan w:val="5"/>
            <w:vAlign w:val="top"/>
          </w:tcPr>
          <w:p>
            <w:pPr>
              <w:spacing w:before="129" w:line="230" w:lineRule="auto"/>
              <w:ind w:left="558"/>
              <w:rPr>
                <w:rFonts w:ascii="宋体" w:hAnsi="宋体" w:eastAsia="宋体" w:cs="宋体"/>
                <w:sz w:val="23"/>
                <w:szCs w:val="23"/>
              </w:rPr>
            </w:pPr>
            <w:r>
              <w:rPr>
                <w:rFonts w:ascii="宋体" w:hAnsi="宋体" w:eastAsia="宋体" w:cs="宋体"/>
                <w:spacing w:val="8"/>
                <w:sz w:val="23"/>
                <w:szCs w:val="23"/>
              </w:rPr>
              <w:t>批准文</w:t>
            </w:r>
            <w:r>
              <w:rPr>
                <w:rFonts w:ascii="宋体" w:hAnsi="宋体" w:eastAsia="宋体" w:cs="宋体"/>
                <w:spacing w:val="7"/>
                <w:sz w:val="23"/>
                <w:szCs w:val="23"/>
              </w:rPr>
              <w:t>号</w:t>
            </w:r>
          </w:p>
        </w:tc>
        <w:tc>
          <w:tcPr>
            <w:tcW w:w="2164" w:type="dxa"/>
            <w:gridSpan w:val="3"/>
            <w:vAlign w:val="top"/>
          </w:tcPr>
          <w:p>
            <w:pPr>
              <w:spacing w:before="171" w:line="195" w:lineRule="auto"/>
              <w:ind w:left="206"/>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1</w:t>
            </w:r>
            <w:r>
              <w:rPr>
                <w:rFonts w:ascii="Times New Roman" w:hAnsi="Times New Roman" w:eastAsia="Times New Roman" w:cs="Times New Roman"/>
                <w:spacing w:val="3"/>
                <w:sz w:val="23"/>
                <w:szCs w:val="23"/>
              </w:rPr>
              <w:t>75323246564015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675" w:type="dxa"/>
            <w:vAlign w:val="top"/>
          </w:tcPr>
          <w:p>
            <w:pPr>
              <w:spacing w:line="244" w:lineRule="auto"/>
              <w:rPr>
                <w:rFonts w:ascii="Arial"/>
                <w:sz w:val="21"/>
              </w:rPr>
            </w:pPr>
          </w:p>
          <w:p>
            <w:pPr>
              <w:spacing w:before="74" w:line="229" w:lineRule="auto"/>
              <w:ind w:left="366"/>
              <w:rPr>
                <w:rFonts w:ascii="宋体" w:hAnsi="宋体" w:eastAsia="宋体" w:cs="宋体"/>
                <w:sz w:val="23"/>
                <w:szCs w:val="23"/>
              </w:rPr>
            </w:pPr>
            <w:r>
              <w:rPr>
                <w:rFonts w:ascii="宋体" w:hAnsi="宋体" w:eastAsia="宋体" w:cs="宋体"/>
                <w:spacing w:val="7"/>
                <w:sz w:val="23"/>
                <w:szCs w:val="23"/>
              </w:rPr>
              <w:t>建设性</w:t>
            </w:r>
            <w:r>
              <w:rPr>
                <w:rFonts w:ascii="宋体" w:hAnsi="宋体" w:eastAsia="宋体" w:cs="宋体"/>
                <w:spacing w:val="6"/>
                <w:sz w:val="23"/>
                <w:szCs w:val="23"/>
              </w:rPr>
              <w:t>质</w:t>
            </w:r>
          </w:p>
        </w:tc>
        <w:tc>
          <w:tcPr>
            <w:tcW w:w="2620" w:type="dxa"/>
            <w:gridSpan w:val="4"/>
            <w:vAlign w:val="top"/>
          </w:tcPr>
          <w:p>
            <w:pPr>
              <w:spacing w:before="320" w:line="190" w:lineRule="auto"/>
              <w:ind w:left="156"/>
              <w:rPr>
                <w:sz w:val="23"/>
                <w:szCs w:val="23"/>
              </w:rPr>
            </w:pPr>
            <w:r>
              <w:rPr>
                <w:rFonts w:ascii="宋体" w:hAnsi="宋体" w:eastAsia="宋体" w:cs="宋体"/>
                <w:spacing w:val="8"/>
                <w:sz w:val="23"/>
                <w:szCs w:val="23"/>
              </w:rPr>
              <w:t>新建</w:t>
            </w:r>
            <w:r>
              <w:rPr>
                <w:rFonts w:ascii="微软雅黑" w:hAnsi="微软雅黑" w:eastAsia="微软雅黑" w:cs="微软雅黑"/>
                <w:spacing w:val="8"/>
                <w:sz w:val="23"/>
                <w:szCs w:val="23"/>
              </w:rPr>
              <w:t>团</w:t>
            </w:r>
            <w:r>
              <w:rPr>
                <w:rFonts w:ascii="宋体" w:hAnsi="宋体" w:eastAsia="宋体" w:cs="宋体"/>
                <w:spacing w:val="8"/>
                <w:sz w:val="23"/>
                <w:szCs w:val="23"/>
              </w:rPr>
              <w:t>改扩建</w:t>
            </w:r>
            <w:r>
              <w:rPr>
                <w:position w:val="-5"/>
                <w:sz w:val="23"/>
                <w:szCs w:val="23"/>
              </w:rPr>
              <w:drawing>
                <wp:inline distT="0" distB="0" distL="0" distR="0">
                  <wp:extent cx="122555" cy="16002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1"/>
                          <a:stretch>
                            <a:fillRect/>
                          </a:stretch>
                        </pic:blipFill>
                        <pic:spPr>
                          <a:xfrm>
                            <a:off x="0" y="0"/>
                            <a:ext cx="122986" cy="160477"/>
                          </a:xfrm>
                          <a:prstGeom prst="rect">
                            <a:avLst/>
                          </a:prstGeom>
                        </pic:spPr>
                      </pic:pic>
                    </a:graphicData>
                  </a:graphic>
                </wp:inline>
              </w:drawing>
            </w:r>
            <w:r>
              <w:rPr>
                <w:rFonts w:ascii="宋体" w:hAnsi="宋体" w:eastAsia="宋体" w:cs="宋体"/>
                <w:spacing w:val="8"/>
                <w:sz w:val="23"/>
                <w:szCs w:val="23"/>
              </w:rPr>
              <w:t>技</w:t>
            </w:r>
            <w:r>
              <w:rPr>
                <w:rFonts w:ascii="宋体" w:hAnsi="宋体" w:eastAsia="宋体" w:cs="宋体"/>
                <w:spacing w:val="7"/>
                <w:sz w:val="23"/>
                <w:szCs w:val="23"/>
              </w:rPr>
              <w:t>改</w:t>
            </w:r>
            <w:r>
              <w:rPr>
                <w:position w:val="-5"/>
                <w:sz w:val="23"/>
                <w:szCs w:val="23"/>
              </w:rPr>
              <w:drawing>
                <wp:inline distT="0" distB="0" distL="0" distR="0">
                  <wp:extent cx="122555" cy="16002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2"/>
                          <a:stretch>
                            <a:fillRect/>
                          </a:stretch>
                        </pic:blipFill>
                        <pic:spPr>
                          <a:xfrm>
                            <a:off x="0" y="0"/>
                            <a:ext cx="122986" cy="160477"/>
                          </a:xfrm>
                          <a:prstGeom prst="rect">
                            <a:avLst/>
                          </a:prstGeom>
                        </pic:spPr>
                      </pic:pic>
                    </a:graphicData>
                  </a:graphic>
                </wp:inline>
              </w:drawing>
            </w:r>
          </w:p>
        </w:tc>
        <w:tc>
          <w:tcPr>
            <w:tcW w:w="2061" w:type="dxa"/>
            <w:gridSpan w:val="5"/>
            <w:vAlign w:val="top"/>
          </w:tcPr>
          <w:p>
            <w:pPr>
              <w:spacing w:line="243" w:lineRule="auto"/>
              <w:rPr>
                <w:rFonts w:ascii="Arial"/>
                <w:sz w:val="21"/>
              </w:rPr>
            </w:pPr>
          </w:p>
          <w:p>
            <w:pPr>
              <w:spacing w:before="75" w:line="227" w:lineRule="auto"/>
              <w:ind w:left="202"/>
              <w:rPr>
                <w:rFonts w:ascii="宋体" w:hAnsi="宋体" w:eastAsia="宋体" w:cs="宋体"/>
                <w:sz w:val="23"/>
                <w:szCs w:val="23"/>
              </w:rPr>
            </w:pPr>
            <w:r>
              <w:rPr>
                <w:rFonts w:ascii="宋体" w:hAnsi="宋体" w:eastAsia="宋体" w:cs="宋体"/>
                <w:spacing w:val="8"/>
                <w:sz w:val="23"/>
                <w:szCs w:val="23"/>
              </w:rPr>
              <w:t>行业类别及代码</w:t>
            </w:r>
          </w:p>
        </w:tc>
        <w:tc>
          <w:tcPr>
            <w:tcW w:w="2164" w:type="dxa"/>
            <w:gridSpan w:val="3"/>
            <w:vAlign w:val="top"/>
          </w:tcPr>
          <w:p>
            <w:pPr>
              <w:spacing w:before="147" w:line="225" w:lineRule="auto"/>
              <w:ind w:left="246"/>
              <w:rPr>
                <w:rFonts w:ascii="宋体" w:hAnsi="宋体" w:eastAsia="宋体" w:cs="宋体"/>
                <w:sz w:val="23"/>
                <w:szCs w:val="23"/>
              </w:rPr>
            </w:pPr>
            <w:r>
              <w:rPr>
                <w:rFonts w:ascii="宋体" w:hAnsi="宋体" w:eastAsia="宋体" w:cs="宋体"/>
                <w:spacing w:val="13"/>
                <w:sz w:val="23"/>
                <w:szCs w:val="23"/>
              </w:rPr>
              <w:t>机</w:t>
            </w:r>
            <w:r>
              <w:rPr>
                <w:rFonts w:ascii="宋体" w:hAnsi="宋体" w:eastAsia="宋体" w:cs="宋体"/>
                <w:spacing w:val="8"/>
                <w:sz w:val="23"/>
                <w:szCs w:val="23"/>
              </w:rPr>
              <w:t>动车燃油零售</w:t>
            </w:r>
          </w:p>
          <w:p>
            <w:pPr>
              <w:spacing w:before="159" w:line="231" w:lineRule="auto"/>
              <w:ind w:left="513"/>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z w:val="23"/>
                <w:szCs w:val="23"/>
              </w:rPr>
              <w:t>F</w:t>
            </w:r>
            <w:r>
              <w:rPr>
                <w:rFonts w:ascii="Times New Roman" w:hAnsi="Times New Roman" w:eastAsia="Times New Roman" w:cs="Times New Roman"/>
                <w:spacing w:val="19"/>
                <w:sz w:val="23"/>
                <w:szCs w:val="23"/>
              </w:rPr>
              <w:t>-5265</w:t>
            </w:r>
            <w:r>
              <w:rPr>
                <w:rFonts w:ascii="宋体" w:hAnsi="宋体" w:eastAsia="宋体" w:cs="宋体"/>
                <w:spacing w:val="19"/>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1675" w:type="dxa"/>
            <w:vAlign w:val="top"/>
          </w:tcPr>
          <w:p>
            <w:pPr>
              <w:spacing w:before="131" w:line="461" w:lineRule="exact"/>
              <w:ind w:left="403"/>
              <w:rPr>
                <w:rFonts w:ascii="宋体" w:hAnsi="宋体" w:eastAsia="宋体" w:cs="宋体"/>
                <w:sz w:val="23"/>
                <w:szCs w:val="23"/>
              </w:rPr>
            </w:pPr>
            <w:r>
              <w:rPr>
                <w:rFonts w:ascii="宋体" w:hAnsi="宋体" w:eastAsia="宋体" w:cs="宋体"/>
                <w:spacing w:val="-3"/>
                <w:position w:val="17"/>
                <w:sz w:val="23"/>
                <w:szCs w:val="23"/>
              </w:rPr>
              <w:t>占</w:t>
            </w:r>
            <w:r>
              <w:rPr>
                <w:rFonts w:ascii="宋体" w:hAnsi="宋体" w:eastAsia="宋体" w:cs="宋体"/>
                <w:spacing w:val="-2"/>
                <w:position w:val="17"/>
                <w:sz w:val="23"/>
                <w:szCs w:val="23"/>
              </w:rPr>
              <w:t>地面积</w:t>
            </w:r>
          </w:p>
          <w:p>
            <w:pPr>
              <w:spacing w:line="314" w:lineRule="exact"/>
              <w:ind w:left="405"/>
              <w:rPr>
                <w:rFonts w:ascii="Times New Roman" w:hAnsi="Times New Roman" w:eastAsia="Times New Roman" w:cs="Times New Roman"/>
                <w:sz w:val="23"/>
                <w:szCs w:val="23"/>
              </w:rPr>
            </w:pPr>
            <w:r>
              <w:rPr>
                <w:rFonts w:ascii="Times New Roman" w:hAnsi="Times New Roman" w:eastAsia="Times New Roman" w:cs="Times New Roman"/>
                <w:spacing w:val="6"/>
                <w:position w:val="2"/>
                <w:sz w:val="23"/>
                <w:szCs w:val="23"/>
              </w:rPr>
              <w:t>(</w:t>
            </w:r>
            <w:r>
              <w:rPr>
                <w:rFonts w:ascii="宋体" w:hAnsi="宋体" w:eastAsia="宋体" w:cs="宋体"/>
                <w:spacing w:val="5"/>
                <w:position w:val="2"/>
                <w:sz w:val="23"/>
                <w:szCs w:val="23"/>
              </w:rPr>
              <w:t>平方米</w:t>
            </w:r>
            <w:r>
              <w:rPr>
                <w:rFonts w:ascii="Times New Roman" w:hAnsi="Times New Roman" w:eastAsia="Times New Roman" w:cs="Times New Roman"/>
                <w:spacing w:val="5"/>
                <w:position w:val="2"/>
                <w:sz w:val="23"/>
                <w:szCs w:val="23"/>
              </w:rPr>
              <w:t>)</w:t>
            </w:r>
          </w:p>
        </w:tc>
        <w:tc>
          <w:tcPr>
            <w:tcW w:w="2620" w:type="dxa"/>
            <w:gridSpan w:val="4"/>
            <w:vAlign w:val="top"/>
          </w:tcPr>
          <w:p>
            <w:pPr>
              <w:spacing w:line="301" w:lineRule="auto"/>
              <w:rPr>
                <w:rFonts w:ascii="Arial"/>
                <w:sz w:val="21"/>
              </w:rPr>
            </w:pPr>
          </w:p>
          <w:p>
            <w:pPr>
              <w:spacing w:before="75" w:line="229" w:lineRule="auto"/>
              <w:ind w:left="265"/>
              <w:rPr>
                <w:rFonts w:ascii="宋体" w:hAnsi="宋体" w:eastAsia="宋体" w:cs="宋体"/>
                <w:sz w:val="23"/>
                <w:szCs w:val="23"/>
              </w:rPr>
            </w:pPr>
            <w:r>
              <w:rPr>
                <w:rFonts w:ascii="Times New Roman" w:hAnsi="Times New Roman" w:eastAsia="Times New Roman" w:cs="Times New Roman"/>
                <w:spacing w:val="4"/>
                <w:sz w:val="23"/>
                <w:szCs w:val="23"/>
              </w:rPr>
              <w:t xml:space="preserve">7173.47  </w:t>
            </w:r>
            <w:r>
              <w:rPr>
                <w:rFonts w:ascii="宋体" w:hAnsi="宋体" w:eastAsia="宋体" w:cs="宋体"/>
                <w:spacing w:val="4"/>
                <w:sz w:val="23"/>
                <w:szCs w:val="23"/>
              </w:rPr>
              <w:t>(</w:t>
            </w:r>
            <w:r>
              <w:rPr>
                <w:rFonts w:ascii="Times New Roman" w:hAnsi="Times New Roman" w:eastAsia="Times New Roman" w:cs="Times New Roman"/>
                <w:spacing w:val="4"/>
                <w:sz w:val="23"/>
                <w:szCs w:val="23"/>
              </w:rPr>
              <w:t xml:space="preserve">10.76 </w:t>
            </w:r>
            <w:r>
              <w:rPr>
                <w:rFonts w:ascii="宋体" w:hAnsi="宋体" w:eastAsia="宋体" w:cs="宋体"/>
                <w:spacing w:val="4"/>
                <w:sz w:val="23"/>
                <w:szCs w:val="23"/>
              </w:rPr>
              <w:t>亩</w:t>
            </w:r>
            <w:r>
              <w:rPr>
                <w:rFonts w:ascii="宋体" w:hAnsi="宋体" w:eastAsia="宋体" w:cs="宋体"/>
                <w:sz w:val="23"/>
                <w:szCs w:val="23"/>
              </w:rPr>
              <w:t>)</w:t>
            </w:r>
          </w:p>
        </w:tc>
        <w:tc>
          <w:tcPr>
            <w:tcW w:w="2061" w:type="dxa"/>
            <w:gridSpan w:val="5"/>
            <w:vAlign w:val="top"/>
          </w:tcPr>
          <w:p>
            <w:pPr>
              <w:spacing w:line="266" w:lineRule="auto"/>
              <w:rPr>
                <w:rFonts w:ascii="Arial"/>
                <w:sz w:val="21"/>
              </w:rPr>
            </w:pPr>
          </w:p>
          <w:p>
            <w:pPr>
              <w:spacing w:before="75" w:line="315" w:lineRule="exact"/>
              <w:ind w:left="121"/>
              <w:rPr>
                <w:rFonts w:ascii="Times New Roman" w:hAnsi="Times New Roman" w:eastAsia="Times New Roman" w:cs="Times New Roman"/>
                <w:sz w:val="23"/>
                <w:szCs w:val="23"/>
              </w:rPr>
            </w:pPr>
            <w:r>
              <w:rPr>
                <w:rFonts w:ascii="宋体" w:hAnsi="宋体" w:eastAsia="宋体" w:cs="宋体"/>
                <w:spacing w:val="8"/>
                <w:position w:val="2"/>
                <w:sz w:val="23"/>
                <w:szCs w:val="23"/>
              </w:rPr>
              <w:t>绿</w:t>
            </w:r>
            <w:r>
              <w:rPr>
                <w:rFonts w:ascii="宋体" w:hAnsi="宋体" w:eastAsia="宋体" w:cs="宋体"/>
                <w:spacing w:val="7"/>
                <w:position w:val="2"/>
                <w:sz w:val="23"/>
                <w:szCs w:val="23"/>
              </w:rPr>
              <w:t>地面积</w:t>
            </w:r>
            <w:r>
              <w:rPr>
                <w:rFonts w:ascii="Times New Roman" w:hAnsi="Times New Roman" w:eastAsia="Times New Roman" w:cs="Times New Roman"/>
                <w:spacing w:val="7"/>
                <w:position w:val="2"/>
                <w:sz w:val="23"/>
                <w:szCs w:val="23"/>
              </w:rPr>
              <w:t>(</w:t>
            </w:r>
            <w:r>
              <w:rPr>
                <w:rFonts w:ascii="宋体" w:hAnsi="宋体" w:eastAsia="宋体" w:cs="宋体"/>
                <w:spacing w:val="7"/>
                <w:position w:val="2"/>
                <w:sz w:val="23"/>
                <w:szCs w:val="23"/>
              </w:rPr>
              <w:t>平方米</w:t>
            </w:r>
            <w:r>
              <w:rPr>
                <w:rFonts w:ascii="Times New Roman" w:hAnsi="Times New Roman" w:eastAsia="Times New Roman" w:cs="Times New Roman"/>
                <w:spacing w:val="7"/>
                <w:position w:val="2"/>
                <w:sz w:val="23"/>
                <w:szCs w:val="23"/>
              </w:rPr>
              <w:t>)</w:t>
            </w:r>
          </w:p>
        </w:tc>
        <w:tc>
          <w:tcPr>
            <w:tcW w:w="2164" w:type="dxa"/>
            <w:gridSpan w:val="3"/>
            <w:vAlign w:val="top"/>
          </w:tcPr>
          <w:p>
            <w:pPr>
              <w:spacing w:line="351" w:lineRule="auto"/>
              <w:rPr>
                <w:rFonts w:ascii="Arial"/>
                <w:sz w:val="21"/>
              </w:rPr>
            </w:pPr>
          </w:p>
          <w:p>
            <w:pPr>
              <w:spacing w:before="66" w:line="195" w:lineRule="auto"/>
              <w:ind w:left="754"/>
              <w:rPr>
                <w:rFonts w:ascii="Times New Roman" w:hAnsi="Times New Roman" w:eastAsia="Times New Roman" w:cs="Times New Roman"/>
                <w:sz w:val="23"/>
                <w:szCs w:val="23"/>
              </w:rPr>
            </w:pPr>
            <w:r>
              <w:rPr>
                <w:rFonts w:ascii="Times New Roman" w:hAnsi="Times New Roman" w:eastAsia="Times New Roman" w:cs="Times New Roman"/>
                <w:spacing w:val="5"/>
                <w:sz w:val="23"/>
                <w:szCs w:val="23"/>
              </w:rPr>
              <w:t>2288.</w:t>
            </w:r>
            <w:r>
              <w:rPr>
                <w:rFonts w:ascii="Times New Roman" w:hAnsi="Times New Roman" w:eastAsia="Times New Roman" w:cs="Times New Roman"/>
                <w:spacing w:val="3"/>
                <w:sz w:val="23"/>
                <w:szCs w:val="23"/>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1675" w:type="dxa"/>
            <w:vAlign w:val="top"/>
          </w:tcPr>
          <w:p>
            <w:pPr>
              <w:spacing w:before="132" w:line="461" w:lineRule="exact"/>
              <w:ind w:left="486"/>
              <w:rPr>
                <w:rFonts w:ascii="宋体" w:hAnsi="宋体" w:eastAsia="宋体" w:cs="宋体"/>
                <w:sz w:val="23"/>
                <w:szCs w:val="23"/>
              </w:rPr>
            </w:pPr>
            <w:r>
              <w:rPr>
                <w:rFonts w:ascii="宋体" w:hAnsi="宋体" w:eastAsia="宋体" w:cs="宋体"/>
                <w:spacing w:val="6"/>
                <w:position w:val="17"/>
                <w:sz w:val="23"/>
                <w:szCs w:val="23"/>
              </w:rPr>
              <w:t>总投</w:t>
            </w:r>
            <w:r>
              <w:rPr>
                <w:rFonts w:ascii="宋体" w:hAnsi="宋体" w:eastAsia="宋体" w:cs="宋体"/>
                <w:spacing w:val="5"/>
                <w:position w:val="17"/>
                <w:sz w:val="23"/>
                <w:szCs w:val="23"/>
              </w:rPr>
              <w:t>资</w:t>
            </w:r>
          </w:p>
          <w:p>
            <w:pPr>
              <w:spacing w:line="314" w:lineRule="exact"/>
              <w:ind w:left="525"/>
              <w:rPr>
                <w:rFonts w:ascii="Times New Roman" w:hAnsi="Times New Roman" w:eastAsia="Times New Roman" w:cs="Times New Roman"/>
                <w:sz w:val="23"/>
                <w:szCs w:val="23"/>
              </w:rPr>
            </w:pPr>
            <w:r>
              <w:rPr>
                <w:rFonts w:ascii="Times New Roman" w:hAnsi="Times New Roman" w:eastAsia="Times New Roman" w:cs="Times New Roman"/>
                <w:spacing w:val="4"/>
                <w:position w:val="3"/>
                <w:sz w:val="23"/>
                <w:szCs w:val="23"/>
              </w:rPr>
              <w:t>(</w:t>
            </w:r>
            <w:r>
              <w:rPr>
                <w:rFonts w:ascii="宋体" w:hAnsi="宋体" w:eastAsia="宋体" w:cs="宋体"/>
                <w:spacing w:val="4"/>
                <w:position w:val="3"/>
                <w:sz w:val="23"/>
                <w:szCs w:val="23"/>
              </w:rPr>
              <w:t>万元</w:t>
            </w:r>
            <w:r>
              <w:rPr>
                <w:rFonts w:ascii="Times New Roman" w:hAnsi="Times New Roman" w:eastAsia="Times New Roman" w:cs="Times New Roman"/>
                <w:spacing w:val="4"/>
                <w:position w:val="3"/>
                <w:sz w:val="23"/>
                <w:szCs w:val="23"/>
              </w:rPr>
              <w:t>)</w:t>
            </w:r>
          </w:p>
        </w:tc>
        <w:tc>
          <w:tcPr>
            <w:tcW w:w="1259" w:type="dxa"/>
            <w:vAlign w:val="top"/>
          </w:tcPr>
          <w:p>
            <w:pPr>
              <w:spacing w:line="352" w:lineRule="auto"/>
              <w:rPr>
                <w:rFonts w:ascii="Arial"/>
                <w:sz w:val="21"/>
              </w:rPr>
            </w:pPr>
          </w:p>
          <w:p>
            <w:pPr>
              <w:spacing w:before="67" w:line="194" w:lineRule="auto"/>
              <w:ind w:left="390"/>
              <w:rPr>
                <w:rFonts w:ascii="Times New Roman" w:hAnsi="Times New Roman" w:eastAsia="Times New Roman" w:cs="Times New Roman"/>
                <w:sz w:val="23"/>
                <w:szCs w:val="23"/>
              </w:rPr>
            </w:pPr>
            <w:r>
              <w:rPr>
                <w:rFonts w:ascii="Times New Roman" w:hAnsi="Times New Roman" w:eastAsia="Times New Roman" w:cs="Times New Roman"/>
                <w:spacing w:val="5"/>
                <w:sz w:val="23"/>
                <w:szCs w:val="23"/>
              </w:rPr>
              <w:t>2</w:t>
            </w:r>
            <w:r>
              <w:rPr>
                <w:rFonts w:ascii="Times New Roman" w:hAnsi="Times New Roman" w:eastAsia="Times New Roman" w:cs="Times New Roman"/>
                <w:spacing w:val="3"/>
                <w:sz w:val="23"/>
                <w:szCs w:val="23"/>
              </w:rPr>
              <w:t>000</w:t>
            </w:r>
          </w:p>
        </w:tc>
        <w:tc>
          <w:tcPr>
            <w:tcW w:w="1361" w:type="dxa"/>
            <w:gridSpan w:val="3"/>
            <w:vAlign w:val="top"/>
          </w:tcPr>
          <w:p>
            <w:pPr>
              <w:spacing w:before="132" w:line="461" w:lineRule="exact"/>
              <w:ind w:left="113"/>
              <w:rPr>
                <w:rFonts w:ascii="宋体" w:hAnsi="宋体" w:eastAsia="宋体" w:cs="宋体"/>
                <w:sz w:val="23"/>
                <w:szCs w:val="23"/>
              </w:rPr>
            </w:pPr>
            <w:r>
              <w:rPr>
                <w:rFonts w:ascii="宋体" w:hAnsi="宋体" w:eastAsia="宋体" w:cs="宋体"/>
                <w:spacing w:val="-4"/>
                <w:position w:val="17"/>
                <w:sz w:val="23"/>
                <w:szCs w:val="23"/>
              </w:rPr>
              <w:t>其中</w:t>
            </w:r>
            <w:r>
              <w:rPr>
                <w:rFonts w:ascii="宋体" w:hAnsi="宋体" w:eastAsia="宋体" w:cs="宋体"/>
                <w:spacing w:val="-2"/>
                <w:position w:val="17"/>
                <w:sz w:val="23"/>
                <w:szCs w:val="23"/>
              </w:rPr>
              <w:t>：环保</w:t>
            </w:r>
          </w:p>
          <w:p>
            <w:pPr>
              <w:spacing w:line="314" w:lineRule="exact"/>
              <w:ind w:left="130"/>
              <w:rPr>
                <w:rFonts w:ascii="Times New Roman" w:hAnsi="Times New Roman" w:eastAsia="Times New Roman" w:cs="Times New Roman"/>
                <w:sz w:val="23"/>
                <w:szCs w:val="23"/>
              </w:rPr>
            </w:pPr>
            <w:r>
              <w:rPr>
                <w:rFonts w:ascii="宋体" w:hAnsi="宋体" w:eastAsia="宋体" w:cs="宋体"/>
                <w:spacing w:val="8"/>
                <w:position w:val="2"/>
                <w:sz w:val="23"/>
                <w:szCs w:val="23"/>
              </w:rPr>
              <w:t>投</w:t>
            </w:r>
            <w:r>
              <w:rPr>
                <w:rFonts w:ascii="宋体" w:hAnsi="宋体" w:eastAsia="宋体" w:cs="宋体"/>
                <w:spacing w:val="5"/>
                <w:position w:val="2"/>
                <w:sz w:val="23"/>
                <w:szCs w:val="23"/>
              </w:rPr>
              <w:t>资</w:t>
            </w:r>
            <w:r>
              <w:rPr>
                <w:rFonts w:ascii="Times New Roman" w:hAnsi="Times New Roman" w:eastAsia="Times New Roman" w:cs="Times New Roman"/>
                <w:spacing w:val="5"/>
                <w:position w:val="2"/>
                <w:sz w:val="23"/>
                <w:szCs w:val="23"/>
              </w:rPr>
              <w:t>(</w:t>
            </w:r>
            <w:r>
              <w:rPr>
                <w:rFonts w:ascii="宋体" w:hAnsi="宋体" w:eastAsia="宋体" w:cs="宋体"/>
                <w:spacing w:val="5"/>
                <w:position w:val="2"/>
                <w:sz w:val="23"/>
                <w:szCs w:val="23"/>
              </w:rPr>
              <w:t>万元</w:t>
            </w:r>
            <w:r>
              <w:rPr>
                <w:rFonts w:ascii="Times New Roman" w:hAnsi="Times New Roman" w:eastAsia="Times New Roman" w:cs="Times New Roman"/>
                <w:spacing w:val="5"/>
                <w:position w:val="2"/>
                <w:sz w:val="23"/>
                <w:szCs w:val="23"/>
              </w:rPr>
              <w:t>)</w:t>
            </w:r>
          </w:p>
        </w:tc>
        <w:tc>
          <w:tcPr>
            <w:tcW w:w="1203" w:type="dxa"/>
            <w:gridSpan w:val="2"/>
            <w:vAlign w:val="top"/>
          </w:tcPr>
          <w:p>
            <w:pPr>
              <w:spacing w:line="352" w:lineRule="auto"/>
              <w:rPr>
                <w:rFonts w:ascii="Arial"/>
                <w:sz w:val="21"/>
              </w:rPr>
            </w:pPr>
          </w:p>
          <w:p>
            <w:pPr>
              <w:spacing w:before="66" w:line="195" w:lineRule="auto"/>
              <w:ind w:left="297"/>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1</w:t>
            </w:r>
            <w:r>
              <w:rPr>
                <w:rFonts w:ascii="Times New Roman" w:hAnsi="Times New Roman" w:eastAsia="Times New Roman" w:cs="Times New Roman"/>
                <w:sz w:val="23"/>
                <w:szCs w:val="23"/>
              </w:rPr>
              <w:t>20.52</w:t>
            </w:r>
          </w:p>
        </w:tc>
        <w:tc>
          <w:tcPr>
            <w:tcW w:w="1756" w:type="dxa"/>
            <w:gridSpan w:val="5"/>
            <w:vAlign w:val="top"/>
          </w:tcPr>
          <w:p>
            <w:pPr>
              <w:spacing w:before="132" w:line="461" w:lineRule="exact"/>
              <w:ind w:left="164"/>
              <w:rPr>
                <w:rFonts w:ascii="宋体" w:hAnsi="宋体" w:eastAsia="宋体" w:cs="宋体"/>
                <w:sz w:val="23"/>
                <w:szCs w:val="23"/>
              </w:rPr>
            </w:pPr>
            <w:r>
              <w:rPr>
                <w:rFonts w:ascii="宋体" w:hAnsi="宋体" w:eastAsia="宋体" w:cs="宋体"/>
                <w:spacing w:val="10"/>
                <w:position w:val="17"/>
                <w:sz w:val="23"/>
                <w:szCs w:val="23"/>
              </w:rPr>
              <w:t>环</w:t>
            </w:r>
            <w:r>
              <w:rPr>
                <w:rFonts w:ascii="宋体" w:hAnsi="宋体" w:eastAsia="宋体" w:cs="宋体"/>
                <w:spacing w:val="8"/>
                <w:position w:val="17"/>
                <w:sz w:val="23"/>
                <w:szCs w:val="23"/>
              </w:rPr>
              <w:t>保投资占总</w:t>
            </w:r>
          </w:p>
          <w:p>
            <w:pPr>
              <w:spacing w:line="314" w:lineRule="exact"/>
              <w:ind w:left="119"/>
              <w:rPr>
                <w:rFonts w:ascii="宋体" w:hAnsi="宋体" w:eastAsia="宋体" w:cs="宋体"/>
                <w:sz w:val="23"/>
                <w:szCs w:val="23"/>
              </w:rPr>
            </w:pPr>
            <w:r>
              <w:rPr>
                <w:rFonts w:ascii="宋体" w:hAnsi="宋体" w:eastAsia="宋体" w:cs="宋体"/>
                <w:spacing w:val="10"/>
                <w:position w:val="1"/>
                <w:sz w:val="23"/>
                <w:szCs w:val="23"/>
              </w:rPr>
              <w:t>投</w:t>
            </w:r>
            <w:r>
              <w:rPr>
                <w:rFonts w:ascii="宋体" w:hAnsi="宋体" w:eastAsia="宋体" w:cs="宋体"/>
                <w:spacing w:val="6"/>
                <w:position w:val="1"/>
                <w:sz w:val="23"/>
                <w:szCs w:val="23"/>
              </w:rPr>
              <w:t>资</w:t>
            </w:r>
            <w:r>
              <w:rPr>
                <w:rFonts w:ascii="宋体" w:hAnsi="宋体" w:eastAsia="宋体" w:cs="宋体"/>
                <w:spacing w:val="5"/>
                <w:position w:val="1"/>
                <w:sz w:val="23"/>
                <w:szCs w:val="23"/>
              </w:rPr>
              <w:t>比例 (</w:t>
            </w:r>
            <w:r>
              <w:rPr>
                <w:rFonts w:ascii="Times New Roman" w:hAnsi="Times New Roman" w:eastAsia="Times New Roman" w:cs="Times New Roman"/>
                <w:spacing w:val="5"/>
                <w:position w:val="1"/>
                <w:sz w:val="23"/>
                <w:szCs w:val="23"/>
              </w:rPr>
              <w:t>%</w:t>
            </w:r>
            <w:r>
              <w:rPr>
                <w:rFonts w:ascii="宋体" w:hAnsi="宋体" w:eastAsia="宋体" w:cs="宋体"/>
                <w:spacing w:val="5"/>
                <w:position w:val="1"/>
                <w:sz w:val="23"/>
                <w:szCs w:val="23"/>
              </w:rPr>
              <w:t>)</w:t>
            </w:r>
          </w:p>
        </w:tc>
        <w:tc>
          <w:tcPr>
            <w:tcW w:w="1266" w:type="dxa"/>
            <w:vAlign w:val="top"/>
          </w:tcPr>
          <w:p>
            <w:pPr>
              <w:spacing w:line="352" w:lineRule="auto"/>
              <w:rPr>
                <w:rFonts w:ascii="Arial"/>
                <w:sz w:val="21"/>
              </w:rPr>
            </w:pPr>
          </w:p>
          <w:p>
            <w:pPr>
              <w:spacing w:before="66" w:line="195" w:lineRule="auto"/>
              <w:ind w:left="430"/>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6.0</w:t>
            </w:r>
            <w:r>
              <w:rPr>
                <w:rFonts w:ascii="Times New Roman" w:hAnsi="Times New Roman" w:eastAsia="Times New Roman" w:cs="Times New Roman"/>
                <w:spacing w:val="1"/>
                <w:sz w:val="23"/>
                <w:szCs w:val="23"/>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1" w:hRule="atLeast"/>
        </w:trPr>
        <w:tc>
          <w:tcPr>
            <w:tcW w:w="1675" w:type="dxa"/>
            <w:vAlign w:val="top"/>
          </w:tcPr>
          <w:p>
            <w:pPr>
              <w:spacing w:before="132" w:line="462" w:lineRule="exact"/>
              <w:ind w:left="441"/>
              <w:rPr>
                <w:rFonts w:ascii="宋体" w:hAnsi="宋体" w:eastAsia="宋体" w:cs="宋体"/>
                <w:sz w:val="23"/>
                <w:szCs w:val="23"/>
              </w:rPr>
            </w:pPr>
            <w:r>
              <w:rPr>
                <w:rFonts w:ascii="宋体" w:hAnsi="宋体" w:eastAsia="宋体" w:cs="宋体"/>
                <w:spacing w:val="-16"/>
                <w:position w:val="17"/>
                <w:sz w:val="23"/>
                <w:szCs w:val="23"/>
              </w:rPr>
              <w:t>评</w:t>
            </w:r>
            <w:r>
              <w:rPr>
                <w:rFonts w:ascii="宋体" w:hAnsi="宋体" w:eastAsia="宋体" w:cs="宋体"/>
                <w:spacing w:val="-14"/>
                <w:position w:val="17"/>
                <w:sz w:val="23"/>
                <w:szCs w:val="23"/>
              </w:rPr>
              <w:t>价经费</w:t>
            </w:r>
          </w:p>
          <w:p>
            <w:pPr>
              <w:spacing w:line="314" w:lineRule="exact"/>
              <w:ind w:left="585"/>
              <w:rPr>
                <w:rFonts w:ascii="Times New Roman" w:hAnsi="Times New Roman" w:eastAsia="Times New Roman" w:cs="Times New Roman"/>
                <w:sz w:val="23"/>
                <w:szCs w:val="23"/>
              </w:rPr>
            </w:pPr>
            <w:r>
              <w:rPr>
                <w:rFonts w:ascii="Times New Roman" w:hAnsi="Times New Roman" w:eastAsia="Times New Roman" w:cs="Times New Roman"/>
                <w:spacing w:val="-12"/>
                <w:position w:val="3"/>
                <w:sz w:val="23"/>
                <w:szCs w:val="23"/>
              </w:rPr>
              <w:t>(</w:t>
            </w:r>
            <w:r>
              <w:rPr>
                <w:rFonts w:ascii="宋体" w:hAnsi="宋体" w:eastAsia="宋体" w:cs="宋体"/>
                <w:spacing w:val="-12"/>
                <w:position w:val="3"/>
                <w:sz w:val="23"/>
                <w:szCs w:val="23"/>
              </w:rPr>
              <w:t>万元</w:t>
            </w:r>
            <w:r>
              <w:rPr>
                <w:rFonts w:ascii="Times New Roman" w:hAnsi="Times New Roman" w:eastAsia="Times New Roman" w:cs="Times New Roman"/>
                <w:spacing w:val="-12"/>
                <w:position w:val="3"/>
                <w:sz w:val="23"/>
                <w:szCs w:val="23"/>
              </w:rPr>
              <w:t>)</w:t>
            </w:r>
          </w:p>
        </w:tc>
        <w:tc>
          <w:tcPr>
            <w:tcW w:w="2620" w:type="dxa"/>
            <w:gridSpan w:val="4"/>
            <w:vAlign w:val="top"/>
          </w:tcPr>
          <w:p>
            <w:pPr>
              <w:spacing w:line="276" w:lineRule="auto"/>
              <w:rPr>
                <w:rFonts w:ascii="Arial"/>
                <w:sz w:val="21"/>
              </w:rPr>
            </w:pPr>
          </w:p>
          <w:p>
            <w:pPr>
              <w:spacing w:before="66" w:line="315" w:lineRule="exact"/>
              <w:ind w:left="1274"/>
              <w:rPr>
                <w:rFonts w:ascii="Times New Roman" w:hAnsi="Times New Roman" w:eastAsia="Times New Roman" w:cs="Times New Roman"/>
                <w:sz w:val="23"/>
                <w:szCs w:val="23"/>
              </w:rPr>
            </w:pPr>
            <w:r>
              <w:rPr>
                <w:rFonts w:ascii="Times New Roman" w:hAnsi="Times New Roman" w:eastAsia="Times New Roman" w:cs="Times New Roman"/>
                <w:spacing w:val="3"/>
                <w:position w:val="2"/>
                <w:sz w:val="23"/>
                <w:szCs w:val="23"/>
              </w:rPr>
              <w:t>/</w:t>
            </w:r>
          </w:p>
        </w:tc>
        <w:tc>
          <w:tcPr>
            <w:tcW w:w="1859" w:type="dxa"/>
            <w:gridSpan w:val="4"/>
            <w:vAlign w:val="top"/>
          </w:tcPr>
          <w:p>
            <w:pPr>
              <w:spacing w:line="305" w:lineRule="auto"/>
              <w:rPr>
                <w:rFonts w:ascii="Arial"/>
                <w:sz w:val="21"/>
              </w:rPr>
            </w:pPr>
          </w:p>
          <w:p>
            <w:pPr>
              <w:spacing w:before="75" w:line="228" w:lineRule="auto"/>
              <w:ind w:left="217"/>
              <w:rPr>
                <w:rFonts w:ascii="宋体" w:hAnsi="宋体" w:eastAsia="宋体" w:cs="宋体"/>
                <w:sz w:val="23"/>
                <w:szCs w:val="23"/>
              </w:rPr>
            </w:pPr>
            <w:r>
              <w:rPr>
                <w:rFonts w:ascii="宋体" w:hAnsi="宋体" w:eastAsia="宋体" w:cs="宋体"/>
                <w:spacing w:val="8"/>
                <w:sz w:val="23"/>
                <w:szCs w:val="23"/>
              </w:rPr>
              <w:t>预期投产日期</w:t>
            </w:r>
          </w:p>
        </w:tc>
        <w:tc>
          <w:tcPr>
            <w:tcW w:w="2366" w:type="dxa"/>
            <w:gridSpan w:val="4"/>
            <w:vAlign w:val="top"/>
          </w:tcPr>
          <w:p>
            <w:pPr>
              <w:spacing w:line="305" w:lineRule="auto"/>
              <w:rPr>
                <w:rFonts w:ascii="Arial"/>
                <w:sz w:val="21"/>
              </w:rPr>
            </w:pPr>
          </w:p>
          <w:p>
            <w:pPr>
              <w:spacing w:before="75" w:line="228" w:lineRule="auto"/>
              <w:ind w:left="495"/>
              <w:rPr>
                <w:rFonts w:ascii="宋体" w:hAnsi="宋体" w:eastAsia="宋体" w:cs="宋体"/>
                <w:sz w:val="23"/>
                <w:szCs w:val="23"/>
              </w:rPr>
            </w:pPr>
            <w:r>
              <w:rPr>
                <w:rFonts w:ascii="Times New Roman" w:hAnsi="Times New Roman" w:eastAsia="Times New Roman" w:cs="Times New Roman"/>
                <w:sz w:val="23"/>
                <w:szCs w:val="23"/>
              </w:rPr>
              <w:t xml:space="preserve">2018 </w:t>
            </w:r>
            <w:r>
              <w:rPr>
                <w:rFonts w:ascii="宋体" w:hAnsi="宋体" w:eastAsia="宋体" w:cs="宋体"/>
                <w:sz w:val="23"/>
                <w:szCs w:val="23"/>
              </w:rPr>
              <w:t xml:space="preserve">年 </w:t>
            </w:r>
            <w:r>
              <w:rPr>
                <w:rFonts w:ascii="Times New Roman" w:hAnsi="Times New Roman" w:eastAsia="Times New Roman" w:cs="Times New Roman"/>
                <w:sz w:val="23"/>
                <w:szCs w:val="23"/>
              </w:rPr>
              <w:t xml:space="preserve">11 </w:t>
            </w:r>
            <w:r>
              <w:rPr>
                <w:rFonts w:ascii="宋体" w:hAnsi="宋体" w:eastAsia="宋体" w:cs="宋体"/>
                <w:sz w:val="23"/>
                <w:szCs w:val="23"/>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1" w:hRule="atLeast"/>
        </w:trPr>
        <w:tc>
          <w:tcPr>
            <w:tcW w:w="8520" w:type="dxa"/>
            <w:gridSpan w:val="13"/>
            <w:vAlign w:val="top"/>
          </w:tcPr>
          <w:p>
            <w:pPr>
              <w:spacing w:before="132" w:line="394" w:lineRule="exact"/>
              <w:ind w:left="600"/>
              <w:rPr>
                <w:rFonts w:ascii="宋体" w:hAnsi="宋体" w:eastAsia="宋体" w:cs="宋体"/>
                <w:sz w:val="23"/>
                <w:szCs w:val="23"/>
              </w:rPr>
            </w:pPr>
            <w:r>
              <w:rPr>
                <w:rFonts w:ascii="宋体" w:hAnsi="宋体" w:eastAsia="宋体" w:cs="宋体"/>
                <w:spacing w:val="11"/>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8"/>
                <w:position w:val="2"/>
                <w:sz w:val="23"/>
                <w:szCs w:val="23"/>
                <w14:textOutline w14:w="4358" w14:cap="sq" w14:cmpd="sng">
                  <w14:solidFill>
                    <w14:srgbClr w14:val="000000"/>
                  </w14:solidFill>
                  <w14:prstDash w14:val="solid"/>
                  <w14:bevel/>
                </w14:textOutline>
              </w:rPr>
              <w:t>、项目由来</w:t>
            </w:r>
          </w:p>
          <w:p>
            <w:pPr>
              <w:spacing w:before="104" w:line="390" w:lineRule="auto"/>
              <w:ind w:left="117" w:right="106" w:firstLine="482"/>
              <w:rPr>
                <w:rFonts w:ascii="宋体" w:hAnsi="宋体" w:eastAsia="宋体" w:cs="宋体"/>
                <w:sz w:val="23"/>
                <w:szCs w:val="23"/>
              </w:rPr>
            </w:pPr>
            <w:r>
              <w:rPr>
                <w:rFonts w:ascii="宋体" w:hAnsi="宋体" w:eastAsia="宋体" w:cs="宋体"/>
                <w:spacing w:val="12"/>
                <w:sz w:val="23"/>
                <w:szCs w:val="23"/>
              </w:rPr>
              <w:t>项目位</w:t>
            </w:r>
            <w:r>
              <w:rPr>
                <w:rFonts w:ascii="宋体" w:hAnsi="宋体" w:eastAsia="宋体" w:cs="宋体"/>
                <w:spacing w:val="8"/>
                <w:sz w:val="23"/>
                <w:szCs w:val="23"/>
              </w:rPr>
              <w:t>于</w:t>
            </w:r>
            <w:r>
              <w:rPr>
                <w:rFonts w:ascii="宋体" w:hAnsi="宋体" w:eastAsia="宋体" w:cs="宋体"/>
                <w:spacing w:val="6"/>
                <w:sz w:val="23"/>
                <w:szCs w:val="23"/>
              </w:rPr>
              <w:t>南华县城东北海埂屯，目前该区域无加油站，随着南华县城市建设</w:t>
            </w:r>
            <w:r>
              <w:rPr>
                <w:rFonts w:ascii="宋体" w:hAnsi="宋体" w:eastAsia="宋体" w:cs="宋体"/>
                <w:sz w:val="23"/>
                <w:szCs w:val="23"/>
              </w:rPr>
              <w:t xml:space="preserve"> </w:t>
            </w:r>
            <w:r>
              <w:rPr>
                <w:rFonts w:ascii="宋体" w:hAnsi="宋体" w:eastAsia="宋体" w:cs="宋体"/>
                <w:spacing w:val="7"/>
                <w:sz w:val="23"/>
                <w:szCs w:val="23"/>
              </w:rPr>
              <w:t>增长的发展对成品油的需求极大，已在一定程度上制约了该区域的社会经济持</w:t>
            </w:r>
            <w:r>
              <w:rPr>
                <w:rFonts w:ascii="宋体" w:hAnsi="宋体" w:eastAsia="宋体" w:cs="宋体"/>
                <w:spacing w:val="3"/>
                <w:sz w:val="23"/>
                <w:szCs w:val="23"/>
              </w:rPr>
              <w:t>续</w:t>
            </w:r>
            <w:r>
              <w:rPr>
                <w:rFonts w:ascii="宋体" w:hAnsi="宋体" w:eastAsia="宋体" w:cs="宋体"/>
                <w:sz w:val="23"/>
                <w:szCs w:val="23"/>
              </w:rPr>
              <w:t xml:space="preserve"> </w:t>
            </w:r>
            <w:r>
              <w:rPr>
                <w:rFonts w:ascii="宋体" w:hAnsi="宋体" w:eastAsia="宋体" w:cs="宋体"/>
                <w:spacing w:val="10"/>
                <w:sz w:val="23"/>
                <w:szCs w:val="23"/>
              </w:rPr>
              <w:t>发展</w:t>
            </w:r>
            <w:r>
              <w:rPr>
                <w:rFonts w:ascii="宋体" w:hAnsi="宋体" w:eastAsia="宋体" w:cs="宋体"/>
                <w:spacing w:val="7"/>
                <w:sz w:val="23"/>
                <w:szCs w:val="23"/>
              </w:rPr>
              <w:t>。</w:t>
            </w:r>
            <w:r>
              <w:rPr>
                <w:rFonts w:ascii="Times New Roman" w:hAnsi="Times New Roman" w:eastAsia="Times New Roman" w:cs="Times New Roman"/>
                <w:spacing w:val="5"/>
                <w:sz w:val="23"/>
                <w:szCs w:val="23"/>
              </w:rPr>
              <w:t xml:space="preserve">2017 </w:t>
            </w:r>
            <w:r>
              <w:rPr>
                <w:rFonts w:ascii="宋体" w:hAnsi="宋体" w:eastAsia="宋体" w:cs="宋体"/>
                <w:spacing w:val="5"/>
                <w:sz w:val="23"/>
                <w:szCs w:val="23"/>
              </w:rPr>
              <w:t xml:space="preserve">年 </w:t>
            </w:r>
            <w:r>
              <w:rPr>
                <w:rFonts w:ascii="Times New Roman" w:hAnsi="Times New Roman" w:eastAsia="Times New Roman" w:cs="Times New Roman"/>
                <w:spacing w:val="5"/>
                <w:sz w:val="23"/>
                <w:szCs w:val="23"/>
              </w:rPr>
              <w:t xml:space="preserve">5 </w:t>
            </w:r>
            <w:r>
              <w:rPr>
                <w:rFonts w:ascii="宋体" w:hAnsi="宋体" w:eastAsia="宋体" w:cs="宋体"/>
                <w:spacing w:val="5"/>
                <w:sz w:val="23"/>
                <w:szCs w:val="23"/>
              </w:rPr>
              <w:t xml:space="preserve">月 </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日，项目取得南华县国土资源局关于新建云南云泽石化有</w:t>
            </w:r>
          </w:p>
          <w:p>
            <w:pPr>
              <w:spacing w:line="314" w:lineRule="exact"/>
              <w:ind w:left="133"/>
              <w:rPr>
                <w:rFonts w:ascii="宋体" w:hAnsi="宋体" w:eastAsia="宋体" w:cs="宋体"/>
                <w:sz w:val="23"/>
                <w:szCs w:val="23"/>
              </w:rPr>
            </w:pPr>
            <w:r>
              <w:rPr>
                <w:rFonts w:ascii="宋体" w:hAnsi="宋体" w:eastAsia="宋体" w:cs="宋体"/>
                <w:spacing w:val="10"/>
                <w:position w:val="2"/>
                <w:sz w:val="23"/>
                <w:szCs w:val="23"/>
              </w:rPr>
              <w:t>限公</w:t>
            </w:r>
            <w:r>
              <w:rPr>
                <w:rFonts w:ascii="宋体" w:hAnsi="宋体" w:eastAsia="宋体" w:cs="宋体"/>
                <w:spacing w:val="8"/>
                <w:position w:val="2"/>
                <w:sz w:val="23"/>
                <w:szCs w:val="23"/>
              </w:rPr>
              <w:t>司</w:t>
            </w:r>
            <w:r>
              <w:rPr>
                <w:rFonts w:ascii="宋体" w:hAnsi="宋体" w:eastAsia="宋体" w:cs="宋体"/>
                <w:spacing w:val="5"/>
                <w:position w:val="2"/>
                <w:sz w:val="23"/>
                <w:szCs w:val="23"/>
              </w:rPr>
              <w:t>南华城东北加油站建设项目用地的意见：南国土资字</w:t>
            </w:r>
            <w:r>
              <w:rPr>
                <w:rFonts w:ascii="Times New Roman" w:hAnsi="Times New Roman" w:eastAsia="Times New Roman" w:cs="Times New Roman"/>
                <w:spacing w:val="5"/>
                <w:position w:val="2"/>
                <w:sz w:val="23"/>
                <w:szCs w:val="23"/>
              </w:rPr>
              <w:t xml:space="preserve">[2017]5 </w:t>
            </w:r>
            <w:r>
              <w:rPr>
                <w:rFonts w:ascii="宋体" w:hAnsi="宋体" w:eastAsia="宋体" w:cs="宋体"/>
                <w:spacing w:val="5"/>
                <w:position w:val="2"/>
                <w:sz w:val="23"/>
                <w:szCs w:val="23"/>
              </w:rPr>
              <w:t xml:space="preserve">号(附件 </w:t>
            </w:r>
            <w:r>
              <w:rPr>
                <w:rFonts w:ascii="Times New Roman" w:hAnsi="Times New Roman" w:eastAsia="Times New Roman" w:cs="Times New Roman"/>
                <w:spacing w:val="5"/>
                <w:position w:val="2"/>
                <w:sz w:val="23"/>
                <w:szCs w:val="23"/>
              </w:rPr>
              <w:t>4</w:t>
            </w:r>
            <w:r>
              <w:rPr>
                <w:rFonts w:ascii="宋体" w:hAnsi="宋体" w:eastAsia="宋体" w:cs="宋体"/>
                <w:spacing w:val="5"/>
                <w:position w:val="2"/>
                <w:sz w:val="23"/>
                <w:szCs w:val="23"/>
              </w:rPr>
              <w:t>)；</w:t>
            </w:r>
          </w:p>
          <w:p>
            <w:pPr>
              <w:spacing w:before="180" w:line="405" w:lineRule="auto"/>
              <w:ind w:left="115" w:right="106" w:hanging="3"/>
              <w:rPr>
                <w:rFonts w:ascii="宋体" w:hAnsi="宋体" w:eastAsia="宋体" w:cs="宋体"/>
                <w:sz w:val="23"/>
                <w:szCs w:val="23"/>
              </w:rPr>
            </w:pPr>
            <w:r>
              <w:rPr>
                <w:rFonts w:ascii="Times New Roman" w:hAnsi="Times New Roman" w:eastAsia="Times New Roman" w:cs="Times New Roman"/>
                <w:spacing w:val="6"/>
                <w:sz w:val="23"/>
                <w:szCs w:val="23"/>
              </w:rPr>
              <w:t>20</w:t>
            </w:r>
            <w:r>
              <w:rPr>
                <w:rFonts w:ascii="Times New Roman" w:hAnsi="Times New Roman" w:eastAsia="Times New Roman" w:cs="Times New Roman"/>
                <w:spacing w:val="3"/>
                <w:sz w:val="23"/>
                <w:szCs w:val="23"/>
              </w:rPr>
              <w:t xml:space="preserve">17 </w:t>
            </w:r>
            <w:r>
              <w:rPr>
                <w:rFonts w:ascii="宋体" w:hAnsi="宋体" w:eastAsia="宋体" w:cs="宋体"/>
                <w:spacing w:val="3"/>
                <w:sz w:val="23"/>
                <w:szCs w:val="23"/>
              </w:rPr>
              <w:t xml:space="preserve">年 </w:t>
            </w:r>
            <w:r>
              <w:rPr>
                <w:rFonts w:ascii="Times New Roman" w:hAnsi="Times New Roman" w:eastAsia="Times New Roman" w:cs="Times New Roman"/>
                <w:spacing w:val="3"/>
                <w:sz w:val="23"/>
                <w:szCs w:val="23"/>
              </w:rPr>
              <w:t xml:space="preserve">7 </w:t>
            </w:r>
            <w:r>
              <w:rPr>
                <w:rFonts w:ascii="宋体" w:hAnsi="宋体" w:eastAsia="宋体" w:cs="宋体"/>
                <w:spacing w:val="3"/>
                <w:sz w:val="23"/>
                <w:szCs w:val="23"/>
              </w:rPr>
              <w:t xml:space="preserve">月 </w:t>
            </w:r>
            <w:r>
              <w:rPr>
                <w:rFonts w:ascii="Times New Roman" w:hAnsi="Times New Roman" w:eastAsia="Times New Roman" w:cs="Times New Roman"/>
                <w:spacing w:val="3"/>
                <w:sz w:val="23"/>
                <w:szCs w:val="23"/>
              </w:rPr>
              <w:t xml:space="preserve">13 </w:t>
            </w:r>
            <w:r>
              <w:rPr>
                <w:rFonts w:ascii="宋体" w:hAnsi="宋体" w:eastAsia="宋体" w:cs="宋体"/>
                <w:spacing w:val="3"/>
                <w:sz w:val="23"/>
                <w:szCs w:val="23"/>
              </w:rPr>
              <w:t>日，楚雄州商务局以楚商复</w:t>
            </w:r>
            <w:r>
              <w:rPr>
                <w:rFonts w:ascii="Times New Roman" w:hAnsi="Times New Roman" w:eastAsia="Times New Roman" w:cs="Times New Roman"/>
                <w:spacing w:val="3"/>
                <w:sz w:val="23"/>
                <w:szCs w:val="23"/>
              </w:rPr>
              <w:t xml:space="preserve">[2017] 18 </w:t>
            </w:r>
            <w:r>
              <w:rPr>
                <w:rFonts w:ascii="宋体" w:hAnsi="宋体" w:eastAsia="宋体" w:cs="宋体"/>
                <w:spacing w:val="3"/>
                <w:sz w:val="23"/>
                <w:szCs w:val="23"/>
              </w:rPr>
              <w:t>号《楚雄州商务局关于给予</w:t>
            </w:r>
            <w:r>
              <w:rPr>
                <w:rFonts w:ascii="宋体" w:hAnsi="宋体" w:eastAsia="宋体" w:cs="宋体"/>
                <w:sz w:val="23"/>
                <w:szCs w:val="23"/>
              </w:rPr>
              <w:t xml:space="preserve"> </w:t>
            </w:r>
            <w:r>
              <w:rPr>
                <w:rFonts w:ascii="宋体" w:hAnsi="宋体" w:eastAsia="宋体" w:cs="宋体"/>
                <w:spacing w:val="6"/>
                <w:sz w:val="23"/>
                <w:szCs w:val="23"/>
              </w:rPr>
              <w:t>云南云泽石化</w:t>
            </w:r>
            <w:r>
              <w:rPr>
                <w:rFonts w:ascii="宋体" w:hAnsi="宋体" w:eastAsia="宋体" w:cs="宋体"/>
                <w:spacing w:val="5"/>
                <w:sz w:val="23"/>
                <w:szCs w:val="23"/>
              </w:rPr>
              <w:t>有</w:t>
            </w:r>
            <w:r>
              <w:rPr>
                <w:rFonts w:ascii="宋体" w:hAnsi="宋体" w:eastAsia="宋体" w:cs="宋体"/>
                <w:spacing w:val="3"/>
                <w:sz w:val="23"/>
                <w:szCs w:val="23"/>
              </w:rPr>
              <w:t>限公司南华城东北加油站规划确认的批复》，同意新建本项目(附</w:t>
            </w:r>
            <w:r>
              <w:rPr>
                <w:rFonts w:ascii="宋体" w:hAnsi="宋体" w:eastAsia="宋体" w:cs="宋体"/>
                <w:sz w:val="23"/>
                <w:szCs w:val="23"/>
              </w:rPr>
              <w:t xml:space="preserve"> </w:t>
            </w:r>
            <w:r>
              <w:rPr>
                <w:rFonts w:ascii="宋体" w:hAnsi="宋体" w:eastAsia="宋体" w:cs="宋体"/>
                <w:spacing w:val="6"/>
                <w:sz w:val="23"/>
                <w:szCs w:val="23"/>
              </w:rPr>
              <w:t xml:space="preserve">件 </w:t>
            </w:r>
            <w:r>
              <w:rPr>
                <w:rFonts w:ascii="Times New Roman" w:hAnsi="Times New Roman" w:eastAsia="Times New Roman" w:cs="Times New Roman"/>
                <w:spacing w:val="6"/>
                <w:sz w:val="23"/>
                <w:szCs w:val="23"/>
              </w:rPr>
              <w:t>5</w:t>
            </w:r>
            <w:r>
              <w:rPr>
                <w:rFonts w:ascii="宋体" w:hAnsi="宋体" w:eastAsia="宋体" w:cs="宋体"/>
                <w:spacing w:val="6"/>
                <w:sz w:val="23"/>
                <w:szCs w:val="23"/>
              </w:rPr>
              <w:t>) ；</w:t>
            </w:r>
            <w:r>
              <w:rPr>
                <w:rFonts w:ascii="Times New Roman" w:hAnsi="Times New Roman" w:eastAsia="Times New Roman" w:cs="Times New Roman"/>
                <w:spacing w:val="6"/>
                <w:sz w:val="23"/>
                <w:szCs w:val="23"/>
              </w:rPr>
              <w:t>201</w:t>
            </w:r>
            <w:r>
              <w:rPr>
                <w:rFonts w:ascii="Times New Roman" w:hAnsi="Times New Roman" w:eastAsia="Times New Roman" w:cs="Times New Roman"/>
                <w:spacing w:val="5"/>
                <w:sz w:val="23"/>
                <w:szCs w:val="23"/>
              </w:rPr>
              <w:t>7</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 xml:space="preserve">年 </w:t>
            </w:r>
            <w:r>
              <w:rPr>
                <w:rFonts w:ascii="Times New Roman" w:hAnsi="Times New Roman" w:eastAsia="Times New Roman" w:cs="Times New Roman"/>
                <w:spacing w:val="3"/>
                <w:sz w:val="23"/>
                <w:szCs w:val="23"/>
              </w:rPr>
              <w:t xml:space="preserve">8 </w:t>
            </w:r>
            <w:r>
              <w:rPr>
                <w:rFonts w:ascii="宋体" w:hAnsi="宋体" w:eastAsia="宋体" w:cs="宋体"/>
                <w:spacing w:val="3"/>
                <w:sz w:val="23"/>
                <w:szCs w:val="23"/>
              </w:rPr>
              <w:t xml:space="preserve">月 </w:t>
            </w:r>
            <w:r>
              <w:rPr>
                <w:rFonts w:ascii="Times New Roman" w:hAnsi="Times New Roman" w:eastAsia="Times New Roman" w:cs="Times New Roman"/>
                <w:spacing w:val="3"/>
                <w:sz w:val="23"/>
                <w:szCs w:val="23"/>
              </w:rPr>
              <w:t xml:space="preserve">28 </w:t>
            </w:r>
            <w:r>
              <w:rPr>
                <w:rFonts w:ascii="宋体" w:hAnsi="宋体" w:eastAsia="宋体" w:cs="宋体"/>
                <w:spacing w:val="3"/>
                <w:sz w:val="23"/>
                <w:szCs w:val="23"/>
              </w:rPr>
              <w:t>日，项目取得南华县发展和改革局投资备案证 (备案项</w:t>
            </w:r>
            <w:r>
              <w:rPr>
                <w:rFonts w:ascii="宋体" w:hAnsi="宋体" w:eastAsia="宋体" w:cs="宋体"/>
                <w:sz w:val="23"/>
                <w:szCs w:val="23"/>
              </w:rPr>
              <w:t xml:space="preserve"> </w:t>
            </w:r>
            <w:r>
              <w:rPr>
                <w:rFonts w:ascii="宋体" w:hAnsi="宋体" w:eastAsia="宋体" w:cs="宋体"/>
                <w:spacing w:val="6"/>
                <w:sz w:val="23"/>
                <w:szCs w:val="23"/>
              </w:rPr>
              <w:t>目</w:t>
            </w:r>
            <w:r>
              <w:rPr>
                <w:rFonts w:ascii="宋体" w:hAnsi="宋体" w:eastAsia="宋体" w:cs="宋体"/>
                <w:spacing w:val="5"/>
                <w:sz w:val="23"/>
                <w:szCs w:val="23"/>
              </w:rPr>
              <w:t>编</w:t>
            </w:r>
            <w:r>
              <w:rPr>
                <w:rFonts w:ascii="宋体" w:hAnsi="宋体" w:eastAsia="宋体" w:cs="宋体"/>
                <w:spacing w:val="3"/>
                <w:sz w:val="23"/>
                <w:szCs w:val="23"/>
              </w:rPr>
              <w:t>码：</w:t>
            </w:r>
            <w:r>
              <w:rPr>
                <w:rFonts w:ascii="Times New Roman" w:hAnsi="Times New Roman" w:eastAsia="Times New Roman" w:cs="Times New Roman"/>
                <w:spacing w:val="3"/>
                <w:sz w:val="23"/>
                <w:szCs w:val="23"/>
              </w:rPr>
              <w:t>175323246564015</w:t>
            </w:r>
            <w:r>
              <w:rPr>
                <w:rFonts w:ascii="宋体" w:hAnsi="宋体" w:eastAsia="宋体" w:cs="宋体"/>
                <w:spacing w:val="3"/>
                <w:sz w:val="23"/>
                <w:szCs w:val="23"/>
              </w:rPr>
              <w:t xml:space="preserve">)  (附件 </w:t>
            </w:r>
            <w:r>
              <w:rPr>
                <w:rFonts w:ascii="Times New Roman" w:hAnsi="Times New Roman" w:eastAsia="Times New Roman" w:cs="Times New Roman"/>
                <w:spacing w:val="3"/>
                <w:sz w:val="23"/>
                <w:szCs w:val="23"/>
              </w:rPr>
              <w:t>2</w:t>
            </w:r>
            <w:r>
              <w:rPr>
                <w:rFonts w:ascii="宋体" w:hAnsi="宋体" w:eastAsia="宋体" w:cs="宋体"/>
                <w:spacing w:val="3"/>
                <w:sz w:val="23"/>
                <w:szCs w:val="23"/>
              </w:rPr>
              <w:t>) ；</w:t>
            </w:r>
            <w:r>
              <w:rPr>
                <w:rFonts w:ascii="Times New Roman" w:hAnsi="Times New Roman" w:eastAsia="Times New Roman" w:cs="Times New Roman"/>
                <w:spacing w:val="3"/>
                <w:sz w:val="23"/>
                <w:szCs w:val="23"/>
              </w:rPr>
              <w:t xml:space="preserve">2018 </w:t>
            </w:r>
            <w:r>
              <w:rPr>
                <w:rFonts w:ascii="宋体" w:hAnsi="宋体" w:eastAsia="宋体" w:cs="宋体"/>
                <w:spacing w:val="3"/>
                <w:sz w:val="23"/>
                <w:szCs w:val="23"/>
              </w:rPr>
              <w:t xml:space="preserve">年 </w:t>
            </w:r>
            <w:r>
              <w:rPr>
                <w:rFonts w:ascii="Times New Roman" w:hAnsi="Times New Roman" w:eastAsia="Times New Roman" w:cs="Times New Roman"/>
                <w:spacing w:val="3"/>
                <w:sz w:val="23"/>
                <w:szCs w:val="23"/>
              </w:rPr>
              <w:t xml:space="preserve">2 </w:t>
            </w:r>
            <w:r>
              <w:rPr>
                <w:rFonts w:ascii="宋体" w:hAnsi="宋体" w:eastAsia="宋体" w:cs="宋体"/>
                <w:spacing w:val="3"/>
                <w:sz w:val="23"/>
                <w:szCs w:val="23"/>
              </w:rPr>
              <w:t xml:space="preserve">月 </w:t>
            </w:r>
            <w:r>
              <w:rPr>
                <w:rFonts w:ascii="Times New Roman" w:hAnsi="Times New Roman" w:eastAsia="Times New Roman" w:cs="Times New Roman"/>
                <w:spacing w:val="3"/>
                <w:sz w:val="23"/>
                <w:szCs w:val="23"/>
              </w:rPr>
              <w:t xml:space="preserve">5 </w:t>
            </w:r>
            <w:r>
              <w:rPr>
                <w:rFonts w:ascii="宋体" w:hAnsi="宋体" w:eastAsia="宋体" w:cs="宋体"/>
                <w:spacing w:val="3"/>
                <w:sz w:val="23"/>
                <w:szCs w:val="23"/>
              </w:rPr>
              <w:t>日云南云泽石化有限公</w:t>
            </w:r>
            <w:r>
              <w:rPr>
                <w:rFonts w:ascii="宋体" w:hAnsi="宋体" w:eastAsia="宋体" w:cs="宋体"/>
                <w:sz w:val="23"/>
                <w:szCs w:val="23"/>
              </w:rPr>
              <w:t xml:space="preserve"> </w:t>
            </w:r>
            <w:r>
              <w:rPr>
                <w:rFonts w:ascii="宋体" w:hAnsi="宋体" w:eastAsia="宋体" w:cs="宋体"/>
                <w:spacing w:val="10"/>
                <w:sz w:val="23"/>
                <w:szCs w:val="23"/>
              </w:rPr>
              <w:t>司取得</w:t>
            </w:r>
            <w:r>
              <w:rPr>
                <w:rFonts w:ascii="宋体" w:hAnsi="宋体" w:eastAsia="宋体" w:cs="宋体"/>
                <w:spacing w:val="9"/>
                <w:sz w:val="23"/>
                <w:szCs w:val="23"/>
              </w:rPr>
              <w:t>地</w:t>
            </w:r>
            <w:r>
              <w:rPr>
                <w:rFonts w:ascii="宋体" w:hAnsi="宋体" w:eastAsia="宋体" w:cs="宋体"/>
                <w:spacing w:val="5"/>
                <w:sz w:val="23"/>
                <w:szCs w:val="23"/>
              </w:rPr>
              <w:t xml:space="preserve">块编号为南华县 </w:t>
            </w:r>
            <w:r>
              <w:rPr>
                <w:rFonts w:ascii="Times New Roman" w:hAnsi="Times New Roman" w:eastAsia="Times New Roman" w:cs="Times New Roman"/>
                <w:spacing w:val="5"/>
                <w:sz w:val="23"/>
                <w:szCs w:val="23"/>
              </w:rPr>
              <w:t>2017</w:t>
            </w:r>
            <w:r>
              <w:rPr>
                <w:rFonts w:ascii="Times New Roman" w:hAnsi="Times New Roman" w:eastAsia="Times New Roman" w:cs="Times New Roman"/>
                <w:sz w:val="23"/>
                <w:szCs w:val="23"/>
              </w:rPr>
              <w:t>B</w:t>
            </w:r>
            <w:r>
              <w:rPr>
                <w:rFonts w:ascii="Times New Roman" w:hAnsi="Times New Roman" w:eastAsia="Times New Roman" w:cs="Times New Roman"/>
                <w:spacing w:val="5"/>
                <w:sz w:val="23"/>
                <w:szCs w:val="23"/>
              </w:rPr>
              <w:t xml:space="preserve">-08-69 </w:t>
            </w:r>
            <w:r>
              <w:rPr>
                <w:rFonts w:ascii="宋体" w:hAnsi="宋体" w:eastAsia="宋体" w:cs="宋体"/>
                <w:spacing w:val="5"/>
                <w:sz w:val="23"/>
                <w:szCs w:val="23"/>
              </w:rPr>
              <w:t>号的国有建设用地使用权出让合同，使用</w:t>
            </w:r>
            <w:r>
              <w:rPr>
                <w:rFonts w:ascii="宋体" w:hAnsi="宋体" w:eastAsia="宋体" w:cs="宋体"/>
                <w:sz w:val="23"/>
                <w:szCs w:val="23"/>
              </w:rPr>
              <w:t xml:space="preserve"> </w:t>
            </w:r>
            <w:r>
              <w:rPr>
                <w:rFonts w:ascii="宋体" w:hAnsi="宋体" w:eastAsia="宋体" w:cs="宋体"/>
                <w:spacing w:val="3"/>
                <w:sz w:val="23"/>
                <w:szCs w:val="23"/>
              </w:rPr>
              <w:t xml:space="preserve">面积 </w:t>
            </w:r>
            <w:r>
              <w:rPr>
                <w:rFonts w:ascii="Times New Roman" w:hAnsi="Times New Roman" w:eastAsia="Times New Roman" w:cs="Times New Roman"/>
                <w:spacing w:val="3"/>
                <w:sz w:val="23"/>
                <w:szCs w:val="23"/>
              </w:rPr>
              <w:t>7173</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8"/>
                <w:sz w:val="15"/>
                <w:szCs w:val="15"/>
              </w:rPr>
              <w:t xml:space="preserve">2 </w:t>
            </w:r>
            <w:r>
              <w:rPr>
                <w:rFonts w:ascii="宋体" w:hAnsi="宋体" w:eastAsia="宋体" w:cs="宋体"/>
                <w:spacing w:val="3"/>
                <w:sz w:val="23"/>
                <w:szCs w:val="23"/>
              </w:rPr>
              <w:t>，合同编号：</w:t>
            </w:r>
            <w:r>
              <w:rPr>
                <w:rFonts w:ascii="Times New Roman" w:hAnsi="Times New Roman" w:eastAsia="Times New Roman" w:cs="Times New Roman"/>
                <w:sz w:val="23"/>
                <w:szCs w:val="23"/>
              </w:rPr>
              <w:t>CR</w:t>
            </w:r>
            <w:r>
              <w:rPr>
                <w:rFonts w:ascii="Times New Roman" w:hAnsi="Times New Roman" w:eastAsia="Times New Roman" w:cs="Times New Roman"/>
                <w:spacing w:val="3"/>
                <w:sz w:val="23"/>
                <w:szCs w:val="23"/>
              </w:rPr>
              <w:t xml:space="preserve">53  </w:t>
            </w:r>
            <w:r>
              <w:rPr>
                <w:rFonts w:ascii="宋体" w:hAnsi="宋体" w:eastAsia="宋体" w:cs="宋体"/>
                <w:spacing w:val="3"/>
                <w:sz w:val="23"/>
                <w:szCs w:val="23"/>
              </w:rPr>
              <w:t xml:space="preserve">南华县 </w:t>
            </w:r>
            <w:r>
              <w:rPr>
                <w:rFonts w:ascii="Times New Roman" w:hAnsi="Times New Roman" w:eastAsia="Times New Roman" w:cs="Times New Roman"/>
                <w:spacing w:val="3"/>
                <w:sz w:val="23"/>
                <w:szCs w:val="23"/>
              </w:rPr>
              <w:t xml:space="preserve">2018- 1 </w:t>
            </w:r>
            <w:r>
              <w:rPr>
                <w:rFonts w:ascii="宋体" w:hAnsi="宋体" w:eastAsia="宋体" w:cs="宋体"/>
                <w:spacing w:val="3"/>
                <w:sz w:val="23"/>
                <w:szCs w:val="23"/>
              </w:rPr>
              <w:t>号，该地块用地性质为加</w:t>
            </w:r>
            <w:r>
              <w:rPr>
                <w:rFonts w:ascii="宋体" w:hAnsi="宋体" w:eastAsia="宋体" w:cs="宋体"/>
                <w:sz w:val="23"/>
                <w:szCs w:val="23"/>
              </w:rPr>
              <w:t>油加气</w:t>
            </w:r>
          </w:p>
          <w:p>
            <w:pPr>
              <w:spacing w:line="227" w:lineRule="auto"/>
              <w:ind w:left="117"/>
              <w:rPr>
                <w:rFonts w:ascii="宋体" w:hAnsi="宋体" w:eastAsia="宋体" w:cs="宋体"/>
                <w:sz w:val="23"/>
                <w:szCs w:val="23"/>
              </w:rPr>
            </w:pPr>
            <w:r>
              <w:rPr>
                <w:rFonts w:ascii="宋体" w:hAnsi="宋体" w:eastAsia="宋体" w:cs="宋体"/>
                <w:spacing w:val="12"/>
                <w:sz w:val="23"/>
                <w:szCs w:val="23"/>
              </w:rPr>
              <w:t>站用</w:t>
            </w:r>
            <w:r>
              <w:rPr>
                <w:rFonts w:ascii="宋体" w:hAnsi="宋体" w:eastAsia="宋体" w:cs="宋体"/>
                <w:spacing w:val="7"/>
                <w:sz w:val="23"/>
                <w:szCs w:val="23"/>
              </w:rPr>
              <w:t>地</w:t>
            </w:r>
            <w:r>
              <w:rPr>
                <w:rFonts w:ascii="宋体" w:hAnsi="宋体" w:eastAsia="宋体" w:cs="宋体"/>
                <w:spacing w:val="6"/>
                <w:sz w:val="23"/>
                <w:szCs w:val="23"/>
              </w:rPr>
              <w:t xml:space="preserve"> (附件</w:t>
            </w:r>
            <w:r>
              <w:rPr>
                <w:rFonts w:ascii="Times New Roman" w:hAnsi="Times New Roman" w:eastAsia="Times New Roman" w:cs="Times New Roman"/>
                <w:spacing w:val="6"/>
                <w:sz w:val="23"/>
                <w:szCs w:val="23"/>
              </w:rPr>
              <w:t>6</w:t>
            </w:r>
            <w:r>
              <w:rPr>
                <w:rFonts w:ascii="宋体" w:hAnsi="宋体" w:eastAsia="宋体" w:cs="宋体"/>
                <w:spacing w:val="6"/>
                <w:sz w:val="23"/>
                <w:szCs w:val="23"/>
              </w:rPr>
              <w:t>) ；</w:t>
            </w:r>
            <w:r>
              <w:rPr>
                <w:rFonts w:ascii="Times New Roman" w:hAnsi="Times New Roman" w:eastAsia="Times New Roman" w:cs="Times New Roman"/>
                <w:spacing w:val="6"/>
                <w:sz w:val="23"/>
                <w:szCs w:val="23"/>
              </w:rPr>
              <w:t xml:space="preserve">2018 </w:t>
            </w:r>
            <w:r>
              <w:rPr>
                <w:rFonts w:ascii="宋体" w:hAnsi="宋体" w:eastAsia="宋体" w:cs="宋体"/>
                <w:spacing w:val="6"/>
                <w:sz w:val="23"/>
                <w:szCs w:val="23"/>
              </w:rPr>
              <w:t xml:space="preserve">年 </w:t>
            </w:r>
            <w:r>
              <w:rPr>
                <w:rFonts w:ascii="Times New Roman" w:hAnsi="Times New Roman" w:eastAsia="Times New Roman" w:cs="Times New Roman"/>
                <w:spacing w:val="6"/>
                <w:sz w:val="23"/>
                <w:szCs w:val="23"/>
              </w:rPr>
              <w:t xml:space="preserve">6 </w:t>
            </w:r>
            <w:r>
              <w:rPr>
                <w:rFonts w:ascii="宋体" w:hAnsi="宋体" w:eastAsia="宋体" w:cs="宋体"/>
                <w:spacing w:val="6"/>
                <w:sz w:val="23"/>
                <w:szCs w:val="23"/>
              </w:rPr>
              <w:t xml:space="preserve">月 </w:t>
            </w:r>
            <w:r>
              <w:rPr>
                <w:rFonts w:ascii="Times New Roman" w:hAnsi="Times New Roman" w:eastAsia="Times New Roman" w:cs="Times New Roman"/>
                <w:spacing w:val="6"/>
                <w:sz w:val="23"/>
                <w:szCs w:val="23"/>
              </w:rPr>
              <w:t xml:space="preserve">30 </w:t>
            </w:r>
            <w:r>
              <w:rPr>
                <w:rFonts w:ascii="宋体" w:hAnsi="宋体" w:eastAsia="宋体" w:cs="宋体"/>
                <w:spacing w:val="6"/>
                <w:sz w:val="23"/>
                <w:szCs w:val="23"/>
              </w:rPr>
              <w:t>日，建设单位委托山东海普安全环保技术股</w:t>
            </w:r>
          </w:p>
        </w:tc>
      </w:tr>
    </w:tbl>
    <w:p>
      <w:pPr>
        <w:spacing w:line="153" w:lineRule="exact"/>
        <w:rPr>
          <w:rFonts w:ascii="Arial"/>
          <w:sz w:val="13"/>
        </w:rPr>
      </w:pPr>
    </w:p>
    <w:p>
      <w:pPr>
        <w:sectPr>
          <w:footerReference r:id="rId5" w:type="default"/>
          <w:pgSz w:w="11906" w:h="16839"/>
          <w:pgMar w:top="1431" w:right="1690" w:bottom="1289" w:left="1690" w:header="0" w:footer="1102" w:gutter="0"/>
          <w:cols w:space="720" w:num="1"/>
        </w:sectPr>
      </w:pPr>
    </w:p>
    <w:p>
      <w:pPr>
        <w:spacing w:line="91" w:lineRule="auto"/>
        <w:rPr>
          <w:rFonts w:ascii="Arial"/>
          <w:sz w:val="2"/>
        </w:rPr>
      </w:pPr>
    </w:p>
    <w:tbl>
      <w:tblPr>
        <w:tblStyle w:val="4"/>
        <w:tblW w:w="852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53" w:hRule="atLeast"/>
        </w:trPr>
        <w:tc>
          <w:tcPr>
            <w:tcW w:w="8520" w:type="dxa"/>
            <w:vAlign w:val="top"/>
          </w:tcPr>
          <w:p>
            <w:pPr>
              <w:spacing w:before="134" w:line="400" w:lineRule="auto"/>
              <w:ind w:left="116" w:right="22"/>
              <w:rPr>
                <w:rFonts w:ascii="宋体" w:hAnsi="宋体" w:eastAsia="宋体" w:cs="宋体"/>
                <w:sz w:val="23"/>
                <w:szCs w:val="23"/>
              </w:rPr>
            </w:pPr>
            <w:r>
              <w:rPr>
                <w:rFonts w:ascii="宋体" w:hAnsi="宋体" w:eastAsia="宋体" w:cs="宋体"/>
                <w:spacing w:val="18"/>
                <w:sz w:val="23"/>
                <w:szCs w:val="23"/>
              </w:rPr>
              <w:t>份</w:t>
            </w:r>
            <w:r>
              <w:rPr>
                <w:rFonts w:ascii="宋体" w:hAnsi="宋体" w:eastAsia="宋体" w:cs="宋体"/>
                <w:spacing w:val="11"/>
                <w:sz w:val="23"/>
                <w:szCs w:val="23"/>
              </w:rPr>
              <w:t>有</w:t>
            </w:r>
            <w:r>
              <w:rPr>
                <w:rFonts w:ascii="宋体" w:hAnsi="宋体" w:eastAsia="宋体" w:cs="宋体"/>
                <w:spacing w:val="9"/>
                <w:sz w:val="23"/>
                <w:szCs w:val="23"/>
              </w:rPr>
              <w:t>限公司编制的《云南云泽石化有限公司南华城东北加油站安全预评级报告》</w:t>
            </w:r>
            <w:r>
              <w:rPr>
                <w:rFonts w:ascii="宋体" w:hAnsi="宋体" w:eastAsia="宋体" w:cs="宋体"/>
                <w:sz w:val="23"/>
                <w:szCs w:val="23"/>
              </w:rPr>
              <w:t xml:space="preserve"> </w:t>
            </w:r>
            <w:r>
              <w:rPr>
                <w:rFonts w:ascii="宋体" w:hAnsi="宋体" w:eastAsia="宋体" w:cs="宋体"/>
                <w:spacing w:val="20"/>
                <w:sz w:val="23"/>
                <w:szCs w:val="23"/>
              </w:rPr>
              <w:t>通</w:t>
            </w:r>
            <w:r>
              <w:rPr>
                <w:rFonts w:ascii="宋体" w:hAnsi="宋体" w:eastAsia="宋体" w:cs="宋体"/>
                <w:spacing w:val="17"/>
                <w:sz w:val="23"/>
                <w:szCs w:val="23"/>
              </w:rPr>
              <w:t>过</w:t>
            </w:r>
            <w:r>
              <w:rPr>
                <w:rFonts w:ascii="宋体" w:hAnsi="宋体" w:eastAsia="宋体" w:cs="宋体"/>
                <w:spacing w:val="10"/>
                <w:sz w:val="23"/>
                <w:szCs w:val="23"/>
              </w:rPr>
              <w:t>安全条件审查，取得专家组审查意见 (附件</w:t>
            </w:r>
            <w:r>
              <w:rPr>
                <w:rFonts w:ascii="Times New Roman" w:hAnsi="Times New Roman" w:eastAsia="Times New Roman" w:cs="Times New Roman"/>
                <w:spacing w:val="10"/>
                <w:sz w:val="23"/>
                <w:szCs w:val="23"/>
              </w:rPr>
              <w:t>7</w:t>
            </w:r>
            <w:r>
              <w:rPr>
                <w:rFonts w:ascii="宋体" w:hAnsi="宋体" w:eastAsia="宋体" w:cs="宋体"/>
                <w:spacing w:val="10"/>
                <w:sz w:val="23"/>
                <w:szCs w:val="23"/>
              </w:rPr>
              <w:t>) 。</w:t>
            </w:r>
          </w:p>
          <w:p>
            <w:pPr>
              <w:spacing w:before="9" w:line="399" w:lineRule="auto"/>
              <w:ind w:left="115" w:right="22" w:firstLine="480"/>
              <w:rPr>
                <w:rFonts w:ascii="宋体" w:hAnsi="宋体" w:eastAsia="宋体" w:cs="宋体"/>
                <w:sz w:val="23"/>
                <w:szCs w:val="23"/>
              </w:rPr>
            </w:pPr>
            <w:r>
              <w:rPr>
                <w:rFonts w:ascii="宋体" w:hAnsi="宋体" w:eastAsia="宋体" w:cs="宋体"/>
                <w:spacing w:val="18"/>
                <w:sz w:val="23"/>
                <w:szCs w:val="23"/>
              </w:rPr>
              <w:t>根</w:t>
            </w:r>
            <w:r>
              <w:rPr>
                <w:rFonts w:ascii="宋体" w:hAnsi="宋体" w:eastAsia="宋体" w:cs="宋体"/>
                <w:spacing w:val="9"/>
                <w:sz w:val="23"/>
                <w:szCs w:val="23"/>
              </w:rPr>
              <w:t>据《中华人民共和国环境保护法》、《中华人民共和国环境影响评价法》</w:t>
            </w:r>
            <w:r>
              <w:rPr>
                <w:rFonts w:ascii="宋体" w:hAnsi="宋体" w:eastAsia="宋体" w:cs="宋体"/>
                <w:sz w:val="23"/>
                <w:szCs w:val="23"/>
              </w:rPr>
              <w:t xml:space="preserve"> </w:t>
            </w:r>
            <w:r>
              <w:rPr>
                <w:rFonts w:ascii="宋体" w:hAnsi="宋体" w:eastAsia="宋体" w:cs="宋体"/>
                <w:spacing w:val="4"/>
                <w:sz w:val="23"/>
                <w:szCs w:val="23"/>
              </w:rPr>
              <w:t>及《建设项目环境</w:t>
            </w:r>
            <w:r>
              <w:rPr>
                <w:rFonts w:ascii="宋体" w:hAnsi="宋体" w:eastAsia="宋体" w:cs="宋体"/>
                <w:spacing w:val="2"/>
                <w:sz w:val="23"/>
                <w:szCs w:val="23"/>
              </w:rPr>
              <w:t>影响评价分类管理名录》  (</w:t>
            </w:r>
            <w:r>
              <w:rPr>
                <w:rFonts w:ascii="Times New Roman" w:hAnsi="Times New Roman" w:eastAsia="Times New Roman" w:cs="Times New Roman"/>
                <w:spacing w:val="2"/>
                <w:sz w:val="23"/>
                <w:szCs w:val="23"/>
              </w:rPr>
              <w:t xml:space="preserve">2017 </w:t>
            </w:r>
            <w:r>
              <w:rPr>
                <w:rFonts w:ascii="宋体" w:hAnsi="宋体" w:eastAsia="宋体" w:cs="宋体"/>
                <w:spacing w:val="2"/>
                <w:sz w:val="23"/>
                <w:szCs w:val="23"/>
              </w:rPr>
              <w:t xml:space="preserve">年 </w:t>
            </w:r>
            <w:r>
              <w:rPr>
                <w:rFonts w:ascii="Times New Roman" w:hAnsi="Times New Roman" w:eastAsia="Times New Roman" w:cs="Times New Roman"/>
                <w:spacing w:val="2"/>
                <w:sz w:val="23"/>
                <w:szCs w:val="23"/>
              </w:rPr>
              <w:t xml:space="preserve">9 </w:t>
            </w:r>
            <w:r>
              <w:rPr>
                <w:rFonts w:ascii="宋体" w:hAnsi="宋体" w:eastAsia="宋体" w:cs="宋体"/>
                <w:spacing w:val="2"/>
                <w:sz w:val="23"/>
                <w:szCs w:val="23"/>
              </w:rPr>
              <w:t xml:space="preserve">月 </w:t>
            </w:r>
            <w:r>
              <w:rPr>
                <w:rFonts w:ascii="Times New Roman" w:hAnsi="Times New Roman" w:eastAsia="Times New Roman" w:cs="Times New Roman"/>
                <w:spacing w:val="2"/>
                <w:sz w:val="23"/>
                <w:szCs w:val="23"/>
              </w:rPr>
              <w:t xml:space="preserve">1 </w:t>
            </w:r>
            <w:r>
              <w:rPr>
                <w:rFonts w:ascii="宋体" w:hAnsi="宋体" w:eastAsia="宋体" w:cs="宋体"/>
                <w:spacing w:val="2"/>
                <w:sz w:val="23"/>
                <w:szCs w:val="23"/>
              </w:rPr>
              <w:t>日起施行) 中的有</w:t>
            </w:r>
            <w:r>
              <w:rPr>
                <w:rFonts w:ascii="宋体" w:hAnsi="宋体" w:eastAsia="宋体" w:cs="宋体"/>
                <w:sz w:val="23"/>
                <w:szCs w:val="23"/>
              </w:rPr>
              <w:t xml:space="preserve"> </w:t>
            </w:r>
            <w:r>
              <w:rPr>
                <w:rFonts w:ascii="宋体" w:hAnsi="宋体" w:eastAsia="宋体" w:cs="宋体"/>
                <w:spacing w:val="12"/>
                <w:sz w:val="23"/>
                <w:szCs w:val="23"/>
              </w:rPr>
              <w:t>关规</w:t>
            </w:r>
            <w:r>
              <w:rPr>
                <w:rFonts w:ascii="宋体" w:hAnsi="宋体" w:eastAsia="宋体" w:cs="宋体"/>
                <w:spacing w:val="9"/>
                <w:sz w:val="23"/>
                <w:szCs w:val="23"/>
              </w:rPr>
              <w:t>定</w:t>
            </w:r>
            <w:r>
              <w:rPr>
                <w:rFonts w:ascii="宋体" w:hAnsi="宋体" w:eastAsia="宋体" w:cs="宋体"/>
                <w:spacing w:val="6"/>
                <w:sz w:val="23"/>
                <w:szCs w:val="23"/>
              </w:rPr>
              <w:t>，本项目属于</w:t>
            </w:r>
            <w:r>
              <w:rPr>
                <w:rFonts w:ascii="Times New Roman" w:hAnsi="Times New Roman" w:eastAsia="Times New Roman" w:cs="Times New Roman"/>
                <w:spacing w:val="6"/>
                <w:sz w:val="23"/>
                <w:szCs w:val="23"/>
              </w:rPr>
              <w:t>“</w:t>
            </w:r>
            <w:r>
              <w:rPr>
                <w:rFonts w:ascii="宋体" w:hAnsi="宋体" w:eastAsia="宋体" w:cs="宋体"/>
                <w:spacing w:val="6"/>
                <w:sz w:val="23"/>
                <w:szCs w:val="23"/>
              </w:rPr>
              <w:t>四十、社会事业与服务业</w:t>
            </w:r>
            <w:r>
              <w:rPr>
                <w:rFonts w:ascii="Times New Roman" w:hAnsi="Times New Roman" w:eastAsia="Times New Roman" w:cs="Times New Roman"/>
                <w:spacing w:val="6"/>
                <w:sz w:val="23"/>
                <w:szCs w:val="23"/>
              </w:rPr>
              <w:t>”</w:t>
            </w:r>
            <w:r>
              <w:rPr>
                <w:rFonts w:ascii="宋体" w:hAnsi="宋体" w:eastAsia="宋体" w:cs="宋体"/>
                <w:spacing w:val="6"/>
                <w:sz w:val="23"/>
                <w:szCs w:val="23"/>
              </w:rPr>
              <w:t>中</w:t>
            </w:r>
            <w:r>
              <w:rPr>
                <w:rFonts w:ascii="Times New Roman" w:hAnsi="Times New Roman" w:eastAsia="Times New Roman" w:cs="Times New Roman"/>
                <w:spacing w:val="6"/>
                <w:sz w:val="23"/>
                <w:szCs w:val="23"/>
              </w:rPr>
              <w:t>“124</w:t>
            </w:r>
            <w:r>
              <w:rPr>
                <w:rFonts w:ascii="宋体" w:hAnsi="宋体" w:eastAsia="宋体" w:cs="宋体"/>
                <w:spacing w:val="6"/>
                <w:sz w:val="23"/>
                <w:szCs w:val="23"/>
              </w:rPr>
              <w:t>、加油、加气站</w:t>
            </w:r>
            <w:r>
              <w:rPr>
                <w:rFonts w:ascii="Times New Roman" w:hAnsi="Times New Roman" w:eastAsia="Times New Roman" w:cs="Times New Roman"/>
                <w:spacing w:val="6"/>
                <w:sz w:val="23"/>
                <w:szCs w:val="23"/>
              </w:rPr>
              <w:t>”</w:t>
            </w:r>
            <w:r>
              <w:rPr>
                <w:rFonts w:ascii="宋体" w:hAnsi="宋体" w:eastAsia="宋体" w:cs="宋体"/>
                <w:spacing w:val="6"/>
                <w:sz w:val="23"/>
                <w:szCs w:val="23"/>
              </w:rPr>
              <w:t>中</w:t>
            </w:r>
            <w:r>
              <w:rPr>
                <w:rFonts w:ascii="Times New Roman" w:hAnsi="Times New Roman" w:eastAsia="Times New Roman" w:cs="Times New Roman"/>
                <w:spacing w:val="6"/>
                <w:sz w:val="23"/>
                <w:szCs w:val="23"/>
              </w:rPr>
              <w:t>“</w:t>
            </w:r>
            <w:r>
              <w:rPr>
                <w:rFonts w:ascii="宋体" w:hAnsi="宋体" w:eastAsia="宋体" w:cs="宋体"/>
                <w:spacing w:val="6"/>
                <w:sz w:val="23"/>
                <w:szCs w:val="23"/>
              </w:rPr>
              <w:t>新建</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 xml:space="preserve"> </w:t>
            </w:r>
            <w:r>
              <w:rPr>
                <w:rFonts w:ascii="宋体" w:hAnsi="宋体" w:eastAsia="宋体" w:cs="宋体"/>
                <w:spacing w:val="7"/>
                <w:sz w:val="23"/>
                <w:szCs w:val="23"/>
              </w:rPr>
              <w:t>类别，需对本项目进行环境影响评价工作，并提交环境影响评价报告表。云南</w:t>
            </w:r>
            <w:r>
              <w:rPr>
                <w:rFonts w:ascii="宋体" w:hAnsi="宋体" w:eastAsia="宋体" w:cs="宋体"/>
                <w:spacing w:val="5"/>
                <w:sz w:val="23"/>
                <w:szCs w:val="23"/>
              </w:rPr>
              <w:t>云</w:t>
            </w:r>
            <w:r>
              <w:rPr>
                <w:rFonts w:ascii="宋体" w:hAnsi="宋体" w:eastAsia="宋体" w:cs="宋体"/>
                <w:sz w:val="23"/>
                <w:szCs w:val="23"/>
              </w:rPr>
              <w:t xml:space="preserve"> </w:t>
            </w:r>
            <w:r>
              <w:rPr>
                <w:rFonts w:ascii="宋体" w:hAnsi="宋体" w:eastAsia="宋体" w:cs="宋体"/>
                <w:spacing w:val="7"/>
                <w:sz w:val="23"/>
                <w:szCs w:val="23"/>
              </w:rPr>
              <w:t>泽石化有限公司委托我单位对本项目进行环境影响评价报告表的编制工作，我</w:t>
            </w:r>
            <w:r>
              <w:rPr>
                <w:rFonts w:ascii="宋体" w:hAnsi="宋体" w:eastAsia="宋体" w:cs="宋体"/>
                <w:spacing w:val="5"/>
                <w:sz w:val="23"/>
                <w:szCs w:val="23"/>
              </w:rPr>
              <w:t>单</w:t>
            </w:r>
            <w:r>
              <w:rPr>
                <w:rFonts w:ascii="宋体" w:hAnsi="宋体" w:eastAsia="宋体" w:cs="宋体"/>
                <w:sz w:val="23"/>
                <w:szCs w:val="23"/>
              </w:rPr>
              <w:t xml:space="preserve"> </w:t>
            </w:r>
            <w:r>
              <w:rPr>
                <w:rFonts w:ascii="宋体" w:hAnsi="宋体" w:eastAsia="宋体" w:cs="宋体"/>
                <w:spacing w:val="7"/>
                <w:sz w:val="23"/>
                <w:szCs w:val="23"/>
              </w:rPr>
              <w:t>位在接受委托后，开展了详细的现场踏勘、资料收集等工作，在对本项目工程</w:t>
            </w:r>
            <w:r>
              <w:rPr>
                <w:rFonts w:ascii="宋体" w:hAnsi="宋体" w:eastAsia="宋体" w:cs="宋体"/>
                <w:spacing w:val="5"/>
                <w:sz w:val="23"/>
                <w:szCs w:val="23"/>
              </w:rPr>
              <w:t>有</w:t>
            </w:r>
            <w:r>
              <w:rPr>
                <w:rFonts w:ascii="宋体" w:hAnsi="宋体" w:eastAsia="宋体" w:cs="宋体"/>
                <w:sz w:val="23"/>
                <w:szCs w:val="23"/>
              </w:rPr>
              <w:t xml:space="preserve"> </w:t>
            </w:r>
            <w:r>
              <w:rPr>
                <w:rFonts w:ascii="宋体" w:hAnsi="宋体" w:eastAsia="宋体" w:cs="宋体"/>
                <w:spacing w:val="7"/>
                <w:sz w:val="23"/>
                <w:szCs w:val="23"/>
              </w:rPr>
              <w:t>关环境现状和可能造成的环境影响进行分析后，按照国家环保法规、标准和环</w:t>
            </w:r>
            <w:r>
              <w:rPr>
                <w:rFonts w:ascii="宋体" w:hAnsi="宋体" w:eastAsia="宋体" w:cs="宋体"/>
                <w:spacing w:val="5"/>
                <w:sz w:val="23"/>
                <w:szCs w:val="23"/>
              </w:rPr>
              <w:t>境</w:t>
            </w:r>
            <w:r>
              <w:rPr>
                <w:rFonts w:ascii="宋体" w:hAnsi="宋体" w:eastAsia="宋体" w:cs="宋体"/>
                <w:sz w:val="23"/>
                <w:szCs w:val="23"/>
              </w:rPr>
              <w:t xml:space="preserve"> </w:t>
            </w:r>
            <w:r>
              <w:rPr>
                <w:rFonts w:ascii="宋体" w:hAnsi="宋体" w:eastAsia="宋体" w:cs="宋体"/>
                <w:spacing w:val="7"/>
                <w:sz w:val="23"/>
                <w:szCs w:val="23"/>
              </w:rPr>
              <w:t>影响评价技术导则等的要求编制完成了《云南云泽石化有限公司南华城东北加</w:t>
            </w:r>
            <w:r>
              <w:rPr>
                <w:rFonts w:ascii="宋体" w:hAnsi="宋体" w:eastAsia="宋体" w:cs="宋体"/>
                <w:spacing w:val="5"/>
                <w:sz w:val="23"/>
                <w:szCs w:val="23"/>
              </w:rPr>
              <w:t>油</w:t>
            </w:r>
            <w:r>
              <w:rPr>
                <w:rFonts w:ascii="宋体" w:hAnsi="宋体" w:eastAsia="宋体" w:cs="宋体"/>
                <w:sz w:val="23"/>
                <w:szCs w:val="23"/>
              </w:rPr>
              <w:t xml:space="preserve"> </w:t>
            </w:r>
            <w:r>
              <w:rPr>
                <w:rFonts w:ascii="宋体" w:hAnsi="宋体" w:eastAsia="宋体" w:cs="宋体"/>
                <w:spacing w:val="7"/>
                <w:sz w:val="23"/>
                <w:szCs w:val="23"/>
              </w:rPr>
              <w:t>站建设项目环境影响评价报告表》供建设单位上报审批，作为环境保护部门管</w:t>
            </w:r>
            <w:r>
              <w:rPr>
                <w:rFonts w:ascii="宋体" w:hAnsi="宋体" w:eastAsia="宋体" w:cs="宋体"/>
                <w:spacing w:val="5"/>
                <w:sz w:val="23"/>
                <w:szCs w:val="23"/>
              </w:rPr>
              <w:t>理</w:t>
            </w:r>
            <w:r>
              <w:rPr>
                <w:rFonts w:ascii="宋体" w:hAnsi="宋体" w:eastAsia="宋体" w:cs="宋体"/>
                <w:sz w:val="23"/>
                <w:szCs w:val="23"/>
              </w:rPr>
              <w:t xml:space="preserve"> </w:t>
            </w:r>
            <w:r>
              <w:rPr>
                <w:rFonts w:ascii="宋体" w:hAnsi="宋体" w:eastAsia="宋体" w:cs="宋体"/>
                <w:spacing w:val="16"/>
                <w:sz w:val="23"/>
                <w:szCs w:val="23"/>
              </w:rPr>
              <w:t>审</w:t>
            </w:r>
            <w:r>
              <w:rPr>
                <w:rFonts w:ascii="宋体" w:hAnsi="宋体" w:eastAsia="宋体" w:cs="宋体"/>
                <w:spacing w:val="11"/>
                <w:sz w:val="23"/>
                <w:szCs w:val="23"/>
              </w:rPr>
              <w:t>批</w:t>
            </w:r>
            <w:r>
              <w:rPr>
                <w:rFonts w:ascii="宋体" w:hAnsi="宋体" w:eastAsia="宋体" w:cs="宋体"/>
                <w:spacing w:val="8"/>
                <w:sz w:val="23"/>
                <w:szCs w:val="23"/>
              </w:rPr>
              <w:t>和环保工程设计的科学依据。</w:t>
            </w:r>
          </w:p>
          <w:p>
            <w:pPr>
              <w:spacing w:line="314" w:lineRule="exact"/>
              <w:ind w:left="600"/>
              <w:rPr>
                <w:rFonts w:ascii="宋体" w:hAnsi="宋体" w:eastAsia="宋体" w:cs="宋体"/>
                <w:sz w:val="23"/>
                <w:szCs w:val="23"/>
              </w:rPr>
            </w:pPr>
            <w:r>
              <w:rPr>
                <w:rFonts w:ascii="宋体" w:hAnsi="宋体" w:eastAsia="宋体" w:cs="宋体"/>
                <w:spacing w:val="15"/>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、主要建设内容规模</w:t>
            </w:r>
          </w:p>
          <w:p>
            <w:pPr>
              <w:spacing w:before="182"/>
              <w:ind w:left="603"/>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、项目概况</w:t>
            </w:r>
          </w:p>
          <w:p>
            <w:pPr>
              <w:spacing w:before="199" w:line="400" w:lineRule="auto"/>
              <w:ind w:left="599" w:right="1447"/>
              <w:rPr>
                <w:rFonts w:ascii="宋体" w:hAnsi="宋体" w:eastAsia="宋体" w:cs="宋体"/>
                <w:sz w:val="23"/>
                <w:szCs w:val="23"/>
              </w:rPr>
            </w:pPr>
            <w:r>
              <w:rPr>
                <w:rFonts w:ascii="宋体" w:hAnsi="宋体" w:eastAsia="宋体" w:cs="宋体"/>
                <w:spacing w:val="18"/>
                <w:sz w:val="23"/>
                <w:szCs w:val="23"/>
              </w:rPr>
              <w:t>项</w:t>
            </w:r>
            <w:r>
              <w:rPr>
                <w:rFonts w:ascii="宋体" w:hAnsi="宋体" w:eastAsia="宋体" w:cs="宋体"/>
                <w:spacing w:val="13"/>
                <w:sz w:val="23"/>
                <w:szCs w:val="23"/>
              </w:rPr>
              <w:t>目</w:t>
            </w:r>
            <w:r>
              <w:rPr>
                <w:rFonts w:ascii="宋体" w:hAnsi="宋体" w:eastAsia="宋体" w:cs="宋体"/>
                <w:spacing w:val="9"/>
                <w:sz w:val="23"/>
                <w:szCs w:val="23"/>
              </w:rPr>
              <w:t>名称：云南云泽石化有限公司南华城东北加油站建设项目</w:t>
            </w:r>
            <w:r>
              <w:rPr>
                <w:rFonts w:ascii="宋体" w:hAnsi="宋体" w:eastAsia="宋体" w:cs="宋体"/>
                <w:sz w:val="23"/>
                <w:szCs w:val="23"/>
              </w:rPr>
              <w:t xml:space="preserve"> </w:t>
            </w:r>
            <w:r>
              <w:rPr>
                <w:rFonts w:ascii="宋体" w:hAnsi="宋体" w:eastAsia="宋体" w:cs="宋体"/>
                <w:spacing w:val="9"/>
                <w:sz w:val="23"/>
                <w:szCs w:val="23"/>
              </w:rPr>
              <w:t>建</w:t>
            </w:r>
            <w:r>
              <w:rPr>
                <w:rFonts w:ascii="宋体" w:hAnsi="宋体" w:eastAsia="宋体" w:cs="宋体"/>
                <w:spacing w:val="8"/>
                <w:sz w:val="23"/>
                <w:szCs w:val="23"/>
              </w:rPr>
              <w:t>设性质：新建</w:t>
            </w:r>
          </w:p>
          <w:p>
            <w:pPr>
              <w:spacing w:line="497" w:lineRule="exact"/>
              <w:ind w:left="599"/>
              <w:rPr>
                <w:rFonts w:ascii="宋体" w:hAnsi="宋体" w:eastAsia="宋体" w:cs="宋体"/>
                <w:sz w:val="23"/>
                <w:szCs w:val="23"/>
              </w:rPr>
            </w:pPr>
            <w:r>
              <w:rPr>
                <w:rFonts w:ascii="宋体" w:hAnsi="宋体" w:eastAsia="宋体" w:cs="宋体"/>
                <w:spacing w:val="11"/>
                <w:position w:val="19"/>
                <w:sz w:val="23"/>
                <w:szCs w:val="23"/>
              </w:rPr>
              <w:t>建</w:t>
            </w:r>
            <w:r>
              <w:rPr>
                <w:rFonts w:ascii="宋体" w:hAnsi="宋体" w:eastAsia="宋体" w:cs="宋体"/>
                <w:spacing w:val="9"/>
                <w:position w:val="19"/>
                <w:sz w:val="23"/>
                <w:szCs w:val="23"/>
              </w:rPr>
              <w:t>设单位：云南云泽石化有限公司</w:t>
            </w:r>
          </w:p>
          <w:p>
            <w:pPr>
              <w:spacing w:before="1" w:line="228" w:lineRule="auto"/>
              <w:ind w:left="599"/>
              <w:rPr>
                <w:rFonts w:ascii="宋体" w:hAnsi="宋体" w:eastAsia="宋体" w:cs="宋体"/>
                <w:sz w:val="23"/>
                <w:szCs w:val="23"/>
              </w:rPr>
            </w:pPr>
            <w:r>
              <w:rPr>
                <w:rFonts w:ascii="宋体" w:hAnsi="宋体" w:eastAsia="宋体" w:cs="宋体"/>
                <w:spacing w:val="10"/>
                <w:sz w:val="23"/>
                <w:szCs w:val="23"/>
              </w:rPr>
              <w:t>建</w:t>
            </w:r>
            <w:r>
              <w:rPr>
                <w:rFonts w:ascii="宋体" w:hAnsi="宋体" w:eastAsia="宋体" w:cs="宋体"/>
                <w:spacing w:val="9"/>
                <w:sz w:val="23"/>
                <w:szCs w:val="23"/>
              </w:rPr>
              <w:t>设地点：南华县城东北海埂屯</w:t>
            </w:r>
          </w:p>
          <w:p>
            <w:pPr>
              <w:spacing w:before="181" w:line="403" w:lineRule="auto"/>
              <w:ind w:left="116" w:right="106" w:firstLine="483"/>
              <w:rPr>
                <w:rFonts w:ascii="宋体" w:hAnsi="宋体" w:eastAsia="宋体" w:cs="宋体"/>
                <w:sz w:val="23"/>
                <w:szCs w:val="23"/>
              </w:rPr>
            </w:pPr>
            <w:r>
              <w:rPr>
                <w:rFonts w:ascii="宋体" w:hAnsi="宋体" w:eastAsia="宋体" w:cs="宋体"/>
                <w:spacing w:val="14"/>
                <w:sz w:val="23"/>
                <w:szCs w:val="23"/>
              </w:rPr>
              <w:t>建</w:t>
            </w:r>
            <w:r>
              <w:rPr>
                <w:rFonts w:ascii="宋体" w:hAnsi="宋体" w:eastAsia="宋体" w:cs="宋体"/>
                <w:spacing w:val="13"/>
                <w:sz w:val="23"/>
                <w:szCs w:val="23"/>
              </w:rPr>
              <w:t>设</w:t>
            </w:r>
            <w:r>
              <w:rPr>
                <w:rFonts w:ascii="宋体" w:hAnsi="宋体" w:eastAsia="宋体" w:cs="宋体"/>
                <w:spacing w:val="7"/>
                <w:sz w:val="23"/>
                <w:szCs w:val="23"/>
              </w:rPr>
              <w:t>规模：根据设计资料，项目设置</w:t>
            </w:r>
            <w:r>
              <w:rPr>
                <w:rFonts w:ascii="Times New Roman" w:hAnsi="Times New Roman" w:eastAsia="Times New Roman" w:cs="Times New Roman"/>
                <w:spacing w:val="7"/>
                <w:sz w:val="23"/>
                <w:szCs w:val="23"/>
              </w:rPr>
              <w:t>1</w:t>
            </w:r>
            <w:r>
              <w:rPr>
                <w:rFonts w:ascii="宋体" w:hAnsi="宋体" w:eastAsia="宋体" w:cs="宋体"/>
                <w:spacing w:val="7"/>
                <w:sz w:val="23"/>
                <w:szCs w:val="23"/>
              </w:rPr>
              <w:t>个</w:t>
            </w:r>
            <w:r>
              <w:rPr>
                <w:rFonts w:ascii="Times New Roman" w:hAnsi="Times New Roman" w:eastAsia="Times New Roman" w:cs="Times New Roman"/>
                <w:spacing w:val="7"/>
                <w:sz w:val="23"/>
                <w:szCs w:val="23"/>
              </w:rPr>
              <w:t>50</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 xml:space="preserve">3 </w:t>
            </w:r>
            <w:r>
              <w:rPr>
                <w:rFonts w:ascii="宋体" w:hAnsi="宋体" w:eastAsia="宋体" w:cs="宋体"/>
                <w:spacing w:val="7"/>
                <w:sz w:val="23"/>
                <w:szCs w:val="23"/>
              </w:rPr>
              <w:t>的</w:t>
            </w:r>
            <w:r>
              <w:rPr>
                <w:rFonts w:ascii="Times New Roman" w:hAnsi="Times New Roman" w:eastAsia="Times New Roman" w:cs="Times New Roman"/>
                <w:spacing w:val="7"/>
                <w:sz w:val="23"/>
                <w:szCs w:val="23"/>
              </w:rPr>
              <w:t>0</w:t>
            </w:r>
            <w:r>
              <w:rPr>
                <w:rFonts w:ascii="Times New Roman" w:hAnsi="Times New Roman" w:eastAsia="Times New Roman" w:cs="Times New Roman"/>
                <w:spacing w:val="7"/>
                <w:position w:val="7"/>
                <w:sz w:val="15"/>
                <w:szCs w:val="15"/>
              </w:rPr>
              <w:t>#</w:t>
            </w:r>
            <w:r>
              <w:rPr>
                <w:rFonts w:ascii="宋体" w:hAnsi="宋体" w:eastAsia="宋体" w:cs="宋体"/>
                <w:spacing w:val="7"/>
                <w:sz w:val="23"/>
                <w:szCs w:val="23"/>
              </w:rPr>
              <w:t>柴油储罐 (柴油罐容积折</w:t>
            </w:r>
            <w:r>
              <w:rPr>
                <w:rFonts w:ascii="宋体" w:hAnsi="宋体" w:eastAsia="宋体" w:cs="宋体"/>
                <w:sz w:val="23"/>
                <w:szCs w:val="23"/>
              </w:rPr>
              <w:t xml:space="preserve"> </w:t>
            </w:r>
            <w:r>
              <w:rPr>
                <w:rFonts w:ascii="宋体" w:hAnsi="宋体" w:eastAsia="宋体" w:cs="宋体"/>
                <w:spacing w:val="2"/>
                <w:sz w:val="23"/>
                <w:szCs w:val="23"/>
              </w:rPr>
              <w:t>半计入油罐总容积) 、</w:t>
            </w:r>
            <w:r>
              <w:rPr>
                <w:rFonts w:ascii="Times New Roman" w:hAnsi="Times New Roman" w:eastAsia="Times New Roman" w:cs="Times New Roman"/>
                <w:spacing w:val="2"/>
                <w:sz w:val="23"/>
                <w:szCs w:val="23"/>
              </w:rPr>
              <w:t>1</w:t>
            </w:r>
            <w:r>
              <w:rPr>
                <w:rFonts w:ascii="宋体" w:hAnsi="宋体" w:eastAsia="宋体" w:cs="宋体"/>
                <w:spacing w:val="2"/>
                <w:sz w:val="23"/>
                <w:szCs w:val="23"/>
              </w:rPr>
              <w:t>个</w:t>
            </w:r>
            <w:r>
              <w:rPr>
                <w:rFonts w:ascii="Times New Roman" w:hAnsi="Times New Roman" w:eastAsia="Times New Roman" w:cs="Times New Roman"/>
                <w:spacing w:val="1"/>
                <w:sz w:val="23"/>
                <w:szCs w:val="23"/>
              </w:rPr>
              <w:t>50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的</w:t>
            </w:r>
            <w:r>
              <w:rPr>
                <w:rFonts w:ascii="Times New Roman" w:hAnsi="Times New Roman" w:eastAsia="Times New Roman" w:cs="Times New Roman"/>
                <w:spacing w:val="1"/>
                <w:sz w:val="23"/>
                <w:szCs w:val="23"/>
              </w:rPr>
              <w:t>92</w:t>
            </w:r>
            <w:r>
              <w:rPr>
                <w:rFonts w:ascii="Times New Roman" w:hAnsi="Times New Roman" w:eastAsia="Times New Roman" w:cs="Times New Roman"/>
                <w:spacing w:val="1"/>
                <w:position w:val="7"/>
                <w:sz w:val="15"/>
                <w:szCs w:val="15"/>
              </w:rPr>
              <w:t>#</w:t>
            </w:r>
            <w:r>
              <w:rPr>
                <w:rFonts w:ascii="宋体" w:hAnsi="宋体" w:eastAsia="宋体" w:cs="宋体"/>
                <w:spacing w:val="1"/>
                <w:sz w:val="23"/>
                <w:szCs w:val="23"/>
              </w:rPr>
              <w:t>汽油储罐、</w:t>
            </w:r>
            <w:r>
              <w:rPr>
                <w:rFonts w:ascii="Times New Roman" w:hAnsi="Times New Roman" w:eastAsia="Times New Roman" w:cs="Times New Roman"/>
                <w:spacing w:val="1"/>
                <w:sz w:val="23"/>
                <w:szCs w:val="23"/>
              </w:rPr>
              <w:t>1</w:t>
            </w:r>
            <w:r>
              <w:rPr>
                <w:rFonts w:ascii="宋体" w:hAnsi="宋体" w:eastAsia="宋体" w:cs="宋体"/>
                <w:spacing w:val="1"/>
                <w:sz w:val="23"/>
                <w:szCs w:val="23"/>
              </w:rPr>
              <w:t>个</w:t>
            </w:r>
            <w:r>
              <w:rPr>
                <w:rFonts w:ascii="Times New Roman" w:hAnsi="Times New Roman" w:eastAsia="Times New Roman" w:cs="Times New Roman"/>
                <w:spacing w:val="1"/>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的</w:t>
            </w:r>
            <w:r>
              <w:rPr>
                <w:rFonts w:ascii="Times New Roman" w:hAnsi="Times New Roman" w:eastAsia="Times New Roman" w:cs="Times New Roman"/>
                <w:spacing w:val="1"/>
                <w:sz w:val="23"/>
                <w:szCs w:val="23"/>
              </w:rPr>
              <w:t>95</w:t>
            </w:r>
            <w:r>
              <w:rPr>
                <w:rFonts w:ascii="Times New Roman" w:hAnsi="Times New Roman" w:eastAsia="Times New Roman" w:cs="Times New Roman"/>
                <w:spacing w:val="1"/>
                <w:position w:val="7"/>
                <w:sz w:val="15"/>
                <w:szCs w:val="15"/>
              </w:rPr>
              <w:t>#</w:t>
            </w:r>
            <w:r>
              <w:rPr>
                <w:rFonts w:ascii="宋体" w:hAnsi="宋体" w:eastAsia="宋体" w:cs="宋体"/>
                <w:spacing w:val="1"/>
                <w:sz w:val="23"/>
                <w:szCs w:val="23"/>
              </w:rPr>
              <w:t>汽油储罐、</w:t>
            </w:r>
            <w:r>
              <w:rPr>
                <w:rFonts w:ascii="Times New Roman" w:hAnsi="Times New Roman" w:eastAsia="Times New Roman" w:cs="Times New Roman"/>
                <w:spacing w:val="1"/>
                <w:sz w:val="23"/>
                <w:szCs w:val="23"/>
              </w:rPr>
              <w:t>1</w:t>
            </w:r>
            <w:r>
              <w:rPr>
                <w:rFonts w:ascii="宋体" w:hAnsi="宋体" w:eastAsia="宋体" w:cs="宋体"/>
                <w:spacing w:val="1"/>
                <w:sz w:val="23"/>
                <w:szCs w:val="23"/>
              </w:rPr>
              <w:t>个</w:t>
            </w:r>
            <w:r>
              <w:rPr>
                <w:rFonts w:ascii="Times New Roman" w:hAnsi="Times New Roman" w:eastAsia="Times New Roman" w:cs="Times New Roman"/>
                <w:spacing w:val="1"/>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position w:val="7"/>
                <w:sz w:val="15"/>
                <w:szCs w:val="15"/>
              </w:rPr>
              <w:t xml:space="preserve"> </w:t>
            </w:r>
            <w:r>
              <w:rPr>
                <w:rFonts w:ascii="宋体" w:hAnsi="宋体" w:eastAsia="宋体" w:cs="宋体"/>
                <w:spacing w:val="14"/>
                <w:sz w:val="23"/>
                <w:szCs w:val="23"/>
              </w:rPr>
              <w:t>的</w:t>
            </w:r>
            <w:r>
              <w:rPr>
                <w:rFonts w:ascii="Times New Roman" w:hAnsi="Times New Roman" w:eastAsia="Times New Roman" w:cs="Times New Roman"/>
                <w:spacing w:val="14"/>
                <w:sz w:val="23"/>
                <w:szCs w:val="23"/>
              </w:rPr>
              <w:t>98</w:t>
            </w:r>
            <w:r>
              <w:rPr>
                <w:rFonts w:ascii="Times New Roman" w:hAnsi="Times New Roman" w:eastAsia="Times New Roman" w:cs="Times New Roman"/>
                <w:spacing w:val="8"/>
                <w:position w:val="7"/>
                <w:sz w:val="15"/>
                <w:szCs w:val="15"/>
              </w:rPr>
              <w:t>#</w:t>
            </w:r>
            <w:r>
              <w:rPr>
                <w:rFonts w:ascii="宋体" w:hAnsi="宋体" w:eastAsia="宋体" w:cs="宋体"/>
                <w:spacing w:val="7"/>
                <w:sz w:val="23"/>
                <w:szCs w:val="23"/>
              </w:rPr>
              <w:t>汽油储罐，设</w:t>
            </w:r>
            <w:r>
              <w:rPr>
                <w:rFonts w:ascii="Times New Roman" w:hAnsi="Times New Roman" w:eastAsia="Times New Roman" w:cs="Times New Roman"/>
                <w:spacing w:val="7"/>
                <w:sz w:val="23"/>
                <w:szCs w:val="23"/>
              </w:rPr>
              <w:t>4</w:t>
            </w:r>
            <w:r>
              <w:rPr>
                <w:rFonts w:ascii="宋体" w:hAnsi="宋体" w:eastAsia="宋体" w:cs="宋体"/>
                <w:spacing w:val="7"/>
                <w:sz w:val="23"/>
                <w:szCs w:val="23"/>
              </w:rPr>
              <w:t>台四枪多油潜油泵型加油机，总罐容</w:t>
            </w:r>
            <w:r>
              <w:rPr>
                <w:rFonts w:ascii="Times New Roman" w:hAnsi="Times New Roman" w:eastAsia="Times New Roman" w:cs="Times New Roman"/>
                <w:spacing w:val="7"/>
                <w:sz w:val="23"/>
                <w:szCs w:val="23"/>
              </w:rPr>
              <w:t>160</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 xml:space="preserve">3 </w:t>
            </w:r>
            <w:r>
              <w:rPr>
                <w:rFonts w:ascii="宋体" w:hAnsi="宋体" w:eastAsia="宋体" w:cs="宋体"/>
                <w:spacing w:val="7"/>
                <w:sz w:val="23"/>
                <w:szCs w:val="23"/>
              </w:rPr>
              <w:t>，折合汽油容积</w:t>
            </w:r>
            <w:r>
              <w:rPr>
                <w:rFonts w:ascii="宋体" w:hAnsi="宋体" w:eastAsia="宋体" w:cs="宋体"/>
                <w:sz w:val="23"/>
                <w:szCs w:val="23"/>
              </w:rPr>
              <w:t xml:space="preserve"> </w:t>
            </w:r>
            <w:r>
              <w:rPr>
                <w:rFonts w:ascii="Times New Roman" w:hAnsi="Times New Roman" w:eastAsia="Times New Roman" w:cs="Times New Roman"/>
                <w:spacing w:val="3"/>
                <w:sz w:val="23"/>
                <w:szCs w:val="23"/>
              </w:rPr>
              <w:t>135</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8"/>
                <w:sz w:val="15"/>
                <w:szCs w:val="15"/>
              </w:rPr>
              <w:t xml:space="preserve">3 </w:t>
            </w:r>
            <w:r>
              <w:rPr>
                <w:rFonts w:ascii="宋体" w:hAnsi="宋体" w:eastAsia="宋体" w:cs="宋体"/>
                <w:spacing w:val="3"/>
                <w:sz w:val="23"/>
                <w:szCs w:val="23"/>
              </w:rPr>
              <w:t>，根据《汽车加油加气站设计与施工规范》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50156-2012</w:t>
            </w:r>
            <w:r>
              <w:rPr>
                <w:rFonts w:ascii="宋体" w:hAnsi="宋体" w:eastAsia="宋体" w:cs="宋体"/>
                <w:spacing w:val="3"/>
                <w:sz w:val="23"/>
                <w:szCs w:val="23"/>
              </w:rPr>
              <w:t>) ，加油站</w:t>
            </w:r>
            <w:r>
              <w:rPr>
                <w:rFonts w:ascii="宋体" w:hAnsi="宋体" w:eastAsia="宋体" w:cs="宋体"/>
                <w:spacing w:val="1"/>
                <w:sz w:val="23"/>
                <w:szCs w:val="23"/>
              </w:rPr>
              <w:t>油</w:t>
            </w:r>
            <w:r>
              <w:rPr>
                <w:rFonts w:ascii="宋体" w:hAnsi="宋体" w:eastAsia="宋体" w:cs="宋体"/>
                <w:sz w:val="23"/>
                <w:szCs w:val="23"/>
              </w:rPr>
              <w:t xml:space="preserve"> </w:t>
            </w:r>
            <w:r>
              <w:rPr>
                <w:rFonts w:ascii="宋体" w:hAnsi="宋体" w:eastAsia="宋体" w:cs="宋体"/>
                <w:spacing w:val="8"/>
                <w:sz w:val="23"/>
                <w:szCs w:val="23"/>
              </w:rPr>
              <w:t>罐</w:t>
            </w:r>
            <w:r>
              <w:rPr>
                <w:rFonts w:ascii="宋体" w:hAnsi="宋体" w:eastAsia="宋体" w:cs="宋体"/>
                <w:spacing w:val="4"/>
                <w:sz w:val="23"/>
                <w:szCs w:val="23"/>
              </w:rPr>
              <w:t>容积</w:t>
            </w:r>
            <w:r>
              <w:rPr>
                <w:rFonts w:ascii="Times New Roman" w:hAnsi="Times New Roman" w:eastAsia="Times New Roman" w:cs="Times New Roman"/>
                <w:spacing w:val="4"/>
                <w:sz w:val="23"/>
                <w:szCs w:val="23"/>
              </w:rPr>
              <w:t>90&lt;</w:t>
            </w:r>
            <w:r>
              <w:rPr>
                <w:rFonts w:ascii="Times New Roman" w:hAnsi="Times New Roman" w:eastAsia="Times New Roman" w:cs="Times New Roman"/>
                <w:sz w:val="23"/>
                <w:szCs w:val="23"/>
              </w:rPr>
              <w:t>V</w:t>
            </w:r>
            <w:r>
              <w:rPr>
                <w:rFonts w:ascii="Times New Roman" w:hAnsi="Times New Roman" w:eastAsia="Times New Roman" w:cs="Times New Roman"/>
                <w:spacing w:val="4"/>
                <w:sz w:val="23"/>
                <w:szCs w:val="23"/>
              </w:rPr>
              <w:t>≤ 150</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7"/>
                <w:sz w:val="15"/>
                <w:szCs w:val="15"/>
              </w:rPr>
              <w:t>3</w:t>
            </w:r>
            <w:r>
              <w:rPr>
                <w:rFonts w:ascii="宋体" w:hAnsi="宋体" w:eastAsia="宋体" w:cs="宋体"/>
                <w:spacing w:val="4"/>
                <w:sz w:val="23"/>
                <w:szCs w:val="23"/>
              </w:rPr>
              <w:t>，单罐容积</w:t>
            </w:r>
            <w:r>
              <w:rPr>
                <w:rFonts w:ascii="Times New Roman" w:hAnsi="Times New Roman" w:eastAsia="Times New Roman" w:cs="Times New Roman"/>
                <w:spacing w:val="4"/>
                <w:sz w:val="23"/>
                <w:szCs w:val="23"/>
              </w:rPr>
              <w:t>≤50</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7"/>
                <w:sz w:val="15"/>
                <w:szCs w:val="15"/>
              </w:rPr>
              <w:t>3</w:t>
            </w:r>
            <w:r>
              <w:rPr>
                <w:rFonts w:ascii="宋体" w:hAnsi="宋体" w:eastAsia="宋体" w:cs="宋体"/>
                <w:spacing w:val="4"/>
                <w:sz w:val="23"/>
                <w:szCs w:val="23"/>
              </w:rPr>
              <w:t>，项目规模为二级加油站。项目总用地面积</w:t>
            </w:r>
            <w:r>
              <w:rPr>
                <w:rFonts w:ascii="宋体" w:hAnsi="宋体" w:eastAsia="宋体" w:cs="宋体"/>
                <w:sz w:val="23"/>
                <w:szCs w:val="23"/>
              </w:rPr>
              <w:t xml:space="preserve"> </w:t>
            </w:r>
            <w:r>
              <w:rPr>
                <w:rFonts w:ascii="Times New Roman" w:hAnsi="Times New Roman" w:eastAsia="Times New Roman" w:cs="Times New Roman"/>
                <w:spacing w:val="4"/>
                <w:sz w:val="23"/>
                <w:szCs w:val="23"/>
              </w:rPr>
              <w:t>7173.47</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8"/>
                <w:sz w:val="15"/>
                <w:szCs w:val="15"/>
              </w:rPr>
              <w:t xml:space="preserve">2 </w:t>
            </w:r>
            <w:r>
              <w:rPr>
                <w:rFonts w:ascii="宋体" w:hAnsi="宋体" w:eastAsia="宋体" w:cs="宋体"/>
                <w:spacing w:val="4"/>
                <w:sz w:val="23"/>
                <w:szCs w:val="23"/>
              </w:rPr>
              <w:t>，总建筑面积</w:t>
            </w:r>
            <w:r>
              <w:rPr>
                <w:rFonts w:ascii="Times New Roman" w:hAnsi="Times New Roman" w:eastAsia="Times New Roman" w:cs="Times New Roman"/>
                <w:spacing w:val="4"/>
                <w:sz w:val="23"/>
                <w:szCs w:val="23"/>
              </w:rPr>
              <w:t>3709. 17</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8"/>
                <w:sz w:val="15"/>
                <w:szCs w:val="15"/>
              </w:rPr>
              <w:t xml:space="preserve">2 </w:t>
            </w:r>
            <w:r>
              <w:rPr>
                <w:rFonts w:ascii="宋体" w:hAnsi="宋体" w:eastAsia="宋体" w:cs="宋体"/>
                <w:spacing w:val="4"/>
                <w:sz w:val="23"/>
                <w:szCs w:val="23"/>
              </w:rPr>
              <w:t>，建构筑物主要包括油罐区加油罩棚、站房</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11"/>
                <w:sz w:val="23"/>
                <w:szCs w:val="23"/>
              </w:rPr>
              <w:t>附</w:t>
            </w:r>
            <w:r>
              <w:rPr>
                <w:rFonts w:ascii="宋体" w:hAnsi="宋体" w:eastAsia="宋体" w:cs="宋体"/>
                <w:spacing w:val="8"/>
                <w:sz w:val="23"/>
                <w:szCs w:val="23"/>
              </w:rPr>
              <w:t>房及相关的环保设施。</w:t>
            </w:r>
          </w:p>
          <w:p>
            <w:pPr>
              <w:spacing w:before="3" w:line="227" w:lineRule="auto"/>
              <w:ind w:left="600"/>
              <w:rPr>
                <w:rFonts w:ascii="宋体" w:hAnsi="宋体" w:eastAsia="宋体" w:cs="宋体"/>
                <w:sz w:val="23"/>
                <w:szCs w:val="23"/>
              </w:rPr>
            </w:pPr>
            <w:r>
              <w:rPr>
                <w:rFonts w:ascii="宋体" w:hAnsi="宋体" w:eastAsia="宋体" w:cs="宋体"/>
                <w:spacing w:val="6"/>
                <w:sz w:val="23"/>
                <w:szCs w:val="23"/>
              </w:rPr>
              <w:t xml:space="preserve">项目总投资：项目总投资 </w:t>
            </w:r>
            <w:r>
              <w:rPr>
                <w:rFonts w:ascii="Times New Roman" w:hAnsi="Times New Roman" w:eastAsia="Times New Roman" w:cs="Times New Roman"/>
                <w:spacing w:val="6"/>
                <w:sz w:val="23"/>
                <w:szCs w:val="23"/>
              </w:rPr>
              <w:t xml:space="preserve">2000 </w:t>
            </w:r>
            <w:r>
              <w:rPr>
                <w:rFonts w:ascii="宋体" w:hAnsi="宋体" w:eastAsia="宋体" w:cs="宋体"/>
                <w:spacing w:val="6"/>
                <w:sz w:val="23"/>
                <w:szCs w:val="23"/>
              </w:rPr>
              <w:t>万元，全部由企业自筹</w:t>
            </w:r>
            <w:r>
              <w:rPr>
                <w:rFonts w:ascii="宋体" w:hAnsi="宋体" w:eastAsia="宋体" w:cs="宋体"/>
                <w:spacing w:val="2"/>
                <w:sz w:val="23"/>
                <w:szCs w:val="23"/>
              </w:rPr>
              <w:t>。</w:t>
            </w:r>
          </w:p>
          <w:p>
            <w:pPr>
              <w:spacing w:before="217"/>
              <w:ind w:left="592"/>
              <w:rPr>
                <w:rFonts w:ascii="宋体" w:hAnsi="宋体" w:eastAsia="宋体" w:cs="宋体"/>
                <w:sz w:val="23"/>
                <w:szCs w:val="23"/>
              </w:rPr>
            </w:pPr>
            <w:r>
              <w:rPr>
                <w:rFonts w:ascii="Times New Roman" w:hAnsi="Times New Roman" w:eastAsia="Times New Roman" w:cs="Times New Roman"/>
                <w:b/>
                <w:bCs/>
                <w:spacing w:val="-1"/>
                <w:sz w:val="23"/>
                <w:szCs w:val="23"/>
              </w:rPr>
              <w:t>2</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、建</w:t>
            </w:r>
            <w:r>
              <w:rPr>
                <w:rFonts w:ascii="宋体" w:hAnsi="宋体" w:eastAsia="宋体" w:cs="宋体"/>
                <w:sz w:val="23"/>
                <w:szCs w:val="23"/>
                <w14:textOutline w14:w="4358" w14:cap="sq" w14:cmpd="sng">
                  <w14:solidFill>
                    <w14:srgbClr w14:val="000000"/>
                  </w14:solidFill>
                  <w14:prstDash w14:val="solid"/>
                  <w14:bevel/>
                </w14:textOutline>
              </w:rPr>
              <w:t>设内容</w:t>
            </w:r>
          </w:p>
        </w:tc>
      </w:tr>
    </w:tbl>
    <w:p>
      <w:pPr>
        <w:rPr>
          <w:rFonts w:ascii="Arial"/>
          <w:sz w:val="21"/>
        </w:rPr>
      </w:pPr>
    </w:p>
    <w:p>
      <w:pPr>
        <w:sectPr>
          <w:footerReference r:id="rId6" w:type="default"/>
          <w:pgSz w:w="11906" w:h="16839"/>
          <w:pgMar w:top="1431" w:right="1690" w:bottom="1289" w:left="1690" w:header="0" w:footer="1102" w:gutter="0"/>
          <w:cols w:space="720" w:num="1"/>
        </w:sectPr>
      </w:pPr>
    </w:p>
    <w:p>
      <w:pPr>
        <w:spacing w:line="91" w:lineRule="auto"/>
        <w:rPr>
          <w:rFonts w:ascii="Arial"/>
          <w:sz w:val="2"/>
        </w:rPr>
      </w:pPr>
      <w:r>
        <w:pict>
          <v:rect id="_x0000_s1026" o:spid="_x0000_s1026" o:spt="1" style="position:absolute;left:0pt;margin-left:90.15pt;margin-top:147.2pt;height:608.55pt;width:1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pict>
          <v:rect id="_x0000_s1027" o:spid="_x0000_s1027" o:spt="1" style="position:absolute;left:0pt;margin-left:504.1pt;margin-top:148.15pt;height:607.6pt;width:1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tbl>
      <w:tblPr>
        <w:tblStyle w:val="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928"/>
        <w:gridCol w:w="953"/>
        <w:gridCol w:w="4903"/>
        <w:gridCol w:w="9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8520" w:type="dxa"/>
            <w:gridSpan w:val="5"/>
            <w:vAlign w:val="top"/>
          </w:tcPr>
          <w:p>
            <w:pPr>
              <w:spacing w:before="134" w:line="400" w:lineRule="auto"/>
              <w:ind w:left="115" w:right="106" w:firstLine="484"/>
              <w:rPr>
                <w:rFonts w:ascii="宋体" w:hAnsi="宋体" w:eastAsia="宋体" w:cs="宋体"/>
                <w:sz w:val="23"/>
                <w:szCs w:val="23"/>
              </w:rPr>
            </w:pPr>
            <w:r>
              <w:rPr>
                <w:rFonts w:ascii="宋体" w:hAnsi="宋体" w:eastAsia="宋体" w:cs="宋体"/>
                <w:spacing w:val="12"/>
                <w:sz w:val="23"/>
                <w:szCs w:val="23"/>
              </w:rPr>
              <w:t>项目工</w:t>
            </w:r>
            <w:r>
              <w:rPr>
                <w:rFonts w:ascii="宋体" w:hAnsi="宋体" w:eastAsia="宋体" w:cs="宋体"/>
                <w:spacing w:val="8"/>
                <w:sz w:val="23"/>
                <w:szCs w:val="23"/>
              </w:rPr>
              <w:t>程</w:t>
            </w:r>
            <w:r>
              <w:rPr>
                <w:rFonts w:ascii="宋体" w:hAnsi="宋体" w:eastAsia="宋体" w:cs="宋体"/>
                <w:spacing w:val="6"/>
                <w:sz w:val="23"/>
                <w:szCs w:val="23"/>
              </w:rPr>
              <w:t>组成主要包括主体工程、辅助工程、公用工程及环保工程，具体工</w:t>
            </w:r>
            <w:r>
              <w:rPr>
                <w:rFonts w:ascii="宋体" w:hAnsi="宋体" w:eastAsia="宋体" w:cs="宋体"/>
                <w:sz w:val="23"/>
                <w:szCs w:val="23"/>
              </w:rPr>
              <w:t xml:space="preserve"> </w:t>
            </w:r>
            <w:r>
              <w:rPr>
                <w:rFonts w:ascii="宋体" w:hAnsi="宋体" w:eastAsia="宋体" w:cs="宋体"/>
                <w:spacing w:val="2"/>
                <w:sz w:val="23"/>
                <w:szCs w:val="23"/>
              </w:rPr>
              <w:t xml:space="preserve">程组成内容及建设情况详见表 </w:t>
            </w:r>
            <w:r>
              <w:rPr>
                <w:rFonts w:ascii="Times New Roman" w:hAnsi="Times New Roman" w:eastAsia="Times New Roman" w:cs="Times New Roman"/>
                <w:spacing w:val="2"/>
                <w:sz w:val="23"/>
                <w:szCs w:val="23"/>
              </w:rPr>
              <w:t xml:space="preserve">1- 1 </w:t>
            </w:r>
            <w:r>
              <w:rPr>
                <w:rFonts w:ascii="宋体" w:hAnsi="宋体" w:eastAsia="宋体" w:cs="宋体"/>
                <w:spacing w:val="2"/>
                <w:sz w:val="23"/>
                <w:szCs w:val="23"/>
              </w:rPr>
              <w:t>所示。</w:t>
            </w:r>
          </w:p>
          <w:p>
            <w:pPr>
              <w:spacing w:line="228" w:lineRule="auto"/>
              <w:ind w:left="2755"/>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1-1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项目工程组成一览</w:t>
            </w:r>
            <w:r>
              <w:rPr>
                <w:rFonts w:ascii="宋体" w:hAnsi="宋体" w:eastAsia="宋体" w:cs="宋体"/>
                <w:sz w:val="23"/>
                <w:szCs w:val="23"/>
                <w14:textOutline w14:w="4358" w14:cap="sq" w14:cmpd="sng">
                  <w14:solidFill>
                    <w14:srgbClr w14:val="000000"/>
                  </w14:solidFill>
                  <w14:prstDash w14:val="solid"/>
                  <w14:bevel/>
                </w14:textOutli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787" w:type="dxa"/>
            <w:tcBorders>
              <w:right w:val="single" w:color="000000" w:sz="6" w:space="0"/>
            </w:tcBorders>
            <w:vAlign w:val="top"/>
          </w:tcPr>
          <w:p>
            <w:pPr>
              <w:spacing w:before="36" w:line="241" w:lineRule="auto"/>
              <w:ind w:left="249" w:right="120"/>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程</w:t>
            </w:r>
            <w:r>
              <w:rPr>
                <w:rFonts w:ascii="宋体" w:hAnsi="宋体" w:eastAsia="宋体" w:cs="宋体"/>
                <w:sz w:val="20"/>
                <w:szCs w:val="20"/>
              </w:rPr>
              <w:t xml:space="preserve"> </w:t>
            </w:r>
            <w:r>
              <w:rPr>
                <w:rFonts w:ascii="宋体" w:hAnsi="宋体" w:eastAsia="宋体" w:cs="宋体"/>
                <w:spacing w:val="4"/>
                <w:sz w:val="20"/>
                <w:szCs w:val="20"/>
              </w:rPr>
              <w:t>组</w:t>
            </w:r>
            <w:r>
              <w:rPr>
                <w:rFonts w:ascii="宋体" w:hAnsi="宋体" w:eastAsia="宋体" w:cs="宋体"/>
                <w:spacing w:val="3"/>
                <w:sz w:val="20"/>
                <w:szCs w:val="20"/>
              </w:rPr>
              <w:t>成</w:t>
            </w:r>
          </w:p>
        </w:tc>
        <w:tc>
          <w:tcPr>
            <w:tcW w:w="928" w:type="dxa"/>
            <w:tcBorders>
              <w:left w:val="single" w:color="000000" w:sz="6" w:space="0"/>
              <w:right w:val="single" w:color="000000" w:sz="6" w:space="0"/>
            </w:tcBorders>
            <w:vAlign w:val="top"/>
          </w:tcPr>
          <w:p>
            <w:pPr>
              <w:spacing w:before="36" w:line="273" w:lineRule="exact"/>
              <w:ind w:left="254"/>
              <w:rPr>
                <w:rFonts w:ascii="宋体" w:hAnsi="宋体" w:eastAsia="宋体" w:cs="宋体"/>
                <w:sz w:val="20"/>
                <w:szCs w:val="20"/>
              </w:rPr>
            </w:pPr>
            <w:r>
              <w:rPr>
                <w:rFonts w:ascii="宋体" w:hAnsi="宋体" w:eastAsia="宋体" w:cs="宋体"/>
                <w:spacing w:val="4"/>
                <w:position w:val="4"/>
                <w:sz w:val="20"/>
                <w:szCs w:val="20"/>
              </w:rPr>
              <w:t>建</w:t>
            </w:r>
            <w:r>
              <w:rPr>
                <w:rFonts w:ascii="宋体" w:hAnsi="宋体" w:eastAsia="宋体" w:cs="宋体"/>
                <w:spacing w:val="3"/>
                <w:position w:val="4"/>
                <w:sz w:val="20"/>
                <w:szCs w:val="20"/>
              </w:rPr>
              <w:t>设</w:t>
            </w:r>
          </w:p>
          <w:p>
            <w:pPr>
              <w:spacing w:line="228" w:lineRule="auto"/>
              <w:ind w:left="277"/>
              <w:rPr>
                <w:rFonts w:ascii="宋体" w:hAnsi="宋体" w:eastAsia="宋体" w:cs="宋体"/>
                <w:sz w:val="20"/>
                <w:szCs w:val="20"/>
              </w:rPr>
            </w:pPr>
            <w:r>
              <w:rPr>
                <w:rFonts w:ascii="宋体" w:hAnsi="宋体" w:eastAsia="宋体" w:cs="宋体"/>
                <w:spacing w:val="-8"/>
                <w:sz w:val="20"/>
                <w:szCs w:val="20"/>
              </w:rPr>
              <w:t>内容</w:t>
            </w:r>
          </w:p>
        </w:tc>
        <w:tc>
          <w:tcPr>
            <w:tcW w:w="953" w:type="dxa"/>
            <w:tcBorders>
              <w:left w:val="single" w:color="000000" w:sz="6" w:space="0"/>
              <w:right w:val="single" w:color="000000" w:sz="6" w:space="0"/>
            </w:tcBorders>
            <w:vAlign w:val="top"/>
          </w:tcPr>
          <w:p>
            <w:pPr>
              <w:spacing w:before="173" w:line="228" w:lineRule="auto"/>
              <w:ind w:left="265"/>
              <w:rPr>
                <w:rFonts w:ascii="宋体" w:hAnsi="宋体" w:eastAsia="宋体" w:cs="宋体"/>
                <w:sz w:val="20"/>
                <w:szCs w:val="20"/>
              </w:rPr>
            </w:pPr>
            <w:r>
              <w:rPr>
                <w:rFonts w:ascii="宋体" w:hAnsi="宋体" w:eastAsia="宋体" w:cs="宋体"/>
                <w:spacing w:val="4"/>
                <w:sz w:val="20"/>
                <w:szCs w:val="20"/>
              </w:rPr>
              <w:t>规模</w:t>
            </w:r>
          </w:p>
        </w:tc>
        <w:tc>
          <w:tcPr>
            <w:tcW w:w="4903" w:type="dxa"/>
            <w:tcBorders>
              <w:left w:val="single" w:color="000000" w:sz="6" w:space="0"/>
              <w:right w:val="single" w:color="000000" w:sz="6" w:space="0"/>
            </w:tcBorders>
            <w:vAlign w:val="top"/>
          </w:tcPr>
          <w:p>
            <w:pPr>
              <w:spacing w:before="173" w:line="228" w:lineRule="auto"/>
              <w:ind w:left="2036"/>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设规模</w:t>
            </w:r>
          </w:p>
        </w:tc>
        <w:tc>
          <w:tcPr>
            <w:tcW w:w="949" w:type="dxa"/>
            <w:tcBorders>
              <w:left w:val="single" w:color="000000" w:sz="6" w:space="0"/>
            </w:tcBorders>
            <w:vAlign w:val="top"/>
          </w:tcPr>
          <w:p>
            <w:pPr>
              <w:spacing w:before="172" w:line="230" w:lineRule="auto"/>
              <w:ind w:left="208"/>
              <w:rPr>
                <w:rFonts w:ascii="宋体" w:hAnsi="宋体" w:eastAsia="宋体" w:cs="宋体"/>
                <w:sz w:val="20"/>
                <w:szCs w:val="20"/>
              </w:rPr>
            </w:pPr>
            <w:r>
              <w:rPr>
                <w:rFonts w:ascii="宋体" w:hAnsi="宋体" w:eastAsia="宋体" w:cs="宋体"/>
                <w:spacing w:val="3"/>
                <w:sz w:val="20"/>
                <w:szCs w:val="20"/>
              </w:rPr>
              <w:t>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87" w:type="dxa"/>
            <w:vMerge w:val="restart"/>
            <w:tcBorders>
              <w:bottom w:val="nil"/>
              <w:right w:val="single" w:color="000000" w:sz="6" w:space="0"/>
            </w:tcBorders>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65" w:line="265" w:lineRule="auto"/>
              <w:ind w:left="249" w:right="120"/>
              <w:rPr>
                <w:rFonts w:ascii="宋体" w:hAnsi="宋体" w:eastAsia="宋体" w:cs="宋体"/>
                <w:sz w:val="20"/>
                <w:szCs w:val="20"/>
              </w:rPr>
            </w:pPr>
            <w:r>
              <w:rPr>
                <w:rFonts w:ascii="宋体" w:hAnsi="宋体" w:eastAsia="宋体" w:cs="宋体"/>
                <w:spacing w:val="4"/>
                <w:sz w:val="20"/>
                <w:szCs w:val="20"/>
              </w:rPr>
              <w:t>主</w:t>
            </w:r>
            <w:r>
              <w:rPr>
                <w:rFonts w:ascii="宋体" w:hAnsi="宋体" w:eastAsia="宋体" w:cs="宋体"/>
                <w:spacing w:val="3"/>
                <w:sz w:val="20"/>
                <w:szCs w:val="20"/>
              </w:rPr>
              <w:t>体</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928" w:type="dxa"/>
            <w:tcBorders>
              <w:left w:val="single" w:color="000000" w:sz="6" w:space="0"/>
              <w:right w:val="single" w:color="000000" w:sz="6" w:space="0"/>
            </w:tcBorders>
            <w:vAlign w:val="top"/>
          </w:tcPr>
          <w:p>
            <w:pPr>
              <w:spacing w:line="241" w:lineRule="auto"/>
              <w:rPr>
                <w:rFonts w:ascii="Arial"/>
                <w:sz w:val="21"/>
              </w:rPr>
            </w:pPr>
          </w:p>
          <w:p>
            <w:pPr>
              <w:spacing w:before="65" w:line="231" w:lineRule="auto"/>
              <w:ind w:left="148"/>
              <w:rPr>
                <w:rFonts w:ascii="宋体" w:hAnsi="宋体" w:eastAsia="宋体" w:cs="宋体"/>
                <w:sz w:val="20"/>
                <w:szCs w:val="20"/>
              </w:rPr>
            </w:pPr>
            <w:r>
              <w:rPr>
                <w:rFonts w:ascii="宋体" w:hAnsi="宋体" w:eastAsia="宋体" w:cs="宋体"/>
                <w:spacing w:val="7"/>
                <w:sz w:val="20"/>
                <w:szCs w:val="20"/>
              </w:rPr>
              <w:t>加油</w:t>
            </w:r>
            <w:r>
              <w:rPr>
                <w:rFonts w:ascii="宋体" w:hAnsi="宋体" w:eastAsia="宋体" w:cs="宋体"/>
                <w:spacing w:val="6"/>
                <w:sz w:val="20"/>
                <w:szCs w:val="20"/>
              </w:rPr>
              <w:t>区</w:t>
            </w:r>
          </w:p>
        </w:tc>
        <w:tc>
          <w:tcPr>
            <w:tcW w:w="953" w:type="dxa"/>
            <w:tcBorders>
              <w:left w:val="single" w:color="000000" w:sz="6" w:space="0"/>
              <w:right w:val="single" w:color="000000" w:sz="6" w:space="0"/>
            </w:tcBorders>
            <w:vAlign w:val="top"/>
          </w:tcPr>
          <w:p>
            <w:pPr>
              <w:spacing w:line="265" w:lineRule="auto"/>
              <w:rPr>
                <w:rFonts w:ascii="Arial"/>
                <w:sz w:val="21"/>
              </w:rPr>
            </w:pPr>
          </w:p>
          <w:p>
            <w:pPr>
              <w:spacing w:before="58" w:line="216" w:lineRule="auto"/>
              <w:ind w:left="73"/>
              <w:rPr>
                <w:rFonts w:ascii="Times New Roman" w:hAnsi="Times New Roman" w:eastAsia="Times New Roman" w:cs="Times New Roman"/>
                <w:sz w:val="13"/>
                <w:szCs w:val="13"/>
              </w:rPr>
            </w:pPr>
            <w:r>
              <w:rPr>
                <w:rFonts w:ascii="Times New Roman" w:hAnsi="Times New Roman" w:eastAsia="Times New Roman" w:cs="Times New Roman"/>
                <w:spacing w:val="4"/>
                <w:sz w:val="20"/>
                <w:szCs w:val="20"/>
              </w:rPr>
              <w:t>344.50</w:t>
            </w:r>
            <w:r>
              <w:rPr>
                <w:rFonts w:ascii="Times New Roman" w:hAnsi="Times New Roman" w:eastAsia="Times New Roman" w:cs="Times New Roman"/>
                <w:sz w:val="20"/>
                <w:szCs w:val="20"/>
              </w:rPr>
              <w:t>m</w:t>
            </w:r>
            <w:r>
              <w:rPr>
                <w:rFonts w:ascii="Times New Roman" w:hAnsi="Times New Roman" w:eastAsia="Times New Roman" w:cs="Times New Roman"/>
                <w:spacing w:val="4"/>
                <w:position w:val="6"/>
                <w:sz w:val="13"/>
                <w:szCs w:val="13"/>
              </w:rPr>
              <w:t>2</w:t>
            </w:r>
          </w:p>
        </w:tc>
        <w:tc>
          <w:tcPr>
            <w:tcW w:w="4903" w:type="dxa"/>
            <w:tcBorders>
              <w:left w:val="single" w:color="000000" w:sz="6" w:space="0"/>
              <w:right w:val="single" w:color="000000" w:sz="6" w:space="0"/>
            </w:tcBorders>
            <w:vAlign w:val="top"/>
          </w:tcPr>
          <w:p>
            <w:pPr>
              <w:spacing w:before="35" w:line="228" w:lineRule="auto"/>
              <w:ind w:left="68"/>
              <w:rPr>
                <w:rFonts w:ascii="宋体" w:hAnsi="宋体" w:eastAsia="宋体" w:cs="宋体"/>
                <w:sz w:val="20"/>
                <w:szCs w:val="20"/>
              </w:rPr>
            </w:pPr>
            <w:r>
              <w:rPr>
                <w:rFonts w:ascii="宋体" w:hAnsi="宋体" w:eastAsia="宋体" w:cs="宋体"/>
                <w:spacing w:val="12"/>
                <w:sz w:val="20"/>
                <w:szCs w:val="20"/>
              </w:rPr>
              <w:t>螺</w:t>
            </w:r>
            <w:r>
              <w:rPr>
                <w:rFonts w:ascii="宋体" w:hAnsi="宋体" w:eastAsia="宋体" w:cs="宋体"/>
                <w:spacing w:val="9"/>
                <w:sz w:val="20"/>
                <w:szCs w:val="20"/>
              </w:rPr>
              <w:t>旋</w:t>
            </w:r>
            <w:r>
              <w:rPr>
                <w:rFonts w:ascii="宋体" w:hAnsi="宋体" w:eastAsia="宋体" w:cs="宋体"/>
                <w:spacing w:val="6"/>
                <w:sz w:val="20"/>
                <w:szCs w:val="20"/>
              </w:rPr>
              <w:t xml:space="preserve">球网架结构，设置 </w:t>
            </w:r>
            <w:r>
              <w:rPr>
                <w:rFonts w:ascii="Times New Roman" w:hAnsi="Times New Roman" w:eastAsia="Times New Roman" w:cs="Times New Roman"/>
                <w:spacing w:val="6"/>
                <w:sz w:val="20"/>
                <w:szCs w:val="20"/>
              </w:rPr>
              <w:t xml:space="preserve">4 </w:t>
            </w:r>
            <w:r>
              <w:rPr>
                <w:rFonts w:ascii="宋体" w:hAnsi="宋体" w:eastAsia="宋体" w:cs="宋体"/>
                <w:spacing w:val="6"/>
                <w:sz w:val="20"/>
                <w:szCs w:val="20"/>
              </w:rPr>
              <w:t>座单岛柱加油岛，</w:t>
            </w:r>
            <w:r>
              <w:rPr>
                <w:rFonts w:ascii="Times New Roman" w:hAnsi="Times New Roman" w:eastAsia="Times New Roman" w:cs="Times New Roman"/>
                <w:spacing w:val="6"/>
                <w:sz w:val="20"/>
                <w:szCs w:val="20"/>
              </w:rPr>
              <w:t xml:space="preserve">4 </w:t>
            </w:r>
            <w:r>
              <w:rPr>
                <w:rFonts w:ascii="宋体" w:hAnsi="宋体" w:eastAsia="宋体" w:cs="宋体"/>
                <w:spacing w:val="6"/>
                <w:sz w:val="20"/>
                <w:szCs w:val="20"/>
              </w:rPr>
              <w:t>台四枪</w:t>
            </w:r>
          </w:p>
          <w:p>
            <w:pPr>
              <w:spacing w:before="26" w:line="239" w:lineRule="auto"/>
              <w:ind w:left="1033" w:right="136" w:hanging="881"/>
              <w:rPr>
                <w:rFonts w:ascii="宋体" w:hAnsi="宋体" w:eastAsia="宋体" w:cs="宋体"/>
                <w:sz w:val="20"/>
                <w:szCs w:val="20"/>
              </w:rPr>
            </w:pPr>
            <w:r>
              <w:rPr>
                <w:rFonts w:ascii="宋体" w:hAnsi="宋体" w:eastAsia="宋体" w:cs="宋体"/>
                <w:spacing w:val="16"/>
                <w:sz w:val="20"/>
                <w:szCs w:val="20"/>
              </w:rPr>
              <w:t>多</w:t>
            </w:r>
            <w:r>
              <w:rPr>
                <w:rFonts w:ascii="宋体" w:hAnsi="宋体" w:eastAsia="宋体" w:cs="宋体"/>
                <w:spacing w:val="15"/>
                <w:sz w:val="20"/>
                <w:szCs w:val="20"/>
              </w:rPr>
              <w:t>油</w:t>
            </w:r>
            <w:r>
              <w:rPr>
                <w:rFonts w:ascii="宋体" w:hAnsi="宋体" w:eastAsia="宋体" w:cs="宋体"/>
                <w:spacing w:val="8"/>
                <w:sz w:val="20"/>
                <w:szCs w:val="20"/>
              </w:rPr>
              <w:t>潜油泵型加油机 (汽油加油枪配套油气回收装</w:t>
            </w:r>
            <w:r>
              <w:rPr>
                <w:rFonts w:ascii="宋体" w:hAnsi="宋体" w:eastAsia="宋体" w:cs="宋体"/>
                <w:sz w:val="20"/>
                <w:szCs w:val="20"/>
              </w:rPr>
              <w:t xml:space="preserve"> </w:t>
            </w:r>
            <w:r>
              <w:rPr>
                <w:rFonts w:ascii="宋体" w:hAnsi="宋体" w:eastAsia="宋体" w:cs="宋体"/>
                <w:spacing w:val="4"/>
                <w:sz w:val="20"/>
                <w:szCs w:val="20"/>
              </w:rPr>
              <w:t xml:space="preserve">置) ，全站共有 </w:t>
            </w:r>
            <w:r>
              <w:rPr>
                <w:rFonts w:ascii="Times New Roman" w:hAnsi="Times New Roman" w:eastAsia="Times New Roman" w:cs="Times New Roman"/>
                <w:spacing w:val="4"/>
                <w:sz w:val="20"/>
                <w:szCs w:val="20"/>
              </w:rPr>
              <w:t xml:space="preserve">16 </w:t>
            </w:r>
            <w:r>
              <w:rPr>
                <w:rFonts w:ascii="宋体" w:hAnsi="宋体" w:eastAsia="宋体" w:cs="宋体"/>
                <w:spacing w:val="4"/>
                <w:sz w:val="20"/>
                <w:szCs w:val="20"/>
              </w:rPr>
              <w:t>条加油枪</w:t>
            </w:r>
            <w:r>
              <w:rPr>
                <w:rFonts w:ascii="宋体" w:hAnsi="宋体" w:eastAsia="宋体" w:cs="宋体"/>
                <w:spacing w:val="2"/>
                <w:sz w:val="20"/>
                <w:szCs w:val="20"/>
              </w:rPr>
              <w:t>。</w:t>
            </w:r>
          </w:p>
        </w:tc>
        <w:tc>
          <w:tcPr>
            <w:tcW w:w="949" w:type="dxa"/>
            <w:tcBorders>
              <w:left w:val="single" w:color="000000" w:sz="6" w:space="0"/>
            </w:tcBorders>
            <w:vAlign w:val="top"/>
          </w:tcPr>
          <w:p>
            <w:pPr>
              <w:spacing w:before="172" w:line="271" w:lineRule="exact"/>
              <w:ind w:left="103"/>
              <w:rPr>
                <w:rFonts w:ascii="宋体" w:hAnsi="宋体" w:eastAsia="宋体" w:cs="宋体"/>
                <w:sz w:val="20"/>
                <w:szCs w:val="20"/>
              </w:rPr>
            </w:pPr>
            <w:r>
              <w:rPr>
                <w:rFonts w:ascii="宋体" w:hAnsi="宋体" w:eastAsia="宋体" w:cs="宋体"/>
                <w:spacing w:val="7"/>
                <w:position w:val="4"/>
                <w:sz w:val="20"/>
                <w:szCs w:val="20"/>
              </w:rPr>
              <w:t>车</w:t>
            </w:r>
            <w:r>
              <w:rPr>
                <w:rFonts w:ascii="宋体" w:hAnsi="宋体" w:eastAsia="宋体" w:cs="宋体"/>
                <w:spacing w:val="6"/>
                <w:position w:val="4"/>
                <w:sz w:val="20"/>
                <w:szCs w:val="20"/>
              </w:rPr>
              <w:t>辆加</w:t>
            </w:r>
          </w:p>
          <w:p>
            <w:pPr>
              <w:spacing w:line="230" w:lineRule="auto"/>
              <w:ind w:left="313"/>
              <w:rPr>
                <w:rFonts w:ascii="宋体" w:hAnsi="宋体" w:eastAsia="宋体" w:cs="宋体"/>
                <w:sz w:val="20"/>
                <w:szCs w:val="20"/>
              </w:rPr>
            </w:pPr>
            <w:r>
              <w:rPr>
                <w:rFonts w:ascii="宋体" w:hAnsi="宋体" w:eastAsia="宋体" w:cs="宋体"/>
                <w:sz w:val="20"/>
                <w:szCs w:val="20"/>
              </w:rPr>
              <w:t>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8" w:hRule="atLeast"/>
        </w:trPr>
        <w:tc>
          <w:tcPr>
            <w:tcW w:w="787" w:type="dxa"/>
            <w:vMerge w:val="continue"/>
            <w:tcBorders>
              <w:top w:val="nil"/>
              <w:right w:val="single" w:color="000000" w:sz="6" w:space="0"/>
            </w:tcBorders>
            <w:vAlign w:val="top"/>
          </w:tcPr>
          <w:p>
            <w:pPr>
              <w:rPr>
                <w:rFonts w:ascii="Arial"/>
                <w:sz w:val="21"/>
              </w:rPr>
            </w:pPr>
          </w:p>
        </w:tc>
        <w:tc>
          <w:tcPr>
            <w:tcW w:w="928" w:type="dxa"/>
            <w:tcBorders>
              <w:left w:val="single" w:color="000000" w:sz="6" w:space="0"/>
              <w:right w:val="single" w:color="000000" w:sz="6" w:space="0"/>
            </w:tcBorders>
            <w:vAlign w:val="top"/>
          </w:tcPr>
          <w:p>
            <w:pPr>
              <w:spacing w:line="256" w:lineRule="auto"/>
              <w:rPr>
                <w:rFonts w:ascii="Arial"/>
                <w:sz w:val="21"/>
              </w:rPr>
            </w:pPr>
          </w:p>
          <w:p>
            <w:pPr>
              <w:spacing w:line="256" w:lineRule="auto"/>
              <w:rPr>
                <w:rFonts w:ascii="Arial"/>
                <w:sz w:val="21"/>
              </w:rPr>
            </w:pPr>
          </w:p>
          <w:p>
            <w:pPr>
              <w:spacing w:before="65" w:line="271" w:lineRule="exact"/>
              <w:ind w:left="252"/>
              <w:rPr>
                <w:rFonts w:ascii="宋体" w:hAnsi="宋体" w:eastAsia="宋体" w:cs="宋体"/>
                <w:sz w:val="20"/>
                <w:szCs w:val="20"/>
              </w:rPr>
            </w:pPr>
            <w:r>
              <w:rPr>
                <w:rFonts w:ascii="宋体" w:hAnsi="宋体" w:eastAsia="宋体" w:cs="宋体"/>
                <w:spacing w:val="4"/>
                <w:position w:val="4"/>
                <w:sz w:val="20"/>
                <w:szCs w:val="20"/>
              </w:rPr>
              <w:t>埋地</w:t>
            </w:r>
          </w:p>
          <w:p>
            <w:pPr>
              <w:spacing w:line="228" w:lineRule="auto"/>
              <w:ind w:left="255"/>
              <w:rPr>
                <w:rFonts w:ascii="宋体" w:hAnsi="宋体" w:eastAsia="宋体" w:cs="宋体"/>
                <w:sz w:val="20"/>
                <w:szCs w:val="20"/>
              </w:rPr>
            </w:pPr>
            <w:r>
              <w:rPr>
                <w:rFonts w:ascii="宋体" w:hAnsi="宋体" w:eastAsia="宋体" w:cs="宋体"/>
                <w:spacing w:val="3"/>
                <w:sz w:val="20"/>
                <w:szCs w:val="20"/>
              </w:rPr>
              <w:t>油罐</w:t>
            </w:r>
          </w:p>
        </w:tc>
        <w:tc>
          <w:tcPr>
            <w:tcW w:w="953" w:type="dxa"/>
            <w:tcBorders>
              <w:left w:val="single" w:color="000000" w:sz="6" w:space="0"/>
              <w:right w:val="single" w:color="000000" w:sz="6" w:space="0"/>
            </w:tcBorders>
            <w:vAlign w:val="top"/>
          </w:tcPr>
          <w:p>
            <w:pPr>
              <w:spacing w:line="336" w:lineRule="auto"/>
              <w:rPr>
                <w:rFonts w:ascii="Arial"/>
                <w:sz w:val="21"/>
              </w:rPr>
            </w:pPr>
          </w:p>
          <w:p>
            <w:pPr>
              <w:spacing w:line="336" w:lineRule="auto"/>
              <w:rPr>
                <w:rFonts w:ascii="Arial"/>
                <w:sz w:val="21"/>
              </w:rPr>
            </w:pPr>
          </w:p>
          <w:p>
            <w:pPr>
              <w:spacing w:before="57" w:line="216" w:lineRule="auto"/>
              <w:ind w:left="89"/>
              <w:rPr>
                <w:rFonts w:ascii="Times New Roman" w:hAnsi="Times New Roman" w:eastAsia="Times New Roman" w:cs="Times New Roman"/>
                <w:sz w:val="13"/>
                <w:szCs w:val="13"/>
              </w:rPr>
            </w:pPr>
            <w:r>
              <w:rPr>
                <w:rFonts w:ascii="Times New Roman" w:hAnsi="Times New Roman" w:eastAsia="Times New Roman" w:cs="Times New Roman"/>
                <w:spacing w:val="2"/>
                <w:sz w:val="20"/>
                <w:szCs w:val="20"/>
              </w:rPr>
              <w:t>135.00</w:t>
            </w:r>
            <w:r>
              <w:rPr>
                <w:rFonts w:ascii="Times New Roman" w:hAnsi="Times New Roman" w:eastAsia="Times New Roman" w:cs="Times New Roman"/>
                <w:sz w:val="20"/>
                <w:szCs w:val="20"/>
              </w:rPr>
              <w:t>m</w:t>
            </w:r>
            <w:r>
              <w:rPr>
                <w:rFonts w:ascii="Times New Roman" w:hAnsi="Times New Roman" w:eastAsia="Times New Roman" w:cs="Times New Roman"/>
                <w:position w:val="6"/>
                <w:sz w:val="13"/>
                <w:szCs w:val="13"/>
              </w:rPr>
              <w:t>3</w:t>
            </w:r>
          </w:p>
        </w:tc>
        <w:tc>
          <w:tcPr>
            <w:tcW w:w="4903" w:type="dxa"/>
            <w:tcBorders>
              <w:left w:val="single" w:color="000000" w:sz="6" w:space="0"/>
              <w:right w:val="single" w:color="000000" w:sz="6" w:space="0"/>
            </w:tcBorders>
            <w:vAlign w:val="top"/>
          </w:tcPr>
          <w:p>
            <w:pPr>
              <w:spacing w:before="37" w:line="251" w:lineRule="auto"/>
              <w:ind w:left="58" w:right="36"/>
              <w:rPr>
                <w:rFonts w:ascii="宋体" w:hAnsi="宋体" w:eastAsia="宋体" w:cs="宋体"/>
                <w:sz w:val="20"/>
                <w:szCs w:val="20"/>
              </w:rPr>
            </w:pPr>
            <w:r>
              <w:rPr>
                <w:rFonts w:ascii="宋体" w:hAnsi="宋体" w:eastAsia="宋体" w:cs="宋体"/>
                <w:spacing w:val="-2"/>
                <w:sz w:val="20"/>
                <w:szCs w:val="20"/>
              </w:rPr>
              <w:t xml:space="preserve">位于加油岛下方， 占地 </w:t>
            </w:r>
            <w:r>
              <w:rPr>
                <w:rFonts w:ascii="Times New Roman" w:hAnsi="Times New Roman" w:eastAsia="Times New Roman" w:cs="Times New Roman"/>
                <w:spacing w:val="-2"/>
                <w:sz w:val="20"/>
                <w:szCs w:val="20"/>
              </w:rPr>
              <w:t>151.06</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 xml:space="preserve">2 </w:t>
            </w:r>
            <w:r>
              <w:rPr>
                <w:rFonts w:ascii="宋体" w:hAnsi="宋体" w:eastAsia="宋体" w:cs="宋体"/>
                <w:spacing w:val="-2"/>
                <w:sz w:val="20"/>
                <w:szCs w:val="20"/>
              </w:rPr>
              <w:t xml:space="preserve">，设置 </w:t>
            </w:r>
            <w:r>
              <w:rPr>
                <w:rFonts w:ascii="Times New Roman" w:hAnsi="Times New Roman" w:eastAsia="Times New Roman" w:cs="Times New Roman"/>
                <w:spacing w:val="-2"/>
                <w:sz w:val="20"/>
                <w:szCs w:val="20"/>
              </w:rPr>
              <w:t xml:space="preserve">4 </w:t>
            </w:r>
            <w:r>
              <w:rPr>
                <w:rFonts w:ascii="宋体" w:hAnsi="宋体" w:eastAsia="宋体" w:cs="宋体"/>
                <w:spacing w:val="-2"/>
                <w:sz w:val="20"/>
                <w:szCs w:val="20"/>
              </w:rPr>
              <w:t>个储油罐</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2"/>
                <w:sz w:val="20"/>
                <w:szCs w:val="20"/>
              </w:rPr>
              <w:t xml:space="preserve">其中 </w:t>
            </w:r>
            <w:r>
              <w:rPr>
                <w:rFonts w:ascii="Times New Roman" w:hAnsi="Times New Roman" w:eastAsia="Times New Roman" w:cs="Times New Roman"/>
                <w:spacing w:val="2"/>
                <w:sz w:val="20"/>
                <w:szCs w:val="20"/>
              </w:rPr>
              <w:t>50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3</w:t>
            </w:r>
            <w:r>
              <w:rPr>
                <w:rFonts w:ascii="Times New Roman" w:hAnsi="Times New Roman" w:eastAsia="Times New Roman" w:cs="Times New Roman"/>
                <w:spacing w:val="2"/>
                <w:sz w:val="20"/>
                <w:szCs w:val="20"/>
              </w:rPr>
              <w:t>0#</w:t>
            </w:r>
            <w:r>
              <w:rPr>
                <w:rFonts w:ascii="宋体" w:hAnsi="宋体" w:eastAsia="宋体" w:cs="宋体"/>
                <w:spacing w:val="2"/>
                <w:sz w:val="20"/>
                <w:szCs w:val="20"/>
              </w:rPr>
              <w:t xml:space="preserve">柴油储罐 </w:t>
            </w:r>
            <w:r>
              <w:rPr>
                <w:rFonts w:ascii="Times New Roman" w:hAnsi="Times New Roman" w:eastAsia="Times New Roman" w:cs="Times New Roman"/>
                <w:spacing w:val="2"/>
                <w:sz w:val="20"/>
                <w:szCs w:val="20"/>
              </w:rPr>
              <w:t xml:space="preserve">1 </w:t>
            </w:r>
            <w:r>
              <w:rPr>
                <w:rFonts w:ascii="宋体" w:hAnsi="宋体" w:eastAsia="宋体" w:cs="宋体"/>
                <w:spacing w:val="2"/>
                <w:sz w:val="20"/>
                <w:szCs w:val="20"/>
              </w:rPr>
              <w:t>个，</w:t>
            </w:r>
            <w:r>
              <w:rPr>
                <w:rFonts w:ascii="Times New Roman" w:hAnsi="Times New Roman" w:eastAsia="Times New Roman" w:cs="Times New Roman"/>
                <w:spacing w:val="2"/>
                <w:sz w:val="20"/>
                <w:szCs w:val="20"/>
              </w:rPr>
              <w:t>50</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3</w:t>
            </w:r>
            <w:r>
              <w:rPr>
                <w:rFonts w:ascii="Times New Roman" w:hAnsi="Times New Roman" w:eastAsia="Times New Roman" w:cs="Times New Roman"/>
                <w:spacing w:val="1"/>
                <w:sz w:val="20"/>
                <w:szCs w:val="20"/>
              </w:rPr>
              <w:t>92#</w:t>
            </w:r>
            <w:r>
              <w:rPr>
                <w:rFonts w:ascii="宋体" w:hAnsi="宋体" w:eastAsia="宋体" w:cs="宋体"/>
                <w:spacing w:val="1"/>
                <w:sz w:val="20"/>
                <w:szCs w:val="20"/>
              </w:rPr>
              <w:t xml:space="preserve">汽油储罐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w:t>
            </w:r>
            <w:r>
              <w:rPr>
                <w:rFonts w:ascii="宋体" w:hAnsi="宋体" w:eastAsia="宋体" w:cs="宋体"/>
                <w:sz w:val="20"/>
                <w:szCs w:val="20"/>
              </w:rPr>
              <w:t xml:space="preserve"> </w:t>
            </w:r>
            <w:r>
              <w:rPr>
                <w:rFonts w:ascii="Times New Roman" w:hAnsi="Times New Roman" w:eastAsia="Times New Roman" w:cs="Times New Roman"/>
                <w:spacing w:val="2"/>
                <w:sz w:val="20"/>
                <w:szCs w:val="20"/>
              </w:rPr>
              <w:t>30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3</w:t>
            </w:r>
            <w:r>
              <w:rPr>
                <w:rFonts w:ascii="Times New Roman" w:hAnsi="Times New Roman" w:eastAsia="Times New Roman" w:cs="Times New Roman"/>
                <w:spacing w:val="2"/>
                <w:sz w:val="20"/>
                <w:szCs w:val="20"/>
              </w:rPr>
              <w:t>95#</w:t>
            </w:r>
            <w:r>
              <w:rPr>
                <w:rFonts w:ascii="宋体" w:hAnsi="宋体" w:eastAsia="宋体" w:cs="宋体"/>
                <w:spacing w:val="2"/>
                <w:sz w:val="20"/>
                <w:szCs w:val="20"/>
              </w:rPr>
              <w:t>汽油</w:t>
            </w:r>
            <w:r>
              <w:rPr>
                <w:rFonts w:ascii="宋体" w:hAnsi="宋体" w:eastAsia="宋体" w:cs="宋体"/>
                <w:spacing w:val="1"/>
                <w:sz w:val="20"/>
                <w:szCs w:val="20"/>
              </w:rPr>
              <w:t xml:space="preserve">储罐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w:t>
            </w:r>
            <w:r>
              <w:rPr>
                <w:rFonts w:ascii="Times New Roman" w:hAnsi="Times New Roman" w:eastAsia="Times New Roman" w:cs="Times New Roman"/>
                <w:spacing w:val="1"/>
                <w:sz w:val="20"/>
                <w:szCs w:val="20"/>
              </w:rPr>
              <w:t>30</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3</w:t>
            </w:r>
            <w:r>
              <w:rPr>
                <w:rFonts w:ascii="Times New Roman" w:hAnsi="Times New Roman" w:eastAsia="Times New Roman" w:cs="Times New Roman"/>
                <w:spacing w:val="1"/>
                <w:sz w:val="20"/>
                <w:szCs w:val="20"/>
              </w:rPr>
              <w:t>98#</w:t>
            </w:r>
            <w:r>
              <w:rPr>
                <w:rFonts w:ascii="宋体" w:hAnsi="宋体" w:eastAsia="宋体" w:cs="宋体"/>
                <w:spacing w:val="1"/>
                <w:sz w:val="20"/>
                <w:szCs w:val="20"/>
              </w:rPr>
              <w:t xml:space="preserve">汽油储罐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个，采用</w:t>
            </w:r>
            <w:r>
              <w:rPr>
                <w:rFonts w:ascii="宋体" w:hAnsi="宋体" w:eastAsia="宋体" w:cs="宋体"/>
                <w:sz w:val="20"/>
                <w:szCs w:val="20"/>
              </w:rPr>
              <w:t xml:space="preserve"> </w:t>
            </w:r>
            <w:r>
              <w:rPr>
                <w:rFonts w:ascii="宋体" w:hAnsi="宋体" w:eastAsia="宋体" w:cs="宋体"/>
                <w:spacing w:val="9"/>
                <w:sz w:val="20"/>
                <w:szCs w:val="20"/>
              </w:rPr>
              <w:t>承</w:t>
            </w:r>
            <w:r>
              <w:rPr>
                <w:rFonts w:ascii="宋体" w:hAnsi="宋体" w:eastAsia="宋体" w:cs="宋体"/>
                <w:spacing w:val="8"/>
                <w:sz w:val="20"/>
                <w:szCs w:val="20"/>
              </w:rPr>
              <w:t xml:space="preserve">重 </w:t>
            </w:r>
            <w:r>
              <w:rPr>
                <w:rFonts w:ascii="Times New Roman" w:hAnsi="Times New Roman" w:eastAsia="Times New Roman" w:cs="Times New Roman"/>
                <w:sz w:val="20"/>
                <w:szCs w:val="20"/>
              </w:rPr>
              <w:t>SF</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rPr>
              <w:t>双层罐地埋。位于加油区加油车道下方，卸</w:t>
            </w:r>
            <w:r>
              <w:rPr>
                <w:rFonts w:ascii="宋体" w:hAnsi="宋体" w:eastAsia="宋体" w:cs="宋体"/>
                <w:sz w:val="20"/>
                <w:szCs w:val="20"/>
              </w:rPr>
              <w:t xml:space="preserve"> </w:t>
            </w:r>
            <w:r>
              <w:rPr>
                <w:rFonts w:ascii="宋体" w:hAnsi="宋体" w:eastAsia="宋体" w:cs="宋体"/>
                <w:spacing w:val="8"/>
                <w:sz w:val="20"/>
                <w:szCs w:val="20"/>
              </w:rPr>
              <w:t>油口位于项目区东部，采用全封闭式卸油，设置卸</w:t>
            </w:r>
            <w:r>
              <w:rPr>
                <w:rFonts w:ascii="宋体" w:hAnsi="宋体" w:eastAsia="宋体" w:cs="宋体"/>
                <w:spacing w:val="3"/>
                <w:sz w:val="20"/>
                <w:szCs w:val="20"/>
              </w:rPr>
              <w:t>油</w:t>
            </w:r>
          </w:p>
          <w:p>
            <w:pPr>
              <w:spacing w:line="227" w:lineRule="auto"/>
              <w:ind w:left="1720"/>
              <w:rPr>
                <w:rFonts w:ascii="宋体" w:hAnsi="宋体" w:eastAsia="宋体" w:cs="宋体"/>
                <w:sz w:val="20"/>
                <w:szCs w:val="20"/>
              </w:rPr>
            </w:pPr>
            <w:r>
              <w:rPr>
                <w:rFonts w:ascii="宋体" w:hAnsi="宋体" w:eastAsia="宋体" w:cs="宋体"/>
                <w:spacing w:val="10"/>
                <w:sz w:val="20"/>
                <w:szCs w:val="20"/>
              </w:rPr>
              <w:t>油</w:t>
            </w:r>
            <w:r>
              <w:rPr>
                <w:rFonts w:ascii="宋体" w:hAnsi="宋体" w:eastAsia="宋体" w:cs="宋体"/>
                <w:spacing w:val="6"/>
                <w:sz w:val="20"/>
                <w:szCs w:val="20"/>
              </w:rPr>
              <w:t>气回收装置。</w:t>
            </w:r>
          </w:p>
        </w:tc>
        <w:tc>
          <w:tcPr>
            <w:tcW w:w="949" w:type="dxa"/>
            <w:tcBorders>
              <w:left w:val="single" w:color="000000" w:sz="6" w:space="0"/>
            </w:tcBorders>
            <w:vAlign w:val="top"/>
          </w:tcPr>
          <w:p>
            <w:pPr>
              <w:spacing w:line="256" w:lineRule="auto"/>
              <w:rPr>
                <w:rFonts w:ascii="Arial"/>
                <w:sz w:val="21"/>
              </w:rPr>
            </w:pPr>
          </w:p>
          <w:p>
            <w:pPr>
              <w:spacing w:line="256" w:lineRule="auto"/>
              <w:rPr>
                <w:rFonts w:ascii="Arial"/>
                <w:sz w:val="21"/>
              </w:rPr>
            </w:pPr>
          </w:p>
          <w:p>
            <w:pPr>
              <w:spacing w:before="65" w:line="271" w:lineRule="exact"/>
              <w:ind w:left="100"/>
              <w:rPr>
                <w:rFonts w:ascii="宋体" w:hAnsi="宋体" w:eastAsia="宋体" w:cs="宋体"/>
                <w:sz w:val="20"/>
                <w:szCs w:val="20"/>
              </w:rPr>
            </w:pPr>
            <w:r>
              <w:rPr>
                <w:rFonts w:ascii="宋体" w:hAnsi="宋体" w:eastAsia="宋体" w:cs="宋体"/>
                <w:spacing w:val="7"/>
                <w:position w:val="4"/>
                <w:sz w:val="20"/>
                <w:szCs w:val="20"/>
              </w:rPr>
              <w:t>储存油</w:t>
            </w:r>
          </w:p>
          <w:p>
            <w:pPr>
              <w:spacing w:line="232" w:lineRule="auto"/>
              <w:ind w:left="327"/>
              <w:rPr>
                <w:rFonts w:ascii="宋体" w:hAnsi="宋体" w:eastAsia="宋体" w:cs="宋体"/>
                <w:sz w:val="20"/>
                <w:szCs w:val="20"/>
              </w:rPr>
            </w:pPr>
            <w:r>
              <w:rPr>
                <w:rFonts w:ascii="宋体" w:hAnsi="宋体" w:eastAsia="宋体" w:cs="宋体"/>
                <w:sz w:val="20"/>
                <w:szCs w:val="20"/>
              </w:rPr>
              <w:t>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787" w:type="dxa"/>
            <w:vMerge w:val="restart"/>
            <w:tcBorders>
              <w:bottom w:val="nil"/>
              <w:right w:val="single" w:color="000000" w:sz="6"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267" w:lineRule="auto"/>
              <w:ind w:left="249" w:right="120"/>
              <w:rPr>
                <w:rFonts w:ascii="宋体" w:hAnsi="宋体" w:eastAsia="宋体" w:cs="宋体"/>
                <w:sz w:val="20"/>
                <w:szCs w:val="20"/>
              </w:rPr>
            </w:pPr>
            <w:r>
              <w:rPr>
                <w:rFonts w:ascii="宋体" w:hAnsi="宋体" w:eastAsia="宋体" w:cs="宋体"/>
                <w:spacing w:val="4"/>
                <w:sz w:val="20"/>
                <w:szCs w:val="20"/>
              </w:rPr>
              <w:t>辅</w:t>
            </w:r>
            <w:r>
              <w:rPr>
                <w:rFonts w:ascii="宋体" w:hAnsi="宋体" w:eastAsia="宋体" w:cs="宋体"/>
                <w:spacing w:val="3"/>
                <w:sz w:val="20"/>
                <w:szCs w:val="20"/>
              </w:rPr>
              <w:t>助</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928" w:type="dxa"/>
            <w:tcBorders>
              <w:left w:val="single" w:color="000000" w:sz="6" w:space="0"/>
              <w:right w:val="single" w:color="000000" w:sz="6" w:space="0"/>
            </w:tcBorders>
            <w:vAlign w:val="top"/>
          </w:tcPr>
          <w:p>
            <w:pPr>
              <w:spacing w:line="243" w:lineRule="auto"/>
              <w:rPr>
                <w:rFonts w:ascii="Arial"/>
                <w:sz w:val="21"/>
              </w:rPr>
            </w:pPr>
          </w:p>
          <w:p>
            <w:pPr>
              <w:spacing w:before="65" w:line="229" w:lineRule="auto"/>
              <w:ind w:left="252"/>
              <w:rPr>
                <w:rFonts w:ascii="宋体" w:hAnsi="宋体" w:eastAsia="宋体" w:cs="宋体"/>
                <w:sz w:val="20"/>
                <w:szCs w:val="20"/>
              </w:rPr>
            </w:pPr>
            <w:r>
              <w:rPr>
                <w:rFonts w:ascii="宋体" w:hAnsi="宋体" w:eastAsia="宋体" w:cs="宋体"/>
                <w:spacing w:val="4"/>
                <w:sz w:val="20"/>
                <w:szCs w:val="20"/>
              </w:rPr>
              <w:t>站房</w:t>
            </w:r>
          </w:p>
        </w:tc>
        <w:tc>
          <w:tcPr>
            <w:tcW w:w="953" w:type="dxa"/>
            <w:tcBorders>
              <w:left w:val="single" w:color="000000" w:sz="6" w:space="0"/>
              <w:right w:val="single" w:color="000000" w:sz="6" w:space="0"/>
            </w:tcBorders>
            <w:vAlign w:val="top"/>
          </w:tcPr>
          <w:p>
            <w:pPr>
              <w:spacing w:line="267" w:lineRule="auto"/>
              <w:rPr>
                <w:rFonts w:ascii="Arial"/>
                <w:sz w:val="21"/>
              </w:rPr>
            </w:pPr>
          </w:p>
          <w:p>
            <w:pPr>
              <w:spacing w:before="57" w:line="216" w:lineRule="auto"/>
              <w:ind w:left="74"/>
              <w:rPr>
                <w:rFonts w:ascii="Times New Roman" w:hAnsi="Times New Roman" w:eastAsia="Times New Roman" w:cs="Times New Roman"/>
                <w:sz w:val="13"/>
                <w:szCs w:val="13"/>
              </w:rPr>
            </w:pPr>
            <w:r>
              <w:rPr>
                <w:rFonts w:ascii="Times New Roman" w:hAnsi="Times New Roman" w:eastAsia="Times New Roman" w:cs="Times New Roman"/>
                <w:spacing w:val="4"/>
                <w:sz w:val="20"/>
                <w:szCs w:val="20"/>
              </w:rPr>
              <w:t>508.85</w:t>
            </w:r>
            <w:r>
              <w:rPr>
                <w:rFonts w:ascii="Times New Roman" w:hAnsi="Times New Roman" w:eastAsia="Times New Roman" w:cs="Times New Roman"/>
                <w:sz w:val="20"/>
                <w:szCs w:val="20"/>
              </w:rPr>
              <w:t>m</w:t>
            </w:r>
            <w:r>
              <w:rPr>
                <w:rFonts w:ascii="Times New Roman" w:hAnsi="Times New Roman" w:eastAsia="Times New Roman" w:cs="Times New Roman"/>
                <w:spacing w:val="3"/>
                <w:position w:val="6"/>
                <w:sz w:val="13"/>
                <w:szCs w:val="13"/>
              </w:rPr>
              <w:t>2</w:t>
            </w:r>
          </w:p>
        </w:tc>
        <w:tc>
          <w:tcPr>
            <w:tcW w:w="4903" w:type="dxa"/>
            <w:tcBorders>
              <w:left w:val="single" w:color="000000" w:sz="6" w:space="0"/>
              <w:right w:val="single" w:color="000000" w:sz="6" w:space="0"/>
            </w:tcBorders>
            <w:vAlign w:val="top"/>
          </w:tcPr>
          <w:p>
            <w:pPr>
              <w:spacing w:before="36" w:line="228" w:lineRule="auto"/>
              <w:ind w:left="58"/>
              <w:rPr>
                <w:rFonts w:ascii="宋体" w:hAnsi="宋体" w:eastAsia="宋体" w:cs="宋体"/>
                <w:sz w:val="20"/>
                <w:szCs w:val="20"/>
              </w:rPr>
            </w:pPr>
            <w:r>
              <w:rPr>
                <w:rFonts w:ascii="Times New Roman" w:hAnsi="Times New Roman" w:eastAsia="Times New Roman" w:cs="Times New Roman"/>
                <w:spacing w:val="5"/>
                <w:sz w:val="20"/>
                <w:szCs w:val="20"/>
              </w:rPr>
              <w:t>3</w:t>
            </w:r>
            <w:r>
              <w:rPr>
                <w:rFonts w:ascii="Times New Roman" w:hAnsi="Times New Roman" w:eastAsia="Times New Roman" w:cs="Times New Roman"/>
                <w:sz w:val="20"/>
                <w:szCs w:val="20"/>
              </w:rPr>
              <w:t>F</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rPr>
              <w:t>框架结构建筑，耐火等级为二级，其中一层主要包</w:t>
            </w:r>
          </w:p>
          <w:p>
            <w:pPr>
              <w:spacing w:before="26" w:line="239" w:lineRule="auto"/>
              <w:ind w:left="1193" w:right="78" w:hanging="1109"/>
              <w:rPr>
                <w:rFonts w:ascii="宋体" w:hAnsi="宋体" w:eastAsia="宋体" w:cs="宋体"/>
                <w:sz w:val="20"/>
                <w:szCs w:val="20"/>
              </w:rPr>
            </w:pPr>
            <w:r>
              <w:rPr>
                <w:rFonts w:ascii="宋体" w:hAnsi="宋体" w:eastAsia="宋体" w:cs="宋体"/>
                <w:spacing w:val="18"/>
                <w:sz w:val="20"/>
                <w:szCs w:val="20"/>
              </w:rPr>
              <w:t>括</w:t>
            </w:r>
            <w:r>
              <w:rPr>
                <w:rFonts w:ascii="宋体" w:hAnsi="宋体" w:eastAsia="宋体" w:cs="宋体"/>
                <w:spacing w:val="9"/>
                <w:sz w:val="20"/>
                <w:szCs w:val="20"/>
              </w:rPr>
              <w:t>收银台、便利店、卫生间和配电间等，二</w:t>
            </w:r>
            <w:r>
              <w:rPr>
                <w:rFonts w:ascii="Times New Roman" w:hAnsi="Times New Roman" w:eastAsia="Times New Roman" w:cs="Times New Roman"/>
                <w:spacing w:val="9"/>
                <w:sz w:val="20"/>
                <w:szCs w:val="20"/>
              </w:rPr>
              <w:t>~</w:t>
            </w:r>
            <w:r>
              <w:rPr>
                <w:rFonts w:ascii="宋体" w:hAnsi="宋体" w:eastAsia="宋体" w:cs="宋体"/>
                <w:spacing w:val="9"/>
                <w:sz w:val="20"/>
                <w:szCs w:val="20"/>
              </w:rPr>
              <w:t>三层主</w:t>
            </w:r>
            <w:r>
              <w:rPr>
                <w:rFonts w:ascii="宋体" w:hAnsi="宋体" w:eastAsia="宋体" w:cs="宋体"/>
                <w:sz w:val="20"/>
                <w:szCs w:val="20"/>
              </w:rPr>
              <w:t xml:space="preserve"> </w:t>
            </w:r>
            <w:r>
              <w:rPr>
                <w:rFonts w:ascii="宋体" w:hAnsi="宋体" w:eastAsia="宋体" w:cs="宋体"/>
                <w:spacing w:val="11"/>
                <w:sz w:val="20"/>
                <w:szCs w:val="20"/>
              </w:rPr>
              <w:t>要</w:t>
            </w:r>
            <w:r>
              <w:rPr>
                <w:rFonts w:ascii="宋体" w:hAnsi="宋体" w:eastAsia="宋体" w:cs="宋体"/>
                <w:spacing w:val="8"/>
                <w:sz w:val="20"/>
                <w:szCs w:val="20"/>
              </w:rPr>
              <w:t>为员工休息室、值班室。</w:t>
            </w:r>
          </w:p>
        </w:tc>
        <w:tc>
          <w:tcPr>
            <w:tcW w:w="949" w:type="dxa"/>
            <w:tcBorders>
              <w:left w:val="single" w:color="000000" w:sz="6" w:space="0"/>
            </w:tcBorders>
            <w:vAlign w:val="top"/>
          </w:tcPr>
          <w:p>
            <w:pPr>
              <w:spacing w:before="36" w:line="228" w:lineRule="auto"/>
              <w:ind w:left="101"/>
              <w:rPr>
                <w:rFonts w:ascii="宋体" w:hAnsi="宋体" w:eastAsia="宋体" w:cs="宋体"/>
                <w:sz w:val="20"/>
                <w:szCs w:val="20"/>
              </w:rPr>
            </w:pPr>
            <w:r>
              <w:rPr>
                <w:rFonts w:ascii="宋体" w:hAnsi="宋体" w:eastAsia="宋体" w:cs="宋体"/>
                <w:spacing w:val="7"/>
                <w:sz w:val="20"/>
                <w:szCs w:val="20"/>
              </w:rPr>
              <w:t>供员</w:t>
            </w:r>
            <w:r>
              <w:rPr>
                <w:rFonts w:ascii="宋体" w:hAnsi="宋体" w:eastAsia="宋体" w:cs="宋体"/>
                <w:spacing w:val="6"/>
                <w:sz w:val="20"/>
                <w:szCs w:val="20"/>
              </w:rPr>
              <w:t>工</w:t>
            </w:r>
          </w:p>
          <w:p>
            <w:pPr>
              <w:spacing w:before="27" w:line="228" w:lineRule="auto"/>
              <w:ind w:left="105"/>
              <w:rPr>
                <w:rFonts w:ascii="宋体" w:hAnsi="宋体" w:eastAsia="宋体" w:cs="宋体"/>
                <w:sz w:val="20"/>
                <w:szCs w:val="20"/>
              </w:rPr>
            </w:pPr>
            <w:r>
              <w:rPr>
                <w:rFonts w:ascii="宋体" w:hAnsi="宋体" w:eastAsia="宋体" w:cs="宋体"/>
                <w:spacing w:val="6"/>
                <w:sz w:val="20"/>
                <w:szCs w:val="20"/>
              </w:rPr>
              <w:t>办</w:t>
            </w:r>
            <w:r>
              <w:rPr>
                <w:rFonts w:ascii="宋体" w:hAnsi="宋体" w:eastAsia="宋体" w:cs="宋体"/>
                <w:spacing w:val="5"/>
                <w:sz w:val="20"/>
                <w:szCs w:val="20"/>
              </w:rPr>
              <w:t>公营</w:t>
            </w:r>
          </w:p>
          <w:p>
            <w:pPr>
              <w:spacing w:before="23" w:line="231" w:lineRule="auto"/>
              <w:ind w:left="309"/>
              <w:rPr>
                <w:rFonts w:ascii="宋体" w:hAnsi="宋体" w:eastAsia="宋体" w:cs="宋体"/>
                <w:sz w:val="20"/>
                <w:szCs w:val="20"/>
              </w:rPr>
            </w:pPr>
            <w:r>
              <w:rPr>
                <w:rFonts w:ascii="宋体" w:hAnsi="宋体" w:eastAsia="宋体" w:cs="宋体"/>
                <w:spacing w:val="1"/>
                <w:sz w:val="20"/>
                <w:szCs w:val="20"/>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tcBorders>
              <w:left w:val="single" w:color="000000" w:sz="6" w:space="0"/>
              <w:right w:val="single" w:color="000000" w:sz="6" w:space="0"/>
            </w:tcBorders>
            <w:vAlign w:val="top"/>
          </w:tcPr>
          <w:p>
            <w:pPr>
              <w:spacing w:before="172" w:line="229" w:lineRule="auto"/>
              <w:ind w:left="150"/>
              <w:rPr>
                <w:rFonts w:ascii="宋体" w:hAnsi="宋体" w:eastAsia="宋体" w:cs="宋体"/>
                <w:sz w:val="20"/>
                <w:szCs w:val="20"/>
              </w:rPr>
            </w:pPr>
            <w:r>
              <w:rPr>
                <w:rFonts w:ascii="宋体" w:hAnsi="宋体" w:eastAsia="宋体" w:cs="宋体"/>
                <w:spacing w:val="7"/>
                <w:sz w:val="20"/>
                <w:szCs w:val="20"/>
              </w:rPr>
              <w:t>辅</w:t>
            </w:r>
            <w:r>
              <w:rPr>
                <w:rFonts w:ascii="宋体" w:hAnsi="宋体" w:eastAsia="宋体" w:cs="宋体"/>
                <w:spacing w:val="6"/>
                <w:sz w:val="20"/>
                <w:szCs w:val="20"/>
              </w:rPr>
              <w:t>房一</w:t>
            </w:r>
          </w:p>
        </w:tc>
        <w:tc>
          <w:tcPr>
            <w:tcW w:w="953" w:type="dxa"/>
            <w:tcBorders>
              <w:left w:val="single" w:color="000000" w:sz="6" w:space="0"/>
              <w:right w:val="single" w:color="000000" w:sz="6" w:space="0"/>
            </w:tcBorders>
            <w:vAlign w:val="top"/>
          </w:tcPr>
          <w:p>
            <w:pPr>
              <w:spacing w:before="88" w:line="195" w:lineRule="auto"/>
              <w:ind w:left="13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2802.32</w:t>
            </w:r>
          </w:p>
          <w:p>
            <w:pPr>
              <w:spacing w:before="35" w:line="173" w:lineRule="auto"/>
              <w:ind w:left="516"/>
              <w:rPr>
                <w:rFonts w:ascii="Times New Roman" w:hAnsi="Times New Roman" w:eastAsia="Times New Roman" w:cs="Times New Roman"/>
                <w:sz w:val="13"/>
                <w:szCs w:val="13"/>
              </w:rPr>
            </w:pPr>
            <w:r>
              <w:rPr>
                <w:rFonts w:ascii="Times New Roman" w:hAnsi="Times New Roman" w:eastAsia="Times New Roman" w:cs="Times New Roman"/>
                <w:sz w:val="13"/>
                <w:szCs w:val="13"/>
              </w:rPr>
              <w:t>2</w:t>
            </w:r>
          </w:p>
          <w:p>
            <w:pPr>
              <w:spacing w:line="99" w:lineRule="exact"/>
              <w:ind w:left="354"/>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m</w:t>
            </w:r>
          </w:p>
        </w:tc>
        <w:tc>
          <w:tcPr>
            <w:tcW w:w="4903" w:type="dxa"/>
            <w:tcBorders>
              <w:left w:val="single" w:color="000000" w:sz="6" w:space="0"/>
              <w:right w:val="single" w:color="000000" w:sz="6" w:space="0"/>
            </w:tcBorders>
            <w:vAlign w:val="top"/>
          </w:tcPr>
          <w:p>
            <w:pPr>
              <w:spacing w:before="37" w:line="238" w:lineRule="auto"/>
              <w:ind w:left="1821" w:right="47" w:hanging="1768"/>
              <w:rPr>
                <w:rFonts w:ascii="宋体" w:hAnsi="宋体" w:eastAsia="宋体" w:cs="宋体"/>
                <w:sz w:val="20"/>
                <w:szCs w:val="20"/>
              </w:rPr>
            </w:pPr>
            <w:r>
              <w:rPr>
                <w:rFonts w:ascii="Times New Roman" w:hAnsi="Times New Roman" w:eastAsia="Times New Roman" w:cs="Times New Roman"/>
                <w:spacing w:val="10"/>
                <w:sz w:val="20"/>
                <w:szCs w:val="20"/>
              </w:rPr>
              <w:t>4</w:t>
            </w:r>
            <w:r>
              <w:rPr>
                <w:rFonts w:ascii="Times New Roman" w:hAnsi="Times New Roman" w:eastAsia="Times New Roman" w:cs="Times New Roman"/>
                <w:sz w:val="20"/>
                <w:szCs w:val="20"/>
              </w:rPr>
              <w:t>F</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rPr>
              <w:t>框架结构建筑，布置于项目区西南部，主要为职工</w:t>
            </w:r>
            <w:r>
              <w:rPr>
                <w:rFonts w:ascii="宋体" w:hAnsi="宋体" w:eastAsia="宋体" w:cs="宋体"/>
                <w:sz w:val="20"/>
                <w:szCs w:val="20"/>
              </w:rPr>
              <w:t xml:space="preserve"> </w:t>
            </w:r>
            <w:r>
              <w:rPr>
                <w:rFonts w:ascii="宋体" w:hAnsi="宋体" w:eastAsia="宋体" w:cs="宋体"/>
                <w:spacing w:val="7"/>
                <w:sz w:val="20"/>
                <w:szCs w:val="20"/>
              </w:rPr>
              <w:t>食堂、宿舍</w:t>
            </w:r>
            <w:r>
              <w:rPr>
                <w:rFonts w:ascii="宋体" w:hAnsi="宋体" w:eastAsia="宋体" w:cs="宋体"/>
                <w:spacing w:val="5"/>
                <w:sz w:val="20"/>
                <w:szCs w:val="20"/>
              </w:rPr>
              <w:t>。</w:t>
            </w:r>
          </w:p>
        </w:tc>
        <w:tc>
          <w:tcPr>
            <w:tcW w:w="949" w:type="dxa"/>
            <w:tcBorders>
              <w:left w:val="single" w:color="000000" w:sz="6" w:space="0"/>
            </w:tcBorders>
            <w:vAlign w:val="top"/>
          </w:tcPr>
          <w:p>
            <w:pPr>
              <w:spacing w:before="38" w:line="271" w:lineRule="exact"/>
              <w:ind w:left="109"/>
              <w:rPr>
                <w:rFonts w:ascii="宋体" w:hAnsi="宋体" w:eastAsia="宋体" w:cs="宋体"/>
                <w:sz w:val="20"/>
                <w:szCs w:val="20"/>
              </w:rPr>
            </w:pPr>
            <w:r>
              <w:rPr>
                <w:rFonts w:ascii="宋体" w:hAnsi="宋体" w:eastAsia="宋体" w:cs="宋体"/>
                <w:spacing w:val="4"/>
                <w:position w:val="4"/>
                <w:sz w:val="20"/>
                <w:szCs w:val="20"/>
              </w:rPr>
              <w:t>员工食</w:t>
            </w:r>
          </w:p>
          <w:p>
            <w:pPr>
              <w:spacing w:line="228" w:lineRule="auto"/>
              <w:ind w:left="312"/>
              <w:rPr>
                <w:rFonts w:ascii="宋体" w:hAnsi="宋体" w:eastAsia="宋体" w:cs="宋体"/>
                <w:sz w:val="20"/>
                <w:szCs w:val="20"/>
              </w:rPr>
            </w:pPr>
            <w:r>
              <w:rPr>
                <w:rFonts w:ascii="宋体" w:hAnsi="宋体" w:eastAsia="宋体" w:cs="宋体"/>
                <w:sz w:val="20"/>
                <w:szCs w:val="20"/>
              </w:rPr>
              <w:t>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tcBorders>
              <w:left w:val="single" w:color="000000" w:sz="6" w:space="0"/>
              <w:right w:val="single" w:color="000000" w:sz="6" w:space="0"/>
            </w:tcBorders>
            <w:vAlign w:val="top"/>
          </w:tcPr>
          <w:p>
            <w:pPr>
              <w:spacing w:before="173" w:line="228" w:lineRule="auto"/>
              <w:ind w:left="165"/>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房二</w:t>
            </w:r>
          </w:p>
        </w:tc>
        <w:tc>
          <w:tcPr>
            <w:tcW w:w="953" w:type="dxa"/>
            <w:tcBorders>
              <w:left w:val="single" w:color="000000" w:sz="6" w:space="0"/>
              <w:right w:val="single" w:color="000000" w:sz="6" w:space="0"/>
            </w:tcBorders>
            <w:vAlign w:val="top"/>
          </w:tcPr>
          <w:p>
            <w:pPr>
              <w:spacing w:before="189" w:line="216" w:lineRule="auto"/>
              <w:ind w:left="256"/>
              <w:rPr>
                <w:rFonts w:ascii="Times New Roman" w:hAnsi="Times New Roman" w:eastAsia="Times New Roman" w:cs="Times New Roman"/>
                <w:sz w:val="13"/>
                <w:szCs w:val="13"/>
              </w:rPr>
            </w:pPr>
            <w:r>
              <w:rPr>
                <w:rFonts w:ascii="Times New Roman" w:hAnsi="Times New Roman" w:eastAsia="Times New Roman" w:cs="Times New Roman"/>
                <w:spacing w:val="4"/>
                <w:position w:val="-1"/>
                <w:sz w:val="20"/>
                <w:szCs w:val="20"/>
              </w:rPr>
              <w:t>6</w:t>
            </w:r>
            <w:r>
              <w:rPr>
                <w:rFonts w:ascii="Times New Roman" w:hAnsi="Times New Roman" w:eastAsia="Times New Roman" w:cs="Times New Roman"/>
                <w:spacing w:val="3"/>
                <w:position w:val="-1"/>
                <w:sz w:val="20"/>
                <w:szCs w:val="20"/>
              </w:rPr>
              <w:t>0</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3"/>
                <w:position w:val="5"/>
                <w:sz w:val="13"/>
                <w:szCs w:val="13"/>
              </w:rPr>
              <w:t>2</w:t>
            </w:r>
          </w:p>
        </w:tc>
        <w:tc>
          <w:tcPr>
            <w:tcW w:w="4903" w:type="dxa"/>
            <w:tcBorders>
              <w:left w:val="single" w:color="000000" w:sz="6" w:space="0"/>
              <w:right w:val="single" w:color="000000" w:sz="6" w:space="0"/>
            </w:tcBorders>
            <w:vAlign w:val="top"/>
          </w:tcPr>
          <w:p>
            <w:pPr>
              <w:spacing w:before="39" w:line="228" w:lineRule="auto"/>
              <w:ind w:left="74"/>
              <w:rPr>
                <w:rFonts w:ascii="宋体" w:hAnsi="宋体" w:eastAsia="宋体" w:cs="宋体"/>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z w:val="20"/>
                <w:szCs w:val="20"/>
              </w:rPr>
              <w:t>F</w:t>
            </w:r>
            <w:r>
              <w:rPr>
                <w:rFonts w:ascii="Times New Roman" w:hAnsi="Times New Roman" w:eastAsia="Times New Roman" w:cs="Times New Roman"/>
                <w:spacing w:val="6"/>
                <w:sz w:val="20"/>
                <w:szCs w:val="20"/>
              </w:rPr>
              <w:t xml:space="preserve"> </w:t>
            </w:r>
            <w:r>
              <w:rPr>
                <w:rFonts w:ascii="宋体" w:hAnsi="宋体" w:eastAsia="宋体" w:cs="宋体"/>
                <w:spacing w:val="4"/>
                <w:sz w:val="20"/>
                <w:szCs w:val="20"/>
              </w:rPr>
              <w:t>钢框架结构，布置于站房东侧，主要为进站加油的</w:t>
            </w:r>
          </w:p>
          <w:p>
            <w:pPr>
              <w:spacing w:before="23" w:line="228" w:lineRule="auto"/>
              <w:ind w:left="1509"/>
              <w:rPr>
                <w:rFonts w:ascii="宋体" w:hAnsi="宋体" w:eastAsia="宋体" w:cs="宋体"/>
                <w:sz w:val="20"/>
                <w:szCs w:val="20"/>
              </w:rPr>
            </w:pPr>
            <w:r>
              <w:rPr>
                <w:rFonts w:ascii="宋体" w:hAnsi="宋体" w:eastAsia="宋体" w:cs="宋体"/>
                <w:spacing w:val="15"/>
                <w:sz w:val="20"/>
                <w:szCs w:val="20"/>
              </w:rPr>
              <w:t>车</w:t>
            </w:r>
            <w:r>
              <w:rPr>
                <w:rFonts w:ascii="宋体" w:hAnsi="宋体" w:eastAsia="宋体" w:cs="宋体"/>
                <w:spacing w:val="8"/>
                <w:sz w:val="20"/>
                <w:szCs w:val="20"/>
              </w:rPr>
              <w:t>辆提供的洗车服务</w:t>
            </w:r>
          </w:p>
        </w:tc>
        <w:tc>
          <w:tcPr>
            <w:tcW w:w="949" w:type="dxa"/>
            <w:tcBorders>
              <w:left w:val="single" w:color="000000" w:sz="6" w:space="0"/>
            </w:tcBorders>
            <w:vAlign w:val="top"/>
          </w:tcPr>
          <w:p>
            <w:pPr>
              <w:spacing w:before="143" w:line="274" w:lineRule="exact"/>
              <w:ind w:left="37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tcBorders>
              <w:left w:val="single" w:color="000000" w:sz="6" w:space="0"/>
              <w:right w:val="single" w:color="000000" w:sz="6" w:space="0"/>
            </w:tcBorders>
            <w:vAlign w:val="top"/>
          </w:tcPr>
          <w:p>
            <w:pPr>
              <w:spacing w:before="68" w:line="333" w:lineRule="exact"/>
              <w:ind w:left="253"/>
              <w:rPr>
                <w:rFonts w:ascii="宋体" w:hAnsi="宋体" w:eastAsia="宋体" w:cs="宋体"/>
                <w:sz w:val="20"/>
                <w:szCs w:val="20"/>
              </w:rPr>
            </w:pPr>
            <w:r>
              <w:rPr>
                <w:rFonts w:ascii="宋体" w:hAnsi="宋体" w:eastAsia="宋体" w:cs="宋体"/>
                <w:spacing w:val="4"/>
                <w:position w:val="9"/>
                <w:sz w:val="20"/>
                <w:szCs w:val="20"/>
              </w:rPr>
              <w:t>主</w:t>
            </w:r>
            <w:r>
              <w:rPr>
                <w:rFonts w:ascii="宋体" w:hAnsi="宋体" w:eastAsia="宋体" w:cs="宋体"/>
                <w:spacing w:val="3"/>
                <w:position w:val="9"/>
                <w:sz w:val="20"/>
                <w:szCs w:val="20"/>
              </w:rPr>
              <w:t>标</w:t>
            </w:r>
          </w:p>
          <w:p>
            <w:pPr>
              <w:spacing w:line="228" w:lineRule="auto"/>
              <w:ind w:left="253"/>
              <w:rPr>
                <w:rFonts w:ascii="宋体" w:hAnsi="宋体" w:eastAsia="宋体" w:cs="宋体"/>
                <w:sz w:val="20"/>
                <w:szCs w:val="20"/>
              </w:rPr>
            </w:pPr>
            <w:r>
              <w:rPr>
                <w:rFonts w:ascii="宋体" w:hAnsi="宋体" w:eastAsia="宋体" w:cs="宋体"/>
                <w:spacing w:val="4"/>
                <w:sz w:val="20"/>
                <w:szCs w:val="20"/>
              </w:rPr>
              <w:t>识</w:t>
            </w:r>
            <w:r>
              <w:rPr>
                <w:rFonts w:ascii="宋体" w:hAnsi="宋体" w:eastAsia="宋体" w:cs="宋体"/>
                <w:spacing w:val="3"/>
                <w:sz w:val="20"/>
                <w:szCs w:val="20"/>
              </w:rPr>
              <w:t>牌</w:t>
            </w:r>
          </w:p>
        </w:tc>
        <w:tc>
          <w:tcPr>
            <w:tcW w:w="953" w:type="dxa"/>
            <w:tcBorders>
              <w:left w:val="single" w:color="000000" w:sz="6" w:space="0"/>
              <w:right w:val="single" w:color="000000" w:sz="6" w:space="0"/>
            </w:tcBorders>
            <w:vAlign w:val="top"/>
          </w:tcPr>
          <w:p>
            <w:pPr>
              <w:spacing w:before="272" w:line="195" w:lineRule="auto"/>
              <w:ind w:left="3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0m</w:t>
            </w:r>
          </w:p>
        </w:tc>
        <w:tc>
          <w:tcPr>
            <w:tcW w:w="4903" w:type="dxa"/>
            <w:tcBorders>
              <w:left w:val="single" w:color="000000" w:sz="6" w:space="0"/>
              <w:right w:val="single" w:color="000000" w:sz="6" w:space="0"/>
            </w:tcBorders>
            <w:vAlign w:val="top"/>
          </w:tcPr>
          <w:p>
            <w:pPr>
              <w:spacing w:before="233" w:line="228" w:lineRule="auto"/>
              <w:ind w:left="1296"/>
              <w:rPr>
                <w:rFonts w:ascii="宋体" w:hAnsi="宋体" w:eastAsia="宋体" w:cs="宋体"/>
                <w:sz w:val="20"/>
                <w:szCs w:val="20"/>
              </w:rPr>
            </w:pPr>
            <w:r>
              <w:rPr>
                <w:rFonts w:ascii="宋体" w:hAnsi="宋体" w:eastAsia="宋体" w:cs="宋体"/>
                <w:spacing w:val="10"/>
                <w:sz w:val="20"/>
                <w:szCs w:val="20"/>
              </w:rPr>
              <w:t>位</w:t>
            </w:r>
            <w:r>
              <w:rPr>
                <w:rFonts w:ascii="宋体" w:hAnsi="宋体" w:eastAsia="宋体" w:cs="宋体"/>
                <w:spacing w:val="9"/>
                <w:sz w:val="20"/>
                <w:szCs w:val="20"/>
              </w:rPr>
              <w:t>于项目西北角绿化带内</w:t>
            </w:r>
          </w:p>
        </w:tc>
        <w:tc>
          <w:tcPr>
            <w:tcW w:w="949" w:type="dxa"/>
            <w:tcBorders>
              <w:left w:val="single" w:color="000000" w:sz="6" w:space="0"/>
            </w:tcBorders>
            <w:vAlign w:val="top"/>
          </w:tcPr>
          <w:p>
            <w:pPr>
              <w:spacing w:before="205" w:line="274" w:lineRule="exact"/>
              <w:ind w:left="37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tcBorders>
              <w:left w:val="single" w:color="000000" w:sz="6" w:space="0"/>
              <w:right w:val="single" w:color="000000" w:sz="6" w:space="0"/>
            </w:tcBorders>
            <w:vAlign w:val="top"/>
          </w:tcPr>
          <w:p>
            <w:pPr>
              <w:spacing w:before="63" w:line="274" w:lineRule="exact"/>
              <w:ind w:left="257"/>
              <w:rPr>
                <w:rFonts w:ascii="宋体" w:hAnsi="宋体" w:eastAsia="宋体" w:cs="宋体"/>
                <w:sz w:val="20"/>
                <w:szCs w:val="20"/>
              </w:rPr>
            </w:pPr>
            <w:r>
              <w:rPr>
                <w:rFonts w:ascii="宋体" w:hAnsi="宋体" w:eastAsia="宋体" w:cs="宋体"/>
                <w:spacing w:val="2"/>
                <w:position w:val="4"/>
                <w:sz w:val="20"/>
                <w:szCs w:val="20"/>
              </w:rPr>
              <w:t>实体</w:t>
            </w:r>
          </w:p>
          <w:p>
            <w:pPr>
              <w:spacing w:line="229" w:lineRule="auto"/>
              <w:ind w:left="270"/>
              <w:rPr>
                <w:rFonts w:ascii="宋体" w:hAnsi="宋体" w:eastAsia="宋体" w:cs="宋体"/>
                <w:sz w:val="20"/>
                <w:szCs w:val="20"/>
              </w:rPr>
            </w:pPr>
            <w:r>
              <w:rPr>
                <w:rFonts w:ascii="宋体" w:hAnsi="宋体" w:eastAsia="宋体" w:cs="宋体"/>
                <w:spacing w:val="-6"/>
                <w:sz w:val="20"/>
                <w:szCs w:val="20"/>
              </w:rPr>
              <w:t>围</w:t>
            </w:r>
            <w:r>
              <w:rPr>
                <w:rFonts w:ascii="宋体" w:hAnsi="宋体" w:eastAsia="宋体" w:cs="宋体"/>
                <w:spacing w:val="-4"/>
                <w:sz w:val="20"/>
                <w:szCs w:val="20"/>
              </w:rPr>
              <w:t>墙</w:t>
            </w:r>
          </w:p>
        </w:tc>
        <w:tc>
          <w:tcPr>
            <w:tcW w:w="953" w:type="dxa"/>
            <w:tcBorders>
              <w:left w:val="single" w:color="000000" w:sz="6" w:space="0"/>
              <w:right w:val="single" w:color="000000" w:sz="6" w:space="0"/>
            </w:tcBorders>
            <w:vAlign w:val="top"/>
          </w:tcPr>
          <w:p>
            <w:pPr>
              <w:spacing w:before="64" w:line="252" w:lineRule="auto"/>
              <w:ind w:left="61" w:right="41"/>
              <w:jc w:val="right"/>
              <w:rPr>
                <w:rFonts w:ascii="Times New Roman" w:hAnsi="Times New Roman" w:eastAsia="Times New Roman" w:cs="Times New Roman"/>
                <w:sz w:val="20"/>
                <w:szCs w:val="20"/>
              </w:rPr>
            </w:pPr>
            <w:r>
              <w:rPr>
                <w:rFonts w:ascii="宋体" w:hAnsi="宋体" w:eastAsia="宋体" w:cs="宋体"/>
                <w:spacing w:val="-11"/>
                <w:sz w:val="20"/>
                <w:szCs w:val="20"/>
              </w:rPr>
              <w:t>高</w:t>
            </w:r>
            <w:r>
              <w:rPr>
                <w:rFonts w:ascii="宋体" w:hAnsi="宋体" w:eastAsia="宋体" w:cs="宋体"/>
                <w:spacing w:val="-10"/>
                <w:sz w:val="20"/>
                <w:szCs w:val="20"/>
              </w:rPr>
              <w:t xml:space="preserve"> </w:t>
            </w:r>
            <w:r>
              <w:rPr>
                <w:rFonts w:ascii="Times New Roman" w:hAnsi="Times New Roman" w:eastAsia="Times New Roman" w:cs="Times New Roman"/>
                <w:spacing w:val="-10"/>
                <w:sz w:val="20"/>
                <w:szCs w:val="20"/>
              </w:rPr>
              <w:t>2.2m</w:t>
            </w:r>
            <w:r>
              <w:rPr>
                <w:rFonts w:ascii="宋体" w:hAnsi="宋体" w:eastAsia="宋体" w:cs="宋体"/>
                <w:spacing w:val="-10"/>
                <w:sz w:val="20"/>
                <w:szCs w:val="20"/>
              </w:rPr>
              <w:t>，</w:t>
            </w:r>
            <w:r>
              <w:rPr>
                <w:rFonts w:ascii="宋体" w:hAnsi="宋体" w:eastAsia="宋体" w:cs="宋体"/>
                <w:sz w:val="20"/>
                <w:szCs w:val="20"/>
              </w:rPr>
              <w:t xml:space="preserve"> </w:t>
            </w:r>
            <w:r>
              <w:rPr>
                <w:rFonts w:ascii="宋体" w:hAnsi="宋体" w:eastAsia="宋体" w:cs="宋体"/>
                <w:spacing w:val="-7"/>
                <w:sz w:val="20"/>
                <w:szCs w:val="20"/>
              </w:rPr>
              <w:t>长</w:t>
            </w:r>
            <w:r>
              <w:rPr>
                <w:rFonts w:ascii="宋体" w:hAnsi="宋体" w:eastAsia="宋体" w:cs="宋体"/>
                <w:spacing w:val="-4"/>
                <w:sz w:val="20"/>
                <w:szCs w:val="20"/>
              </w:rPr>
              <w:t xml:space="preserve"> </w:t>
            </w:r>
            <w:r>
              <w:rPr>
                <w:rFonts w:ascii="Times New Roman" w:hAnsi="Times New Roman" w:eastAsia="Times New Roman" w:cs="Times New Roman"/>
                <w:spacing w:val="-4"/>
                <w:sz w:val="20"/>
                <w:szCs w:val="20"/>
              </w:rPr>
              <w:t>326m</w:t>
            </w:r>
          </w:p>
        </w:tc>
        <w:tc>
          <w:tcPr>
            <w:tcW w:w="4903" w:type="dxa"/>
            <w:tcBorders>
              <w:left w:val="single" w:color="000000" w:sz="6" w:space="0"/>
              <w:right w:val="single" w:color="000000" w:sz="6" w:space="0"/>
            </w:tcBorders>
            <w:vAlign w:val="top"/>
          </w:tcPr>
          <w:p>
            <w:pPr>
              <w:spacing w:before="199" w:line="228" w:lineRule="auto"/>
              <w:ind w:left="1193"/>
              <w:rPr>
                <w:rFonts w:ascii="宋体" w:hAnsi="宋体" w:eastAsia="宋体" w:cs="宋体"/>
                <w:sz w:val="20"/>
                <w:szCs w:val="20"/>
              </w:rPr>
            </w:pPr>
            <w:r>
              <w:rPr>
                <w:rFonts w:ascii="宋体" w:hAnsi="宋体" w:eastAsia="宋体" w:cs="宋体"/>
                <w:spacing w:val="10"/>
                <w:sz w:val="20"/>
                <w:szCs w:val="20"/>
              </w:rPr>
              <w:t>布</w:t>
            </w:r>
            <w:r>
              <w:rPr>
                <w:rFonts w:ascii="宋体" w:hAnsi="宋体" w:eastAsia="宋体" w:cs="宋体"/>
                <w:spacing w:val="9"/>
                <w:sz w:val="20"/>
                <w:szCs w:val="20"/>
              </w:rPr>
              <w:t>置于厂界东、南、西三侧</w:t>
            </w:r>
          </w:p>
        </w:tc>
        <w:tc>
          <w:tcPr>
            <w:tcW w:w="949" w:type="dxa"/>
            <w:tcBorders>
              <w:left w:val="single" w:color="000000" w:sz="6" w:space="0"/>
            </w:tcBorders>
            <w:vAlign w:val="top"/>
          </w:tcPr>
          <w:p>
            <w:pPr>
              <w:spacing w:before="169" w:line="274" w:lineRule="exact"/>
              <w:ind w:left="37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tcBorders>
              <w:left w:val="single" w:color="000000" w:sz="6" w:space="0"/>
              <w:right w:val="single" w:color="000000" w:sz="6" w:space="0"/>
            </w:tcBorders>
            <w:vAlign w:val="top"/>
          </w:tcPr>
          <w:p>
            <w:pPr>
              <w:spacing w:before="200" w:line="228" w:lineRule="auto"/>
              <w:ind w:left="148"/>
              <w:rPr>
                <w:rFonts w:ascii="宋体" w:hAnsi="宋体" w:eastAsia="宋体" w:cs="宋体"/>
                <w:sz w:val="20"/>
                <w:szCs w:val="20"/>
              </w:rPr>
            </w:pPr>
            <w:r>
              <w:rPr>
                <w:rFonts w:ascii="宋体" w:hAnsi="宋体" w:eastAsia="宋体" w:cs="宋体"/>
                <w:spacing w:val="7"/>
                <w:sz w:val="20"/>
                <w:szCs w:val="20"/>
              </w:rPr>
              <w:t>减速</w:t>
            </w:r>
            <w:r>
              <w:rPr>
                <w:rFonts w:ascii="宋体" w:hAnsi="宋体" w:eastAsia="宋体" w:cs="宋体"/>
                <w:spacing w:val="6"/>
                <w:sz w:val="20"/>
                <w:szCs w:val="20"/>
              </w:rPr>
              <w:t>带</w:t>
            </w:r>
          </w:p>
        </w:tc>
        <w:tc>
          <w:tcPr>
            <w:tcW w:w="953" w:type="dxa"/>
            <w:tcBorders>
              <w:left w:val="single" w:color="000000" w:sz="6" w:space="0"/>
              <w:right w:val="single" w:color="000000" w:sz="6" w:space="0"/>
            </w:tcBorders>
            <w:vAlign w:val="top"/>
          </w:tcPr>
          <w:p>
            <w:pPr>
              <w:spacing w:before="235"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3</w:t>
            </w:r>
            <w:r>
              <w:rPr>
                <w:rFonts w:ascii="Times New Roman" w:hAnsi="Times New Roman" w:eastAsia="Times New Roman" w:cs="Times New Roman"/>
                <w:spacing w:val="4"/>
                <w:sz w:val="20"/>
                <w:szCs w:val="20"/>
              </w:rPr>
              <w:t>0</w:t>
            </w:r>
            <w:r>
              <w:rPr>
                <w:rFonts w:ascii="Times New Roman" w:hAnsi="Times New Roman" w:eastAsia="Times New Roman" w:cs="Times New Roman"/>
                <w:sz w:val="20"/>
                <w:szCs w:val="20"/>
              </w:rPr>
              <w:t>m</w:t>
            </w:r>
          </w:p>
        </w:tc>
        <w:tc>
          <w:tcPr>
            <w:tcW w:w="4903" w:type="dxa"/>
            <w:tcBorders>
              <w:left w:val="single" w:color="000000" w:sz="6" w:space="0"/>
              <w:right w:val="single" w:color="000000" w:sz="6" w:space="0"/>
            </w:tcBorders>
            <w:vAlign w:val="top"/>
          </w:tcPr>
          <w:p>
            <w:pPr>
              <w:spacing w:before="199" w:line="228" w:lineRule="auto"/>
              <w:ind w:left="1507"/>
              <w:rPr>
                <w:rFonts w:ascii="宋体" w:hAnsi="宋体" w:eastAsia="宋体" w:cs="宋体"/>
                <w:sz w:val="20"/>
                <w:szCs w:val="20"/>
              </w:rPr>
            </w:pPr>
            <w:r>
              <w:rPr>
                <w:rFonts w:ascii="宋体" w:hAnsi="宋体" w:eastAsia="宋体" w:cs="宋体"/>
                <w:spacing w:val="9"/>
                <w:sz w:val="20"/>
                <w:szCs w:val="20"/>
              </w:rPr>
              <w:t>布置于出口和入口</w:t>
            </w:r>
            <w:r>
              <w:rPr>
                <w:rFonts w:ascii="宋体" w:hAnsi="宋体" w:eastAsia="宋体" w:cs="宋体"/>
                <w:spacing w:val="8"/>
                <w:sz w:val="20"/>
                <w:szCs w:val="20"/>
              </w:rPr>
              <w:t>处</w:t>
            </w:r>
          </w:p>
        </w:tc>
        <w:tc>
          <w:tcPr>
            <w:tcW w:w="949" w:type="dxa"/>
            <w:tcBorders>
              <w:left w:val="single" w:color="000000" w:sz="6" w:space="0"/>
            </w:tcBorders>
            <w:vAlign w:val="top"/>
          </w:tcPr>
          <w:p>
            <w:pPr>
              <w:spacing w:before="168" w:line="275" w:lineRule="exact"/>
              <w:ind w:left="37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787" w:type="dxa"/>
            <w:vMerge w:val="continue"/>
            <w:tcBorders>
              <w:top w:val="nil"/>
              <w:right w:val="single" w:color="000000" w:sz="6" w:space="0"/>
            </w:tcBorders>
            <w:vAlign w:val="top"/>
          </w:tcPr>
          <w:p>
            <w:pPr>
              <w:rPr>
                <w:rFonts w:ascii="Arial"/>
                <w:sz w:val="21"/>
              </w:rPr>
            </w:pPr>
          </w:p>
        </w:tc>
        <w:tc>
          <w:tcPr>
            <w:tcW w:w="928" w:type="dxa"/>
            <w:tcBorders>
              <w:left w:val="single" w:color="000000" w:sz="6" w:space="0"/>
              <w:right w:val="single" w:color="000000" w:sz="6" w:space="0"/>
            </w:tcBorders>
            <w:vAlign w:val="top"/>
          </w:tcPr>
          <w:p>
            <w:pPr>
              <w:spacing w:before="38" w:line="229" w:lineRule="auto"/>
              <w:ind w:left="151"/>
              <w:rPr>
                <w:rFonts w:ascii="宋体" w:hAnsi="宋体" w:eastAsia="宋体" w:cs="宋体"/>
                <w:sz w:val="20"/>
                <w:szCs w:val="20"/>
              </w:rPr>
            </w:pPr>
            <w:r>
              <w:rPr>
                <w:rFonts w:ascii="宋体" w:hAnsi="宋体" w:eastAsia="宋体" w:cs="宋体"/>
                <w:spacing w:val="6"/>
                <w:sz w:val="20"/>
                <w:szCs w:val="20"/>
              </w:rPr>
              <w:t>充电汽</w:t>
            </w:r>
          </w:p>
          <w:p>
            <w:pPr>
              <w:spacing w:before="25" w:line="228" w:lineRule="auto"/>
              <w:ind w:left="150"/>
              <w:rPr>
                <w:rFonts w:ascii="宋体" w:hAnsi="宋体" w:eastAsia="宋体" w:cs="宋体"/>
                <w:sz w:val="20"/>
                <w:szCs w:val="20"/>
              </w:rPr>
            </w:pPr>
            <w:r>
              <w:rPr>
                <w:rFonts w:ascii="宋体" w:hAnsi="宋体" w:eastAsia="宋体" w:cs="宋体"/>
                <w:spacing w:val="7"/>
                <w:sz w:val="20"/>
                <w:szCs w:val="20"/>
              </w:rPr>
              <w:t>车</w:t>
            </w:r>
            <w:r>
              <w:rPr>
                <w:rFonts w:ascii="宋体" w:hAnsi="宋体" w:eastAsia="宋体" w:cs="宋体"/>
                <w:spacing w:val="6"/>
                <w:sz w:val="20"/>
                <w:szCs w:val="20"/>
              </w:rPr>
              <w:t>充电</w:t>
            </w:r>
          </w:p>
          <w:p>
            <w:pPr>
              <w:spacing w:before="23" w:line="229" w:lineRule="auto"/>
              <w:ind w:left="373"/>
              <w:rPr>
                <w:rFonts w:ascii="宋体" w:hAnsi="宋体" w:eastAsia="宋体" w:cs="宋体"/>
                <w:sz w:val="20"/>
                <w:szCs w:val="20"/>
              </w:rPr>
            </w:pPr>
            <w:r>
              <w:rPr>
                <w:rFonts w:ascii="宋体" w:hAnsi="宋体" w:eastAsia="宋体" w:cs="宋体"/>
                <w:sz w:val="20"/>
                <w:szCs w:val="20"/>
              </w:rPr>
              <w:t>区</w:t>
            </w:r>
          </w:p>
        </w:tc>
        <w:tc>
          <w:tcPr>
            <w:tcW w:w="953" w:type="dxa"/>
            <w:tcBorders>
              <w:left w:val="single" w:color="000000" w:sz="6" w:space="0"/>
              <w:right w:val="single" w:color="000000" w:sz="6" w:space="0"/>
            </w:tcBorders>
            <w:vAlign w:val="top"/>
          </w:tcPr>
          <w:p>
            <w:pPr>
              <w:spacing w:before="189" w:line="264" w:lineRule="auto"/>
              <w:ind w:left="73" w:right="65" w:firstLine="225"/>
              <w:rPr>
                <w:rFonts w:ascii="Times New Roman" w:hAnsi="Times New Roman" w:eastAsia="Times New Roman" w:cs="Times New Roman"/>
                <w:sz w:val="13"/>
                <w:szCs w:val="13"/>
              </w:rPr>
            </w:pPr>
            <w:r>
              <w:rPr>
                <w:rFonts w:ascii="宋体" w:hAnsi="宋体" w:eastAsia="宋体" w:cs="宋体"/>
                <w:spacing w:val="-12"/>
                <w:sz w:val="20"/>
                <w:szCs w:val="20"/>
              </w:rPr>
              <w:t>占</w:t>
            </w:r>
            <w:r>
              <w:rPr>
                <w:rFonts w:ascii="宋体" w:hAnsi="宋体" w:eastAsia="宋体" w:cs="宋体"/>
                <w:spacing w:val="-11"/>
                <w:sz w:val="20"/>
                <w:szCs w:val="20"/>
              </w:rPr>
              <w:t>地</w:t>
            </w:r>
            <w:r>
              <w:rPr>
                <w:rFonts w:ascii="宋体" w:hAnsi="宋体" w:eastAsia="宋体" w:cs="宋体"/>
                <w:sz w:val="20"/>
                <w:szCs w:val="20"/>
              </w:rPr>
              <w:t xml:space="preserve">  </w:t>
            </w:r>
            <w:r>
              <w:rPr>
                <w:rFonts w:ascii="Times New Roman" w:hAnsi="Times New Roman" w:eastAsia="Times New Roman" w:cs="Times New Roman"/>
                <w:spacing w:val="4"/>
                <w:sz w:val="20"/>
                <w:szCs w:val="20"/>
              </w:rPr>
              <w:t>351.50</w:t>
            </w:r>
            <w:r>
              <w:rPr>
                <w:rFonts w:ascii="Times New Roman" w:hAnsi="Times New Roman" w:eastAsia="Times New Roman" w:cs="Times New Roman"/>
                <w:sz w:val="20"/>
                <w:szCs w:val="20"/>
              </w:rPr>
              <w:t>m</w:t>
            </w:r>
            <w:r>
              <w:rPr>
                <w:rFonts w:ascii="Times New Roman" w:hAnsi="Times New Roman" w:eastAsia="Times New Roman" w:cs="Times New Roman"/>
                <w:spacing w:val="4"/>
                <w:position w:val="6"/>
                <w:sz w:val="13"/>
                <w:szCs w:val="13"/>
              </w:rPr>
              <w:t>2</w:t>
            </w:r>
          </w:p>
        </w:tc>
        <w:tc>
          <w:tcPr>
            <w:tcW w:w="4903" w:type="dxa"/>
            <w:tcBorders>
              <w:left w:val="single" w:color="000000" w:sz="6" w:space="0"/>
              <w:right w:val="single" w:color="000000" w:sz="6" w:space="0"/>
            </w:tcBorders>
            <w:vAlign w:val="top"/>
          </w:tcPr>
          <w:p>
            <w:pPr>
              <w:spacing w:before="174" w:line="265" w:lineRule="auto"/>
              <w:ind w:left="1312" w:right="80" w:hanging="1221"/>
              <w:rPr>
                <w:rFonts w:ascii="宋体" w:hAnsi="宋体" w:eastAsia="宋体" w:cs="宋体"/>
                <w:sz w:val="20"/>
                <w:szCs w:val="20"/>
              </w:rPr>
            </w:pPr>
            <w:r>
              <w:rPr>
                <w:rFonts w:ascii="宋体" w:hAnsi="宋体" w:eastAsia="宋体" w:cs="宋体"/>
                <w:spacing w:val="12"/>
                <w:sz w:val="20"/>
                <w:szCs w:val="20"/>
              </w:rPr>
              <w:t>位于</w:t>
            </w:r>
            <w:r>
              <w:rPr>
                <w:rFonts w:ascii="宋体" w:hAnsi="宋体" w:eastAsia="宋体" w:cs="宋体"/>
                <w:spacing w:val="9"/>
                <w:sz w:val="20"/>
                <w:szCs w:val="20"/>
              </w:rPr>
              <w:t>项</w:t>
            </w:r>
            <w:r>
              <w:rPr>
                <w:rFonts w:ascii="宋体" w:hAnsi="宋体" w:eastAsia="宋体" w:cs="宋体"/>
                <w:spacing w:val="6"/>
                <w:sz w:val="20"/>
                <w:szCs w:val="20"/>
              </w:rPr>
              <w:t xml:space="preserve">目东南部，设置 </w:t>
            </w:r>
            <w:r>
              <w:rPr>
                <w:rFonts w:ascii="Times New Roman" w:hAnsi="Times New Roman" w:eastAsia="Times New Roman" w:cs="Times New Roman"/>
                <w:spacing w:val="6"/>
                <w:sz w:val="20"/>
                <w:szCs w:val="20"/>
              </w:rPr>
              <w:t xml:space="preserve">12 </w:t>
            </w:r>
            <w:r>
              <w:rPr>
                <w:rFonts w:ascii="宋体" w:hAnsi="宋体" w:eastAsia="宋体" w:cs="宋体"/>
                <w:spacing w:val="6"/>
                <w:sz w:val="20"/>
                <w:szCs w:val="20"/>
              </w:rPr>
              <w:t>个快速充电车位，为进站</w:t>
            </w:r>
            <w:r>
              <w:rPr>
                <w:rFonts w:ascii="宋体" w:hAnsi="宋体" w:eastAsia="宋体" w:cs="宋体"/>
                <w:sz w:val="20"/>
                <w:szCs w:val="20"/>
              </w:rPr>
              <w:t xml:space="preserve"> </w:t>
            </w:r>
            <w:r>
              <w:rPr>
                <w:rFonts w:ascii="宋体" w:hAnsi="宋体" w:eastAsia="宋体" w:cs="宋体"/>
                <w:spacing w:val="13"/>
                <w:sz w:val="20"/>
                <w:szCs w:val="20"/>
              </w:rPr>
              <w:t>的</w:t>
            </w:r>
            <w:r>
              <w:rPr>
                <w:rFonts w:ascii="宋体" w:hAnsi="宋体" w:eastAsia="宋体" w:cs="宋体"/>
                <w:spacing w:val="7"/>
                <w:sz w:val="20"/>
                <w:szCs w:val="20"/>
              </w:rPr>
              <w:t>电动汽车提供充电服务</w:t>
            </w:r>
          </w:p>
        </w:tc>
        <w:tc>
          <w:tcPr>
            <w:tcW w:w="949" w:type="dxa"/>
            <w:tcBorders>
              <w:left w:val="single" w:color="000000" w:sz="6" w:space="0"/>
            </w:tcBorders>
            <w:vAlign w:val="top"/>
          </w:tcPr>
          <w:p>
            <w:pPr>
              <w:spacing w:before="281" w:line="274" w:lineRule="exact"/>
              <w:ind w:left="37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787" w:type="dxa"/>
            <w:vMerge w:val="restart"/>
            <w:tcBorders>
              <w:bottom w:val="nil"/>
              <w:right w:val="single" w:color="000000" w:sz="6" w:space="0"/>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65" w:lineRule="auto"/>
              <w:ind w:left="249" w:right="120" w:firstLine="3"/>
              <w:rPr>
                <w:rFonts w:ascii="宋体" w:hAnsi="宋体" w:eastAsia="宋体" w:cs="宋体"/>
                <w:sz w:val="20"/>
                <w:szCs w:val="20"/>
              </w:rPr>
            </w:pPr>
            <w:r>
              <w:rPr>
                <w:rFonts w:ascii="宋体" w:hAnsi="宋体" w:eastAsia="宋体" w:cs="宋体"/>
                <w:spacing w:val="2"/>
                <w:sz w:val="20"/>
                <w:szCs w:val="20"/>
              </w:rPr>
              <w:t>公</w:t>
            </w:r>
            <w:r>
              <w:rPr>
                <w:rFonts w:ascii="宋体" w:hAnsi="宋体" w:eastAsia="宋体" w:cs="宋体"/>
                <w:spacing w:val="1"/>
                <w:sz w:val="20"/>
                <w:szCs w:val="20"/>
              </w:rPr>
              <w:t>用</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928" w:type="dxa"/>
            <w:vMerge w:val="restart"/>
            <w:tcBorders>
              <w:left w:val="single" w:color="000000" w:sz="6" w:space="0"/>
              <w:bottom w:val="nil"/>
              <w:right w:val="single" w:color="000000" w:sz="6"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5" w:line="228" w:lineRule="auto"/>
              <w:ind w:left="149"/>
              <w:rPr>
                <w:rFonts w:ascii="宋体" w:hAnsi="宋体" w:eastAsia="宋体" w:cs="宋体"/>
                <w:sz w:val="20"/>
                <w:szCs w:val="20"/>
              </w:rPr>
            </w:pPr>
            <w:r>
              <w:rPr>
                <w:rFonts w:ascii="宋体" w:hAnsi="宋体" w:eastAsia="宋体" w:cs="宋体"/>
                <w:spacing w:val="7"/>
                <w:sz w:val="20"/>
                <w:szCs w:val="20"/>
              </w:rPr>
              <w:t>给</w:t>
            </w:r>
            <w:r>
              <w:rPr>
                <w:rFonts w:ascii="宋体" w:hAnsi="宋体" w:eastAsia="宋体" w:cs="宋体"/>
                <w:spacing w:val="6"/>
                <w:sz w:val="20"/>
                <w:szCs w:val="20"/>
              </w:rPr>
              <w:t>排水</w:t>
            </w:r>
          </w:p>
        </w:tc>
        <w:tc>
          <w:tcPr>
            <w:tcW w:w="953" w:type="dxa"/>
            <w:tcBorders>
              <w:left w:val="single" w:color="000000" w:sz="6" w:space="0"/>
              <w:right w:val="single" w:color="000000" w:sz="6" w:space="0"/>
            </w:tcBorders>
            <w:vAlign w:val="top"/>
          </w:tcPr>
          <w:p>
            <w:pPr>
              <w:spacing w:before="174" w:line="228" w:lineRule="auto"/>
              <w:ind w:left="265"/>
              <w:rPr>
                <w:rFonts w:ascii="宋体" w:hAnsi="宋体" w:eastAsia="宋体" w:cs="宋体"/>
                <w:sz w:val="20"/>
                <w:szCs w:val="20"/>
              </w:rPr>
            </w:pPr>
            <w:r>
              <w:rPr>
                <w:rFonts w:ascii="宋体" w:hAnsi="宋体" w:eastAsia="宋体" w:cs="宋体"/>
                <w:spacing w:val="4"/>
                <w:sz w:val="20"/>
                <w:szCs w:val="20"/>
              </w:rPr>
              <w:t>给水</w:t>
            </w:r>
          </w:p>
        </w:tc>
        <w:tc>
          <w:tcPr>
            <w:tcW w:w="5852" w:type="dxa"/>
            <w:gridSpan w:val="2"/>
            <w:tcBorders>
              <w:left w:val="single" w:color="000000" w:sz="6" w:space="0"/>
            </w:tcBorders>
            <w:vAlign w:val="top"/>
          </w:tcPr>
          <w:p>
            <w:pPr>
              <w:spacing w:before="40" w:line="236" w:lineRule="auto"/>
              <w:ind w:left="2378" w:right="254" w:hanging="2218"/>
              <w:rPr>
                <w:rFonts w:ascii="宋体" w:hAnsi="宋体" w:eastAsia="宋体" w:cs="宋体"/>
                <w:sz w:val="20"/>
                <w:szCs w:val="20"/>
              </w:rPr>
            </w:pPr>
            <w:r>
              <w:rPr>
                <w:rFonts w:ascii="宋体" w:hAnsi="宋体" w:eastAsia="宋体" w:cs="宋体"/>
                <w:spacing w:val="16"/>
                <w:sz w:val="20"/>
                <w:szCs w:val="20"/>
              </w:rPr>
              <w:t>由南</w:t>
            </w:r>
            <w:r>
              <w:rPr>
                <w:rFonts w:ascii="宋体" w:hAnsi="宋体" w:eastAsia="宋体" w:cs="宋体"/>
                <w:spacing w:val="10"/>
                <w:sz w:val="20"/>
                <w:szCs w:val="20"/>
              </w:rPr>
              <w:t>华</w:t>
            </w:r>
            <w:r>
              <w:rPr>
                <w:rFonts w:ascii="宋体" w:hAnsi="宋体" w:eastAsia="宋体" w:cs="宋体"/>
                <w:spacing w:val="8"/>
                <w:sz w:val="20"/>
                <w:szCs w:val="20"/>
              </w:rPr>
              <w:t>县市政供水管网引入，全部采用市政供水，供水压力</w:t>
            </w:r>
            <w:r>
              <w:rPr>
                <w:rFonts w:ascii="宋体" w:hAnsi="宋体" w:eastAsia="宋体" w:cs="宋体"/>
                <w:sz w:val="20"/>
                <w:szCs w:val="20"/>
              </w:rPr>
              <w:t xml:space="preserve"> </w:t>
            </w:r>
            <w:r>
              <w:rPr>
                <w:rFonts w:ascii="Times New Roman" w:hAnsi="Times New Roman" w:eastAsia="Times New Roman" w:cs="Times New Roman"/>
                <w:spacing w:val="6"/>
                <w:sz w:val="20"/>
                <w:szCs w:val="20"/>
              </w:rPr>
              <w:t>0</w:t>
            </w:r>
            <w:r>
              <w:rPr>
                <w:rFonts w:ascii="Times New Roman" w:hAnsi="Times New Roman" w:eastAsia="Times New Roman" w:cs="Times New Roman"/>
                <w:spacing w:val="5"/>
                <w:sz w:val="20"/>
                <w:szCs w:val="20"/>
              </w:rPr>
              <w:t>.25</w:t>
            </w:r>
            <w:r>
              <w:rPr>
                <w:rFonts w:ascii="Times New Roman" w:hAnsi="Times New Roman" w:eastAsia="Times New Roman" w:cs="Times New Roman"/>
                <w:sz w:val="20"/>
                <w:szCs w:val="20"/>
              </w:rPr>
              <w:t>MPa</w:t>
            </w:r>
            <w:r>
              <w:rPr>
                <w:rFonts w:ascii="宋体" w:hAnsi="宋体" w:eastAsia="宋体" w:cs="宋体"/>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4" w:hRule="atLeast"/>
        </w:trPr>
        <w:tc>
          <w:tcPr>
            <w:tcW w:w="787" w:type="dxa"/>
            <w:vMerge w:val="continue"/>
            <w:tcBorders>
              <w:top w:val="nil"/>
              <w:right w:val="single" w:color="000000" w:sz="6" w:space="0"/>
            </w:tcBorders>
            <w:vAlign w:val="top"/>
          </w:tcPr>
          <w:p>
            <w:pPr>
              <w:rPr>
                <w:rFonts w:ascii="Arial"/>
                <w:sz w:val="21"/>
              </w:rPr>
            </w:pPr>
          </w:p>
        </w:tc>
        <w:tc>
          <w:tcPr>
            <w:tcW w:w="928" w:type="dxa"/>
            <w:vMerge w:val="continue"/>
            <w:tcBorders>
              <w:top w:val="nil"/>
              <w:left w:val="single" w:color="000000" w:sz="6" w:space="0"/>
              <w:right w:val="single" w:color="000000" w:sz="6" w:space="0"/>
            </w:tcBorders>
            <w:vAlign w:val="top"/>
          </w:tcPr>
          <w:p>
            <w:pPr>
              <w:rPr>
                <w:rFonts w:ascii="Arial"/>
                <w:sz w:val="21"/>
              </w:rPr>
            </w:pPr>
          </w:p>
        </w:tc>
        <w:tc>
          <w:tcPr>
            <w:tcW w:w="953" w:type="dxa"/>
            <w:tcBorders>
              <w:left w:val="single" w:color="000000" w:sz="6" w:space="0"/>
              <w:right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228" w:lineRule="auto"/>
              <w:ind w:left="264"/>
              <w:rPr>
                <w:rFonts w:ascii="宋体" w:hAnsi="宋体" w:eastAsia="宋体" w:cs="宋体"/>
                <w:sz w:val="20"/>
                <w:szCs w:val="20"/>
              </w:rPr>
            </w:pPr>
            <w:r>
              <w:rPr>
                <w:rFonts w:ascii="宋体" w:hAnsi="宋体" w:eastAsia="宋体" w:cs="宋体"/>
                <w:spacing w:val="5"/>
                <w:sz w:val="20"/>
                <w:szCs w:val="20"/>
              </w:rPr>
              <w:t>排</w:t>
            </w:r>
            <w:r>
              <w:rPr>
                <w:rFonts w:ascii="宋体" w:hAnsi="宋体" w:eastAsia="宋体" w:cs="宋体"/>
                <w:spacing w:val="4"/>
                <w:sz w:val="20"/>
                <w:szCs w:val="20"/>
              </w:rPr>
              <w:t>水</w:t>
            </w:r>
          </w:p>
        </w:tc>
        <w:tc>
          <w:tcPr>
            <w:tcW w:w="5852" w:type="dxa"/>
            <w:gridSpan w:val="2"/>
            <w:tcBorders>
              <w:left w:val="single" w:color="000000" w:sz="6" w:space="0"/>
            </w:tcBorders>
            <w:vAlign w:val="top"/>
          </w:tcPr>
          <w:p>
            <w:pPr>
              <w:spacing w:before="38" w:line="228" w:lineRule="auto"/>
              <w:ind w:left="59"/>
              <w:rPr>
                <w:rFonts w:ascii="宋体" w:hAnsi="宋体" w:eastAsia="宋体" w:cs="宋体"/>
                <w:sz w:val="20"/>
                <w:szCs w:val="20"/>
              </w:rPr>
            </w:pPr>
            <w:r>
              <w:rPr>
                <w:rFonts w:ascii="宋体" w:hAnsi="宋体" w:eastAsia="宋体" w:cs="宋体"/>
                <w:spacing w:val="8"/>
                <w:sz w:val="20"/>
                <w:szCs w:val="20"/>
              </w:rPr>
              <w:t>项目采用雨污分流系统</w:t>
            </w:r>
            <w:r>
              <w:rPr>
                <w:rFonts w:ascii="宋体" w:hAnsi="宋体" w:eastAsia="宋体" w:cs="宋体"/>
                <w:spacing w:val="6"/>
                <w:sz w:val="20"/>
                <w:szCs w:val="20"/>
              </w:rPr>
              <w:t>。</w:t>
            </w:r>
          </w:p>
          <w:p>
            <w:pPr>
              <w:spacing w:before="26" w:line="251" w:lineRule="auto"/>
              <w:ind w:left="54" w:right="175" w:firstLine="9"/>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雨</w:t>
            </w:r>
            <w:r>
              <w:rPr>
                <w:rFonts w:ascii="宋体" w:hAnsi="宋体" w:eastAsia="宋体" w:cs="宋体"/>
                <w:spacing w:val="13"/>
                <w:sz w:val="20"/>
                <w:szCs w:val="20"/>
                <w14:textOutline w14:w="3795" w14:cap="sq" w14:cmpd="sng">
                  <w14:solidFill>
                    <w14:srgbClr w14:val="000000"/>
                  </w14:solidFill>
                  <w14:prstDash w14:val="solid"/>
                  <w14:bevel/>
                </w14:textOutline>
              </w:rPr>
              <w:t>水</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加油区内含油雨水经加油区截水沟收集进入三级油水分</w:t>
            </w:r>
            <w:r>
              <w:rPr>
                <w:rFonts w:ascii="宋体" w:hAnsi="宋体" w:eastAsia="宋体" w:cs="宋体"/>
                <w:sz w:val="20"/>
                <w:szCs w:val="20"/>
              </w:rPr>
              <w:t xml:space="preserve"> </w:t>
            </w:r>
            <w:r>
              <w:rPr>
                <w:rFonts w:ascii="宋体" w:hAnsi="宋体" w:eastAsia="宋体" w:cs="宋体"/>
                <w:spacing w:val="14"/>
                <w:sz w:val="20"/>
                <w:szCs w:val="20"/>
              </w:rPr>
              <w:t>离池</w:t>
            </w:r>
            <w:r>
              <w:rPr>
                <w:rFonts w:ascii="宋体" w:hAnsi="宋体" w:eastAsia="宋体" w:cs="宋体"/>
                <w:spacing w:val="13"/>
                <w:sz w:val="20"/>
                <w:szCs w:val="20"/>
              </w:rPr>
              <w:t>处</w:t>
            </w:r>
            <w:r>
              <w:rPr>
                <w:rFonts w:ascii="宋体" w:hAnsi="宋体" w:eastAsia="宋体" w:cs="宋体"/>
                <w:spacing w:val="7"/>
                <w:sz w:val="20"/>
                <w:szCs w:val="20"/>
              </w:rPr>
              <w:t>理后排入项目北侧华强路市政雨水管网，最终进入龙川</w:t>
            </w:r>
            <w:r>
              <w:rPr>
                <w:rFonts w:ascii="宋体" w:hAnsi="宋体" w:eastAsia="宋体" w:cs="宋体"/>
                <w:sz w:val="20"/>
                <w:szCs w:val="20"/>
              </w:rPr>
              <w:t xml:space="preserve"> </w:t>
            </w:r>
            <w:r>
              <w:rPr>
                <w:rFonts w:ascii="宋体" w:hAnsi="宋体" w:eastAsia="宋体" w:cs="宋体"/>
                <w:spacing w:val="8"/>
                <w:sz w:val="20"/>
                <w:szCs w:val="20"/>
              </w:rPr>
              <w:t>江；屋顶雨水经雨水立管收集后经项目区雨水管网收集后直</w:t>
            </w:r>
            <w:r>
              <w:rPr>
                <w:rFonts w:ascii="宋体" w:hAnsi="宋体" w:eastAsia="宋体" w:cs="宋体"/>
                <w:spacing w:val="4"/>
                <w:sz w:val="20"/>
                <w:szCs w:val="20"/>
              </w:rPr>
              <w:t>接</w:t>
            </w:r>
            <w:r>
              <w:rPr>
                <w:rFonts w:ascii="宋体" w:hAnsi="宋体" w:eastAsia="宋体" w:cs="宋体"/>
                <w:sz w:val="20"/>
                <w:szCs w:val="20"/>
              </w:rPr>
              <w:t xml:space="preserve"> </w:t>
            </w:r>
            <w:r>
              <w:rPr>
                <w:rFonts w:ascii="宋体" w:hAnsi="宋体" w:eastAsia="宋体" w:cs="宋体"/>
                <w:spacing w:val="10"/>
                <w:sz w:val="20"/>
                <w:szCs w:val="20"/>
              </w:rPr>
              <w:t>进</w:t>
            </w:r>
            <w:r>
              <w:rPr>
                <w:rFonts w:ascii="宋体" w:hAnsi="宋体" w:eastAsia="宋体" w:cs="宋体"/>
                <w:spacing w:val="8"/>
                <w:sz w:val="20"/>
                <w:szCs w:val="20"/>
              </w:rPr>
              <w:t>入华强路雨水管网。</w:t>
            </w:r>
          </w:p>
          <w:p>
            <w:pPr>
              <w:spacing w:before="6" w:line="248" w:lineRule="auto"/>
              <w:ind w:left="55" w:right="106"/>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废</w:t>
            </w:r>
            <w:r>
              <w:rPr>
                <w:rFonts w:ascii="宋体" w:hAnsi="宋体" w:eastAsia="宋体" w:cs="宋体"/>
                <w:spacing w:val="10"/>
                <w:sz w:val="20"/>
                <w:szCs w:val="20"/>
                <w14:textOutline w14:w="3795" w14:cap="sq" w14:cmpd="sng">
                  <w14:solidFill>
                    <w14:srgbClr w14:val="000000"/>
                  </w14:solidFill>
                  <w14:prstDash w14:val="solid"/>
                  <w14:bevel/>
                </w14:textOutline>
              </w:rPr>
              <w:t>水</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①近期 (项目北侧华强路市政污水管网未建成) ：生活</w:t>
            </w:r>
            <w:r>
              <w:rPr>
                <w:rFonts w:ascii="宋体" w:hAnsi="宋体" w:eastAsia="宋体" w:cs="宋体"/>
                <w:sz w:val="20"/>
                <w:szCs w:val="20"/>
              </w:rPr>
              <w:t xml:space="preserve"> </w:t>
            </w:r>
            <w:r>
              <w:rPr>
                <w:rFonts w:ascii="宋体" w:hAnsi="宋体" w:eastAsia="宋体" w:cs="宋体"/>
                <w:spacing w:val="30"/>
                <w:sz w:val="20"/>
                <w:szCs w:val="20"/>
              </w:rPr>
              <w:t>污</w:t>
            </w:r>
            <w:r>
              <w:rPr>
                <w:rFonts w:ascii="宋体" w:hAnsi="宋体" w:eastAsia="宋体" w:cs="宋体"/>
                <w:spacing w:val="18"/>
                <w:sz w:val="20"/>
                <w:szCs w:val="20"/>
              </w:rPr>
              <w:t>水</w:t>
            </w:r>
            <w:r>
              <w:rPr>
                <w:rFonts w:ascii="宋体" w:hAnsi="宋体" w:eastAsia="宋体" w:cs="宋体"/>
                <w:spacing w:val="15"/>
                <w:sz w:val="20"/>
                <w:szCs w:val="20"/>
              </w:rPr>
              <w:t>经化粪池预处理后与经隔油沉淀池预处理后的洗车废水</w:t>
            </w:r>
            <w:r>
              <w:rPr>
                <w:rFonts w:ascii="宋体" w:hAnsi="宋体" w:eastAsia="宋体" w:cs="宋体"/>
                <w:sz w:val="20"/>
                <w:szCs w:val="20"/>
              </w:rPr>
              <w:t xml:space="preserve"> </w:t>
            </w:r>
            <w:r>
              <w:rPr>
                <w:rFonts w:ascii="宋体" w:hAnsi="宋体" w:eastAsia="宋体" w:cs="宋体"/>
                <w:spacing w:val="14"/>
                <w:sz w:val="20"/>
                <w:szCs w:val="20"/>
              </w:rPr>
              <w:t>一起进</w:t>
            </w:r>
            <w:r>
              <w:rPr>
                <w:rFonts w:ascii="宋体" w:hAnsi="宋体" w:eastAsia="宋体" w:cs="宋体"/>
                <w:spacing w:val="7"/>
                <w:sz w:val="20"/>
                <w:szCs w:val="20"/>
              </w:rPr>
              <w:t>入调节池均质后，进入一体化污水处理站处理达到《污</w:t>
            </w:r>
            <w:r>
              <w:rPr>
                <w:rFonts w:ascii="宋体" w:hAnsi="宋体" w:eastAsia="宋体" w:cs="宋体"/>
                <w:sz w:val="20"/>
                <w:szCs w:val="20"/>
              </w:rPr>
              <w:t xml:space="preserve"> </w:t>
            </w:r>
            <w:r>
              <w:rPr>
                <w:rFonts w:ascii="宋体" w:hAnsi="宋体" w:eastAsia="宋体" w:cs="宋体"/>
                <w:spacing w:val="1"/>
                <w:sz w:val="20"/>
                <w:szCs w:val="20"/>
              </w:rPr>
              <w:t>水综合排放标准》  (</w:t>
            </w:r>
            <w:r>
              <w:rPr>
                <w:rFonts w:ascii="Times New Roman" w:hAnsi="Times New Roman" w:eastAsia="Times New Roman" w:cs="Times New Roman"/>
                <w:sz w:val="20"/>
                <w:szCs w:val="20"/>
              </w:rPr>
              <w:t>GB</w:t>
            </w:r>
            <w:r>
              <w:rPr>
                <w:rFonts w:ascii="Times New Roman" w:hAnsi="Times New Roman" w:eastAsia="Times New Roman" w:cs="Times New Roman"/>
                <w:spacing w:val="1"/>
                <w:sz w:val="20"/>
                <w:szCs w:val="20"/>
              </w:rPr>
              <w:t xml:space="preserve"> 8978- </w:t>
            </w:r>
            <w:r>
              <w:rPr>
                <w:rFonts w:ascii="Times New Roman" w:hAnsi="Times New Roman" w:eastAsia="Times New Roman" w:cs="Times New Roman"/>
                <w:sz w:val="20"/>
                <w:szCs w:val="20"/>
              </w:rPr>
              <w:t>1996</w:t>
            </w:r>
            <w:r>
              <w:rPr>
                <w:rFonts w:ascii="宋体" w:hAnsi="宋体" w:eastAsia="宋体" w:cs="宋体"/>
                <w:sz w:val="20"/>
                <w:szCs w:val="20"/>
              </w:rPr>
              <w:t xml:space="preserve">) 中表 </w:t>
            </w:r>
            <w:r>
              <w:rPr>
                <w:rFonts w:ascii="Times New Roman" w:hAnsi="Times New Roman" w:eastAsia="Times New Roman" w:cs="Times New Roman"/>
                <w:sz w:val="20"/>
                <w:szCs w:val="20"/>
              </w:rPr>
              <w:t xml:space="preserve">4 </w:t>
            </w:r>
            <w:r>
              <w:rPr>
                <w:rFonts w:ascii="宋体" w:hAnsi="宋体" w:eastAsia="宋体" w:cs="宋体"/>
                <w:sz w:val="20"/>
                <w:szCs w:val="20"/>
              </w:rPr>
              <w:t xml:space="preserve">一级标准排入附近 </w:t>
            </w:r>
            <w:r>
              <w:rPr>
                <w:rFonts w:ascii="宋体" w:hAnsi="宋体" w:eastAsia="宋体" w:cs="宋体"/>
                <w:spacing w:val="14"/>
                <w:sz w:val="20"/>
                <w:szCs w:val="20"/>
              </w:rPr>
              <w:t>沟渠</w:t>
            </w:r>
            <w:r>
              <w:rPr>
                <w:rFonts w:ascii="宋体" w:hAnsi="宋体" w:eastAsia="宋体" w:cs="宋体"/>
                <w:spacing w:val="9"/>
                <w:sz w:val="20"/>
                <w:szCs w:val="20"/>
              </w:rPr>
              <w:t>，</w:t>
            </w:r>
            <w:r>
              <w:rPr>
                <w:rFonts w:ascii="宋体" w:hAnsi="宋体" w:eastAsia="宋体" w:cs="宋体"/>
                <w:spacing w:val="7"/>
                <w:sz w:val="20"/>
                <w:szCs w:val="20"/>
              </w:rPr>
              <w:t>汇入龙川江；②远期 (项目北侧华强路市政污水管网接</w:t>
            </w:r>
            <w:r>
              <w:rPr>
                <w:rFonts w:ascii="宋体" w:hAnsi="宋体" w:eastAsia="宋体" w:cs="宋体"/>
                <w:sz w:val="20"/>
                <w:szCs w:val="20"/>
              </w:rPr>
              <w:t xml:space="preserve"> </w:t>
            </w:r>
            <w:r>
              <w:rPr>
                <w:rFonts w:ascii="宋体" w:hAnsi="宋体" w:eastAsia="宋体" w:cs="宋体"/>
                <w:spacing w:val="14"/>
                <w:sz w:val="20"/>
                <w:szCs w:val="20"/>
              </w:rPr>
              <w:t>通项</w:t>
            </w:r>
            <w:r>
              <w:rPr>
                <w:rFonts w:ascii="宋体" w:hAnsi="宋体" w:eastAsia="宋体" w:cs="宋体"/>
                <w:spacing w:val="7"/>
                <w:sz w:val="20"/>
                <w:szCs w:val="20"/>
              </w:rPr>
              <w:t>目区北侧) ：生活污水经化粪池处理后排入华强路市政污</w:t>
            </w:r>
            <w:r>
              <w:rPr>
                <w:rFonts w:ascii="宋体" w:hAnsi="宋体" w:eastAsia="宋体" w:cs="宋体"/>
                <w:sz w:val="20"/>
                <w:szCs w:val="20"/>
              </w:rPr>
              <w:t xml:space="preserve"> </w:t>
            </w:r>
            <w:r>
              <w:rPr>
                <w:rFonts w:ascii="宋体" w:hAnsi="宋体" w:eastAsia="宋体" w:cs="宋体"/>
                <w:spacing w:val="14"/>
                <w:sz w:val="20"/>
                <w:szCs w:val="20"/>
              </w:rPr>
              <w:t>水管网</w:t>
            </w:r>
            <w:r>
              <w:rPr>
                <w:rFonts w:ascii="宋体" w:hAnsi="宋体" w:eastAsia="宋体" w:cs="宋体"/>
                <w:spacing w:val="7"/>
                <w:sz w:val="20"/>
                <w:szCs w:val="20"/>
              </w:rPr>
              <w:t>，洗车废水经隔油沉淀池处理后排入项目华强路市政污</w:t>
            </w:r>
            <w:r>
              <w:rPr>
                <w:rFonts w:ascii="宋体" w:hAnsi="宋体" w:eastAsia="宋体" w:cs="宋体"/>
                <w:sz w:val="20"/>
                <w:szCs w:val="20"/>
              </w:rPr>
              <w:t xml:space="preserve"> </w:t>
            </w:r>
            <w:r>
              <w:rPr>
                <w:rFonts w:ascii="宋体" w:hAnsi="宋体" w:eastAsia="宋体" w:cs="宋体"/>
                <w:spacing w:val="14"/>
                <w:sz w:val="20"/>
                <w:szCs w:val="20"/>
              </w:rPr>
              <w:t>水管网</w:t>
            </w:r>
            <w:r>
              <w:rPr>
                <w:rFonts w:ascii="宋体" w:hAnsi="宋体" w:eastAsia="宋体" w:cs="宋体"/>
                <w:spacing w:val="7"/>
                <w:sz w:val="20"/>
                <w:szCs w:val="20"/>
              </w:rPr>
              <w:t>，进入南华县污水处理厂，外排废水达到《污水排入城</w:t>
            </w:r>
            <w:r>
              <w:rPr>
                <w:rFonts w:ascii="宋体" w:hAnsi="宋体" w:eastAsia="宋体" w:cs="宋体"/>
                <w:sz w:val="20"/>
                <w:szCs w:val="20"/>
              </w:rPr>
              <w:t xml:space="preserve"> </w:t>
            </w:r>
            <w:r>
              <w:rPr>
                <w:rFonts w:ascii="宋体" w:hAnsi="宋体" w:eastAsia="宋体" w:cs="宋体"/>
                <w:spacing w:val="1"/>
                <w:sz w:val="20"/>
                <w:szCs w:val="20"/>
              </w:rPr>
              <w:t>镇下水道水质标准》  (</w:t>
            </w:r>
            <w:r>
              <w:rPr>
                <w:rFonts w:ascii="Times New Roman" w:hAnsi="Times New Roman" w:eastAsia="Times New Roman" w:cs="Times New Roman"/>
                <w:sz w:val="20"/>
                <w:szCs w:val="20"/>
              </w:rPr>
              <w:t>GB</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31962-2015</w:t>
            </w:r>
            <w:r>
              <w:rPr>
                <w:rFonts w:ascii="宋体" w:hAnsi="宋体" w:eastAsia="宋体" w:cs="宋体"/>
                <w:spacing w:val="1"/>
                <w:sz w:val="20"/>
                <w:szCs w:val="20"/>
              </w:rPr>
              <w:t>)</w:t>
            </w:r>
            <w:r>
              <w:rPr>
                <w:rFonts w:ascii="宋体" w:hAnsi="宋体" w:eastAsia="宋体" w:cs="宋体"/>
                <w:sz w:val="20"/>
                <w:szCs w:val="20"/>
              </w:rPr>
              <w:t xml:space="preserve"> 表 </w:t>
            </w:r>
            <w:r>
              <w:rPr>
                <w:rFonts w:ascii="Times New Roman" w:hAnsi="Times New Roman" w:eastAsia="Times New Roman" w:cs="Times New Roman"/>
                <w:sz w:val="20"/>
                <w:szCs w:val="20"/>
              </w:rPr>
              <w:t xml:space="preserve">1 </w:t>
            </w:r>
            <w:r>
              <w:rPr>
                <w:rFonts w:ascii="宋体" w:hAnsi="宋体" w:eastAsia="宋体" w:cs="宋体"/>
                <w:sz w:val="20"/>
                <w:szCs w:val="20"/>
              </w:rPr>
              <w:t xml:space="preserve">中 </w:t>
            </w:r>
            <w:r>
              <w:rPr>
                <w:rFonts w:ascii="Times New Roman" w:hAnsi="Times New Roman" w:eastAsia="Times New Roman" w:cs="Times New Roman"/>
                <w:sz w:val="20"/>
                <w:szCs w:val="20"/>
              </w:rPr>
              <w:t xml:space="preserve">B </w:t>
            </w:r>
            <w:r>
              <w:rPr>
                <w:rFonts w:ascii="宋体" w:hAnsi="宋体" w:eastAsia="宋体" w:cs="宋体"/>
                <w:sz w:val="20"/>
                <w:szCs w:val="20"/>
              </w:rPr>
              <w:t>等级标准。</w:t>
            </w:r>
          </w:p>
        </w:tc>
      </w:tr>
    </w:tbl>
    <w:p>
      <w:pPr>
        <w:rPr>
          <w:rFonts w:ascii="Arial"/>
          <w:sz w:val="21"/>
        </w:rPr>
      </w:pPr>
    </w:p>
    <w:p>
      <w:pPr>
        <w:sectPr>
          <w:footerReference r:id="rId7" w:type="default"/>
          <w:pgSz w:w="11906" w:h="16839"/>
          <w:pgMar w:top="1431" w:right="1690" w:bottom="1289" w:left="1690" w:header="0" w:footer="1102" w:gutter="0"/>
          <w:cols w:space="720" w:num="1"/>
        </w:sectPr>
      </w:pPr>
    </w:p>
    <w:p>
      <w:pPr>
        <w:spacing w:line="91" w:lineRule="auto"/>
        <w:rPr>
          <w:rFonts w:ascii="Arial"/>
          <w:sz w:val="2"/>
        </w:rPr>
      </w:pPr>
      <w:r>
        <w:pict>
          <v:rect id="_x0000_s1028" o:spid="_x0000_s1028" o:spt="1" style="position:absolute;left:0pt;margin-left:90.15pt;margin-top:72.5pt;height:311.65pt;width:1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rect id="_x0000_s1029" o:spid="_x0000_s1029" o:spt="1" style="position:absolute;left:0pt;margin-left:504.15pt;margin-top:73.45pt;height:310.65pt;width:1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pict>
          <v:rect id="_x0000_s1030" o:spid="_x0000_s1030" o:spt="1" style="position:absolute;left:0pt;margin-left:90.15pt;margin-top:440.85pt;height:263.15pt;width:1pt;mso-position-horizontal-relative:page;mso-position-vertical-relative:page;z-index:251664384;mso-width-relative:page;mso-height-relative:page;" fillcolor="#000000" filled="t" stroked="f" coordsize="21600,21600" o:allowincell="f">
            <v:path/>
            <v:fill on="t" focussize="0,0"/>
            <v:stroke on="f"/>
            <v:imagedata o:title=""/>
            <o:lock v:ext="edit"/>
          </v:rect>
        </w:pict>
      </w:r>
      <w:r>
        <w:pict>
          <v:rect id="_x0000_s1031" o:spid="_x0000_s1031" o:spt="1" style="position:absolute;left:0pt;margin-left:504.15pt;margin-top:440.85pt;height:263.15pt;width:1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tbl>
      <w:tblPr>
        <w:tblStyle w:val="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415"/>
        <w:gridCol w:w="513"/>
        <w:gridCol w:w="1091"/>
        <w:gridCol w:w="730"/>
        <w:gridCol w:w="1666"/>
        <w:gridCol w:w="33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trPr>
        <w:tc>
          <w:tcPr>
            <w:tcW w:w="787" w:type="dxa"/>
            <w:vMerge w:val="restart"/>
            <w:tcBorders>
              <w:bottom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line="260" w:lineRule="auto"/>
              <w:rPr>
                <w:rFonts w:ascii="Arial"/>
                <w:sz w:val="21"/>
              </w:rPr>
            </w:pPr>
          </w:p>
          <w:p>
            <w:pPr>
              <w:spacing w:before="65" w:line="228" w:lineRule="auto"/>
              <w:ind w:left="252"/>
              <w:rPr>
                <w:rFonts w:ascii="宋体" w:hAnsi="宋体" w:eastAsia="宋体" w:cs="宋体"/>
                <w:sz w:val="20"/>
                <w:szCs w:val="20"/>
              </w:rPr>
            </w:pPr>
            <w:r>
              <w:rPr>
                <w:rFonts w:ascii="宋体" w:hAnsi="宋体" w:eastAsia="宋体" w:cs="宋体"/>
                <w:spacing w:val="5"/>
                <w:sz w:val="20"/>
                <w:szCs w:val="20"/>
              </w:rPr>
              <w:t>供</w:t>
            </w:r>
            <w:r>
              <w:rPr>
                <w:rFonts w:ascii="宋体" w:hAnsi="宋体" w:eastAsia="宋体" w:cs="宋体"/>
                <w:spacing w:val="4"/>
                <w:sz w:val="20"/>
                <w:szCs w:val="20"/>
              </w:rPr>
              <w:t>电</w:t>
            </w:r>
          </w:p>
        </w:tc>
        <w:tc>
          <w:tcPr>
            <w:tcW w:w="6805" w:type="dxa"/>
            <w:gridSpan w:val="4"/>
            <w:tcBorders>
              <w:left w:val="single" w:color="000000" w:sz="6" w:space="0"/>
            </w:tcBorders>
            <w:vAlign w:val="top"/>
          </w:tcPr>
          <w:p>
            <w:pPr>
              <w:spacing w:before="56" w:line="228" w:lineRule="auto"/>
              <w:ind w:left="95"/>
              <w:rPr>
                <w:rFonts w:ascii="宋体" w:hAnsi="宋体" w:eastAsia="宋体" w:cs="宋体"/>
                <w:sz w:val="20"/>
                <w:szCs w:val="20"/>
              </w:rPr>
            </w:pPr>
            <w:r>
              <w:rPr>
                <w:rFonts w:ascii="宋体" w:hAnsi="宋体" w:eastAsia="宋体" w:cs="宋体"/>
                <w:spacing w:val="10"/>
                <w:sz w:val="20"/>
                <w:szCs w:val="20"/>
              </w:rPr>
              <w:t>由</w:t>
            </w:r>
            <w:r>
              <w:rPr>
                <w:rFonts w:ascii="宋体" w:hAnsi="宋体" w:eastAsia="宋体" w:cs="宋体"/>
                <w:spacing w:val="5"/>
                <w:sz w:val="20"/>
                <w:szCs w:val="20"/>
              </w:rPr>
              <w:t xml:space="preserve">市政供电管网引入项目区，在项目区东南角设置 </w:t>
            </w:r>
            <w:r>
              <w:rPr>
                <w:rFonts w:ascii="Times New Roman" w:hAnsi="Times New Roman" w:eastAsia="Times New Roman" w:cs="Times New Roman"/>
                <w:spacing w:val="5"/>
                <w:sz w:val="20"/>
                <w:szCs w:val="20"/>
              </w:rPr>
              <w:t xml:space="preserve">1 </w:t>
            </w:r>
            <w:r>
              <w:rPr>
                <w:rFonts w:ascii="宋体" w:hAnsi="宋体" w:eastAsia="宋体" w:cs="宋体"/>
                <w:spacing w:val="5"/>
                <w:sz w:val="20"/>
                <w:szCs w:val="20"/>
              </w:rPr>
              <w:t xml:space="preserve">台 </w:t>
            </w:r>
            <w:r>
              <w:rPr>
                <w:rFonts w:ascii="Times New Roman" w:hAnsi="Times New Roman" w:eastAsia="Times New Roman" w:cs="Times New Roman"/>
                <w:spacing w:val="5"/>
                <w:sz w:val="20"/>
                <w:szCs w:val="20"/>
              </w:rPr>
              <w:t>315</w:t>
            </w:r>
            <w:r>
              <w:rPr>
                <w:rFonts w:ascii="Times New Roman" w:hAnsi="Times New Roman" w:eastAsia="Times New Roman" w:cs="Times New Roman"/>
                <w:sz w:val="20"/>
                <w:szCs w:val="20"/>
              </w:rPr>
              <w:t>KVA</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rPr>
              <w:t>的变压</w:t>
            </w:r>
          </w:p>
          <w:p>
            <w:pPr>
              <w:spacing w:before="24"/>
              <w:ind w:left="2945" w:right="209" w:hanging="2858"/>
              <w:rPr>
                <w:rFonts w:ascii="宋体" w:hAnsi="宋体" w:eastAsia="宋体" w:cs="宋体"/>
                <w:sz w:val="20"/>
                <w:szCs w:val="20"/>
              </w:rPr>
            </w:pPr>
            <w:r>
              <w:rPr>
                <w:rFonts w:ascii="宋体" w:hAnsi="宋体" w:eastAsia="宋体" w:cs="宋体"/>
                <w:spacing w:val="18"/>
                <w:sz w:val="20"/>
                <w:szCs w:val="20"/>
              </w:rPr>
              <w:t>器，</w:t>
            </w:r>
            <w:r>
              <w:rPr>
                <w:rFonts w:ascii="宋体" w:hAnsi="宋体" w:eastAsia="宋体" w:cs="宋体"/>
                <w:spacing w:val="10"/>
                <w:sz w:val="20"/>
                <w:szCs w:val="20"/>
              </w:rPr>
              <w:t>经</w:t>
            </w:r>
            <w:r>
              <w:rPr>
                <w:rFonts w:ascii="宋体" w:hAnsi="宋体" w:eastAsia="宋体" w:cs="宋体"/>
                <w:spacing w:val="9"/>
                <w:sz w:val="20"/>
                <w:szCs w:val="20"/>
              </w:rPr>
              <w:t>站房内配电室变配电后接到各用电单元，站房一层设独立备用发</w:t>
            </w:r>
            <w:r>
              <w:rPr>
                <w:rFonts w:ascii="宋体" w:hAnsi="宋体" w:eastAsia="宋体" w:cs="宋体"/>
                <w:sz w:val="20"/>
                <w:szCs w:val="20"/>
              </w:rPr>
              <w:t xml:space="preserve"> </w:t>
            </w:r>
            <w:r>
              <w:rPr>
                <w:rFonts w:ascii="宋体" w:hAnsi="宋体" w:eastAsia="宋体" w:cs="宋体"/>
                <w:spacing w:val="-1"/>
                <w:sz w:val="20"/>
                <w:szCs w:val="20"/>
              </w:rPr>
              <w:t>电机室。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line="243" w:lineRule="auto"/>
              <w:rPr>
                <w:rFonts w:ascii="Arial"/>
                <w:sz w:val="21"/>
              </w:rPr>
            </w:pPr>
          </w:p>
          <w:p>
            <w:pPr>
              <w:spacing w:before="65" w:line="228" w:lineRule="auto"/>
              <w:ind w:left="251"/>
              <w:rPr>
                <w:rFonts w:ascii="宋体" w:hAnsi="宋体" w:eastAsia="宋体" w:cs="宋体"/>
                <w:sz w:val="20"/>
                <w:szCs w:val="20"/>
              </w:rPr>
            </w:pPr>
            <w:r>
              <w:rPr>
                <w:rFonts w:ascii="宋体" w:hAnsi="宋体" w:eastAsia="宋体" w:cs="宋体"/>
                <w:spacing w:val="5"/>
                <w:sz w:val="20"/>
                <w:szCs w:val="20"/>
              </w:rPr>
              <w:t>道路</w:t>
            </w:r>
          </w:p>
        </w:tc>
        <w:tc>
          <w:tcPr>
            <w:tcW w:w="6805" w:type="dxa"/>
            <w:gridSpan w:val="4"/>
            <w:tcBorders>
              <w:left w:val="single" w:color="000000" w:sz="6" w:space="0"/>
            </w:tcBorders>
            <w:vAlign w:val="top"/>
          </w:tcPr>
          <w:p>
            <w:pPr>
              <w:spacing w:before="38" w:line="227" w:lineRule="auto"/>
              <w:ind w:left="59"/>
              <w:rPr>
                <w:rFonts w:ascii="宋体" w:hAnsi="宋体" w:eastAsia="宋体" w:cs="宋体"/>
                <w:sz w:val="20"/>
                <w:szCs w:val="20"/>
              </w:rPr>
            </w:pPr>
            <w:r>
              <w:rPr>
                <w:rFonts w:ascii="宋体" w:hAnsi="宋体" w:eastAsia="宋体" w:cs="宋体"/>
                <w:spacing w:val="3"/>
                <w:sz w:val="20"/>
                <w:szCs w:val="20"/>
              </w:rPr>
              <w:t xml:space="preserve">项目区位于南华县城东北海埂屯，入口 (宽 </w:t>
            </w:r>
            <w:r>
              <w:rPr>
                <w:rFonts w:ascii="Times New Roman" w:hAnsi="Times New Roman" w:eastAsia="Times New Roman" w:cs="Times New Roman"/>
                <w:spacing w:val="3"/>
                <w:sz w:val="20"/>
                <w:szCs w:val="20"/>
              </w:rPr>
              <w:t>9</w:t>
            </w:r>
            <w:r>
              <w:rPr>
                <w:rFonts w:ascii="Times New Roman" w:hAnsi="Times New Roman" w:eastAsia="Times New Roman" w:cs="Times New Roman"/>
                <w:sz w:val="20"/>
                <w:szCs w:val="20"/>
              </w:rPr>
              <w:t>m</w:t>
            </w:r>
            <w:r>
              <w:rPr>
                <w:rFonts w:ascii="宋体" w:hAnsi="宋体" w:eastAsia="宋体" w:cs="宋体"/>
                <w:spacing w:val="3"/>
                <w:sz w:val="20"/>
                <w:szCs w:val="20"/>
              </w:rPr>
              <w:t>) 设置于项目区西侧</w:t>
            </w:r>
            <w:r>
              <w:rPr>
                <w:rFonts w:ascii="宋体" w:hAnsi="宋体" w:eastAsia="宋体" w:cs="宋体"/>
                <w:spacing w:val="2"/>
                <w:sz w:val="20"/>
                <w:szCs w:val="20"/>
              </w:rPr>
              <w:t>中</w:t>
            </w:r>
            <w:r>
              <w:rPr>
                <w:rFonts w:ascii="宋体" w:hAnsi="宋体" w:eastAsia="宋体" w:cs="宋体"/>
                <w:sz w:val="20"/>
                <w:szCs w:val="20"/>
              </w:rPr>
              <w:t>部，</w:t>
            </w:r>
          </w:p>
          <w:p>
            <w:pPr>
              <w:spacing w:before="26" w:line="239" w:lineRule="auto"/>
              <w:ind w:left="659" w:right="173" w:hanging="602"/>
              <w:rPr>
                <w:rFonts w:ascii="宋体" w:hAnsi="宋体" w:eastAsia="宋体" w:cs="宋体"/>
                <w:sz w:val="20"/>
                <w:szCs w:val="20"/>
              </w:rPr>
            </w:pPr>
            <w:r>
              <w:rPr>
                <w:rFonts w:ascii="宋体" w:hAnsi="宋体" w:eastAsia="宋体" w:cs="宋体"/>
                <w:spacing w:val="8"/>
                <w:sz w:val="20"/>
                <w:szCs w:val="20"/>
              </w:rPr>
              <w:t>邻规划</w:t>
            </w:r>
            <w:r>
              <w:rPr>
                <w:rFonts w:ascii="宋体" w:hAnsi="宋体" w:eastAsia="宋体" w:cs="宋体"/>
                <w:spacing w:val="6"/>
                <w:sz w:val="20"/>
                <w:szCs w:val="20"/>
              </w:rPr>
              <w:t>道</w:t>
            </w:r>
            <w:r>
              <w:rPr>
                <w:rFonts w:ascii="宋体" w:hAnsi="宋体" w:eastAsia="宋体" w:cs="宋体"/>
                <w:spacing w:val="4"/>
                <w:sz w:val="20"/>
                <w:szCs w:val="20"/>
              </w:rPr>
              <w:t xml:space="preserve">路，出口 (宽 </w:t>
            </w:r>
            <w:r>
              <w:rPr>
                <w:rFonts w:ascii="Times New Roman" w:hAnsi="Times New Roman" w:eastAsia="Times New Roman" w:cs="Times New Roman"/>
                <w:spacing w:val="4"/>
                <w:sz w:val="20"/>
                <w:szCs w:val="20"/>
              </w:rPr>
              <w:t>12.5</w:t>
            </w:r>
            <w:r>
              <w:rPr>
                <w:rFonts w:ascii="Times New Roman" w:hAnsi="Times New Roman" w:eastAsia="Times New Roman" w:cs="Times New Roman"/>
                <w:sz w:val="20"/>
                <w:szCs w:val="20"/>
              </w:rPr>
              <w:t>m</w:t>
            </w:r>
            <w:r>
              <w:rPr>
                <w:rFonts w:ascii="宋体" w:hAnsi="宋体" w:eastAsia="宋体" w:cs="宋体"/>
                <w:spacing w:val="4"/>
                <w:sz w:val="20"/>
                <w:szCs w:val="20"/>
              </w:rPr>
              <w:t>) 设置于项目区东北角，邻华强路。项目区</w:t>
            </w:r>
            <w:r>
              <w:rPr>
                <w:rFonts w:ascii="宋体" w:hAnsi="宋体" w:eastAsia="宋体" w:cs="宋体"/>
                <w:sz w:val="20"/>
                <w:szCs w:val="20"/>
              </w:rPr>
              <w:t xml:space="preserve"> </w:t>
            </w:r>
            <w:r>
              <w:rPr>
                <w:rFonts w:ascii="宋体" w:hAnsi="宋体" w:eastAsia="宋体" w:cs="宋体"/>
                <w:spacing w:val="4"/>
                <w:sz w:val="20"/>
                <w:szCs w:val="20"/>
              </w:rPr>
              <w:t>内共</w:t>
            </w:r>
            <w:r>
              <w:rPr>
                <w:rFonts w:ascii="宋体" w:hAnsi="宋体" w:eastAsia="宋体" w:cs="宋体"/>
                <w:spacing w:val="2"/>
                <w:sz w:val="20"/>
                <w:szCs w:val="20"/>
              </w:rPr>
              <w:t xml:space="preserve">设置三条加油通道，外侧两道为 </w:t>
            </w:r>
            <w:r>
              <w:rPr>
                <w:rFonts w:ascii="Times New Roman" w:hAnsi="Times New Roman" w:eastAsia="Times New Roman" w:cs="Times New Roman"/>
                <w:spacing w:val="2"/>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 xml:space="preserve">，中间道为 </w:t>
            </w:r>
            <w:r>
              <w:rPr>
                <w:rFonts w:ascii="Times New Roman" w:hAnsi="Times New Roman" w:eastAsia="Times New Roman" w:cs="Times New Roman"/>
                <w:spacing w:val="2"/>
                <w:sz w:val="20"/>
                <w:szCs w:val="20"/>
              </w:rPr>
              <w:t>8.3</w:t>
            </w:r>
            <w:r>
              <w:rPr>
                <w:rFonts w:ascii="Times New Roman" w:hAnsi="Times New Roman" w:eastAsia="Times New Roman" w:cs="Times New Roman"/>
                <w:sz w:val="20"/>
                <w:szCs w:val="20"/>
              </w:rPr>
              <w:t>m</w:t>
            </w:r>
            <w:r>
              <w:rPr>
                <w:rFonts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787" w:type="dxa"/>
            <w:vMerge w:val="continue"/>
            <w:tcBorders>
              <w:top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line="262" w:lineRule="auto"/>
              <w:rPr>
                <w:rFonts w:ascii="Arial"/>
                <w:sz w:val="21"/>
              </w:rPr>
            </w:pPr>
          </w:p>
          <w:p>
            <w:pPr>
              <w:spacing w:before="65" w:line="229" w:lineRule="auto"/>
              <w:ind w:left="256"/>
              <w:rPr>
                <w:rFonts w:ascii="宋体" w:hAnsi="宋体" w:eastAsia="宋体" w:cs="宋体"/>
                <w:sz w:val="20"/>
                <w:szCs w:val="20"/>
              </w:rPr>
            </w:pPr>
            <w:r>
              <w:rPr>
                <w:rFonts w:ascii="宋体" w:hAnsi="宋体" w:eastAsia="宋体" w:cs="宋体"/>
                <w:spacing w:val="3"/>
                <w:sz w:val="20"/>
                <w:szCs w:val="20"/>
              </w:rPr>
              <w:t>消</w:t>
            </w:r>
            <w:r>
              <w:rPr>
                <w:rFonts w:ascii="宋体" w:hAnsi="宋体" w:eastAsia="宋体" w:cs="宋体"/>
                <w:spacing w:val="2"/>
                <w:sz w:val="20"/>
                <w:szCs w:val="20"/>
              </w:rPr>
              <w:t>防</w:t>
            </w:r>
          </w:p>
        </w:tc>
        <w:tc>
          <w:tcPr>
            <w:tcW w:w="6805" w:type="dxa"/>
            <w:gridSpan w:val="4"/>
            <w:tcBorders>
              <w:left w:val="single" w:color="000000" w:sz="6" w:space="0"/>
            </w:tcBorders>
            <w:vAlign w:val="top"/>
          </w:tcPr>
          <w:p>
            <w:pPr>
              <w:spacing w:before="27" w:line="274" w:lineRule="exact"/>
              <w:ind w:left="64"/>
              <w:rPr>
                <w:rFonts w:ascii="宋体" w:hAnsi="宋体" w:eastAsia="宋体" w:cs="宋体"/>
                <w:sz w:val="20"/>
                <w:szCs w:val="20"/>
              </w:rPr>
            </w:pPr>
            <w:r>
              <w:rPr>
                <w:rFonts w:ascii="宋体" w:hAnsi="宋体" w:eastAsia="宋体" w:cs="宋体"/>
                <w:spacing w:val="10"/>
                <w:position w:val="2"/>
                <w:sz w:val="20"/>
                <w:szCs w:val="20"/>
              </w:rPr>
              <w:t>项目加油区</w:t>
            </w:r>
            <w:r>
              <w:rPr>
                <w:rFonts w:ascii="宋体" w:hAnsi="宋体" w:eastAsia="宋体" w:cs="宋体"/>
                <w:spacing w:val="5"/>
                <w:position w:val="2"/>
                <w:sz w:val="20"/>
                <w:szCs w:val="20"/>
              </w:rPr>
              <w:t xml:space="preserve">及站房设置 </w:t>
            </w:r>
            <w:r>
              <w:rPr>
                <w:rFonts w:ascii="Times New Roman" w:hAnsi="Times New Roman" w:eastAsia="Times New Roman" w:cs="Times New Roman"/>
                <w:spacing w:val="5"/>
                <w:position w:val="2"/>
                <w:sz w:val="20"/>
                <w:szCs w:val="20"/>
              </w:rPr>
              <w:t>35</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5"/>
                <w:position w:val="2"/>
                <w:sz w:val="20"/>
                <w:szCs w:val="20"/>
              </w:rPr>
              <w:t xml:space="preserve"> </w:t>
            </w:r>
            <w:r>
              <w:rPr>
                <w:rFonts w:ascii="宋体" w:hAnsi="宋体" w:eastAsia="宋体" w:cs="宋体"/>
                <w:spacing w:val="5"/>
                <w:position w:val="2"/>
                <w:sz w:val="20"/>
                <w:szCs w:val="20"/>
              </w:rPr>
              <w:t xml:space="preserve">推车式干粉灭火器 </w:t>
            </w:r>
            <w:r>
              <w:rPr>
                <w:rFonts w:ascii="Times New Roman" w:hAnsi="Times New Roman" w:eastAsia="Times New Roman" w:cs="Times New Roman"/>
                <w:spacing w:val="5"/>
                <w:position w:val="2"/>
                <w:sz w:val="20"/>
                <w:szCs w:val="20"/>
              </w:rPr>
              <w:t xml:space="preserve">1 </w:t>
            </w:r>
            <w:r>
              <w:rPr>
                <w:rFonts w:ascii="宋体" w:hAnsi="宋体" w:eastAsia="宋体" w:cs="宋体"/>
                <w:spacing w:val="5"/>
                <w:position w:val="2"/>
                <w:sz w:val="20"/>
                <w:szCs w:val="20"/>
              </w:rPr>
              <w:t>个、</w:t>
            </w:r>
            <w:r>
              <w:rPr>
                <w:rFonts w:ascii="Times New Roman" w:hAnsi="Times New Roman" w:eastAsia="Times New Roman" w:cs="Times New Roman"/>
                <w:spacing w:val="5"/>
                <w:position w:val="2"/>
                <w:sz w:val="20"/>
                <w:szCs w:val="20"/>
              </w:rPr>
              <w:t>4</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5"/>
                <w:position w:val="2"/>
                <w:sz w:val="20"/>
                <w:szCs w:val="20"/>
              </w:rPr>
              <w:t xml:space="preserve"> </w:t>
            </w:r>
            <w:r>
              <w:rPr>
                <w:rFonts w:ascii="宋体" w:hAnsi="宋体" w:eastAsia="宋体" w:cs="宋体"/>
                <w:spacing w:val="5"/>
                <w:position w:val="2"/>
                <w:sz w:val="20"/>
                <w:szCs w:val="20"/>
              </w:rPr>
              <w:t>手提式干粉灭</w:t>
            </w:r>
          </w:p>
          <w:p>
            <w:pPr>
              <w:spacing w:before="26" w:line="251" w:lineRule="auto"/>
              <w:ind w:left="612" w:right="173" w:hanging="555"/>
              <w:rPr>
                <w:rFonts w:ascii="宋体" w:hAnsi="宋体" w:eastAsia="宋体" w:cs="宋体"/>
                <w:sz w:val="20"/>
                <w:szCs w:val="20"/>
              </w:rPr>
            </w:pPr>
            <w:r>
              <w:rPr>
                <w:rFonts w:ascii="宋体" w:hAnsi="宋体" w:eastAsia="宋体" w:cs="宋体"/>
                <w:spacing w:val="3"/>
                <w:sz w:val="20"/>
                <w:szCs w:val="20"/>
              </w:rPr>
              <w:t xml:space="preserve">火器 </w:t>
            </w:r>
            <w:r>
              <w:rPr>
                <w:rFonts w:ascii="Times New Roman" w:hAnsi="Times New Roman" w:eastAsia="Times New Roman" w:cs="Times New Roman"/>
                <w:spacing w:val="3"/>
                <w:sz w:val="20"/>
                <w:szCs w:val="20"/>
              </w:rPr>
              <w:t xml:space="preserve">20 </w:t>
            </w:r>
            <w:r>
              <w:rPr>
                <w:rFonts w:ascii="宋体" w:hAnsi="宋体" w:eastAsia="宋体" w:cs="宋体"/>
                <w:spacing w:val="3"/>
                <w:sz w:val="20"/>
                <w:szCs w:val="20"/>
              </w:rPr>
              <w:t xml:space="preserve">个；卸油区设置消防器材箱 </w:t>
            </w:r>
            <w:r>
              <w:rPr>
                <w:rFonts w:ascii="Times New Roman" w:hAnsi="Times New Roman" w:eastAsia="Times New Roman" w:cs="Times New Roman"/>
                <w:spacing w:val="3"/>
                <w:sz w:val="20"/>
                <w:szCs w:val="20"/>
              </w:rPr>
              <w:t xml:space="preserve">1 </w:t>
            </w:r>
            <w:r>
              <w:rPr>
                <w:rFonts w:ascii="宋体" w:hAnsi="宋体" w:eastAsia="宋体" w:cs="宋体"/>
                <w:spacing w:val="3"/>
                <w:sz w:val="20"/>
                <w:szCs w:val="20"/>
              </w:rPr>
              <w:t xml:space="preserve">座，内设灭火毯 </w:t>
            </w:r>
            <w:r>
              <w:rPr>
                <w:rFonts w:ascii="Times New Roman" w:hAnsi="Times New Roman" w:eastAsia="Times New Roman" w:cs="Times New Roman"/>
                <w:spacing w:val="3"/>
                <w:sz w:val="20"/>
                <w:szCs w:val="20"/>
              </w:rPr>
              <w:t xml:space="preserve">5 </w:t>
            </w:r>
            <w:r>
              <w:rPr>
                <w:rFonts w:ascii="宋体" w:hAnsi="宋体" w:eastAsia="宋体" w:cs="宋体"/>
                <w:spacing w:val="3"/>
                <w:sz w:val="20"/>
                <w:szCs w:val="20"/>
              </w:rPr>
              <w:t>块、高阻燃灭</w:t>
            </w:r>
            <w:r>
              <w:rPr>
                <w:rFonts w:ascii="宋体" w:hAnsi="宋体" w:eastAsia="宋体" w:cs="宋体"/>
                <w:spacing w:val="2"/>
                <w:sz w:val="20"/>
                <w:szCs w:val="20"/>
              </w:rPr>
              <w:t>火</w:t>
            </w:r>
            <w:r>
              <w:rPr>
                <w:rFonts w:ascii="宋体" w:hAnsi="宋体" w:eastAsia="宋体" w:cs="宋体"/>
                <w:sz w:val="20"/>
                <w:szCs w:val="20"/>
              </w:rPr>
              <w:t xml:space="preserve"> </w:t>
            </w:r>
            <w:r>
              <w:rPr>
                <w:rFonts w:ascii="宋体" w:hAnsi="宋体" w:eastAsia="宋体" w:cs="宋体"/>
                <w:spacing w:val="-1"/>
                <w:sz w:val="20"/>
                <w:szCs w:val="20"/>
              </w:rPr>
              <w:t xml:space="preserve">器 </w:t>
            </w:r>
            <w:r>
              <w:rPr>
                <w:rFonts w:ascii="Times New Roman" w:hAnsi="Times New Roman" w:eastAsia="Times New Roman" w:cs="Times New Roman"/>
                <w:spacing w:val="-1"/>
                <w:sz w:val="20"/>
                <w:szCs w:val="20"/>
              </w:rPr>
              <w:t xml:space="preserve">2 </w:t>
            </w:r>
            <w:r>
              <w:rPr>
                <w:rFonts w:ascii="宋体" w:hAnsi="宋体" w:eastAsia="宋体" w:cs="宋体"/>
                <w:spacing w:val="-1"/>
                <w:sz w:val="20"/>
                <w:szCs w:val="20"/>
              </w:rPr>
              <w:t xml:space="preserve">个、消防桶 </w:t>
            </w:r>
            <w:r>
              <w:rPr>
                <w:rFonts w:ascii="Times New Roman" w:hAnsi="Times New Roman" w:eastAsia="Times New Roman" w:cs="Times New Roman"/>
                <w:sz w:val="20"/>
                <w:szCs w:val="20"/>
              </w:rPr>
              <w:t xml:space="preserve">3 </w:t>
            </w:r>
            <w:r>
              <w:rPr>
                <w:rFonts w:ascii="宋体" w:hAnsi="宋体" w:eastAsia="宋体" w:cs="宋体"/>
                <w:sz w:val="20"/>
                <w:szCs w:val="20"/>
              </w:rPr>
              <w:t xml:space="preserve">个、砂铲 </w:t>
            </w:r>
            <w:r>
              <w:rPr>
                <w:rFonts w:ascii="Times New Roman" w:hAnsi="Times New Roman" w:eastAsia="Times New Roman" w:cs="Times New Roman"/>
                <w:sz w:val="20"/>
                <w:szCs w:val="20"/>
              </w:rPr>
              <w:t xml:space="preserve">2 </w:t>
            </w:r>
            <w:r>
              <w:rPr>
                <w:rFonts w:ascii="宋体" w:hAnsi="宋体" w:eastAsia="宋体" w:cs="宋体"/>
                <w:sz w:val="20"/>
                <w:szCs w:val="20"/>
              </w:rPr>
              <w:t xml:space="preserve">把，设置 </w:t>
            </w:r>
            <w:r>
              <w:rPr>
                <w:rFonts w:ascii="Times New Roman" w:hAnsi="Times New Roman" w:eastAsia="Times New Roman" w:cs="Times New Roman"/>
                <w:sz w:val="20"/>
                <w:szCs w:val="20"/>
              </w:rPr>
              <w:t>2m</w:t>
            </w:r>
            <w:r>
              <w:rPr>
                <w:rFonts w:ascii="Times New Roman" w:hAnsi="Times New Roman" w:eastAsia="Times New Roman" w:cs="Times New Roman"/>
                <w:position w:val="6"/>
                <w:sz w:val="13"/>
                <w:szCs w:val="13"/>
              </w:rPr>
              <w:t xml:space="preserve">3 </w:t>
            </w:r>
            <w:r>
              <w:rPr>
                <w:rFonts w:ascii="宋体" w:hAnsi="宋体" w:eastAsia="宋体" w:cs="宋体"/>
                <w:sz w:val="20"/>
                <w:szCs w:val="20"/>
              </w:rPr>
              <w:t xml:space="preserve">消防砂池 </w:t>
            </w:r>
            <w:r>
              <w:rPr>
                <w:rFonts w:ascii="Times New Roman" w:hAnsi="Times New Roman" w:eastAsia="Times New Roman" w:cs="Times New Roman"/>
                <w:sz w:val="20"/>
                <w:szCs w:val="20"/>
              </w:rPr>
              <w:t xml:space="preserve">1 </w:t>
            </w:r>
            <w:r>
              <w:rPr>
                <w:rFonts w:ascii="宋体" w:hAnsi="宋体" w:eastAsia="宋体" w:cs="宋体"/>
                <w:sz w:val="20"/>
                <w:szCs w:val="20"/>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787" w:type="dxa"/>
            <w:vMerge w:val="restart"/>
            <w:tcBorders>
              <w:bottom w:val="nil"/>
              <w:right w:val="single" w:color="000000" w:sz="6"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6" w:line="265" w:lineRule="auto"/>
              <w:ind w:left="249" w:right="120" w:hanging="2"/>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保</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928" w:type="dxa"/>
            <w:gridSpan w:val="2"/>
            <w:tcBorders>
              <w:left w:val="single" w:color="000000" w:sz="6" w:space="0"/>
              <w:right w:val="single" w:color="000000" w:sz="6" w:space="0"/>
            </w:tcBorders>
            <w:vAlign w:val="top"/>
          </w:tcPr>
          <w:p>
            <w:pPr>
              <w:spacing w:before="37" w:line="274" w:lineRule="exact"/>
              <w:ind w:left="251"/>
              <w:rPr>
                <w:rFonts w:ascii="宋体" w:hAnsi="宋体" w:eastAsia="宋体" w:cs="宋体"/>
                <w:sz w:val="20"/>
                <w:szCs w:val="20"/>
              </w:rPr>
            </w:pPr>
            <w:r>
              <w:rPr>
                <w:rFonts w:ascii="宋体" w:hAnsi="宋体" w:eastAsia="宋体" w:cs="宋体"/>
                <w:spacing w:val="5"/>
                <w:position w:val="4"/>
                <w:sz w:val="20"/>
                <w:szCs w:val="20"/>
              </w:rPr>
              <w:t>废气</w:t>
            </w:r>
          </w:p>
          <w:p>
            <w:pPr>
              <w:spacing w:line="229" w:lineRule="auto"/>
              <w:ind w:left="256"/>
              <w:rPr>
                <w:rFonts w:ascii="宋体" w:hAnsi="宋体" w:eastAsia="宋体" w:cs="宋体"/>
                <w:sz w:val="20"/>
                <w:szCs w:val="20"/>
              </w:rPr>
            </w:pPr>
            <w:r>
              <w:rPr>
                <w:rFonts w:ascii="宋体" w:hAnsi="宋体" w:eastAsia="宋体" w:cs="宋体"/>
                <w:spacing w:val="3"/>
                <w:sz w:val="20"/>
                <w:szCs w:val="20"/>
              </w:rPr>
              <w:t>处</w:t>
            </w:r>
            <w:r>
              <w:rPr>
                <w:rFonts w:ascii="宋体" w:hAnsi="宋体" w:eastAsia="宋体" w:cs="宋体"/>
                <w:spacing w:val="2"/>
                <w:sz w:val="20"/>
                <w:szCs w:val="20"/>
              </w:rPr>
              <w:t>理</w:t>
            </w:r>
          </w:p>
        </w:tc>
        <w:tc>
          <w:tcPr>
            <w:tcW w:w="6805" w:type="dxa"/>
            <w:gridSpan w:val="4"/>
            <w:tcBorders>
              <w:left w:val="single" w:color="000000" w:sz="6" w:space="0"/>
            </w:tcBorders>
            <w:vAlign w:val="top"/>
          </w:tcPr>
          <w:p>
            <w:pPr>
              <w:spacing w:before="38"/>
              <w:ind w:left="1191" w:right="206" w:hanging="1104"/>
              <w:rPr>
                <w:rFonts w:ascii="宋体" w:hAnsi="宋体" w:eastAsia="宋体" w:cs="宋体"/>
                <w:sz w:val="20"/>
                <w:szCs w:val="20"/>
              </w:rPr>
            </w:pPr>
            <w:r>
              <w:rPr>
                <w:rFonts w:ascii="宋体" w:hAnsi="宋体" w:eastAsia="宋体" w:cs="宋体"/>
                <w:spacing w:val="18"/>
                <w:sz w:val="20"/>
                <w:szCs w:val="20"/>
              </w:rPr>
              <w:t>汽油</w:t>
            </w:r>
            <w:r>
              <w:rPr>
                <w:rFonts w:ascii="宋体" w:hAnsi="宋体" w:eastAsia="宋体" w:cs="宋体"/>
                <w:spacing w:val="12"/>
                <w:sz w:val="20"/>
                <w:szCs w:val="20"/>
              </w:rPr>
              <w:t>加</w:t>
            </w:r>
            <w:r>
              <w:rPr>
                <w:rFonts w:ascii="宋体" w:hAnsi="宋体" w:eastAsia="宋体" w:cs="宋体"/>
                <w:spacing w:val="9"/>
                <w:sz w:val="20"/>
                <w:szCs w:val="20"/>
              </w:rPr>
              <w:t>油机配套油气回收装置；密闭卸油；卸油油气回收装置；油罐区</w:t>
            </w:r>
            <w:r>
              <w:rPr>
                <w:rFonts w:ascii="宋体" w:hAnsi="宋体" w:eastAsia="宋体" w:cs="宋体"/>
                <w:sz w:val="20"/>
                <w:szCs w:val="20"/>
              </w:rPr>
              <w:t xml:space="preserve"> </w:t>
            </w:r>
            <w:r>
              <w:rPr>
                <w:rFonts w:ascii="宋体" w:hAnsi="宋体" w:eastAsia="宋体" w:cs="宋体"/>
                <w:spacing w:val="6"/>
                <w:sz w:val="20"/>
                <w:szCs w:val="20"/>
              </w:rPr>
              <w:t>设</w:t>
            </w:r>
            <w:r>
              <w:rPr>
                <w:rFonts w:ascii="宋体" w:hAnsi="宋体" w:eastAsia="宋体" w:cs="宋体"/>
                <w:spacing w:val="4"/>
                <w:sz w:val="20"/>
                <w:szCs w:val="20"/>
              </w:rPr>
              <w:t>置</w:t>
            </w:r>
            <w:r>
              <w:rPr>
                <w:rFonts w:ascii="宋体" w:hAnsi="宋体" w:eastAsia="宋体" w:cs="宋体"/>
                <w:spacing w:val="3"/>
                <w:sz w:val="20"/>
                <w:szCs w:val="20"/>
              </w:rPr>
              <w:t xml:space="preserve"> </w:t>
            </w:r>
            <w:r>
              <w:rPr>
                <w:rFonts w:ascii="Times New Roman" w:hAnsi="Times New Roman" w:eastAsia="Times New Roman" w:cs="Times New Roman"/>
                <w:spacing w:val="3"/>
                <w:sz w:val="20"/>
                <w:szCs w:val="20"/>
              </w:rPr>
              <w:t xml:space="preserve">4 </w:t>
            </w:r>
            <w:r>
              <w:rPr>
                <w:rFonts w:ascii="宋体" w:hAnsi="宋体" w:eastAsia="宋体" w:cs="宋体"/>
                <w:spacing w:val="3"/>
                <w:sz w:val="20"/>
                <w:szCs w:val="20"/>
              </w:rPr>
              <w:t xml:space="preserve">根 </w:t>
            </w:r>
            <w:r>
              <w:rPr>
                <w:rFonts w:ascii="Times New Roman" w:hAnsi="Times New Roman" w:eastAsia="Times New Roman" w:cs="Times New Roman"/>
                <w:spacing w:val="3"/>
                <w:sz w:val="20"/>
                <w:szCs w:val="20"/>
              </w:rPr>
              <w:t>7.5</w:t>
            </w:r>
            <w:r>
              <w:rPr>
                <w:rFonts w:ascii="Times New Roman" w:hAnsi="Times New Roman" w:eastAsia="Times New Roman" w:cs="Times New Roman"/>
                <w:sz w:val="20"/>
                <w:szCs w:val="20"/>
              </w:rPr>
              <w:t>m</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高的呼吸管；食堂设抽油烟机。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before="173" w:line="271" w:lineRule="exact"/>
              <w:ind w:left="251"/>
              <w:rPr>
                <w:rFonts w:ascii="宋体" w:hAnsi="宋体" w:eastAsia="宋体" w:cs="宋体"/>
                <w:sz w:val="20"/>
                <w:szCs w:val="20"/>
              </w:rPr>
            </w:pPr>
            <w:r>
              <w:rPr>
                <w:rFonts w:ascii="宋体" w:hAnsi="宋体" w:eastAsia="宋体" w:cs="宋体"/>
                <w:spacing w:val="5"/>
                <w:position w:val="4"/>
                <w:sz w:val="20"/>
                <w:szCs w:val="20"/>
              </w:rPr>
              <w:t>废水</w:t>
            </w:r>
          </w:p>
          <w:p>
            <w:pPr>
              <w:spacing w:line="232" w:lineRule="auto"/>
              <w:ind w:left="256"/>
              <w:rPr>
                <w:rFonts w:ascii="宋体" w:hAnsi="宋体" w:eastAsia="宋体" w:cs="宋体"/>
                <w:sz w:val="20"/>
                <w:szCs w:val="20"/>
              </w:rPr>
            </w:pPr>
            <w:r>
              <w:rPr>
                <w:rFonts w:ascii="宋体" w:hAnsi="宋体" w:eastAsia="宋体" w:cs="宋体"/>
                <w:spacing w:val="3"/>
                <w:sz w:val="20"/>
                <w:szCs w:val="20"/>
              </w:rPr>
              <w:t>处</w:t>
            </w:r>
            <w:r>
              <w:rPr>
                <w:rFonts w:ascii="宋体" w:hAnsi="宋体" w:eastAsia="宋体" w:cs="宋体"/>
                <w:spacing w:val="2"/>
                <w:sz w:val="20"/>
                <w:szCs w:val="20"/>
              </w:rPr>
              <w:t>理</w:t>
            </w:r>
          </w:p>
        </w:tc>
        <w:tc>
          <w:tcPr>
            <w:tcW w:w="6805" w:type="dxa"/>
            <w:gridSpan w:val="4"/>
            <w:tcBorders>
              <w:left w:val="single" w:color="000000" w:sz="6" w:space="0"/>
            </w:tcBorders>
            <w:vAlign w:val="top"/>
          </w:tcPr>
          <w:p>
            <w:pPr>
              <w:spacing w:before="37" w:line="228" w:lineRule="auto"/>
              <w:ind w:left="61"/>
              <w:rPr>
                <w:rFonts w:ascii="宋体" w:hAnsi="宋体" w:eastAsia="宋体" w:cs="宋体"/>
                <w:sz w:val="20"/>
                <w:szCs w:val="20"/>
              </w:rPr>
            </w:pPr>
            <w:r>
              <w:rPr>
                <w:rFonts w:ascii="宋体" w:hAnsi="宋体" w:eastAsia="宋体" w:cs="宋体"/>
                <w:spacing w:val="1"/>
                <w:sz w:val="20"/>
                <w:szCs w:val="20"/>
              </w:rPr>
              <w:t>油</w:t>
            </w:r>
            <w:r>
              <w:rPr>
                <w:rFonts w:ascii="宋体" w:hAnsi="宋体" w:eastAsia="宋体" w:cs="宋体"/>
                <w:sz w:val="20"/>
                <w:szCs w:val="20"/>
              </w:rPr>
              <w:t xml:space="preserve">罐区水封井 </w:t>
            </w:r>
            <w:r>
              <w:rPr>
                <w:rFonts w:ascii="Times New Roman" w:hAnsi="Times New Roman" w:eastAsia="Times New Roman" w:cs="Times New Roman"/>
                <w:sz w:val="20"/>
                <w:szCs w:val="20"/>
              </w:rPr>
              <w:t xml:space="preserve">1 </w:t>
            </w:r>
            <w:r>
              <w:rPr>
                <w:rFonts w:ascii="宋体" w:hAnsi="宋体" w:eastAsia="宋体" w:cs="宋体"/>
                <w:sz w:val="20"/>
                <w:szCs w:val="20"/>
              </w:rPr>
              <w:t xml:space="preserve">座；生活污水化粪池 </w:t>
            </w:r>
            <w:r>
              <w:rPr>
                <w:rFonts w:ascii="Times New Roman" w:hAnsi="Times New Roman" w:eastAsia="Times New Roman" w:cs="Times New Roman"/>
                <w:sz w:val="20"/>
                <w:szCs w:val="20"/>
              </w:rPr>
              <w:t xml:space="preserve">1 </w:t>
            </w:r>
            <w:r>
              <w:rPr>
                <w:rFonts w:ascii="宋体" w:hAnsi="宋体" w:eastAsia="宋体" w:cs="宋体"/>
                <w:sz w:val="20"/>
                <w:szCs w:val="20"/>
              </w:rPr>
              <w:t>个，</w:t>
            </w:r>
            <w:r>
              <w:rPr>
                <w:rFonts w:ascii="Times New Roman" w:hAnsi="Times New Roman" w:eastAsia="Times New Roman" w:cs="Times New Roman"/>
                <w:sz w:val="20"/>
                <w:szCs w:val="20"/>
              </w:rPr>
              <w:t>5m</w:t>
            </w:r>
            <w:r>
              <w:rPr>
                <w:rFonts w:ascii="Times New Roman" w:hAnsi="Times New Roman" w:eastAsia="Times New Roman" w:cs="Times New Roman"/>
                <w:position w:val="6"/>
                <w:sz w:val="13"/>
                <w:szCs w:val="13"/>
              </w:rPr>
              <w:t xml:space="preserve">3 </w:t>
            </w:r>
            <w:r>
              <w:rPr>
                <w:rFonts w:ascii="宋体" w:hAnsi="宋体" w:eastAsia="宋体" w:cs="宋体"/>
                <w:sz w:val="20"/>
                <w:szCs w:val="20"/>
              </w:rPr>
              <w:t xml:space="preserve">；加油区截水沟 </w:t>
            </w:r>
            <w:r>
              <w:rPr>
                <w:rFonts w:ascii="Times New Roman" w:hAnsi="Times New Roman" w:eastAsia="Times New Roman" w:cs="Times New Roman"/>
                <w:sz w:val="20"/>
                <w:szCs w:val="20"/>
              </w:rPr>
              <w:t xml:space="preserve">72m </w:t>
            </w:r>
            <w:r>
              <w:rPr>
                <w:rFonts w:ascii="宋体" w:hAnsi="宋体" w:eastAsia="宋体" w:cs="宋体"/>
                <w:sz w:val="20"/>
                <w:szCs w:val="20"/>
              </w:rPr>
              <w:t>、三</w:t>
            </w:r>
          </w:p>
          <w:p>
            <w:pPr>
              <w:spacing w:before="26" w:line="222" w:lineRule="auto"/>
              <w:ind w:left="61"/>
              <w:rPr>
                <w:rFonts w:ascii="宋体" w:hAnsi="宋体" w:eastAsia="宋体" w:cs="宋体"/>
                <w:sz w:val="20"/>
                <w:szCs w:val="20"/>
              </w:rPr>
            </w:pPr>
            <w:r>
              <w:rPr>
                <w:rFonts w:ascii="宋体" w:hAnsi="宋体" w:eastAsia="宋体" w:cs="宋体"/>
                <w:sz w:val="20"/>
                <w:szCs w:val="20"/>
              </w:rPr>
              <w:t xml:space="preserve">级油水分离池 </w:t>
            </w:r>
            <w:r>
              <w:rPr>
                <w:rFonts w:ascii="Times New Roman" w:hAnsi="Times New Roman" w:eastAsia="Times New Roman" w:cs="Times New Roman"/>
                <w:sz w:val="20"/>
                <w:szCs w:val="20"/>
              </w:rPr>
              <w:t xml:space="preserve">1 </w:t>
            </w:r>
            <w:r>
              <w:rPr>
                <w:rFonts w:ascii="宋体" w:hAnsi="宋体" w:eastAsia="宋体" w:cs="宋体"/>
                <w:sz w:val="20"/>
                <w:szCs w:val="20"/>
              </w:rPr>
              <w:t>个，</w:t>
            </w:r>
            <w:r>
              <w:rPr>
                <w:rFonts w:ascii="Times New Roman" w:hAnsi="Times New Roman" w:eastAsia="Times New Roman" w:cs="Times New Roman"/>
                <w:sz w:val="20"/>
                <w:szCs w:val="20"/>
              </w:rPr>
              <w:t>3m</w:t>
            </w:r>
            <w:r>
              <w:rPr>
                <w:rFonts w:ascii="Times New Roman" w:hAnsi="Times New Roman" w:eastAsia="Times New Roman" w:cs="Times New Roman"/>
                <w:position w:val="6"/>
                <w:sz w:val="13"/>
                <w:szCs w:val="13"/>
              </w:rPr>
              <w:t xml:space="preserve">3 </w:t>
            </w:r>
            <w:r>
              <w:rPr>
                <w:rFonts w:ascii="宋体" w:hAnsi="宋体" w:eastAsia="宋体" w:cs="宋体"/>
                <w:sz w:val="20"/>
                <w:szCs w:val="20"/>
              </w:rPr>
              <w:t xml:space="preserve">；洗车废水隔油沉淀池 </w:t>
            </w:r>
            <w:r>
              <w:rPr>
                <w:rFonts w:ascii="Times New Roman" w:hAnsi="Times New Roman" w:eastAsia="Times New Roman" w:cs="Times New Roman"/>
                <w:sz w:val="20"/>
                <w:szCs w:val="20"/>
              </w:rPr>
              <w:t xml:space="preserve">1 </w:t>
            </w:r>
            <w:r>
              <w:rPr>
                <w:rFonts w:ascii="宋体" w:hAnsi="宋体" w:eastAsia="宋体" w:cs="宋体"/>
                <w:sz w:val="20"/>
                <w:szCs w:val="20"/>
              </w:rPr>
              <w:t>个，</w:t>
            </w:r>
            <w:r>
              <w:rPr>
                <w:rFonts w:ascii="Times New Roman" w:hAnsi="Times New Roman" w:eastAsia="Times New Roman" w:cs="Times New Roman"/>
                <w:sz w:val="20"/>
                <w:szCs w:val="20"/>
              </w:rPr>
              <w:t>6m</w:t>
            </w:r>
            <w:r>
              <w:rPr>
                <w:rFonts w:ascii="Times New Roman" w:hAnsi="Times New Roman" w:eastAsia="Times New Roman" w:cs="Times New Roman"/>
                <w:position w:val="6"/>
                <w:sz w:val="13"/>
                <w:szCs w:val="13"/>
              </w:rPr>
              <w:t xml:space="preserve">3 </w:t>
            </w:r>
            <w:r>
              <w:rPr>
                <w:rFonts w:ascii="宋体" w:hAnsi="宋体" w:eastAsia="宋体" w:cs="宋体"/>
                <w:sz w:val="20"/>
                <w:szCs w:val="20"/>
              </w:rPr>
              <w:t xml:space="preserve">；调节池 </w:t>
            </w:r>
            <w:r>
              <w:rPr>
                <w:rFonts w:ascii="Times New Roman" w:hAnsi="Times New Roman" w:eastAsia="Times New Roman" w:cs="Times New Roman"/>
                <w:sz w:val="20"/>
                <w:szCs w:val="20"/>
              </w:rPr>
              <w:t xml:space="preserve">1 </w:t>
            </w:r>
            <w:r>
              <w:rPr>
                <w:rFonts w:ascii="宋体" w:hAnsi="宋体" w:eastAsia="宋体" w:cs="宋体"/>
                <w:sz w:val="20"/>
                <w:szCs w:val="20"/>
              </w:rPr>
              <w:t>个，</w:t>
            </w:r>
          </w:p>
          <w:p>
            <w:pPr>
              <w:spacing w:line="274" w:lineRule="exact"/>
              <w:ind w:left="133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10</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2"/>
                <w:position w:val="7"/>
                <w:sz w:val="13"/>
                <w:szCs w:val="13"/>
              </w:rPr>
              <w:t xml:space="preserve">3 </w:t>
            </w:r>
            <w:r>
              <w:rPr>
                <w:rFonts w:ascii="宋体" w:hAnsi="宋体" w:eastAsia="宋体" w:cs="宋体"/>
                <w:spacing w:val="2"/>
                <w:position w:val="1"/>
                <w:sz w:val="20"/>
                <w:szCs w:val="20"/>
              </w:rPr>
              <w:t>；一体化污</w:t>
            </w:r>
            <w:r>
              <w:rPr>
                <w:rFonts w:ascii="宋体" w:hAnsi="宋体" w:eastAsia="宋体" w:cs="宋体"/>
                <w:spacing w:val="1"/>
                <w:position w:val="1"/>
                <w:sz w:val="20"/>
                <w:szCs w:val="20"/>
              </w:rPr>
              <w:t xml:space="preserve">水处理站 </w:t>
            </w:r>
            <w:r>
              <w:rPr>
                <w:rFonts w:ascii="Times New Roman" w:hAnsi="Times New Roman" w:eastAsia="Times New Roman" w:cs="Times New Roman"/>
                <w:spacing w:val="1"/>
                <w:position w:val="1"/>
                <w:sz w:val="20"/>
                <w:szCs w:val="20"/>
              </w:rPr>
              <w:t xml:space="preserve">1 </w:t>
            </w:r>
            <w:r>
              <w:rPr>
                <w:rFonts w:ascii="宋体" w:hAnsi="宋体" w:eastAsia="宋体" w:cs="宋体"/>
                <w:spacing w:val="1"/>
                <w:position w:val="1"/>
                <w:sz w:val="20"/>
                <w:szCs w:val="20"/>
              </w:rPr>
              <w:t xml:space="preserve">座，规模 </w:t>
            </w:r>
            <w:r>
              <w:rPr>
                <w:rFonts w:ascii="Times New Roman" w:hAnsi="Times New Roman" w:eastAsia="Times New Roman" w:cs="Times New Roman"/>
                <w:spacing w:val="1"/>
                <w:position w:val="1"/>
                <w:sz w:val="20"/>
                <w:szCs w:val="20"/>
              </w:rPr>
              <w:t>10</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1"/>
                <w:position w:val="7"/>
                <w:sz w:val="13"/>
                <w:szCs w:val="13"/>
              </w:rPr>
              <w:t>3</w:t>
            </w:r>
            <w:r>
              <w:rPr>
                <w:rFonts w:ascii="Times New Roman" w:hAnsi="Times New Roman" w:eastAsia="Times New Roman" w:cs="Times New Roman"/>
                <w:spacing w:val="1"/>
                <w:position w:val="1"/>
                <w:sz w:val="20"/>
                <w:szCs w:val="20"/>
              </w:rPr>
              <w:t>/</w:t>
            </w:r>
            <w:r>
              <w:rPr>
                <w:rFonts w:ascii="Times New Roman" w:hAnsi="Times New Roman" w:eastAsia="Times New Roman" w:cs="Times New Roman"/>
                <w:position w:val="1"/>
                <w:sz w:val="20"/>
                <w:szCs w:val="20"/>
              </w:rPr>
              <w:t>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before="38" w:line="271" w:lineRule="exact"/>
              <w:ind w:left="261"/>
              <w:rPr>
                <w:rFonts w:ascii="宋体" w:hAnsi="宋体" w:eastAsia="宋体" w:cs="宋体"/>
                <w:sz w:val="20"/>
                <w:szCs w:val="20"/>
              </w:rPr>
            </w:pPr>
            <w:r>
              <w:rPr>
                <w:rFonts w:ascii="宋体" w:hAnsi="宋体" w:eastAsia="宋体" w:cs="宋体"/>
                <w:spacing w:val="-1"/>
                <w:position w:val="4"/>
                <w:sz w:val="20"/>
                <w:szCs w:val="20"/>
              </w:rPr>
              <w:t>噪</w:t>
            </w:r>
            <w:r>
              <w:rPr>
                <w:rFonts w:ascii="宋体" w:hAnsi="宋体" w:eastAsia="宋体" w:cs="宋体"/>
                <w:position w:val="4"/>
                <w:sz w:val="20"/>
                <w:szCs w:val="20"/>
              </w:rPr>
              <w:t>声</w:t>
            </w:r>
          </w:p>
          <w:p>
            <w:pPr>
              <w:spacing w:line="230" w:lineRule="auto"/>
              <w:ind w:left="256"/>
              <w:rPr>
                <w:rFonts w:ascii="宋体" w:hAnsi="宋体" w:eastAsia="宋体" w:cs="宋体"/>
                <w:sz w:val="20"/>
                <w:szCs w:val="20"/>
              </w:rPr>
            </w:pPr>
            <w:r>
              <w:rPr>
                <w:rFonts w:ascii="宋体" w:hAnsi="宋体" w:eastAsia="宋体" w:cs="宋体"/>
                <w:spacing w:val="3"/>
                <w:sz w:val="20"/>
                <w:szCs w:val="20"/>
              </w:rPr>
              <w:t>处</w:t>
            </w:r>
            <w:r>
              <w:rPr>
                <w:rFonts w:ascii="宋体" w:hAnsi="宋体" w:eastAsia="宋体" w:cs="宋体"/>
                <w:spacing w:val="2"/>
                <w:sz w:val="20"/>
                <w:szCs w:val="20"/>
              </w:rPr>
              <w:t>理</w:t>
            </w:r>
          </w:p>
        </w:tc>
        <w:tc>
          <w:tcPr>
            <w:tcW w:w="6805" w:type="dxa"/>
            <w:gridSpan w:val="4"/>
            <w:tcBorders>
              <w:left w:val="single" w:color="000000" w:sz="6" w:space="0"/>
            </w:tcBorders>
            <w:vAlign w:val="top"/>
          </w:tcPr>
          <w:p>
            <w:pPr>
              <w:spacing w:before="173" w:line="228" w:lineRule="auto"/>
              <w:ind w:left="1154"/>
              <w:rPr>
                <w:rFonts w:ascii="宋体" w:hAnsi="宋体" w:eastAsia="宋体" w:cs="宋体"/>
                <w:sz w:val="20"/>
                <w:szCs w:val="20"/>
              </w:rPr>
            </w:pPr>
            <w:r>
              <w:rPr>
                <w:rFonts w:ascii="宋体" w:hAnsi="宋体" w:eastAsia="宋体" w:cs="宋体"/>
                <w:spacing w:val="16"/>
                <w:sz w:val="20"/>
                <w:szCs w:val="20"/>
              </w:rPr>
              <w:t>出</w:t>
            </w:r>
            <w:r>
              <w:rPr>
                <w:rFonts w:ascii="宋体" w:hAnsi="宋体" w:eastAsia="宋体" w:cs="宋体"/>
                <w:spacing w:val="14"/>
                <w:sz w:val="20"/>
                <w:szCs w:val="20"/>
              </w:rPr>
              <w:t>入</w:t>
            </w:r>
            <w:r>
              <w:rPr>
                <w:rFonts w:ascii="宋体" w:hAnsi="宋体" w:eastAsia="宋体" w:cs="宋体"/>
                <w:spacing w:val="8"/>
                <w:sz w:val="20"/>
                <w:szCs w:val="20"/>
              </w:rPr>
              <w:t>口减速带，基础减震，备用发电机置于室内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before="175" w:line="271" w:lineRule="exact"/>
              <w:ind w:left="270"/>
              <w:rPr>
                <w:rFonts w:ascii="宋体" w:hAnsi="宋体" w:eastAsia="宋体" w:cs="宋体"/>
                <w:sz w:val="20"/>
                <w:szCs w:val="20"/>
              </w:rPr>
            </w:pPr>
            <w:r>
              <w:rPr>
                <w:rFonts w:ascii="宋体" w:hAnsi="宋体" w:eastAsia="宋体" w:cs="宋体"/>
                <w:spacing w:val="-5"/>
                <w:position w:val="4"/>
                <w:sz w:val="20"/>
                <w:szCs w:val="20"/>
              </w:rPr>
              <w:t>固</w:t>
            </w:r>
            <w:r>
              <w:rPr>
                <w:rFonts w:ascii="宋体" w:hAnsi="宋体" w:eastAsia="宋体" w:cs="宋体"/>
                <w:spacing w:val="-4"/>
                <w:position w:val="4"/>
                <w:sz w:val="20"/>
                <w:szCs w:val="20"/>
              </w:rPr>
              <w:t>废</w:t>
            </w:r>
          </w:p>
          <w:p>
            <w:pPr>
              <w:spacing w:line="232" w:lineRule="auto"/>
              <w:ind w:left="256"/>
              <w:rPr>
                <w:rFonts w:ascii="宋体" w:hAnsi="宋体" w:eastAsia="宋体" w:cs="宋体"/>
                <w:sz w:val="20"/>
                <w:szCs w:val="20"/>
              </w:rPr>
            </w:pPr>
            <w:r>
              <w:rPr>
                <w:rFonts w:ascii="宋体" w:hAnsi="宋体" w:eastAsia="宋体" w:cs="宋体"/>
                <w:spacing w:val="3"/>
                <w:sz w:val="20"/>
                <w:szCs w:val="20"/>
              </w:rPr>
              <w:t>处</w:t>
            </w:r>
            <w:r>
              <w:rPr>
                <w:rFonts w:ascii="宋体" w:hAnsi="宋体" w:eastAsia="宋体" w:cs="宋体"/>
                <w:spacing w:val="2"/>
                <w:sz w:val="20"/>
                <w:szCs w:val="20"/>
              </w:rPr>
              <w:t>理</w:t>
            </w:r>
          </w:p>
        </w:tc>
        <w:tc>
          <w:tcPr>
            <w:tcW w:w="6805" w:type="dxa"/>
            <w:gridSpan w:val="4"/>
            <w:tcBorders>
              <w:left w:val="single" w:color="000000" w:sz="6" w:space="0"/>
            </w:tcBorders>
            <w:vAlign w:val="top"/>
          </w:tcPr>
          <w:p>
            <w:pPr>
              <w:spacing w:before="39" w:line="251" w:lineRule="auto"/>
              <w:ind w:left="59" w:right="119"/>
              <w:jc w:val="right"/>
              <w:rPr>
                <w:rFonts w:ascii="宋体" w:hAnsi="宋体" w:eastAsia="宋体" w:cs="宋体"/>
                <w:sz w:val="20"/>
                <w:szCs w:val="20"/>
              </w:rPr>
            </w:pPr>
            <w:r>
              <w:pict>
                <v:shape id="_x0000_s1032" o:spid="_x0000_s1032" o:spt="202" type="#_x0000_t202" style="position:absolute;left:0pt;margin-left:156.15pt;margin-top:28.4pt;height:14.5pt;width:12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19" w:line="231" w:lineRule="auto"/>
                          <w:ind w:left="20"/>
                          <w:rPr>
                            <w:rFonts w:ascii="宋体" w:hAnsi="宋体" w:eastAsia="宋体" w:cs="宋体"/>
                            <w:sz w:val="20"/>
                            <w:szCs w:val="20"/>
                          </w:rPr>
                        </w:pPr>
                        <w:r>
                          <w:rPr>
                            <w:rFonts w:ascii="宋体" w:hAnsi="宋体" w:eastAsia="宋体" w:cs="宋体"/>
                            <w:sz w:val="20"/>
                            <w:szCs w:val="20"/>
                          </w:rPr>
                          <w:t>识</w:t>
                        </w:r>
                      </w:p>
                    </w:txbxContent>
                  </v:textbox>
                </v:shape>
              </w:pict>
            </w:r>
            <w:r>
              <w:rPr>
                <w:rFonts w:ascii="宋体" w:hAnsi="宋体" w:eastAsia="宋体" w:cs="宋体"/>
                <w:spacing w:val="6"/>
                <w:sz w:val="20"/>
                <w:szCs w:val="20"/>
              </w:rPr>
              <w:t>项</w:t>
            </w:r>
            <w:r>
              <w:rPr>
                <w:rFonts w:ascii="宋体" w:hAnsi="宋体" w:eastAsia="宋体" w:cs="宋体"/>
                <w:spacing w:val="5"/>
                <w:sz w:val="20"/>
                <w:szCs w:val="20"/>
              </w:rPr>
              <w:t>目</w:t>
            </w:r>
            <w:r>
              <w:rPr>
                <w:rFonts w:ascii="宋体" w:hAnsi="宋体" w:eastAsia="宋体" w:cs="宋体"/>
                <w:spacing w:val="3"/>
                <w:sz w:val="20"/>
                <w:szCs w:val="20"/>
              </w:rPr>
              <w:t>区设置加盖式可移动收集桶(</w:t>
            </w:r>
            <w:r>
              <w:rPr>
                <w:rFonts w:ascii="Times New Roman" w:hAnsi="Times New Roman" w:eastAsia="Times New Roman" w:cs="Times New Roman"/>
                <w:spacing w:val="3"/>
                <w:sz w:val="20"/>
                <w:szCs w:val="20"/>
              </w:rPr>
              <w:t xml:space="preserve">6 </w:t>
            </w:r>
            <w:r>
              <w:rPr>
                <w:rFonts w:ascii="宋体" w:hAnsi="宋体" w:eastAsia="宋体" w:cs="宋体"/>
                <w:spacing w:val="3"/>
                <w:sz w:val="20"/>
                <w:szCs w:val="20"/>
              </w:rPr>
              <w:t xml:space="preserve">个) 、项目站房 </w:t>
            </w:r>
            <w:r>
              <w:rPr>
                <w:rFonts w:ascii="Times New Roman" w:hAnsi="Times New Roman" w:eastAsia="Times New Roman" w:cs="Times New Roman"/>
                <w:spacing w:val="3"/>
                <w:sz w:val="20"/>
                <w:szCs w:val="20"/>
              </w:rPr>
              <w:t xml:space="preserve">1 </w:t>
            </w:r>
            <w:r>
              <w:rPr>
                <w:rFonts w:ascii="宋体" w:hAnsi="宋体" w:eastAsia="宋体" w:cs="宋体"/>
                <w:spacing w:val="3"/>
                <w:sz w:val="20"/>
                <w:szCs w:val="20"/>
              </w:rPr>
              <w:t>层设置危废暂存间，</w:t>
            </w:r>
            <w:r>
              <w:rPr>
                <w:rFonts w:ascii="宋体" w:hAnsi="宋体" w:eastAsia="宋体" w:cs="宋体"/>
                <w:sz w:val="20"/>
                <w:szCs w:val="20"/>
              </w:rPr>
              <w:t xml:space="preserve"> </w:t>
            </w:r>
            <w:r>
              <w:rPr>
                <w:rFonts w:ascii="宋体" w:hAnsi="宋体" w:eastAsia="宋体" w:cs="宋体"/>
                <w:spacing w:val="8"/>
                <w:sz w:val="20"/>
                <w:szCs w:val="20"/>
              </w:rPr>
              <w:t xml:space="preserve">面积约 </w:t>
            </w:r>
            <w:r>
              <w:rPr>
                <w:rFonts w:ascii="Times New Roman" w:hAnsi="Times New Roman" w:eastAsia="Times New Roman" w:cs="Times New Roman"/>
                <w:spacing w:val="8"/>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8"/>
                <w:position w:val="6"/>
                <w:sz w:val="13"/>
                <w:szCs w:val="13"/>
              </w:rPr>
              <w:t>2</w:t>
            </w:r>
            <w:r>
              <w:rPr>
                <w:rFonts w:ascii="Times New Roman" w:hAnsi="Times New Roman" w:eastAsia="Times New Roman" w:cs="Times New Roman"/>
                <w:spacing w:val="5"/>
                <w:position w:val="6"/>
                <w:sz w:val="13"/>
                <w:szCs w:val="13"/>
              </w:rPr>
              <w:t xml:space="preserve"> </w:t>
            </w:r>
            <w:r>
              <w:rPr>
                <w:rFonts w:ascii="宋体" w:hAnsi="宋体" w:eastAsia="宋体" w:cs="宋体"/>
                <w:spacing w:val="4"/>
                <w:sz w:val="20"/>
                <w:szCs w:val="20"/>
              </w:rPr>
              <w:t xml:space="preserve">，危废暂存间内设置危废垃圾桶 </w:t>
            </w:r>
            <w:r>
              <w:rPr>
                <w:rFonts w:ascii="Times New Roman" w:hAnsi="Times New Roman" w:eastAsia="Times New Roman" w:cs="Times New Roman"/>
                <w:spacing w:val="4"/>
                <w:sz w:val="20"/>
                <w:szCs w:val="20"/>
              </w:rPr>
              <w:t xml:space="preserve">2 </w:t>
            </w:r>
            <w:r>
              <w:rPr>
                <w:rFonts w:ascii="宋体" w:hAnsi="宋体" w:eastAsia="宋体" w:cs="宋体"/>
                <w:spacing w:val="4"/>
                <w:sz w:val="20"/>
                <w:szCs w:val="20"/>
              </w:rPr>
              <w:t>个，分类收集，设明显标</w:t>
            </w:r>
          </w:p>
          <w:p>
            <w:pPr>
              <w:spacing w:before="133" w:line="104" w:lineRule="exact"/>
              <w:ind w:left="3362"/>
              <w:rPr>
                <w:rFonts w:ascii="宋体" w:hAnsi="宋体" w:eastAsia="宋体" w:cs="宋体"/>
                <w:sz w:val="20"/>
                <w:szCs w:val="20"/>
              </w:rPr>
            </w:pPr>
            <w:r>
              <w:rPr>
                <w:rFonts w:ascii="宋体" w:hAnsi="宋体" w:eastAsia="宋体" w:cs="宋体"/>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87" w:type="dxa"/>
            <w:vMerge w:val="continue"/>
            <w:tcBorders>
              <w:top w:val="nil"/>
              <w:bottom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before="38" w:line="229" w:lineRule="auto"/>
              <w:ind w:left="253"/>
              <w:rPr>
                <w:rFonts w:ascii="宋体" w:hAnsi="宋体" w:eastAsia="宋体" w:cs="宋体"/>
                <w:sz w:val="20"/>
                <w:szCs w:val="20"/>
              </w:rPr>
            </w:pPr>
            <w:r>
              <w:rPr>
                <w:rFonts w:ascii="宋体" w:hAnsi="宋体" w:eastAsia="宋体" w:cs="宋体"/>
                <w:spacing w:val="4"/>
                <w:sz w:val="20"/>
                <w:szCs w:val="20"/>
              </w:rPr>
              <w:t>绿</w:t>
            </w:r>
            <w:r>
              <w:rPr>
                <w:rFonts w:ascii="宋体" w:hAnsi="宋体" w:eastAsia="宋体" w:cs="宋体"/>
                <w:spacing w:val="3"/>
                <w:sz w:val="20"/>
                <w:szCs w:val="20"/>
              </w:rPr>
              <w:t>化</w:t>
            </w:r>
          </w:p>
        </w:tc>
        <w:tc>
          <w:tcPr>
            <w:tcW w:w="6805" w:type="dxa"/>
            <w:gridSpan w:val="4"/>
            <w:tcBorders>
              <w:left w:val="single" w:color="000000" w:sz="6" w:space="0"/>
            </w:tcBorders>
            <w:vAlign w:val="top"/>
          </w:tcPr>
          <w:p>
            <w:pPr>
              <w:spacing w:before="38" w:line="229" w:lineRule="auto"/>
              <w:ind w:left="2179"/>
              <w:rPr>
                <w:rFonts w:ascii="宋体" w:hAnsi="宋体" w:eastAsia="宋体" w:cs="宋体"/>
                <w:sz w:val="20"/>
                <w:szCs w:val="20"/>
              </w:rPr>
            </w:pPr>
            <w:r>
              <w:rPr>
                <w:rFonts w:ascii="宋体" w:hAnsi="宋体" w:eastAsia="宋体" w:cs="宋体"/>
                <w:spacing w:val="4"/>
                <w:sz w:val="20"/>
                <w:szCs w:val="20"/>
              </w:rPr>
              <w:t>绿化面积约</w:t>
            </w:r>
            <w:r>
              <w:rPr>
                <w:rFonts w:ascii="宋体" w:hAnsi="宋体" w:eastAsia="宋体" w:cs="宋体"/>
                <w:spacing w:val="2"/>
                <w:sz w:val="20"/>
                <w:szCs w:val="20"/>
              </w:rPr>
              <w:t xml:space="preserve">为 </w:t>
            </w:r>
            <w:r>
              <w:rPr>
                <w:rFonts w:ascii="Times New Roman" w:hAnsi="Times New Roman" w:eastAsia="Times New Roman" w:cs="Times New Roman"/>
                <w:spacing w:val="2"/>
                <w:sz w:val="20"/>
                <w:szCs w:val="20"/>
              </w:rPr>
              <w:t>2288.5</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2</w:t>
            </w:r>
            <w:r>
              <w:rPr>
                <w:rFonts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787" w:type="dxa"/>
            <w:vMerge w:val="continue"/>
            <w:tcBorders>
              <w:top w:val="nil"/>
              <w:right w:val="single" w:color="000000" w:sz="6" w:space="0"/>
            </w:tcBorders>
            <w:vAlign w:val="top"/>
          </w:tcPr>
          <w:p>
            <w:pPr>
              <w:rPr>
                <w:rFonts w:ascii="Arial"/>
                <w:sz w:val="21"/>
              </w:rPr>
            </w:pPr>
          </w:p>
        </w:tc>
        <w:tc>
          <w:tcPr>
            <w:tcW w:w="928" w:type="dxa"/>
            <w:gridSpan w:val="2"/>
            <w:tcBorders>
              <w:left w:val="single" w:color="000000" w:sz="6" w:space="0"/>
              <w:right w:val="single" w:color="000000" w:sz="6" w:space="0"/>
            </w:tcBorders>
            <w:vAlign w:val="top"/>
          </w:tcPr>
          <w:p>
            <w:pPr>
              <w:spacing w:before="39" w:line="271" w:lineRule="exact"/>
              <w:ind w:left="252"/>
              <w:rPr>
                <w:rFonts w:ascii="宋体" w:hAnsi="宋体" w:eastAsia="宋体" w:cs="宋体"/>
                <w:sz w:val="20"/>
                <w:szCs w:val="20"/>
              </w:rPr>
            </w:pPr>
            <w:r>
              <w:rPr>
                <w:rFonts w:ascii="宋体" w:hAnsi="宋体" w:eastAsia="宋体" w:cs="宋体"/>
                <w:spacing w:val="5"/>
                <w:position w:val="4"/>
                <w:sz w:val="20"/>
                <w:szCs w:val="20"/>
              </w:rPr>
              <w:t>环</w:t>
            </w:r>
            <w:r>
              <w:rPr>
                <w:rFonts w:ascii="宋体" w:hAnsi="宋体" w:eastAsia="宋体" w:cs="宋体"/>
                <w:spacing w:val="4"/>
                <w:position w:val="4"/>
                <w:sz w:val="20"/>
                <w:szCs w:val="20"/>
              </w:rPr>
              <w:t>境</w:t>
            </w:r>
          </w:p>
          <w:p>
            <w:pPr>
              <w:spacing w:line="229" w:lineRule="auto"/>
              <w:ind w:left="252"/>
              <w:rPr>
                <w:rFonts w:ascii="宋体" w:hAnsi="宋体" w:eastAsia="宋体" w:cs="宋体"/>
                <w:sz w:val="20"/>
                <w:szCs w:val="20"/>
              </w:rPr>
            </w:pPr>
            <w:r>
              <w:rPr>
                <w:rFonts w:ascii="宋体" w:hAnsi="宋体" w:eastAsia="宋体" w:cs="宋体"/>
                <w:spacing w:val="4"/>
                <w:sz w:val="20"/>
                <w:szCs w:val="20"/>
              </w:rPr>
              <w:t>风险</w:t>
            </w:r>
          </w:p>
        </w:tc>
        <w:tc>
          <w:tcPr>
            <w:tcW w:w="6805" w:type="dxa"/>
            <w:gridSpan w:val="4"/>
            <w:tcBorders>
              <w:left w:val="single" w:color="000000" w:sz="6" w:space="0"/>
            </w:tcBorders>
            <w:vAlign w:val="top"/>
          </w:tcPr>
          <w:p>
            <w:pPr>
              <w:spacing w:before="39" w:line="239" w:lineRule="auto"/>
              <w:ind w:left="930" w:right="119" w:hanging="871"/>
              <w:rPr>
                <w:rFonts w:ascii="宋体" w:hAnsi="宋体" w:eastAsia="宋体" w:cs="宋体"/>
                <w:sz w:val="20"/>
                <w:szCs w:val="20"/>
              </w:rPr>
            </w:pPr>
            <w:r>
              <w:rPr>
                <w:rFonts w:ascii="宋体" w:hAnsi="宋体" w:eastAsia="宋体" w:cs="宋体"/>
                <w:spacing w:val="2"/>
                <w:sz w:val="20"/>
                <w:szCs w:val="20"/>
              </w:rPr>
              <w:t>项目油罐均为地埋式，</w:t>
            </w:r>
            <w:r>
              <w:rPr>
                <w:rFonts w:ascii="宋体" w:hAnsi="宋体" w:eastAsia="宋体" w:cs="宋体"/>
                <w:spacing w:val="1"/>
                <w:sz w:val="20"/>
                <w:szCs w:val="20"/>
              </w:rPr>
              <w:t xml:space="preserve">承重 </w:t>
            </w:r>
            <w:r>
              <w:rPr>
                <w:rFonts w:ascii="Times New Roman" w:hAnsi="Times New Roman" w:eastAsia="Times New Roman" w:cs="Times New Roman"/>
                <w:sz w:val="20"/>
                <w:szCs w:val="20"/>
              </w:rPr>
              <w:t>SF</w:t>
            </w:r>
            <w:r>
              <w:rPr>
                <w:rFonts w:ascii="Times New Roman" w:hAnsi="Times New Roman" w:eastAsia="Times New Roman" w:cs="Times New Roman"/>
                <w:spacing w:val="1"/>
                <w:sz w:val="20"/>
                <w:szCs w:val="20"/>
              </w:rPr>
              <w:t xml:space="preserve"> </w:t>
            </w:r>
            <w:r>
              <w:rPr>
                <w:rFonts w:ascii="宋体" w:hAnsi="宋体" w:eastAsia="宋体" w:cs="宋体"/>
                <w:spacing w:val="1"/>
                <w:sz w:val="20"/>
                <w:szCs w:val="20"/>
              </w:rPr>
              <w:t>双层油罐，设置压力表、通气管及观察井，</w:t>
            </w:r>
            <w:r>
              <w:rPr>
                <w:rFonts w:ascii="宋体" w:hAnsi="宋体" w:eastAsia="宋体" w:cs="宋体"/>
                <w:sz w:val="20"/>
                <w:szCs w:val="20"/>
              </w:rPr>
              <w:t xml:space="preserve"> </w:t>
            </w:r>
            <w:r>
              <w:rPr>
                <w:rFonts w:ascii="宋体" w:hAnsi="宋体" w:eastAsia="宋体" w:cs="宋体"/>
                <w:spacing w:val="8"/>
                <w:sz w:val="20"/>
                <w:szCs w:val="20"/>
              </w:rPr>
              <w:t>油罐</w:t>
            </w:r>
            <w:r>
              <w:rPr>
                <w:rFonts w:ascii="宋体" w:hAnsi="宋体" w:eastAsia="宋体" w:cs="宋体"/>
                <w:spacing w:val="6"/>
                <w:sz w:val="20"/>
                <w:szCs w:val="20"/>
              </w:rPr>
              <w:t>区</w:t>
            </w:r>
            <w:r>
              <w:rPr>
                <w:rFonts w:ascii="宋体" w:hAnsi="宋体" w:eastAsia="宋体" w:cs="宋体"/>
                <w:spacing w:val="4"/>
                <w:sz w:val="20"/>
                <w:szCs w:val="20"/>
              </w:rPr>
              <w:t>及管线防渗，进行密闭卸油， 自封式加油枪，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8520" w:type="dxa"/>
            <w:gridSpan w:val="7"/>
            <w:vAlign w:val="top"/>
          </w:tcPr>
          <w:p>
            <w:pPr>
              <w:spacing w:before="276" w:line="228" w:lineRule="auto"/>
              <w:ind w:left="600"/>
              <w:outlineLvl w:val="0"/>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4"/>
                <w:sz w:val="23"/>
                <w:szCs w:val="23"/>
              </w:rPr>
              <w:t xml:space="preserve">目主要经济技术一览表见表 </w:t>
            </w:r>
            <w:r>
              <w:rPr>
                <w:rFonts w:ascii="Times New Roman" w:hAnsi="Times New Roman" w:eastAsia="Times New Roman" w:cs="Times New Roman"/>
                <w:spacing w:val="4"/>
                <w:sz w:val="23"/>
                <w:szCs w:val="23"/>
              </w:rPr>
              <w:t>1-2</w:t>
            </w:r>
            <w:r>
              <w:rPr>
                <w:rFonts w:ascii="宋体" w:hAnsi="宋体" w:eastAsia="宋体" w:cs="宋体"/>
                <w:spacing w:val="4"/>
                <w:sz w:val="23"/>
                <w:szCs w:val="23"/>
              </w:rPr>
              <w:t>。</w:t>
            </w:r>
          </w:p>
          <w:p>
            <w:pPr>
              <w:spacing w:before="212" w:line="228" w:lineRule="auto"/>
              <w:ind w:left="2275"/>
              <w:outlineLvl w:val="0"/>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1-2</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项目主要经济技术指标一览表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40" w:line="228" w:lineRule="auto"/>
              <w:ind w:left="455"/>
              <w:rPr>
                <w:rFonts w:ascii="宋体" w:hAnsi="宋体" w:eastAsia="宋体" w:cs="宋体"/>
                <w:sz w:val="20"/>
                <w:szCs w:val="20"/>
              </w:rPr>
            </w:pPr>
            <w:r>
              <w:rPr>
                <w:rFonts w:ascii="宋体" w:hAnsi="宋体" w:eastAsia="宋体" w:cs="宋体"/>
                <w:spacing w:val="5"/>
                <w:sz w:val="20"/>
                <w:szCs w:val="20"/>
              </w:rPr>
              <w:t>序号</w:t>
            </w:r>
          </w:p>
        </w:tc>
        <w:tc>
          <w:tcPr>
            <w:tcW w:w="1604" w:type="dxa"/>
            <w:gridSpan w:val="2"/>
            <w:tcBorders>
              <w:left w:val="single" w:color="000000" w:sz="6" w:space="0"/>
              <w:right w:val="single" w:color="000000" w:sz="6" w:space="0"/>
            </w:tcBorders>
            <w:vAlign w:val="top"/>
          </w:tcPr>
          <w:p>
            <w:pPr>
              <w:spacing w:before="40" w:line="228" w:lineRule="auto"/>
              <w:ind w:left="593"/>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730" w:type="dxa"/>
            <w:tcBorders>
              <w:left w:val="single" w:color="000000" w:sz="6" w:space="0"/>
              <w:right w:val="single" w:color="000000" w:sz="6" w:space="0"/>
            </w:tcBorders>
            <w:vAlign w:val="top"/>
          </w:tcPr>
          <w:p>
            <w:pPr>
              <w:spacing w:before="40" w:line="228" w:lineRule="auto"/>
              <w:ind w:left="157"/>
              <w:rPr>
                <w:rFonts w:ascii="宋体" w:hAnsi="宋体" w:eastAsia="宋体" w:cs="宋体"/>
                <w:sz w:val="20"/>
                <w:szCs w:val="20"/>
              </w:rPr>
            </w:pPr>
            <w:r>
              <w:rPr>
                <w:rFonts w:ascii="宋体" w:hAnsi="宋体" w:eastAsia="宋体" w:cs="宋体"/>
                <w:spacing w:val="4"/>
                <w:sz w:val="20"/>
                <w:szCs w:val="20"/>
              </w:rPr>
              <w:t>单</w:t>
            </w:r>
            <w:r>
              <w:rPr>
                <w:rFonts w:ascii="宋体" w:hAnsi="宋体" w:eastAsia="宋体" w:cs="宋体"/>
                <w:spacing w:val="3"/>
                <w:sz w:val="20"/>
                <w:szCs w:val="20"/>
              </w:rPr>
              <w:t>位</w:t>
            </w:r>
          </w:p>
        </w:tc>
        <w:tc>
          <w:tcPr>
            <w:tcW w:w="1666" w:type="dxa"/>
            <w:tcBorders>
              <w:left w:val="single" w:color="000000" w:sz="6" w:space="0"/>
              <w:right w:val="single" w:color="000000" w:sz="6" w:space="0"/>
            </w:tcBorders>
            <w:vAlign w:val="top"/>
          </w:tcPr>
          <w:p>
            <w:pPr>
              <w:spacing w:before="40" w:line="228" w:lineRule="auto"/>
              <w:ind w:left="623"/>
              <w:rPr>
                <w:rFonts w:ascii="宋体" w:hAnsi="宋体" w:eastAsia="宋体" w:cs="宋体"/>
                <w:sz w:val="20"/>
                <w:szCs w:val="20"/>
              </w:rPr>
            </w:pPr>
            <w:r>
              <w:rPr>
                <w:rFonts w:ascii="宋体" w:hAnsi="宋体" w:eastAsia="宋体" w:cs="宋体"/>
                <w:spacing w:val="4"/>
                <w:sz w:val="20"/>
                <w:szCs w:val="20"/>
              </w:rPr>
              <w:t>规模</w:t>
            </w:r>
          </w:p>
        </w:tc>
        <w:tc>
          <w:tcPr>
            <w:tcW w:w="3318" w:type="dxa"/>
            <w:tcBorders>
              <w:left w:val="single" w:color="000000" w:sz="6" w:space="0"/>
            </w:tcBorders>
            <w:vAlign w:val="top"/>
          </w:tcPr>
          <w:p>
            <w:pPr>
              <w:spacing w:before="40" w:line="228" w:lineRule="auto"/>
              <w:ind w:left="1393"/>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6" w:line="195" w:lineRule="auto"/>
              <w:ind w:left="62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604" w:type="dxa"/>
            <w:gridSpan w:val="2"/>
            <w:tcBorders>
              <w:left w:val="single" w:color="000000" w:sz="6" w:space="0"/>
              <w:right w:val="single" w:color="000000" w:sz="6" w:space="0"/>
            </w:tcBorders>
            <w:vAlign w:val="top"/>
          </w:tcPr>
          <w:p>
            <w:pPr>
              <w:spacing w:before="41" w:line="227" w:lineRule="auto"/>
              <w:ind w:left="278"/>
              <w:rPr>
                <w:rFonts w:ascii="宋体" w:hAnsi="宋体" w:eastAsia="宋体" w:cs="宋体"/>
                <w:sz w:val="20"/>
                <w:szCs w:val="20"/>
              </w:rPr>
            </w:pPr>
            <w:r>
              <w:rPr>
                <w:rFonts w:ascii="宋体" w:hAnsi="宋体" w:eastAsia="宋体" w:cs="宋体"/>
                <w:spacing w:val="10"/>
                <w:sz w:val="20"/>
                <w:szCs w:val="20"/>
              </w:rPr>
              <w:t>总</w:t>
            </w:r>
            <w:r>
              <w:rPr>
                <w:rFonts w:ascii="宋体" w:hAnsi="宋体" w:eastAsia="宋体" w:cs="宋体"/>
                <w:spacing w:val="7"/>
                <w:sz w:val="20"/>
                <w:szCs w:val="20"/>
              </w:rPr>
              <w:t>占地面积</w:t>
            </w:r>
          </w:p>
        </w:tc>
        <w:tc>
          <w:tcPr>
            <w:tcW w:w="730" w:type="dxa"/>
            <w:tcBorders>
              <w:left w:val="single" w:color="000000" w:sz="6" w:space="0"/>
              <w:right w:val="single" w:color="000000" w:sz="6" w:space="0"/>
            </w:tcBorders>
            <w:vAlign w:val="top"/>
          </w:tcPr>
          <w:p>
            <w:pPr>
              <w:spacing w:before="56"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6" w:line="195" w:lineRule="auto"/>
              <w:ind w:left="493"/>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7</w:t>
            </w: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73.47</w:t>
            </w:r>
          </w:p>
        </w:tc>
        <w:tc>
          <w:tcPr>
            <w:tcW w:w="3318" w:type="dxa"/>
            <w:tcBorders>
              <w:left w:val="single" w:color="000000" w:sz="6" w:space="0"/>
            </w:tcBorders>
            <w:vAlign w:val="top"/>
          </w:tcPr>
          <w:p>
            <w:pPr>
              <w:spacing w:before="41" w:line="227" w:lineRule="auto"/>
              <w:ind w:left="1248"/>
              <w:rPr>
                <w:rFonts w:ascii="宋体" w:hAnsi="宋体" w:eastAsia="宋体" w:cs="宋体"/>
                <w:sz w:val="20"/>
                <w:szCs w:val="20"/>
              </w:rPr>
            </w:pPr>
            <w:r>
              <w:rPr>
                <w:rFonts w:ascii="Times New Roman" w:hAnsi="Times New Roman" w:eastAsia="Times New Roman" w:cs="Times New Roman"/>
                <w:spacing w:val="2"/>
                <w:sz w:val="20"/>
                <w:szCs w:val="20"/>
              </w:rPr>
              <w:t>10.</w:t>
            </w:r>
            <w:r>
              <w:rPr>
                <w:rFonts w:ascii="Times New Roman" w:hAnsi="Times New Roman" w:eastAsia="Times New Roman" w:cs="Times New Roman"/>
                <w:spacing w:val="1"/>
                <w:sz w:val="20"/>
                <w:szCs w:val="20"/>
              </w:rPr>
              <w:t xml:space="preserve">67 </w:t>
            </w:r>
            <w:r>
              <w:rPr>
                <w:rFonts w:ascii="宋体" w:hAnsi="宋体" w:eastAsia="宋体" w:cs="宋体"/>
                <w:spacing w:val="1"/>
                <w:sz w:val="20"/>
                <w:szCs w:val="20"/>
              </w:rPr>
              <w:t>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202" w:type="dxa"/>
            <w:gridSpan w:val="2"/>
            <w:tcBorders>
              <w:right w:val="single" w:color="000000" w:sz="6" w:space="0"/>
            </w:tcBorders>
            <w:vAlign w:val="top"/>
          </w:tcPr>
          <w:p>
            <w:pPr>
              <w:spacing w:before="77" w:line="195" w:lineRule="auto"/>
              <w:ind w:left="608"/>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604" w:type="dxa"/>
            <w:gridSpan w:val="2"/>
            <w:tcBorders>
              <w:left w:val="single" w:color="000000" w:sz="6" w:space="0"/>
              <w:right w:val="single" w:color="000000" w:sz="6" w:space="0"/>
            </w:tcBorders>
            <w:vAlign w:val="top"/>
          </w:tcPr>
          <w:p>
            <w:pPr>
              <w:spacing w:before="42" w:line="227" w:lineRule="auto"/>
              <w:ind w:left="278"/>
              <w:rPr>
                <w:rFonts w:ascii="宋体" w:hAnsi="宋体" w:eastAsia="宋体" w:cs="宋体"/>
                <w:sz w:val="20"/>
                <w:szCs w:val="20"/>
              </w:rPr>
            </w:pPr>
            <w:r>
              <w:rPr>
                <w:rFonts w:ascii="宋体" w:hAnsi="宋体" w:eastAsia="宋体" w:cs="宋体"/>
                <w:spacing w:val="10"/>
                <w:sz w:val="20"/>
                <w:szCs w:val="20"/>
              </w:rPr>
              <w:t>总</w:t>
            </w:r>
            <w:r>
              <w:rPr>
                <w:rFonts w:ascii="宋体" w:hAnsi="宋体" w:eastAsia="宋体" w:cs="宋体"/>
                <w:spacing w:val="7"/>
                <w:sz w:val="20"/>
                <w:szCs w:val="20"/>
              </w:rPr>
              <w:t>建筑面积</w:t>
            </w:r>
          </w:p>
        </w:tc>
        <w:tc>
          <w:tcPr>
            <w:tcW w:w="730" w:type="dxa"/>
            <w:tcBorders>
              <w:left w:val="single" w:color="000000" w:sz="6" w:space="0"/>
              <w:right w:val="single" w:color="000000" w:sz="6" w:space="0"/>
            </w:tcBorders>
            <w:vAlign w:val="top"/>
          </w:tcPr>
          <w:p>
            <w:pPr>
              <w:spacing w:before="57"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7" w:line="195" w:lineRule="auto"/>
              <w:ind w:left="493"/>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3</w:t>
            </w:r>
            <w:r>
              <w:rPr>
                <w:rFonts w:ascii="Times New Roman" w:hAnsi="Times New Roman" w:eastAsia="Times New Roman" w:cs="Times New Roman"/>
                <w:spacing w:val="3"/>
                <w:sz w:val="20"/>
                <w:szCs w:val="20"/>
              </w:rPr>
              <w:t>715.67</w:t>
            </w:r>
          </w:p>
        </w:tc>
        <w:tc>
          <w:tcPr>
            <w:tcW w:w="3318" w:type="dxa"/>
            <w:tcBorders>
              <w:left w:val="single" w:color="000000" w:sz="6" w:space="0"/>
            </w:tcBorders>
            <w:vAlign w:val="top"/>
          </w:tcPr>
          <w:p>
            <w:pPr>
              <w:spacing w:before="10" w:line="275"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7" w:line="198" w:lineRule="auto"/>
              <w:ind w:left="531"/>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9"/>
                <w:sz w:val="20"/>
                <w:szCs w:val="20"/>
              </w:rPr>
              <w:t>.1</w:t>
            </w:r>
          </w:p>
        </w:tc>
        <w:tc>
          <w:tcPr>
            <w:tcW w:w="1604" w:type="dxa"/>
            <w:gridSpan w:val="2"/>
            <w:tcBorders>
              <w:left w:val="single" w:color="000000" w:sz="6" w:space="0"/>
              <w:right w:val="single" w:color="000000" w:sz="6" w:space="0"/>
            </w:tcBorders>
            <w:vAlign w:val="top"/>
          </w:tcPr>
          <w:p>
            <w:pPr>
              <w:spacing w:before="41" w:line="227" w:lineRule="auto"/>
              <w:ind w:left="381"/>
              <w:rPr>
                <w:rFonts w:ascii="宋体" w:hAnsi="宋体" w:eastAsia="宋体" w:cs="宋体"/>
                <w:sz w:val="20"/>
                <w:szCs w:val="20"/>
              </w:rPr>
            </w:pPr>
            <w:r>
              <w:rPr>
                <w:rFonts w:ascii="宋体" w:hAnsi="宋体" w:eastAsia="宋体" w:cs="宋体"/>
                <w:spacing w:val="8"/>
                <w:sz w:val="20"/>
                <w:szCs w:val="20"/>
              </w:rPr>
              <w:t>加</w:t>
            </w:r>
            <w:r>
              <w:rPr>
                <w:rFonts w:ascii="宋体" w:hAnsi="宋体" w:eastAsia="宋体" w:cs="宋体"/>
                <w:spacing w:val="7"/>
                <w:sz w:val="20"/>
                <w:szCs w:val="20"/>
              </w:rPr>
              <w:t>油罩棚</w:t>
            </w:r>
          </w:p>
        </w:tc>
        <w:tc>
          <w:tcPr>
            <w:tcW w:w="730" w:type="dxa"/>
            <w:tcBorders>
              <w:left w:val="single" w:color="000000" w:sz="6" w:space="0"/>
              <w:right w:val="single" w:color="000000" w:sz="6" w:space="0"/>
            </w:tcBorders>
            <w:vAlign w:val="top"/>
          </w:tcPr>
          <w:p>
            <w:pPr>
              <w:spacing w:before="57"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7" w:line="195" w:lineRule="auto"/>
              <w:ind w:left="59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3</w:t>
            </w:r>
            <w:r>
              <w:rPr>
                <w:rFonts w:ascii="Times New Roman" w:hAnsi="Times New Roman" w:eastAsia="Times New Roman" w:cs="Times New Roman"/>
                <w:spacing w:val="4"/>
                <w:sz w:val="20"/>
                <w:szCs w:val="20"/>
              </w:rPr>
              <w:t>44.5</w:t>
            </w:r>
          </w:p>
        </w:tc>
        <w:tc>
          <w:tcPr>
            <w:tcW w:w="3318" w:type="dxa"/>
            <w:tcBorders>
              <w:left w:val="single" w:color="000000" w:sz="6" w:space="0"/>
            </w:tcBorders>
            <w:vAlign w:val="top"/>
          </w:tcPr>
          <w:p>
            <w:pPr>
              <w:spacing w:before="41" w:line="227" w:lineRule="auto"/>
              <w:ind w:left="673"/>
              <w:rPr>
                <w:rFonts w:ascii="Times New Roman" w:hAnsi="Times New Roman" w:eastAsia="Times New Roman" w:cs="Times New Roman"/>
                <w:sz w:val="13"/>
                <w:szCs w:val="13"/>
              </w:rPr>
            </w:pPr>
            <w:r>
              <w:rPr>
                <w:rFonts w:ascii="宋体" w:hAnsi="宋体" w:eastAsia="宋体" w:cs="宋体"/>
                <w:spacing w:val="4"/>
                <w:sz w:val="20"/>
                <w:szCs w:val="20"/>
              </w:rPr>
              <w:t>水平</w:t>
            </w:r>
            <w:r>
              <w:rPr>
                <w:rFonts w:ascii="宋体" w:hAnsi="宋体" w:eastAsia="宋体" w:cs="宋体"/>
                <w:spacing w:val="3"/>
                <w:sz w:val="20"/>
                <w:szCs w:val="20"/>
              </w:rPr>
              <w:t>投</w:t>
            </w:r>
            <w:r>
              <w:rPr>
                <w:rFonts w:ascii="宋体" w:hAnsi="宋体" w:eastAsia="宋体" w:cs="宋体"/>
                <w:spacing w:val="2"/>
                <w:sz w:val="20"/>
                <w:szCs w:val="20"/>
              </w:rPr>
              <w:t xml:space="preserve">影面积 </w:t>
            </w:r>
            <w:r>
              <w:rPr>
                <w:rFonts w:ascii="Times New Roman" w:hAnsi="Times New Roman" w:eastAsia="Times New Roman" w:cs="Times New Roman"/>
                <w:spacing w:val="2"/>
                <w:sz w:val="20"/>
                <w:szCs w:val="20"/>
              </w:rPr>
              <w:t>689</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5" w:line="198" w:lineRule="auto"/>
              <w:ind w:left="5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2</w:t>
            </w:r>
          </w:p>
        </w:tc>
        <w:tc>
          <w:tcPr>
            <w:tcW w:w="1604" w:type="dxa"/>
            <w:gridSpan w:val="2"/>
            <w:tcBorders>
              <w:left w:val="single" w:color="000000" w:sz="6" w:space="0"/>
              <w:right w:val="single" w:color="000000" w:sz="6" w:space="0"/>
            </w:tcBorders>
            <w:vAlign w:val="top"/>
          </w:tcPr>
          <w:p>
            <w:pPr>
              <w:spacing w:before="40" w:line="228" w:lineRule="auto"/>
              <w:ind w:left="591"/>
              <w:rPr>
                <w:rFonts w:ascii="宋体" w:hAnsi="宋体" w:eastAsia="宋体" w:cs="宋体"/>
                <w:sz w:val="20"/>
                <w:szCs w:val="20"/>
              </w:rPr>
            </w:pPr>
            <w:r>
              <w:rPr>
                <w:rFonts w:ascii="宋体" w:hAnsi="宋体" w:eastAsia="宋体" w:cs="宋体"/>
                <w:spacing w:val="4"/>
                <w:sz w:val="20"/>
                <w:szCs w:val="20"/>
              </w:rPr>
              <w:t>站房</w:t>
            </w:r>
          </w:p>
        </w:tc>
        <w:tc>
          <w:tcPr>
            <w:tcW w:w="730" w:type="dxa"/>
            <w:tcBorders>
              <w:left w:val="single" w:color="000000" w:sz="6" w:space="0"/>
              <w:right w:val="single" w:color="000000" w:sz="6" w:space="0"/>
            </w:tcBorders>
            <w:vAlign w:val="top"/>
          </w:tcPr>
          <w:p>
            <w:pPr>
              <w:spacing w:before="55"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6" w:line="195" w:lineRule="auto"/>
              <w:ind w:left="54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508.8</w:t>
            </w:r>
            <w:r>
              <w:rPr>
                <w:rFonts w:ascii="Times New Roman" w:hAnsi="Times New Roman" w:eastAsia="Times New Roman" w:cs="Times New Roman"/>
                <w:spacing w:val="2"/>
                <w:sz w:val="20"/>
                <w:szCs w:val="20"/>
              </w:rPr>
              <w:t>5</w:t>
            </w:r>
          </w:p>
        </w:tc>
        <w:tc>
          <w:tcPr>
            <w:tcW w:w="3318" w:type="dxa"/>
            <w:tcBorders>
              <w:left w:val="single" w:color="000000" w:sz="6" w:space="0"/>
            </w:tcBorders>
            <w:vAlign w:val="top"/>
          </w:tcPr>
          <w:p>
            <w:pPr>
              <w:spacing w:before="39" w:line="228" w:lineRule="auto"/>
              <w:ind w:left="970"/>
              <w:rPr>
                <w:rFonts w:ascii="宋体" w:hAnsi="宋体" w:eastAsia="宋体" w:cs="宋体"/>
                <w:sz w:val="20"/>
                <w:szCs w:val="20"/>
              </w:rPr>
            </w:pPr>
            <w:r>
              <w:rPr>
                <w:rFonts w:ascii="宋体" w:hAnsi="宋体" w:eastAsia="宋体" w:cs="宋体"/>
                <w:spacing w:val="9"/>
                <w:sz w:val="20"/>
                <w:szCs w:val="20"/>
              </w:rPr>
              <w:t>三</w:t>
            </w:r>
            <w:r>
              <w:rPr>
                <w:rFonts w:ascii="宋体" w:hAnsi="宋体" w:eastAsia="宋体" w:cs="宋体"/>
                <w:spacing w:val="8"/>
                <w:sz w:val="20"/>
                <w:szCs w:val="20"/>
              </w:rPr>
              <w:t>层框架结构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202" w:type="dxa"/>
            <w:gridSpan w:val="2"/>
            <w:tcBorders>
              <w:right w:val="single" w:color="000000" w:sz="6" w:space="0"/>
            </w:tcBorders>
            <w:vAlign w:val="top"/>
          </w:tcPr>
          <w:p>
            <w:pPr>
              <w:spacing w:before="76" w:line="198" w:lineRule="auto"/>
              <w:ind w:left="53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2.3</w:t>
            </w:r>
          </w:p>
        </w:tc>
        <w:tc>
          <w:tcPr>
            <w:tcW w:w="1604" w:type="dxa"/>
            <w:gridSpan w:val="2"/>
            <w:tcBorders>
              <w:left w:val="single" w:color="000000" w:sz="6" w:space="0"/>
              <w:right w:val="single" w:color="000000" w:sz="6" w:space="0"/>
            </w:tcBorders>
            <w:vAlign w:val="top"/>
          </w:tcPr>
          <w:p>
            <w:pPr>
              <w:spacing w:before="40" w:line="228" w:lineRule="auto"/>
              <w:ind w:left="486"/>
              <w:rPr>
                <w:rFonts w:ascii="宋体" w:hAnsi="宋体" w:eastAsia="宋体" w:cs="宋体"/>
                <w:sz w:val="20"/>
                <w:szCs w:val="20"/>
              </w:rPr>
            </w:pPr>
            <w:r>
              <w:rPr>
                <w:rFonts w:ascii="宋体" w:hAnsi="宋体" w:eastAsia="宋体" w:cs="宋体"/>
                <w:spacing w:val="7"/>
                <w:sz w:val="20"/>
                <w:szCs w:val="20"/>
              </w:rPr>
              <w:t>辅</w:t>
            </w:r>
            <w:r>
              <w:rPr>
                <w:rFonts w:ascii="宋体" w:hAnsi="宋体" w:eastAsia="宋体" w:cs="宋体"/>
                <w:spacing w:val="6"/>
                <w:sz w:val="20"/>
                <w:szCs w:val="20"/>
              </w:rPr>
              <w:t>房一</w:t>
            </w:r>
          </w:p>
        </w:tc>
        <w:tc>
          <w:tcPr>
            <w:tcW w:w="730" w:type="dxa"/>
            <w:tcBorders>
              <w:left w:val="single" w:color="000000" w:sz="6" w:space="0"/>
              <w:right w:val="single" w:color="000000" w:sz="6" w:space="0"/>
            </w:tcBorders>
            <w:vAlign w:val="top"/>
          </w:tcPr>
          <w:p>
            <w:pPr>
              <w:spacing w:before="59" w:line="213"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6" w:line="195" w:lineRule="auto"/>
              <w:ind w:left="4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2802.32</w:t>
            </w:r>
          </w:p>
        </w:tc>
        <w:tc>
          <w:tcPr>
            <w:tcW w:w="3318" w:type="dxa"/>
            <w:tcBorders>
              <w:left w:val="single" w:color="000000" w:sz="6" w:space="0"/>
            </w:tcBorders>
            <w:vAlign w:val="top"/>
          </w:tcPr>
          <w:p>
            <w:pPr>
              <w:spacing w:before="40" w:line="228" w:lineRule="auto"/>
              <w:ind w:left="990"/>
              <w:rPr>
                <w:rFonts w:ascii="宋体" w:hAnsi="宋体" w:eastAsia="宋体" w:cs="宋体"/>
                <w:sz w:val="20"/>
                <w:szCs w:val="20"/>
              </w:rPr>
            </w:pPr>
            <w:r>
              <w:rPr>
                <w:rFonts w:ascii="宋体" w:hAnsi="宋体" w:eastAsia="宋体" w:cs="宋体"/>
                <w:spacing w:val="5"/>
                <w:sz w:val="20"/>
                <w:szCs w:val="20"/>
              </w:rPr>
              <w:t>四层框架结</w:t>
            </w:r>
            <w:r>
              <w:rPr>
                <w:rFonts w:ascii="宋体" w:hAnsi="宋体" w:eastAsia="宋体" w:cs="宋体"/>
                <w:spacing w:val="4"/>
                <w:sz w:val="20"/>
                <w:szCs w:val="20"/>
              </w:rPr>
              <w:t>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6" w:line="198" w:lineRule="auto"/>
              <w:ind w:left="5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4</w:t>
            </w:r>
          </w:p>
        </w:tc>
        <w:tc>
          <w:tcPr>
            <w:tcW w:w="1604" w:type="dxa"/>
            <w:gridSpan w:val="2"/>
            <w:tcBorders>
              <w:left w:val="single" w:color="000000" w:sz="6" w:space="0"/>
              <w:right w:val="single" w:color="000000" w:sz="6" w:space="0"/>
            </w:tcBorders>
            <w:vAlign w:val="top"/>
          </w:tcPr>
          <w:p>
            <w:pPr>
              <w:spacing w:before="40" w:line="228" w:lineRule="auto"/>
              <w:ind w:left="486"/>
              <w:rPr>
                <w:rFonts w:ascii="宋体" w:hAnsi="宋体" w:eastAsia="宋体" w:cs="宋体"/>
                <w:sz w:val="20"/>
                <w:szCs w:val="20"/>
              </w:rPr>
            </w:pPr>
            <w:r>
              <w:rPr>
                <w:rFonts w:ascii="宋体" w:hAnsi="宋体" w:eastAsia="宋体" w:cs="宋体"/>
                <w:spacing w:val="7"/>
                <w:sz w:val="20"/>
                <w:szCs w:val="20"/>
              </w:rPr>
              <w:t>辅</w:t>
            </w:r>
            <w:r>
              <w:rPr>
                <w:rFonts w:ascii="宋体" w:hAnsi="宋体" w:eastAsia="宋体" w:cs="宋体"/>
                <w:spacing w:val="6"/>
                <w:sz w:val="20"/>
                <w:szCs w:val="20"/>
              </w:rPr>
              <w:t>房二</w:t>
            </w:r>
          </w:p>
        </w:tc>
        <w:tc>
          <w:tcPr>
            <w:tcW w:w="730" w:type="dxa"/>
            <w:tcBorders>
              <w:left w:val="single" w:color="000000" w:sz="6" w:space="0"/>
              <w:right w:val="single" w:color="000000" w:sz="6" w:space="0"/>
            </w:tcBorders>
            <w:vAlign w:val="top"/>
          </w:tcPr>
          <w:p>
            <w:pPr>
              <w:spacing w:before="56"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6" w:line="195" w:lineRule="auto"/>
              <w:ind w:left="7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3318" w:type="dxa"/>
            <w:tcBorders>
              <w:left w:val="single" w:color="000000" w:sz="6" w:space="0"/>
            </w:tcBorders>
            <w:vAlign w:val="top"/>
          </w:tcPr>
          <w:p>
            <w:pPr>
              <w:spacing w:before="40" w:line="228" w:lineRule="auto"/>
              <w:ind w:left="974"/>
              <w:rPr>
                <w:rFonts w:ascii="宋体" w:hAnsi="宋体" w:eastAsia="宋体" w:cs="宋体"/>
                <w:sz w:val="20"/>
                <w:szCs w:val="20"/>
              </w:rPr>
            </w:pPr>
            <w:r>
              <w:rPr>
                <w:rFonts w:ascii="宋体" w:hAnsi="宋体" w:eastAsia="宋体" w:cs="宋体"/>
                <w:spacing w:val="11"/>
                <w:sz w:val="20"/>
                <w:szCs w:val="20"/>
              </w:rPr>
              <w:t>一</w:t>
            </w:r>
            <w:r>
              <w:rPr>
                <w:rFonts w:ascii="宋体" w:hAnsi="宋体" w:eastAsia="宋体" w:cs="宋体"/>
                <w:spacing w:val="7"/>
                <w:sz w:val="20"/>
                <w:szCs w:val="20"/>
              </w:rPr>
              <w:t>层钢架结构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7" w:line="195" w:lineRule="auto"/>
              <w:ind w:left="612"/>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604" w:type="dxa"/>
            <w:gridSpan w:val="2"/>
            <w:tcBorders>
              <w:left w:val="single" w:color="000000" w:sz="6" w:space="0"/>
              <w:right w:val="single" w:color="000000" w:sz="6" w:space="0"/>
            </w:tcBorders>
            <w:vAlign w:val="top"/>
          </w:tcPr>
          <w:p>
            <w:pPr>
              <w:spacing w:before="41" w:line="227" w:lineRule="auto"/>
              <w:ind w:left="173"/>
              <w:rPr>
                <w:rFonts w:ascii="宋体" w:hAnsi="宋体" w:eastAsia="宋体" w:cs="宋体"/>
                <w:sz w:val="20"/>
                <w:szCs w:val="20"/>
              </w:rPr>
            </w:pPr>
            <w:r>
              <w:rPr>
                <w:rFonts w:ascii="宋体" w:hAnsi="宋体" w:eastAsia="宋体" w:cs="宋体"/>
                <w:spacing w:val="8"/>
                <w:sz w:val="20"/>
                <w:szCs w:val="20"/>
              </w:rPr>
              <w:t>建筑占地面</w:t>
            </w:r>
            <w:r>
              <w:rPr>
                <w:rFonts w:ascii="宋体" w:hAnsi="宋体" w:eastAsia="宋体" w:cs="宋体"/>
                <w:spacing w:val="7"/>
                <w:sz w:val="20"/>
                <w:szCs w:val="20"/>
              </w:rPr>
              <w:t>积</w:t>
            </w:r>
          </w:p>
        </w:tc>
        <w:tc>
          <w:tcPr>
            <w:tcW w:w="730" w:type="dxa"/>
            <w:tcBorders>
              <w:left w:val="single" w:color="000000" w:sz="6" w:space="0"/>
              <w:right w:val="single" w:color="000000" w:sz="6" w:space="0"/>
            </w:tcBorders>
            <w:vAlign w:val="top"/>
          </w:tcPr>
          <w:p>
            <w:pPr>
              <w:spacing w:before="57"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7" w:line="195" w:lineRule="auto"/>
              <w:ind w:left="50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272.25</w:t>
            </w:r>
          </w:p>
        </w:tc>
        <w:tc>
          <w:tcPr>
            <w:tcW w:w="3318" w:type="dxa"/>
            <w:tcBorders>
              <w:left w:val="single" w:color="000000" w:sz="6" w:space="0"/>
            </w:tcBorders>
            <w:vAlign w:val="top"/>
          </w:tcPr>
          <w:p>
            <w:pPr>
              <w:spacing w:before="10"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202" w:type="dxa"/>
            <w:gridSpan w:val="2"/>
            <w:tcBorders>
              <w:right w:val="single" w:color="000000" w:sz="6" w:space="0"/>
            </w:tcBorders>
            <w:vAlign w:val="top"/>
          </w:tcPr>
          <w:p>
            <w:pPr>
              <w:spacing w:before="78" w:line="195" w:lineRule="auto"/>
              <w:ind w:left="53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3.1</w:t>
            </w:r>
          </w:p>
        </w:tc>
        <w:tc>
          <w:tcPr>
            <w:tcW w:w="1604" w:type="dxa"/>
            <w:gridSpan w:val="2"/>
            <w:tcBorders>
              <w:left w:val="single" w:color="000000" w:sz="6" w:space="0"/>
              <w:right w:val="single" w:color="000000" w:sz="6" w:space="0"/>
            </w:tcBorders>
            <w:vAlign w:val="top"/>
          </w:tcPr>
          <w:p>
            <w:pPr>
              <w:spacing w:before="42" w:line="227" w:lineRule="auto"/>
              <w:ind w:left="381"/>
              <w:rPr>
                <w:rFonts w:ascii="宋体" w:hAnsi="宋体" w:eastAsia="宋体" w:cs="宋体"/>
                <w:sz w:val="20"/>
                <w:szCs w:val="20"/>
              </w:rPr>
            </w:pPr>
            <w:r>
              <w:rPr>
                <w:rFonts w:ascii="宋体" w:hAnsi="宋体" w:eastAsia="宋体" w:cs="宋体"/>
                <w:spacing w:val="8"/>
                <w:sz w:val="20"/>
                <w:szCs w:val="20"/>
              </w:rPr>
              <w:t>加</w:t>
            </w:r>
            <w:r>
              <w:rPr>
                <w:rFonts w:ascii="宋体" w:hAnsi="宋体" w:eastAsia="宋体" w:cs="宋体"/>
                <w:spacing w:val="7"/>
                <w:sz w:val="20"/>
                <w:szCs w:val="20"/>
              </w:rPr>
              <w:t>油罩棚</w:t>
            </w:r>
          </w:p>
        </w:tc>
        <w:tc>
          <w:tcPr>
            <w:tcW w:w="730" w:type="dxa"/>
            <w:tcBorders>
              <w:left w:val="single" w:color="000000" w:sz="6" w:space="0"/>
              <w:right w:val="single" w:color="000000" w:sz="6" w:space="0"/>
            </w:tcBorders>
            <w:vAlign w:val="top"/>
          </w:tcPr>
          <w:p>
            <w:pPr>
              <w:spacing w:before="57"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8" w:line="195" w:lineRule="auto"/>
              <w:ind w:left="59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3</w:t>
            </w:r>
            <w:r>
              <w:rPr>
                <w:rFonts w:ascii="Times New Roman" w:hAnsi="Times New Roman" w:eastAsia="Times New Roman" w:cs="Times New Roman"/>
                <w:spacing w:val="4"/>
                <w:sz w:val="20"/>
                <w:szCs w:val="20"/>
              </w:rPr>
              <w:t>44.5</w:t>
            </w:r>
          </w:p>
        </w:tc>
        <w:tc>
          <w:tcPr>
            <w:tcW w:w="3318" w:type="dxa"/>
            <w:tcBorders>
              <w:left w:val="single" w:color="000000" w:sz="6" w:space="0"/>
            </w:tcBorders>
            <w:vAlign w:val="top"/>
          </w:tcPr>
          <w:p>
            <w:pPr>
              <w:spacing w:before="11"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5" w:line="195" w:lineRule="auto"/>
              <w:ind w:left="5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w:t>
            </w:r>
          </w:p>
        </w:tc>
        <w:tc>
          <w:tcPr>
            <w:tcW w:w="1604" w:type="dxa"/>
            <w:gridSpan w:val="2"/>
            <w:tcBorders>
              <w:left w:val="single" w:color="000000" w:sz="6" w:space="0"/>
              <w:right w:val="single" w:color="000000" w:sz="6" w:space="0"/>
            </w:tcBorders>
            <w:vAlign w:val="top"/>
          </w:tcPr>
          <w:p>
            <w:pPr>
              <w:spacing w:before="40" w:line="228" w:lineRule="auto"/>
              <w:ind w:left="591"/>
              <w:rPr>
                <w:rFonts w:ascii="宋体" w:hAnsi="宋体" w:eastAsia="宋体" w:cs="宋体"/>
                <w:sz w:val="20"/>
                <w:szCs w:val="20"/>
              </w:rPr>
            </w:pPr>
            <w:r>
              <w:rPr>
                <w:rFonts w:ascii="宋体" w:hAnsi="宋体" w:eastAsia="宋体" w:cs="宋体"/>
                <w:spacing w:val="4"/>
                <w:sz w:val="20"/>
                <w:szCs w:val="20"/>
              </w:rPr>
              <w:t>站房</w:t>
            </w:r>
          </w:p>
        </w:tc>
        <w:tc>
          <w:tcPr>
            <w:tcW w:w="730" w:type="dxa"/>
            <w:tcBorders>
              <w:left w:val="single" w:color="000000" w:sz="6" w:space="0"/>
              <w:right w:val="single" w:color="000000" w:sz="6" w:space="0"/>
            </w:tcBorders>
            <w:vAlign w:val="top"/>
          </w:tcPr>
          <w:p>
            <w:pPr>
              <w:spacing w:before="58" w:line="213"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5" w:line="195" w:lineRule="auto"/>
              <w:ind w:left="56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w:t>
            </w:r>
            <w:r>
              <w:rPr>
                <w:rFonts w:ascii="Times New Roman" w:hAnsi="Times New Roman" w:eastAsia="Times New Roman" w:cs="Times New Roman"/>
                <w:sz w:val="20"/>
                <w:szCs w:val="20"/>
              </w:rPr>
              <w:t>5.75</w:t>
            </w:r>
          </w:p>
        </w:tc>
        <w:tc>
          <w:tcPr>
            <w:tcW w:w="3318" w:type="dxa"/>
            <w:tcBorders>
              <w:left w:val="single" w:color="000000" w:sz="6" w:space="0"/>
            </w:tcBorders>
            <w:vAlign w:val="top"/>
          </w:tcPr>
          <w:p>
            <w:pPr>
              <w:spacing w:before="8"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6" w:line="195" w:lineRule="auto"/>
              <w:ind w:left="53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w:t>
            </w:r>
            <w:r>
              <w:rPr>
                <w:rFonts w:ascii="Times New Roman" w:hAnsi="Times New Roman" w:eastAsia="Times New Roman" w:cs="Times New Roman"/>
                <w:spacing w:val="2"/>
                <w:sz w:val="20"/>
                <w:szCs w:val="20"/>
              </w:rPr>
              <w:t>.3</w:t>
            </w:r>
          </w:p>
        </w:tc>
        <w:tc>
          <w:tcPr>
            <w:tcW w:w="1604" w:type="dxa"/>
            <w:gridSpan w:val="2"/>
            <w:tcBorders>
              <w:left w:val="single" w:color="000000" w:sz="6" w:space="0"/>
              <w:right w:val="single" w:color="000000" w:sz="6" w:space="0"/>
            </w:tcBorders>
            <w:vAlign w:val="top"/>
          </w:tcPr>
          <w:p>
            <w:pPr>
              <w:spacing w:before="40" w:line="228" w:lineRule="auto"/>
              <w:ind w:left="486"/>
              <w:rPr>
                <w:rFonts w:ascii="宋体" w:hAnsi="宋体" w:eastAsia="宋体" w:cs="宋体"/>
                <w:sz w:val="20"/>
                <w:szCs w:val="20"/>
              </w:rPr>
            </w:pPr>
            <w:r>
              <w:rPr>
                <w:rFonts w:ascii="宋体" w:hAnsi="宋体" w:eastAsia="宋体" w:cs="宋体"/>
                <w:spacing w:val="7"/>
                <w:sz w:val="20"/>
                <w:szCs w:val="20"/>
              </w:rPr>
              <w:t>辅</w:t>
            </w:r>
            <w:r>
              <w:rPr>
                <w:rFonts w:ascii="宋体" w:hAnsi="宋体" w:eastAsia="宋体" w:cs="宋体"/>
                <w:spacing w:val="6"/>
                <w:sz w:val="20"/>
                <w:szCs w:val="20"/>
              </w:rPr>
              <w:t>房一</w:t>
            </w:r>
          </w:p>
        </w:tc>
        <w:tc>
          <w:tcPr>
            <w:tcW w:w="730" w:type="dxa"/>
            <w:tcBorders>
              <w:left w:val="single" w:color="000000" w:sz="6" w:space="0"/>
              <w:right w:val="single" w:color="000000" w:sz="6" w:space="0"/>
            </w:tcBorders>
            <w:vAlign w:val="top"/>
          </w:tcPr>
          <w:p>
            <w:pPr>
              <w:spacing w:before="56"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6" w:line="195" w:lineRule="auto"/>
              <w:ind w:left="67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672</w:t>
            </w:r>
          </w:p>
        </w:tc>
        <w:tc>
          <w:tcPr>
            <w:tcW w:w="3318" w:type="dxa"/>
            <w:tcBorders>
              <w:left w:val="single" w:color="000000" w:sz="6" w:space="0"/>
            </w:tcBorders>
            <w:vAlign w:val="top"/>
          </w:tcPr>
          <w:p>
            <w:pPr>
              <w:spacing w:before="9"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202" w:type="dxa"/>
            <w:gridSpan w:val="2"/>
            <w:tcBorders>
              <w:right w:val="single" w:color="000000" w:sz="6" w:space="0"/>
            </w:tcBorders>
            <w:vAlign w:val="top"/>
          </w:tcPr>
          <w:p>
            <w:pPr>
              <w:spacing w:before="77" w:line="195" w:lineRule="auto"/>
              <w:ind w:left="5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.4</w:t>
            </w:r>
          </w:p>
        </w:tc>
        <w:tc>
          <w:tcPr>
            <w:tcW w:w="1604" w:type="dxa"/>
            <w:gridSpan w:val="2"/>
            <w:tcBorders>
              <w:left w:val="single" w:color="000000" w:sz="6" w:space="0"/>
              <w:right w:val="single" w:color="000000" w:sz="6" w:space="0"/>
            </w:tcBorders>
            <w:vAlign w:val="top"/>
          </w:tcPr>
          <w:p>
            <w:pPr>
              <w:spacing w:before="40" w:line="228" w:lineRule="auto"/>
              <w:ind w:left="486"/>
              <w:rPr>
                <w:rFonts w:ascii="宋体" w:hAnsi="宋体" w:eastAsia="宋体" w:cs="宋体"/>
                <w:sz w:val="20"/>
                <w:szCs w:val="20"/>
              </w:rPr>
            </w:pPr>
            <w:r>
              <w:rPr>
                <w:rFonts w:ascii="宋体" w:hAnsi="宋体" w:eastAsia="宋体" w:cs="宋体"/>
                <w:spacing w:val="7"/>
                <w:sz w:val="20"/>
                <w:szCs w:val="20"/>
              </w:rPr>
              <w:t>辅</w:t>
            </w:r>
            <w:r>
              <w:rPr>
                <w:rFonts w:ascii="宋体" w:hAnsi="宋体" w:eastAsia="宋体" w:cs="宋体"/>
                <w:spacing w:val="6"/>
                <w:sz w:val="20"/>
                <w:szCs w:val="20"/>
              </w:rPr>
              <w:t>房二</w:t>
            </w:r>
          </w:p>
        </w:tc>
        <w:tc>
          <w:tcPr>
            <w:tcW w:w="730" w:type="dxa"/>
            <w:tcBorders>
              <w:left w:val="single" w:color="000000" w:sz="6" w:space="0"/>
              <w:right w:val="single" w:color="000000" w:sz="6" w:space="0"/>
            </w:tcBorders>
            <w:vAlign w:val="top"/>
          </w:tcPr>
          <w:p>
            <w:pPr>
              <w:spacing w:before="56"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6" w:line="195" w:lineRule="auto"/>
              <w:ind w:left="7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3318" w:type="dxa"/>
            <w:tcBorders>
              <w:left w:val="single" w:color="000000" w:sz="6" w:space="0"/>
            </w:tcBorders>
            <w:vAlign w:val="top"/>
          </w:tcPr>
          <w:p>
            <w:pPr>
              <w:spacing w:before="10"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6" w:line="195" w:lineRule="auto"/>
              <w:ind w:left="60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604" w:type="dxa"/>
            <w:gridSpan w:val="2"/>
            <w:tcBorders>
              <w:left w:val="single" w:color="000000" w:sz="6" w:space="0"/>
              <w:right w:val="single" w:color="000000" w:sz="6" w:space="0"/>
            </w:tcBorders>
            <w:vAlign w:val="top"/>
          </w:tcPr>
          <w:p>
            <w:pPr>
              <w:spacing w:before="41" w:line="227" w:lineRule="auto"/>
              <w:ind w:left="385"/>
              <w:rPr>
                <w:rFonts w:ascii="宋体" w:hAnsi="宋体" w:eastAsia="宋体" w:cs="宋体"/>
                <w:sz w:val="20"/>
                <w:szCs w:val="20"/>
              </w:rPr>
            </w:pPr>
            <w:r>
              <w:rPr>
                <w:rFonts w:ascii="宋体" w:hAnsi="宋体" w:eastAsia="宋体" w:cs="宋体"/>
                <w:spacing w:val="8"/>
                <w:sz w:val="20"/>
                <w:szCs w:val="20"/>
              </w:rPr>
              <w:t>油</w:t>
            </w:r>
            <w:r>
              <w:rPr>
                <w:rFonts w:ascii="宋体" w:hAnsi="宋体" w:eastAsia="宋体" w:cs="宋体"/>
                <w:spacing w:val="6"/>
                <w:sz w:val="20"/>
                <w:szCs w:val="20"/>
              </w:rPr>
              <w:t>罐容积</w:t>
            </w:r>
          </w:p>
        </w:tc>
        <w:tc>
          <w:tcPr>
            <w:tcW w:w="730" w:type="dxa"/>
            <w:tcBorders>
              <w:left w:val="single" w:color="000000" w:sz="6" w:space="0"/>
              <w:right w:val="single" w:color="000000" w:sz="6" w:space="0"/>
            </w:tcBorders>
            <w:vAlign w:val="top"/>
          </w:tcPr>
          <w:p>
            <w:pPr>
              <w:spacing w:before="56"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3</w:t>
            </w:r>
          </w:p>
        </w:tc>
        <w:tc>
          <w:tcPr>
            <w:tcW w:w="1666" w:type="dxa"/>
            <w:tcBorders>
              <w:left w:val="single" w:color="000000" w:sz="6" w:space="0"/>
              <w:right w:val="single" w:color="000000" w:sz="6" w:space="0"/>
            </w:tcBorders>
            <w:vAlign w:val="top"/>
          </w:tcPr>
          <w:p>
            <w:pPr>
              <w:spacing w:before="76" w:line="195" w:lineRule="auto"/>
              <w:ind w:left="69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135</w:t>
            </w:r>
          </w:p>
        </w:tc>
        <w:tc>
          <w:tcPr>
            <w:tcW w:w="3318" w:type="dxa"/>
            <w:tcBorders>
              <w:left w:val="single" w:color="000000" w:sz="6" w:space="0"/>
            </w:tcBorders>
            <w:vAlign w:val="top"/>
          </w:tcPr>
          <w:p>
            <w:pPr>
              <w:spacing w:before="41" w:line="227" w:lineRule="auto"/>
              <w:ind w:left="1181"/>
              <w:rPr>
                <w:rFonts w:ascii="宋体" w:hAnsi="宋体" w:eastAsia="宋体" w:cs="宋体"/>
                <w:sz w:val="20"/>
                <w:szCs w:val="20"/>
              </w:rPr>
            </w:pPr>
            <w:r>
              <w:rPr>
                <w:rFonts w:ascii="宋体" w:hAnsi="宋体" w:eastAsia="宋体" w:cs="宋体"/>
                <w:spacing w:val="7"/>
                <w:sz w:val="20"/>
                <w:szCs w:val="20"/>
              </w:rPr>
              <w:t>折合汽</w:t>
            </w:r>
            <w:r>
              <w:rPr>
                <w:rFonts w:ascii="宋体" w:hAnsi="宋体" w:eastAsia="宋体" w:cs="宋体"/>
                <w:spacing w:val="6"/>
                <w:sz w:val="20"/>
                <w:szCs w:val="20"/>
              </w:rPr>
              <w:t>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8" w:line="192" w:lineRule="auto"/>
              <w:ind w:left="614"/>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604" w:type="dxa"/>
            <w:gridSpan w:val="2"/>
            <w:tcBorders>
              <w:left w:val="single" w:color="000000" w:sz="6" w:space="0"/>
              <w:right w:val="single" w:color="000000" w:sz="6" w:space="0"/>
            </w:tcBorders>
            <w:vAlign w:val="top"/>
          </w:tcPr>
          <w:p>
            <w:pPr>
              <w:spacing w:before="39" w:line="228" w:lineRule="auto"/>
              <w:ind w:left="386"/>
              <w:rPr>
                <w:rFonts w:ascii="宋体" w:hAnsi="宋体" w:eastAsia="宋体" w:cs="宋体"/>
                <w:sz w:val="20"/>
                <w:szCs w:val="20"/>
              </w:rPr>
            </w:pPr>
            <w:r>
              <w:rPr>
                <w:rFonts w:ascii="宋体" w:hAnsi="宋体" w:eastAsia="宋体" w:cs="宋体"/>
                <w:spacing w:val="6"/>
                <w:sz w:val="20"/>
                <w:szCs w:val="20"/>
              </w:rPr>
              <w:t>劳动定员</w:t>
            </w:r>
          </w:p>
        </w:tc>
        <w:tc>
          <w:tcPr>
            <w:tcW w:w="730" w:type="dxa"/>
            <w:tcBorders>
              <w:left w:val="single" w:color="000000" w:sz="6" w:space="0"/>
              <w:right w:val="single" w:color="000000" w:sz="6" w:space="0"/>
            </w:tcBorders>
            <w:vAlign w:val="top"/>
          </w:tcPr>
          <w:p>
            <w:pPr>
              <w:spacing w:before="38" w:line="229" w:lineRule="auto"/>
              <w:ind w:left="260"/>
              <w:rPr>
                <w:rFonts w:ascii="宋体" w:hAnsi="宋体" w:eastAsia="宋体" w:cs="宋体"/>
                <w:sz w:val="20"/>
                <w:szCs w:val="20"/>
              </w:rPr>
            </w:pPr>
            <w:r>
              <w:rPr>
                <w:rFonts w:ascii="宋体" w:hAnsi="宋体" w:eastAsia="宋体" w:cs="宋体"/>
                <w:sz w:val="20"/>
                <w:szCs w:val="20"/>
              </w:rPr>
              <w:t>人</w:t>
            </w:r>
          </w:p>
        </w:tc>
        <w:tc>
          <w:tcPr>
            <w:tcW w:w="1666" w:type="dxa"/>
            <w:tcBorders>
              <w:left w:val="single" w:color="000000" w:sz="6" w:space="0"/>
              <w:right w:val="single" w:color="000000" w:sz="6" w:space="0"/>
            </w:tcBorders>
            <w:vAlign w:val="top"/>
          </w:tcPr>
          <w:p>
            <w:pPr>
              <w:spacing w:before="75" w:line="195" w:lineRule="auto"/>
              <w:ind w:left="74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c>
          <w:tcPr>
            <w:tcW w:w="3318" w:type="dxa"/>
            <w:tcBorders>
              <w:left w:val="single" w:color="000000" w:sz="6" w:space="0"/>
            </w:tcBorders>
            <w:vAlign w:val="top"/>
          </w:tcPr>
          <w:p>
            <w:pPr>
              <w:spacing w:before="8"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202" w:type="dxa"/>
            <w:gridSpan w:val="2"/>
            <w:tcBorders>
              <w:right w:val="single" w:color="000000" w:sz="6" w:space="0"/>
            </w:tcBorders>
            <w:vAlign w:val="top"/>
          </w:tcPr>
          <w:p>
            <w:pPr>
              <w:spacing w:before="78" w:line="195" w:lineRule="auto"/>
              <w:ind w:left="612"/>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604" w:type="dxa"/>
            <w:gridSpan w:val="2"/>
            <w:tcBorders>
              <w:left w:val="single" w:color="000000" w:sz="6" w:space="0"/>
              <w:right w:val="single" w:color="000000" w:sz="6" w:space="0"/>
            </w:tcBorders>
            <w:vAlign w:val="top"/>
          </w:tcPr>
          <w:p>
            <w:pPr>
              <w:spacing w:before="42" w:line="227" w:lineRule="auto"/>
              <w:ind w:left="383"/>
              <w:rPr>
                <w:rFonts w:ascii="宋体" w:hAnsi="宋体" w:eastAsia="宋体" w:cs="宋体"/>
                <w:sz w:val="20"/>
                <w:szCs w:val="20"/>
              </w:rPr>
            </w:pPr>
            <w:r>
              <w:rPr>
                <w:rFonts w:ascii="宋体" w:hAnsi="宋体" w:eastAsia="宋体" w:cs="宋体"/>
                <w:spacing w:val="7"/>
                <w:sz w:val="20"/>
                <w:szCs w:val="20"/>
              </w:rPr>
              <w:t>绿化面</w:t>
            </w:r>
            <w:r>
              <w:rPr>
                <w:rFonts w:ascii="宋体" w:hAnsi="宋体" w:eastAsia="宋体" w:cs="宋体"/>
                <w:spacing w:val="6"/>
                <w:sz w:val="20"/>
                <w:szCs w:val="20"/>
              </w:rPr>
              <w:t>积</w:t>
            </w:r>
          </w:p>
        </w:tc>
        <w:tc>
          <w:tcPr>
            <w:tcW w:w="730" w:type="dxa"/>
            <w:tcBorders>
              <w:left w:val="single" w:color="000000" w:sz="6" w:space="0"/>
              <w:right w:val="single" w:color="000000" w:sz="6" w:space="0"/>
            </w:tcBorders>
            <w:vAlign w:val="top"/>
          </w:tcPr>
          <w:p>
            <w:pPr>
              <w:spacing w:before="58" w:line="216" w:lineRule="auto"/>
              <w:ind w:left="242"/>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w:t>
            </w:r>
            <w:r>
              <w:rPr>
                <w:rFonts w:ascii="Times New Roman" w:hAnsi="Times New Roman" w:eastAsia="Times New Roman" w:cs="Times New Roman"/>
                <w:spacing w:val="9"/>
                <w:position w:val="3"/>
                <w:sz w:val="13"/>
                <w:szCs w:val="13"/>
              </w:rPr>
              <w:t>2</w:t>
            </w:r>
          </w:p>
        </w:tc>
        <w:tc>
          <w:tcPr>
            <w:tcW w:w="1666" w:type="dxa"/>
            <w:tcBorders>
              <w:left w:val="single" w:color="000000" w:sz="6" w:space="0"/>
              <w:right w:val="single" w:color="000000" w:sz="6" w:space="0"/>
            </w:tcBorders>
            <w:vAlign w:val="top"/>
          </w:tcPr>
          <w:p>
            <w:pPr>
              <w:spacing w:before="78" w:line="195" w:lineRule="auto"/>
              <w:ind w:left="54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2</w:t>
            </w:r>
            <w:r>
              <w:rPr>
                <w:rFonts w:ascii="Times New Roman" w:hAnsi="Times New Roman" w:eastAsia="Times New Roman" w:cs="Times New Roman"/>
                <w:spacing w:val="4"/>
                <w:sz w:val="20"/>
                <w:szCs w:val="20"/>
              </w:rPr>
              <w:t>288.5</w:t>
            </w:r>
          </w:p>
        </w:tc>
        <w:tc>
          <w:tcPr>
            <w:tcW w:w="3318" w:type="dxa"/>
            <w:tcBorders>
              <w:left w:val="single" w:color="000000" w:sz="6" w:space="0"/>
            </w:tcBorders>
            <w:vAlign w:val="top"/>
          </w:tcPr>
          <w:p>
            <w:pPr>
              <w:spacing w:before="42" w:line="227" w:lineRule="auto"/>
              <w:ind w:left="868"/>
              <w:rPr>
                <w:rFonts w:ascii="宋体" w:hAnsi="宋体" w:eastAsia="宋体" w:cs="宋体"/>
                <w:sz w:val="20"/>
                <w:szCs w:val="20"/>
              </w:rPr>
            </w:pPr>
            <w:r>
              <w:rPr>
                <w:rFonts w:ascii="宋体" w:hAnsi="宋体" w:eastAsia="宋体" w:cs="宋体"/>
                <w:spacing w:val="9"/>
                <w:sz w:val="20"/>
                <w:szCs w:val="20"/>
              </w:rPr>
              <w:t>不</w:t>
            </w:r>
            <w:r>
              <w:rPr>
                <w:rFonts w:ascii="宋体" w:hAnsi="宋体" w:eastAsia="宋体" w:cs="宋体"/>
                <w:spacing w:val="8"/>
                <w:sz w:val="20"/>
                <w:szCs w:val="20"/>
              </w:rPr>
              <w:t>种植油性植物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8" w:line="192" w:lineRule="auto"/>
              <w:ind w:left="611"/>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604" w:type="dxa"/>
            <w:gridSpan w:val="2"/>
            <w:tcBorders>
              <w:left w:val="single" w:color="000000" w:sz="6" w:space="0"/>
              <w:right w:val="single" w:color="000000" w:sz="6" w:space="0"/>
            </w:tcBorders>
            <w:vAlign w:val="top"/>
          </w:tcPr>
          <w:p>
            <w:pPr>
              <w:spacing w:before="40" w:line="228" w:lineRule="auto"/>
              <w:ind w:left="486"/>
              <w:rPr>
                <w:rFonts w:ascii="宋体" w:hAnsi="宋体" w:eastAsia="宋体" w:cs="宋体"/>
                <w:sz w:val="20"/>
                <w:szCs w:val="20"/>
              </w:rPr>
            </w:pPr>
            <w:r>
              <w:rPr>
                <w:rFonts w:ascii="宋体" w:hAnsi="宋体" w:eastAsia="宋体" w:cs="宋体"/>
                <w:spacing w:val="7"/>
                <w:sz w:val="20"/>
                <w:szCs w:val="20"/>
              </w:rPr>
              <w:t>绿</w:t>
            </w:r>
            <w:r>
              <w:rPr>
                <w:rFonts w:ascii="宋体" w:hAnsi="宋体" w:eastAsia="宋体" w:cs="宋体"/>
                <w:spacing w:val="6"/>
                <w:sz w:val="20"/>
                <w:szCs w:val="20"/>
              </w:rPr>
              <w:t>化率</w:t>
            </w:r>
          </w:p>
        </w:tc>
        <w:tc>
          <w:tcPr>
            <w:tcW w:w="730" w:type="dxa"/>
            <w:tcBorders>
              <w:left w:val="single" w:color="000000" w:sz="6" w:space="0"/>
              <w:right w:val="single" w:color="000000" w:sz="6" w:space="0"/>
            </w:tcBorders>
            <w:vAlign w:val="top"/>
          </w:tcPr>
          <w:p>
            <w:pPr>
              <w:spacing w:before="9" w:line="274" w:lineRule="exact"/>
              <w:ind w:left="277"/>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1666" w:type="dxa"/>
            <w:tcBorders>
              <w:left w:val="single" w:color="000000" w:sz="6" w:space="0"/>
              <w:right w:val="single" w:color="000000" w:sz="6" w:space="0"/>
            </w:tcBorders>
            <w:vAlign w:val="top"/>
          </w:tcPr>
          <w:p>
            <w:pPr>
              <w:spacing w:before="76" w:line="195" w:lineRule="auto"/>
              <w:ind w:left="6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31.</w:t>
            </w:r>
            <w:r>
              <w:rPr>
                <w:rFonts w:ascii="Times New Roman" w:hAnsi="Times New Roman" w:eastAsia="Times New Roman" w:cs="Times New Roman"/>
                <w:spacing w:val="1"/>
                <w:sz w:val="20"/>
                <w:szCs w:val="20"/>
              </w:rPr>
              <w:t>9</w:t>
            </w:r>
          </w:p>
        </w:tc>
        <w:tc>
          <w:tcPr>
            <w:tcW w:w="3318" w:type="dxa"/>
            <w:tcBorders>
              <w:left w:val="single" w:color="000000" w:sz="6" w:space="0"/>
            </w:tcBorders>
            <w:vAlign w:val="top"/>
          </w:tcPr>
          <w:p>
            <w:pPr>
              <w:spacing w:before="9"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202" w:type="dxa"/>
            <w:gridSpan w:val="2"/>
            <w:tcBorders>
              <w:right w:val="single" w:color="000000" w:sz="6" w:space="0"/>
            </w:tcBorders>
            <w:vAlign w:val="top"/>
          </w:tcPr>
          <w:p>
            <w:pPr>
              <w:spacing w:before="76" w:line="195" w:lineRule="auto"/>
              <w:ind w:left="616"/>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604" w:type="dxa"/>
            <w:gridSpan w:val="2"/>
            <w:tcBorders>
              <w:left w:val="single" w:color="000000" w:sz="6" w:space="0"/>
              <w:right w:val="single" w:color="000000" w:sz="6" w:space="0"/>
            </w:tcBorders>
            <w:vAlign w:val="top"/>
          </w:tcPr>
          <w:p>
            <w:pPr>
              <w:spacing w:before="41" w:line="227" w:lineRule="auto"/>
              <w:ind w:left="384"/>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筑密度</w:t>
            </w:r>
          </w:p>
        </w:tc>
        <w:tc>
          <w:tcPr>
            <w:tcW w:w="730" w:type="dxa"/>
            <w:tcBorders>
              <w:left w:val="single" w:color="000000" w:sz="6" w:space="0"/>
              <w:right w:val="single" w:color="000000" w:sz="6" w:space="0"/>
            </w:tcBorders>
            <w:vAlign w:val="top"/>
          </w:tcPr>
          <w:p>
            <w:pPr>
              <w:spacing w:before="9" w:line="275" w:lineRule="exact"/>
              <w:ind w:left="277"/>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1666" w:type="dxa"/>
            <w:tcBorders>
              <w:left w:val="single" w:color="000000" w:sz="6" w:space="0"/>
              <w:right w:val="single" w:color="000000" w:sz="6" w:space="0"/>
            </w:tcBorders>
            <w:vAlign w:val="top"/>
          </w:tcPr>
          <w:p>
            <w:pPr>
              <w:spacing w:before="76" w:line="195" w:lineRule="auto"/>
              <w:ind w:left="61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7.74</w:t>
            </w:r>
          </w:p>
        </w:tc>
        <w:tc>
          <w:tcPr>
            <w:tcW w:w="3318" w:type="dxa"/>
            <w:tcBorders>
              <w:left w:val="single" w:color="000000" w:sz="6" w:space="0"/>
            </w:tcBorders>
            <w:vAlign w:val="top"/>
          </w:tcPr>
          <w:p>
            <w:pPr>
              <w:spacing w:before="9" w:line="275"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202" w:type="dxa"/>
            <w:gridSpan w:val="2"/>
            <w:tcBorders>
              <w:right w:val="single" w:color="000000" w:sz="6" w:space="0"/>
            </w:tcBorders>
            <w:vAlign w:val="top"/>
          </w:tcPr>
          <w:p>
            <w:pPr>
              <w:spacing w:before="77" w:line="195" w:lineRule="auto"/>
              <w:ind w:left="612"/>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604" w:type="dxa"/>
            <w:gridSpan w:val="2"/>
            <w:tcBorders>
              <w:left w:val="single" w:color="000000" w:sz="6" w:space="0"/>
              <w:right w:val="single" w:color="000000" w:sz="6" w:space="0"/>
            </w:tcBorders>
            <w:vAlign w:val="top"/>
          </w:tcPr>
          <w:p>
            <w:pPr>
              <w:spacing w:before="40" w:line="228" w:lineRule="auto"/>
              <w:ind w:left="487"/>
              <w:rPr>
                <w:rFonts w:ascii="宋体" w:hAnsi="宋体" w:eastAsia="宋体" w:cs="宋体"/>
                <w:sz w:val="20"/>
                <w:szCs w:val="20"/>
              </w:rPr>
            </w:pPr>
            <w:r>
              <w:rPr>
                <w:rFonts w:ascii="宋体" w:hAnsi="宋体" w:eastAsia="宋体" w:cs="宋体"/>
                <w:spacing w:val="6"/>
                <w:sz w:val="20"/>
                <w:szCs w:val="20"/>
              </w:rPr>
              <w:t>容积率</w:t>
            </w:r>
          </w:p>
        </w:tc>
        <w:tc>
          <w:tcPr>
            <w:tcW w:w="730" w:type="dxa"/>
            <w:tcBorders>
              <w:left w:val="single" w:color="000000" w:sz="6" w:space="0"/>
              <w:right w:val="single" w:color="000000" w:sz="6" w:space="0"/>
            </w:tcBorders>
            <w:vAlign w:val="top"/>
          </w:tcPr>
          <w:p>
            <w:pPr>
              <w:spacing w:before="10" w:line="274" w:lineRule="exact"/>
              <w:ind w:left="32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666" w:type="dxa"/>
            <w:tcBorders>
              <w:left w:val="single" w:color="000000" w:sz="6" w:space="0"/>
              <w:right w:val="single" w:color="000000" w:sz="6" w:space="0"/>
            </w:tcBorders>
            <w:vAlign w:val="top"/>
          </w:tcPr>
          <w:p>
            <w:pPr>
              <w:spacing w:before="77" w:line="195" w:lineRule="auto"/>
              <w:ind w:left="59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.518</w:t>
            </w:r>
          </w:p>
        </w:tc>
        <w:tc>
          <w:tcPr>
            <w:tcW w:w="3318" w:type="dxa"/>
            <w:tcBorders>
              <w:left w:val="single" w:color="000000" w:sz="6" w:space="0"/>
            </w:tcBorders>
            <w:vAlign w:val="top"/>
          </w:tcPr>
          <w:p>
            <w:pPr>
              <w:spacing w:before="10" w:line="274" w:lineRule="exact"/>
              <w:ind w:left="1562"/>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trPr>
        <w:tc>
          <w:tcPr>
            <w:tcW w:w="8520" w:type="dxa"/>
            <w:gridSpan w:val="7"/>
            <w:vAlign w:val="top"/>
          </w:tcPr>
          <w:p>
            <w:pPr>
              <w:spacing w:before="276"/>
              <w:ind w:left="591"/>
              <w:rPr>
                <w:rFonts w:ascii="宋体" w:hAnsi="宋体" w:eastAsia="宋体" w:cs="宋体"/>
                <w:sz w:val="23"/>
                <w:szCs w:val="23"/>
              </w:rPr>
            </w:pPr>
            <w:r>
              <w:rPr>
                <w:rFonts w:ascii="Times New Roman" w:hAnsi="Times New Roman" w:eastAsia="Times New Roman" w:cs="Times New Roman"/>
                <w:b/>
                <w:bCs/>
                <w:spacing w:val="2"/>
                <w:sz w:val="23"/>
                <w:szCs w:val="23"/>
              </w:rPr>
              <w:t>3</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、项目基本情况</w:t>
            </w:r>
          </w:p>
          <w:p>
            <w:pPr>
              <w:spacing w:before="199" w:line="229"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1</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主体工程</w:t>
            </w:r>
          </w:p>
        </w:tc>
      </w:tr>
    </w:tbl>
    <w:p>
      <w:pPr>
        <w:rPr>
          <w:rFonts w:ascii="Arial"/>
          <w:sz w:val="21"/>
        </w:rPr>
      </w:pPr>
    </w:p>
    <w:p>
      <w:pPr>
        <w:sectPr>
          <w:footerReference r:id="rId8" w:type="default"/>
          <w:pgSz w:w="11906" w:h="16839"/>
          <w:pgMar w:top="1431" w:right="1690" w:bottom="1289" w:left="1690" w:header="0" w:footer="1102" w:gutter="0"/>
          <w:cols w:space="720" w:num="1"/>
        </w:sectPr>
      </w:pPr>
    </w:p>
    <w:p>
      <w:pPr>
        <w:spacing w:line="91" w:lineRule="auto"/>
        <w:rPr>
          <w:rFonts w:ascii="Arial"/>
          <w:sz w:val="2"/>
        </w:rPr>
      </w:pPr>
    </w:p>
    <w:tbl>
      <w:tblPr>
        <w:tblStyle w:val="4"/>
        <w:tblW w:w="852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53" w:hRule="atLeast"/>
        </w:trPr>
        <w:tc>
          <w:tcPr>
            <w:tcW w:w="8520" w:type="dxa"/>
            <w:vAlign w:val="top"/>
          </w:tcPr>
          <w:p>
            <w:pPr>
              <w:spacing w:before="135" w:line="226"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①</w:t>
            </w:r>
            <w:r>
              <w:rPr>
                <w:rFonts w:ascii="宋体" w:hAnsi="宋体" w:eastAsia="宋体" w:cs="宋体"/>
                <w:spacing w:val="8"/>
                <w:sz w:val="23"/>
                <w:szCs w:val="23"/>
                <w14:textOutline w14:w="4358" w14:cap="sq" w14:cmpd="sng">
                  <w14:solidFill>
                    <w14:srgbClr w14:val="000000"/>
                  </w14:solidFill>
                  <w14:prstDash w14:val="solid"/>
                  <w14:bevel/>
                </w14:textOutline>
              </w:rPr>
              <w:t>加油区</w:t>
            </w:r>
          </w:p>
          <w:p>
            <w:pPr>
              <w:spacing w:before="213" w:line="400" w:lineRule="auto"/>
              <w:ind w:left="111" w:right="42" w:firstLine="489"/>
              <w:rPr>
                <w:rFonts w:ascii="宋体" w:hAnsi="宋体" w:eastAsia="宋体" w:cs="宋体"/>
                <w:sz w:val="23"/>
                <w:szCs w:val="23"/>
              </w:rPr>
            </w:pPr>
            <w:r>
              <w:rPr>
                <w:rFonts w:ascii="宋体" w:hAnsi="宋体" w:eastAsia="宋体" w:cs="宋体"/>
                <w:spacing w:val="10"/>
                <w:sz w:val="23"/>
                <w:szCs w:val="23"/>
              </w:rPr>
              <w:t>项目为二级</w:t>
            </w:r>
            <w:r>
              <w:rPr>
                <w:rFonts w:ascii="宋体" w:hAnsi="宋体" w:eastAsia="宋体" w:cs="宋体"/>
                <w:spacing w:val="9"/>
                <w:sz w:val="23"/>
                <w:szCs w:val="23"/>
              </w:rPr>
              <w:t>加</w:t>
            </w:r>
            <w:r>
              <w:rPr>
                <w:rFonts w:ascii="宋体" w:hAnsi="宋体" w:eastAsia="宋体" w:cs="宋体"/>
                <w:spacing w:val="5"/>
                <w:sz w:val="23"/>
                <w:szCs w:val="23"/>
              </w:rPr>
              <w:t xml:space="preserve">油站，加油区占地面积为 </w:t>
            </w:r>
            <w:r>
              <w:rPr>
                <w:rFonts w:ascii="Times New Roman" w:hAnsi="Times New Roman" w:eastAsia="Times New Roman" w:cs="Times New Roman"/>
                <w:spacing w:val="5"/>
                <w:sz w:val="23"/>
                <w:szCs w:val="23"/>
              </w:rPr>
              <w:t>344.5</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2 </w:t>
            </w:r>
            <w:r>
              <w:rPr>
                <w:rFonts w:ascii="宋体" w:hAnsi="宋体" w:eastAsia="宋体" w:cs="宋体"/>
                <w:spacing w:val="5"/>
                <w:sz w:val="23"/>
                <w:szCs w:val="23"/>
              </w:rPr>
              <w:t>。罩棚为螺栓球网架，设置</w:t>
            </w:r>
            <w:r>
              <w:rPr>
                <w:rFonts w:ascii="宋体" w:hAnsi="宋体" w:eastAsia="宋体" w:cs="宋体"/>
                <w:sz w:val="23"/>
                <w:szCs w:val="23"/>
              </w:rPr>
              <w:t xml:space="preserve"> </w:t>
            </w:r>
            <w:r>
              <w:rPr>
                <w:rFonts w:ascii="Times New Roman" w:hAnsi="Times New Roman" w:eastAsia="Times New Roman" w:cs="Times New Roman"/>
                <w:spacing w:val="12"/>
                <w:sz w:val="23"/>
                <w:szCs w:val="23"/>
              </w:rPr>
              <w:t xml:space="preserve">4 </w:t>
            </w:r>
            <w:r>
              <w:rPr>
                <w:rFonts w:ascii="宋体" w:hAnsi="宋体" w:eastAsia="宋体" w:cs="宋体"/>
                <w:spacing w:val="7"/>
                <w:sz w:val="23"/>
                <w:szCs w:val="23"/>
              </w:rPr>
              <w:t>座</w:t>
            </w:r>
            <w:r>
              <w:rPr>
                <w:rFonts w:ascii="宋体" w:hAnsi="宋体" w:eastAsia="宋体" w:cs="宋体"/>
                <w:spacing w:val="6"/>
                <w:sz w:val="23"/>
                <w:szCs w:val="23"/>
              </w:rPr>
              <w:t xml:space="preserve">单岛柱加油岛；设置 </w:t>
            </w:r>
            <w:r>
              <w:rPr>
                <w:rFonts w:ascii="Times New Roman" w:hAnsi="Times New Roman" w:eastAsia="Times New Roman" w:cs="Times New Roman"/>
                <w:spacing w:val="6"/>
                <w:sz w:val="23"/>
                <w:szCs w:val="23"/>
              </w:rPr>
              <w:t xml:space="preserve">4 </w:t>
            </w:r>
            <w:r>
              <w:rPr>
                <w:rFonts w:ascii="宋体" w:hAnsi="宋体" w:eastAsia="宋体" w:cs="宋体"/>
                <w:spacing w:val="6"/>
                <w:sz w:val="23"/>
                <w:szCs w:val="23"/>
              </w:rPr>
              <w:t>台四枪多油潜油泵型加油机 (汽油加油枪带油气回收</w:t>
            </w:r>
            <w:r>
              <w:rPr>
                <w:rFonts w:ascii="宋体" w:hAnsi="宋体" w:eastAsia="宋体" w:cs="宋体"/>
                <w:sz w:val="23"/>
                <w:szCs w:val="23"/>
              </w:rPr>
              <w:t xml:space="preserve"> </w:t>
            </w:r>
            <w:r>
              <w:rPr>
                <w:rFonts w:ascii="宋体" w:hAnsi="宋体" w:eastAsia="宋体" w:cs="宋体"/>
                <w:spacing w:val="1"/>
                <w:sz w:val="23"/>
                <w:szCs w:val="23"/>
              </w:rPr>
              <w:t xml:space="preserve">装置) 。全站设 </w:t>
            </w:r>
            <w:r>
              <w:rPr>
                <w:rFonts w:ascii="Times New Roman" w:hAnsi="Times New Roman" w:eastAsia="Times New Roman" w:cs="Times New Roman"/>
                <w:spacing w:val="1"/>
                <w:sz w:val="23"/>
                <w:szCs w:val="23"/>
              </w:rPr>
              <w:t xml:space="preserve">2 </w:t>
            </w:r>
            <w:r>
              <w:rPr>
                <w:rFonts w:ascii="宋体" w:hAnsi="宋体" w:eastAsia="宋体" w:cs="宋体"/>
                <w:spacing w:val="1"/>
                <w:sz w:val="23"/>
                <w:szCs w:val="23"/>
              </w:rPr>
              <w:t xml:space="preserve">条 </w:t>
            </w:r>
            <w:r>
              <w:rPr>
                <w:rFonts w:ascii="Times New Roman" w:hAnsi="Times New Roman" w:eastAsia="Times New Roman" w:cs="Times New Roman"/>
                <w:spacing w:val="1"/>
                <w:sz w:val="23"/>
                <w:szCs w:val="23"/>
              </w:rPr>
              <w:t>0#</w:t>
            </w:r>
            <w:r>
              <w:rPr>
                <w:rFonts w:ascii="宋体" w:hAnsi="宋体" w:eastAsia="宋体" w:cs="宋体"/>
                <w:spacing w:val="1"/>
                <w:sz w:val="23"/>
                <w:szCs w:val="23"/>
              </w:rPr>
              <w:t>柴油加油枪，</w:t>
            </w:r>
            <w:r>
              <w:rPr>
                <w:rFonts w:ascii="Times New Roman" w:hAnsi="Times New Roman" w:eastAsia="Times New Roman" w:cs="Times New Roman"/>
                <w:spacing w:val="1"/>
                <w:sz w:val="23"/>
                <w:szCs w:val="23"/>
              </w:rPr>
              <w:t xml:space="preserve">7 </w:t>
            </w:r>
            <w:r>
              <w:rPr>
                <w:rFonts w:ascii="宋体" w:hAnsi="宋体" w:eastAsia="宋体" w:cs="宋体"/>
                <w:sz w:val="23"/>
                <w:szCs w:val="23"/>
              </w:rPr>
              <w:t xml:space="preserve">条 </w:t>
            </w:r>
            <w:r>
              <w:rPr>
                <w:rFonts w:ascii="Times New Roman" w:hAnsi="Times New Roman" w:eastAsia="Times New Roman" w:cs="Times New Roman"/>
                <w:sz w:val="23"/>
                <w:szCs w:val="23"/>
              </w:rPr>
              <w:t>92#</w:t>
            </w:r>
            <w:r>
              <w:rPr>
                <w:rFonts w:ascii="宋体" w:hAnsi="宋体" w:eastAsia="宋体" w:cs="宋体"/>
                <w:sz w:val="23"/>
                <w:szCs w:val="23"/>
              </w:rPr>
              <w:t>汽油加油枪，</w:t>
            </w:r>
            <w:r>
              <w:rPr>
                <w:rFonts w:ascii="Times New Roman" w:hAnsi="Times New Roman" w:eastAsia="Times New Roman" w:cs="Times New Roman"/>
                <w:sz w:val="23"/>
                <w:szCs w:val="23"/>
              </w:rPr>
              <w:t xml:space="preserve">5 </w:t>
            </w:r>
            <w:r>
              <w:rPr>
                <w:rFonts w:ascii="宋体" w:hAnsi="宋体" w:eastAsia="宋体" w:cs="宋体"/>
                <w:sz w:val="23"/>
                <w:szCs w:val="23"/>
              </w:rPr>
              <w:t xml:space="preserve">条 </w:t>
            </w:r>
            <w:r>
              <w:rPr>
                <w:rFonts w:ascii="Times New Roman" w:hAnsi="Times New Roman" w:eastAsia="Times New Roman" w:cs="Times New Roman"/>
                <w:sz w:val="23"/>
                <w:szCs w:val="23"/>
              </w:rPr>
              <w:t>95#</w:t>
            </w:r>
            <w:r>
              <w:rPr>
                <w:rFonts w:ascii="宋体" w:hAnsi="宋体" w:eastAsia="宋体" w:cs="宋体"/>
                <w:sz w:val="23"/>
                <w:szCs w:val="23"/>
              </w:rPr>
              <w:t xml:space="preserve">汽油加油枪， </w:t>
            </w:r>
            <w:r>
              <w:rPr>
                <w:rFonts w:ascii="Times New Roman" w:hAnsi="Times New Roman" w:eastAsia="Times New Roman" w:cs="Times New Roman"/>
                <w:spacing w:val="4"/>
                <w:sz w:val="23"/>
                <w:szCs w:val="23"/>
              </w:rPr>
              <w:t>2</w:t>
            </w:r>
            <w:r>
              <w:rPr>
                <w:rFonts w:ascii="Times New Roman" w:hAnsi="Times New Roman" w:eastAsia="Times New Roman" w:cs="Times New Roman"/>
                <w:spacing w:val="3"/>
                <w:sz w:val="23"/>
                <w:szCs w:val="23"/>
              </w:rPr>
              <w:t xml:space="preserve"> </w:t>
            </w:r>
            <w:r>
              <w:rPr>
                <w:rFonts w:ascii="宋体" w:hAnsi="宋体" w:eastAsia="宋体" w:cs="宋体"/>
                <w:spacing w:val="2"/>
                <w:sz w:val="23"/>
                <w:szCs w:val="23"/>
              </w:rPr>
              <w:t xml:space="preserve">条 </w:t>
            </w:r>
            <w:r>
              <w:rPr>
                <w:rFonts w:ascii="Times New Roman" w:hAnsi="Times New Roman" w:eastAsia="Times New Roman" w:cs="Times New Roman"/>
                <w:spacing w:val="2"/>
                <w:sz w:val="23"/>
                <w:szCs w:val="23"/>
              </w:rPr>
              <w:t>98#</w:t>
            </w:r>
            <w:r>
              <w:rPr>
                <w:rFonts w:ascii="宋体" w:hAnsi="宋体" w:eastAsia="宋体" w:cs="宋体"/>
                <w:spacing w:val="2"/>
                <w:sz w:val="23"/>
                <w:szCs w:val="23"/>
              </w:rPr>
              <w:t xml:space="preserve">汽油加油枪，共有 </w:t>
            </w:r>
            <w:r>
              <w:rPr>
                <w:rFonts w:ascii="Times New Roman" w:hAnsi="Times New Roman" w:eastAsia="Times New Roman" w:cs="Times New Roman"/>
                <w:spacing w:val="2"/>
                <w:sz w:val="23"/>
                <w:szCs w:val="23"/>
              </w:rPr>
              <w:t xml:space="preserve">16 </w:t>
            </w:r>
            <w:r>
              <w:rPr>
                <w:rFonts w:ascii="宋体" w:hAnsi="宋体" w:eastAsia="宋体" w:cs="宋体"/>
                <w:spacing w:val="2"/>
                <w:sz w:val="23"/>
                <w:szCs w:val="23"/>
              </w:rPr>
              <w:t>条加油枪。</w:t>
            </w:r>
          </w:p>
          <w:p>
            <w:pPr>
              <w:spacing w:before="1" w:line="225" w:lineRule="auto"/>
              <w:ind w:left="594"/>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②</w:t>
            </w:r>
            <w:r>
              <w:rPr>
                <w:rFonts w:ascii="宋体" w:hAnsi="宋体" w:eastAsia="宋体" w:cs="宋体"/>
                <w:spacing w:val="9"/>
                <w:sz w:val="23"/>
                <w:szCs w:val="23"/>
                <w14:textOutline w14:w="4358" w14:cap="sq" w14:cmpd="sng">
                  <w14:solidFill>
                    <w14:srgbClr w14:val="000000"/>
                  </w14:solidFill>
                  <w14:prstDash w14:val="solid"/>
                  <w14:bevel/>
                </w14:textOutline>
              </w:rPr>
              <w:t>埋地油罐区</w:t>
            </w:r>
          </w:p>
          <w:p>
            <w:pPr>
              <w:spacing w:before="216" w:line="399" w:lineRule="auto"/>
              <w:ind w:left="114" w:right="161" w:firstLine="485"/>
              <w:rPr>
                <w:rFonts w:ascii="宋体" w:hAnsi="宋体" w:eastAsia="宋体" w:cs="宋体"/>
                <w:sz w:val="23"/>
                <w:szCs w:val="23"/>
              </w:rPr>
            </w:pPr>
            <w:r>
              <w:rPr>
                <w:rFonts w:ascii="宋体" w:hAnsi="宋体" w:eastAsia="宋体" w:cs="宋体"/>
                <w:spacing w:val="10"/>
                <w:sz w:val="23"/>
                <w:szCs w:val="23"/>
              </w:rPr>
              <w:t>项目油</w:t>
            </w:r>
            <w:r>
              <w:rPr>
                <w:rFonts w:ascii="宋体" w:hAnsi="宋体" w:eastAsia="宋体" w:cs="宋体"/>
                <w:spacing w:val="8"/>
                <w:sz w:val="23"/>
                <w:szCs w:val="23"/>
              </w:rPr>
              <w:t>罐</w:t>
            </w:r>
            <w:r>
              <w:rPr>
                <w:rFonts w:ascii="宋体" w:hAnsi="宋体" w:eastAsia="宋体" w:cs="宋体"/>
                <w:spacing w:val="5"/>
                <w:sz w:val="23"/>
                <w:szCs w:val="23"/>
              </w:rPr>
              <w:t xml:space="preserve">埋地，位于加油岛下方，设置 </w:t>
            </w:r>
            <w:r>
              <w:rPr>
                <w:rFonts w:ascii="Times New Roman" w:hAnsi="Times New Roman" w:eastAsia="Times New Roman" w:cs="Times New Roman"/>
                <w:spacing w:val="5"/>
                <w:sz w:val="23"/>
                <w:szCs w:val="23"/>
              </w:rPr>
              <w:t xml:space="preserve">4 </w:t>
            </w:r>
            <w:r>
              <w:rPr>
                <w:rFonts w:ascii="宋体" w:hAnsi="宋体" w:eastAsia="宋体" w:cs="宋体"/>
                <w:spacing w:val="5"/>
                <w:sz w:val="23"/>
                <w:szCs w:val="23"/>
              </w:rPr>
              <w:t>个储油罐，</w:t>
            </w:r>
            <w:r>
              <w:rPr>
                <w:rFonts w:ascii="Times New Roman" w:hAnsi="Times New Roman" w:eastAsia="Times New Roman" w:cs="Times New Roman"/>
                <w:spacing w:val="5"/>
                <w:sz w:val="23"/>
                <w:szCs w:val="23"/>
              </w:rPr>
              <w:t>50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3 </w:t>
            </w:r>
            <w:r>
              <w:rPr>
                <w:rFonts w:ascii="宋体" w:hAnsi="宋体" w:eastAsia="宋体" w:cs="宋体"/>
                <w:spacing w:val="5"/>
                <w:sz w:val="23"/>
                <w:szCs w:val="23"/>
              </w:rPr>
              <w:t xml:space="preserve">柴油储罐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个，</w:t>
            </w:r>
            <w:r>
              <w:rPr>
                <w:rFonts w:ascii="宋体" w:hAnsi="宋体" w:eastAsia="宋体" w:cs="宋体"/>
                <w:sz w:val="23"/>
                <w:szCs w:val="23"/>
              </w:rPr>
              <w:t xml:space="preserve"> </w:t>
            </w:r>
            <w:r>
              <w:rPr>
                <w:rFonts w:ascii="Times New Roman" w:hAnsi="Times New Roman" w:eastAsia="Times New Roman" w:cs="Times New Roman"/>
                <w:spacing w:val="6"/>
                <w:sz w:val="23"/>
                <w:szCs w:val="23"/>
              </w:rPr>
              <w:t>50</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3</w:t>
            </w:r>
            <w:r>
              <w:rPr>
                <w:rFonts w:ascii="Times New Roman" w:hAnsi="Times New Roman" w:eastAsia="Times New Roman" w:cs="Times New Roman"/>
                <w:spacing w:val="6"/>
                <w:sz w:val="23"/>
                <w:szCs w:val="23"/>
              </w:rPr>
              <w:t>9</w:t>
            </w:r>
            <w:r>
              <w:rPr>
                <w:rFonts w:ascii="Times New Roman" w:hAnsi="Times New Roman" w:eastAsia="Times New Roman" w:cs="Times New Roman"/>
                <w:spacing w:val="5"/>
                <w:sz w:val="23"/>
                <w:szCs w:val="23"/>
              </w:rPr>
              <w:t>2</w:t>
            </w:r>
            <w:r>
              <w:rPr>
                <w:rFonts w:ascii="Times New Roman" w:hAnsi="Times New Roman" w:eastAsia="Times New Roman" w:cs="Times New Roman"/>
                <w:spacing w:val="3"/>
                <w:sz w:val="23"/>
                <w:szCs w:val="23"/>
              </w:rPr>
              <w:t>#</w:t>
            </w:r>
            <w:r>
              <w:rPr>
                <w:rFonts w:ascii="宋体" w:hAnsi="宋体" w:eastAsia="宋体" w:cs="宋体"/>
                <w:spacing w:val="3"/>
                <w:sz w:val="23"/>
                <w:szCs w:val="23"/>
              </w:rPr>
              <w:t xml:space="preserve">汽油储罐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个，</w:t>
            </w:r>
            <w:r>
              <w:rPr>
                <w:rFonts w:ascii="Times New Roman" w:hAnsi="Times New Roman" w:eastAsia="Times New Roman" w:cs="Times New Roman"/>
                <w:spacing w:val="3"/>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3</w:t>
            </w:r>
            <w:r>
              <w:rPr>
                <w:rFonts w:ascii="Times New Roman" w:hAnsi="Times New Roman" w:eastAsia="Times New Roman" w:cs="Times New Roman"/>
                <w:spacing w:val="3"/>
                <w:sz w:val="23"/>
                <w:szCs w:val="23"/>
              </w:rPr>
              <w:t>95#</w:t>
            </w:r>
            <w:r>
              <w:rPr>
                <w:rFonts w:ascii="宋体" w:hAnsi="宋体" w:eastAsia="宋体" w:cs="宋体"/>
                <w:spacing w:val="3"/>
                <w:sz w:val="23"/>
                <w:szCs w:val="23"/>
              </w:rPr>
              <w:t xml:space="preserve">汽油储罐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个，</w:t>
            </w:r>
            <w:r>
              <w:rPr>
                <w:rFonts w:ascii="Times New Roman" w:hAnsi="Times New Roman" w:eastAsia="Times New Roman" w:cs="Times New Roman"/>
                <w:spacing w:val="3"/>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3</w:t>
            </w:r>
            <w:r>
              <w:rPr>
                <w:rFonts w:ascii="Times New Roman" w:hAnsi="Times New Roman" w:eastAsia="Times New Roman" w:cs="Times New Roman"/>
                <w:spacing w:val="3"/>
                <w:sz w:val="23"/>
                <w:szCs w:val="23"/>
              </w:rPr>
              <w:t>98#</w:t>
            </w:r>
            <w:r>
              <w:rPr>
                <w:rFonts w:ascii="宋体" w:hAnsi="宋体" w:eastAsia="宋体" w:cs="宋体"/>
                <w:spacing w:val="3"/>
                <w:sz w:val="23"/>
                <w:szCs w:val="23"/>
              </w:rPr>
              <w:t xml:space="preserve">汽油储罐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个，均为</w:t>
            </w:r>
            <w:r>
              <w:rPr>
                <w:rFonts w:ascii="宋体" w:hAnsi="宋体" w:eastAsia="宋体" w:cs="宋体"/>
                <w:sz w:val="23"/>
                <w:szCs w:val="23"/>
              </w:rPr>
              <w:t xml:space="preserve"> </w:t>
            </w:r>
            <w:r>
              <w:rPr>
                <w:rFonts w:ascii="Times New Roman" w:hAnsi="Times New Roman" w:eastAsia="Times New Roman" w:cs="Times New Roman"/>
                <w:sz w:val="23"/>
                <w:szCs w:val="23"/>
              </w:rPr>
              <w:t>SF</w:t>
            </w:r>
            <w:r>
              <w:rPr>
                <w:rFonts w:ascii="Times New Roman" w:hAnsi="Times New Roman" w:eastAsia="Times New Roman" w:cs="Times New Roman"/>
                <w:spacing w:val="10"/>
                <w:sz w:val="23"/>
                <w:szCs w:val="23"/>
              </w:rPr>
              <w:t xml:space="preserve"> </w:t>
            </w:r>
            <w:r>
              <w:rPr>
                <w:rFonts w:ascii="宋体" w:hAnsi="宋体" w:eastAsia="宋体" w:cs="宋体"/>
                <w:spacing w:val="10"/>
                <w:sz w:val="23"/>
                <w:szCs w:val="23"/>
              </w:rPr>
              <w:t>双层油罐。项目储油罐均置于地下，卸油方式采用全封闭式卸油，运输车</w:t>
            </w:r>
            <w:r>
              <w:rPr>
                <w:rFonts w:ascii="宋体" w:hAnsi="宋体" w:eastAsia="宋体" w:cs="宋体"/>
                <w:spacing w:val="5"/>
                <w:sz w:val="23"/>
                <w:szCs w:val="23"/>
              </w:rPr>
              <w:t>辆</w:t>
            </w:r>
            <w:r>
              <w:rPr>
                <w:rFonts w:ascii="宋体" w:hAnsi="宋体" w:eastAsia="宋体" w:cs="宋体"/>
                <w:sz w:val="23"/>
                <w:szCs w:val="23"/>
              </w:rPr>
              <w:t xml:space="preserve"> </w:t>
            </w:r>
            <w:r>
              <w:rPr>
                <w:rFonts w:ascii="宋体" w:hAnsi="宋体" w:eastAsia="宋体" w:cs="宋体"/>
                <w:spacing w:val="17"/>
                <w:sz w:val="23"/>
                <w:szCs w:val="23"/>
              </w:rPr>
              <w:t>进</w:t>
            </w:r>
            <w:r>
              <w:rPr>
                <w:rFonts w:ascii="宋体" w:hAnsi="宋体" w:eastAsia="宋体" w:cs="宋体"/>
                <w:spacing w:val="9"/>
                <w:sz w:val="23"/>
                <w:szCs w:val="23"/>
              </w:rPr>
              <w:t>入厂区后停至卸油区进行卸油，卸油区位于项目区东部。</w:t>
            </w:r>
          </w:p>
          <w:p>
            <w:pPr>
              <w:spacing w:before="5" w:line="228" w:lineRule="auto"/>
              <w:ind w:left="595"/>
              <w:rPr>
                <w:rFonts w:ascii="宋体" w:hAnsi="宋体" w:eastAsia="宋体" w:cs="宋体"/>
                <w:sz w:val="23"/>
                <w:szCs w:val="23"/>
              </w:rPr>
            </w:pPr>
            <w:r>
              <w:rPr>
                <w:rFonts w:ascii="宋体" w:hAnsi="宋体" w:eastAsia="宋体" w:cs="宋体"/>
                <w:spacing w:val="4"/>
                <w:sz w:val="23"/>
                <w:szCs w:val="23"/>
              </w:rPr>
              <w:t xml:space="preserve">在每个加油岛设置 </w:t>
            </w:r>
            <w:r>
              <w:rPr>
                <w:rFonts w:ascii="Times New Roman" w:hAnsi="Times New Roman" w:eastAsia="Times New Roman" w:cs="Times New Roman"/>
                <w:spacing w:val="4"/>
                <w:sz w:val="23"/>
                <w:szCs w:val="23"/>
              </w:rPr>
              <w:t xml:space="preserve">1 </w:t>
            </w:r>
            <w:r>
              <w:rPr>
                <w:rFonts w:ascii="宋体" w:hAnsi="宋体" w:eastAsia="宋体" w:cs="宋体"/>
                <w:spacing w:val="4"/>
                <w:sz w:val="23"/>
                <w:szCs w:val="23"/>
              </w:rPr>
              <w:t xml:space="preserve">根呼吸管，在加油罩棚顶部设置排风口，高 </w:t>
            </w:r>
            <w:r>
              <w:rPr>
                <w:rFonts w:ascii="Times New Roman" w:hAnsi="Times New Roman" w:eastAsia="Times New Roman" w:cs="Times New Roman"/>
                <w:spacing w:val="4"/>
                <w:sz w:val="23"/>
                <w:szCs w:val="23"/>
              </w:rPr>
              <w:t>7.5</w:t>
            </w:r>
            <w:r>
              <w:rPr>
                <w:rFonts w:ascii="Times New Roman" w:hAnsi="Times New Roman" w:eastAsia="Times New Roman" w:cs="Times New Roman"/>
                <w:sz w:val="23"/>
                <w:szCs w:val="23"/>
              </w:rPr>
              <w:t>m</w:t>
            </w:r>
            <w:r>
              <w:rPr>
                <w:rFonts w:ascii="Times New Roman" w:hAnsi="Times New Roman" w:eastAsia="Times New Roman" w:cs="Times New Roman"/>
                <w:spacing w:val="4"/>
                <w:sz w:val="23"/>
                <w:szCs w:val="23"/>
              </w:rPr>
              <w:t xml:space="preserve"> </w:t>
            </w:r>
            <w:r>
              <w:rPr>
                <w:rFonts w:ascii="宋体" w:hAnsi="宋体" w:eastAsia="宋体" w:cs="宋体"/>
                <w:spacing w:val="2"/>
                <w:sz w:val="23"/>
                <w:szCs w:val="23"/>
              </w:rPr>
              <w:t>。</w:t>
            </w:r>
            <w:r>
              <w:rPr>
                <w:rFonts w:ascii="宋体" w:hAnsi="宋体" w:eastAsia="宋体" w:cs="宋体"/>
                <w:sz w:val="23"/>
                <w:szCs w:val="23"/>
              </w:rPr>
              <w:t>此</w:t>
            </w:r>
          </w:p>
          <w:p>
            <w:pPr>
              <w:tabs>
                <w:tab w:val="left" w:pos="242"/>
              </w:tabs>
              <w:spacing w:before="209" w:line="400" w:lineRule="auto"/>
              <w:ind w:left="115" w:right="42" w:firstLine="5"/>
              <w:rPr>
                <w:rFonts w:ascii="宋体" w:hAnsi="宋体" w:eastAsia="宋体" w:cs="宋体"/>
                <w:sz w:val="23"/>
                <w:szCs w:val="23"/>
              </w:rPr>
            </w:pPr>
            <w:r>
              <w:rPr>
                <w:rFonts w:ascii="宋体" w:hAnsi="宋体" w:eastAsia="宋体" w:cs="宋体"/>
                <w:spacing w:val="12"/>
                <w:sz w:val="23"/>
                <w:szCs w:val="23"/>
              </w:rPr>
              <w:t>外，项目</w:t>
            </w:r>
            <w:r>
              <w:rPr>
                <w:rFonts w:ascii="宋体" w:hAnsi="宋体" w:eastAsia="宋体" w:cs="宋体"/>
                <w:spacing w:val="9"/>
                <w:sz w:val="23"/>
                <w:szCs w:val="23"/>
              </w:rPr>
              <w:t>加</w:t>
            </w:r>
            <w:r>
              <w:rPr>
                <w:rFonts w:ascii="宋体" w:hAnsi="宋体" w:eastAsia="宋体" w:cs="宋体"/>
                <w:spacing w:val="6"/>
                <w:sz w:val="23"/>
                <w:szCs w:val="23"/>
              </w:rPr>
              <w:t>油站应按照国家有关环境保护标准或政府有关环境保护法规、法令的</w:t>
            </w:r>
            <w:r>
              <w:rPr>
                <w:rFonts w:ascii="宋体" w:hAnsi="宋体" w:eastAsia="宋体" w:cs="宋体"/>
                <w:sz w:val="23"/>
                <w:szCs w:val="23"/>
              </w:rPr>
              <w:t xml:space="preserve"> </w:t>
            </w:r>
            <w:r>
              <w:rPr>
                <w:rFonts w:ascii="宋体" w:hAnsi="宋体" w:eastAsia="宋体" w:cs="宋体"/>
                <w:spacing w:val="7"/>
                <w:sz w:val="23"/>
                <w:szCs w:val="23"/>
              </w:rPr>
              <w:t>要求，采取防止油品渗漏的措施。根据关于印发《加油站地下水污染防治技术</w:t>
            </w:r>
            <w:r>
              <w:rPr>
                <w:rFonts w:ascii="宋体" w:hAnsi="宋体" w:eastAsia="宋体" w:cs="宋体"/>
                <w:spacing w:val="5"/>
                <w:sz w:val="23"/>
                <w:szCs w:val="23"/>
              </w:rPr>
              <w:t>指</w:t>
            </w:r>
            <w:r>
              <w:rPr>
                <w:rFonts w:ascii="宋体" w:hAnsi="宋体" w:eastAsia="宋体" w:cs="宋体"/>
                <w:sz w:val="23"/>
                <w:szCs w:val="23"/>
              </w:rPr>
              <w:t xml:space="preserve"> </w:t>
            </w:r>
            <w:r>
              <w:rPr>
                <w:rFonts w:ascii="宋体" w:hAnsi="宋体" w:eastAsia="宋体" w:cs="宋体"/>
                <w:spacing w:val="6"/>
                <w:sz w:val="23"/>
                <w:szCs w:val="23"/>
              </w:rPr>
              <w:t>南 (试行) 》的通知 (环办水体函</w:t>
            </w:r>
            <w:r>
              <w:rPr>
                <w:rFonts w:ascii="Times New Roman" w:hAnsi="Times New Roman" w:eastAsia="Times New Roman" w:cs="Times New Roman"/>
                <w:spacing w:val="6"/>
                <w:sz w:val="23"/>
                <w:szCs w:val="23"/>
              </w:rPr>
              <w:t xml:space="preserve">[2017]323 </w:t>
            </w:r>
            <w:r>
              <w:rPr>
                <w:rFonts w:ascii="宋体" w:hAnsi="宋体" w:eastAsia="宋体" w:cs="宋体"/>
                <w:spacing w:val="6"/>
                <w:sz w:val="23"/>
                <w:szCs w:val="23"/>
              </w:rPr>
              <w:t>号，环境保护部办公厅，</w:t>
            </w:r>
            <w:r>
              <w:rPr>
                <w:rFonts w:ascii="Times New Roman" w:hAnsi="Times New Roman" w:eastAsia="Times New Roman" w:cs="Times New Roman"/>
                <w:spacing w:val="6"/>
                <w:sz w:val="23"/>
                <w:szCs w:val="23"/>
              </w:rPr>
              <w:t xml:space="preserve">2017 </w:t>
            </w:r>
            <w:r>
              <w:rPr>
                <w:rFonts w:ascii="宋体" w:hAnsi="宋体" w:eastAsia="宋体" w:cs="宋体"/>
                <w:spacing w:val="6"/>
                <w:sz w:val="23"/>
                <w:szCs w:val="23"/>
              </w:rPr>
              <w:t xml:space="preserve">年 </w:t>
            </w:r>
            <w:r>
              <w:rPr>
                <w:rFonts w:ascii="Times New Roman" w:hAnsi="Times New Roman" w:eastAsia="Times New Roman" w:cs="Times New Roman"/>
                <w:sz w:val="23"/>
                <w:szCs w:val="23"/>
              </w:rPr>
              <w:t xml:space="preserve">3  </w:t>
            </w:r>
            <w:r>
              <w:rPr>
                <w:rFonts w:ascii="宋体" w:hAnsi="宋体" w:eastAsia="宋体" w:cs="宋体"/>
                <w:spacing w:val="5"/>
                <w:sz w:val="23"/>
                <w:szCs w:val="23"/>
              </w:rPr>
              <w:t xml:space="preserve">月 </w:t>
            </w:r>
            <w:r>
              <w:rPr>
                <w:rFonts w:ascii="Times New Roman" w:hAnsi="Times New Roman" w:eastAsia="Times New Roman" w:cs="Times New Roman"/>
                <w:spacing w:val="5"/>
                <w:sz w:val="23"/>
                <w:szCs w:val="23"/>
              </w:rPr>
              <w:t xml:space="preserve">9 </w:t>
            </w:r>
            <w:r>
              <w:rPr>
                <w:rFonts w:ascii="宋体" w:hAnsi="宋体" w:eastAsia="宋体" w:cs="宋体"/>
                <w:spacing w:val="5"/>
                <w:sz w:val="23"/>
                <w:szCs w:val="23"/>
              </w:rPr>
              <w:t>日) 的要求：“所有加油站应采取防渗漏和防渗漏检测措施，应采取双层</w:t>
            </w:r>
            <w:r>
              <w:rPr>
                <w:rFonts w:ascii="宋体" w:hAnsi="宋体" w:eastAsia="宋体" w:cs="宋体"/>
                <w:sz w:val="23"/>
                <w:szCs w:val="23"/>
              </w:rPr>
              <w:t xml:space="preserve">油 </w:t>
            </w:r>
            <w:r>
              <w:rPr>
                <w:rFonts w:ascii="宋体" w:hAnsi="宋体" w:eastAsia="宋体" w:cs="宋体"/>
                <w:spacing w:val="18"/>
                <w:sz w:val="23"/>
                <w:szCs w:val="23"/>
              </w:rPr>
              <w:t>罐</w:t>
            </w:r>
            <w:r>
              <w:rPr>
                <w:rFonts w:ascii="宋体" w:hAnsi="宋体" w:eastAsia="宋体" w:cs="宋体"/>
                <w:spacing w:val="11"/>
                <w:sz w:val="23"/>
                <w:szCs w:val="23"/>
              </w:rPr>
              <w:t>或</w:t>
            </w:r>
            <w:r>
              <w:rPr>
                <w:rFonts w:ascii="宋体" w:hAnsi="宋体" w:eastAsia="宋体" w:cs="宋体"/>
                <w:spacing w:val="9"/>
                <w:sz w:val="23"/>
                <w:szCs w:val="23"/>
              </w:rPr>
              <w:t>设置防渗池，双层罐和防渗池应符合《汽车加油加气站设计与施工规范》</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7"/>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7"/>
                <w:sz w:val="23"/>
                <w:szCs w:val="23"/>
              </w:rPr>
              <w:t>50156</w:t>
            </w:r>
            <w:r>
              <w:rPr>
                <w:rFonts w:ascii="宋体" w:hAnsi="宋体" w:eastAsia="宋体" w:cs="宋体"/>
                <w:spacing w:val="7"/>
                <w:sz w:val="23"/>
                <w:szCs w:val="23"/>
              </w:rPr>
              <w:t>) 的要求”。项目采取的防渗措施主要有：①防渗池采用防渗钢筋</w:t>
            </w:r>
            <w:r>
              <w:rPr>
                <w:rFonts w:ascii="宋体" w:hAnsi="宋体" w:eastAsia="宋体" w:cs="宋体"/>
                <w:spacing w:val="4"/>
                <w:sz w:val="23"/>
                <w:szCs w:val="23"/>
              </w:rPr>
              <w:t>混</w:t>
            </w:r>
            <w:r>
              <w:rPr>
                <w:rFonts w:ascii="宋体" w:hAnsi="宋体" w:eastAsia="宋体" w:cs="宋体"/>
                <w:sz w:val="23"/>
                <w:szCs w:val="23"/>
              </w:rPr>
              <w:t xml:space="preserve"> </w:t>
            </w:r>
            <w:r>
              <w:rPr>
                <w:rFonts w:ascii="宋体" w:hAnsi="宋体" w:eastAsia="宋体" w:cs="宋体"/>
                <w:spacing w:val="1"/>
                <w:sz w:val="23"/>
                <w:szCs w:val="23"/>
              </w:rPr>
              <w:t xml:space="preserve">凝土整体浇筑，每个防渗池内放置 </w:t>
            </w:r>
            <w:r>
              <w:rPr>
                <w:rFonts w:ascii="Times New Roman" w:hAnsi="Times New Roman" w:eastAsia="Times New Roman" w:cs="Times New Roman"/>
                <w:spacing w:val="1"/>
                <w:sz w:val="23"/>
                <w:szCs w:val="23"/>
              </w:rPr>
              <w:t xml:space="preserve">1 </w:t>
            </w:r>
            <w:r>
              <w:rPr>
                <w:rFonts w:ascii="宋体" w:hAnsi="宋体" w:eastAsia="宋体" w:cs="宋体"/>
                <w:spacing w:val="1"/>
                <w:sz w:val="23"/>
                <w:szCs w:val="23"/>
              </w:rPr>
              <w:t>个</w:t>
            </w:r>
            <w:r>
              <w:rPr>
                <w:rFonts w:ascii="宋体" w:hAnsi="宋体" w:eastAsia="宋体" w:cs="宋体"/>
                <w:sz w:val="23"/>
                <w:szCs w:val="23"/>
              </w:rPr>
              <w:t xml:space="preserve">油罐，防渗池的池壁顶高于池内罐顶标高， </w:t>
            </w:r>
            <w:r>
              <w:rPr>
                <w:rFonts w:ascii="宋体" w:hAnsi="宋体" w:eastAsia="宋体" w:cs="宋体"/>
                <w:spacing w:val="8"/>
                <w:sz w:val="23"/>
                <w:szCs w:val="23"/>
              </w:rPr>
              <w:t>池底低</w:t>
            </w:r>
            <w:r>
              <w:rPr>
                <w:rFonts w:ascii="宋体" w:hAnsi="宋体" w:eastAsia="宋体" w:cs="宋体"/>
                <w:spacing w:val="4"/>
                <w:sz w:val="23"/>
                <w:szCs w:val="23"/>
              </w:rPr>
              <w:t xml:space="preserve">于罐底设计标高 </w:t>
            </w:r>
            <w:r>
              <w:rPr>
                <w:rFonts w:ascii="Times New Roman" w:hAnsi="Times New Roman" w:eastAsia="Times New Roman" w:cs="Times New Roman"/>
                <w:spacing w:val="4"/>
                <w:sz w:val="23"/>
                <w:szCs w:val="23"/>
              </w:rPr>
              <w:t>200</w:t>
            </w:r>
            <w:r>
              <w:rPr>
                <w:rFonts w:ascii="Times New Roman" w:hAnsi="Times New Roman" w:eastAsia="Times New Roman" w:cs="Times New Roman"/>
                <w:sz w:val="23"/>
                <w:szCs w:val="23"/>
              </w:rPr>
              <w:t>mm</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 xml:space="preserve">，墙面与罐壁之间的间距大于 </w:t>
            </w:r>
            <w:r>
              <w:rPr>
                <w:rFonts w:ascii="Times New Roman" w:hAnsi="Times New Roman" w:eastAsia="Times New Roman" w:cs="Times New Roman"/>
                <w:spacing w:val="4"/>
                <w:sz w:val="23"/>
                <w:szCs w:val="23"/>
              </w:rPr>
              <w:t>500</w:t>
            </w:r>
            <w:r>
              <w:rPr>
                <w:rFonts w:ascii="Times New Roman" w:hAnsi="Times New Roman" w:eastAsia="Times New Roman" w:cs="Times New Roman"/>
                <w:sz w:val="23"/>
                <w:szCs w:val="23"/>
              </w:rPr>
              <w:t>mm</w:t>
            </w:r>
            <w:r>
              <w:rPr>
                <w:rFonts w:ascii="宋体" w:hAnsi="宋体" w:eastAsia="宋体" w:cs="宋体"/>
                <w:spacing w:val="4"/>
                <w:sz w:val="23"/>
                <w:szCs w:val="23"/>
              </w:rPr>
              <w:t>；②埋地油</w:t>
            </w:r>
            <w:r>
              <w:rPr>
                <w:rFonts w:ascii="宋体" w:hAnsi="宋体" w:eastAsia="宋体" w:cs="宋体"/>
                <w:sz w:val="23"/>
                <w:szCs w:val="23"/>
              </w:rPr>
              <w:t xml:space="preserve"> </w:t>
            </w:r>
            <w:r>
              <w:rPr>
                <w:rFonts w:ascii="宋体" w:hAnsi="宋体" w:eastAsia="宋体" w:cs="宋体"/>
                <w:spacing w:val="5"/>
                <w:sz w:val="23"/>
                <w:szCs w:val="23"/>
              </w:rPr>
              <w:t xml:space="preserve">罐采用双层油罐，埋地加油管道应采用双层管道；③油罐区设有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座观察井，定</w:t>
            </w:r>
            <w:r>
              <w:rPr>
                <w:rFonts w:ascii="宋体" w:hAnsi="宋体" w:eastAsia="宋体" w:cs="宋体"/>
                <w:sz w:val="23"/>
                <w:szCs w:val="23"/>
              </w:rPr>
              <w:t xml:space="preserve"> </w:t>
            </w:r>
            <w:r>
              <w:rPr>
                <w:rFonts w:ascii="宋体" w:hAnsi="宋体" w:eastAsia="宋体" w:cs="宋体"/>
                <w:spacing w:val="18"/>
                <w:sz w:val="23"/>
                <w:szCs w:val="23"/>
              </w:rPr>
              <w:t>期</w:t>
            </w:r>
            <w:r>
              <w:rPr>
                <w:rFonts w:ascii="宋体" w:hAnsi="宋体" w:eastAsia="宋体" w:cs="宋体"/>
                <w:spacing w:val="11"/>
                <w:sz w:val="23"/>
                <w:szCs w:val="23"/>
              </w:rPr>
              <w:t>检</w:t>
            </w:r>
            <w:r>
              <w:rPr>
                <w:rFonts w:ascii="宋体" w:hAnsi="宋体" w:eastAsia="宋体" w:cs="宋体"/>
                <w:spacing w:val="9"/>
                <w:sz w:val="23"/>
                <w:szCs w:val="23"/>
              </w:rPr>
              <w:t>查观察井；④地面除建筑物及绿化外，均采用混凝土进行硬化。</w:t>
            </w:r>
          </w:p>
          <w:p>
            <w:pPr>
              <w:spacing w:before="1" w:line="228"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2</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辅助工程</w:t>
            </w:r>
          </w:p>
          <w:p>
            <w:pPr>
              <w:spacing w:before="214" w:line="226" w:lineRule="auto"/>
              <w:ind w:left="595"/>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①站房：</w:t>
            </w:r>
            <w:r>
              <w:rPr>
                <w:rFonts w:ascii="宋体" w:hAnsi="宋体" w:eastAsia="宋体" w:cs="宋体"/>
                <w:spacing w:val="4"/>
                <w:sz w:val="23"/>
                <w:szCs w:val="23"/>
              </w:rPr>
              <w:t xml:space="preserve">建筑面积 </w:t>
            </w:r>
            <w:r>
              <w:rPr>
                <w:rFonts w:ascii="Times New Roman" w:hAnsi="Times New Roman" w:eastAsia="Times New Roman" w:cs="Times New Roman"/>
                <w:spacing w:val="4"/>
                <w:sz w:val="23"/>
                <w:szCs w:val="23"/>
              </w:rPr>
              <w:t>508.85</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8"/>
                <w:sz w:val="15"/>
                <w:szCs w:val="15"/>
              </w:rPr>
              <w:t xml:space="preserve">2 </w:t>
            </w:r>
            <w:r>
              <w:rPr>
                <w:rFonts w:ascii="宋体" w:hAnsi="宋体" w:eastAsia="宋体" w:cs="宋体"/>
                <w:spacing w:val="4"/>
                <w:sz w:val="23"/>
                <w:szCs w:val="23"/>
              </w:rPr>
              <w:t xml:space="preserve">，位于加油区南侧，为 </w:t>
            </w:r>
            <w:r>
              <w:rPr>
                <w:rFonts w:ascii="Times New Roman" w:hAnsi="Times New Roman" w:eastAsia="Times New Roman" w:cs="Times New Roman"/>
                <w:spacing w:val="4"/>
                <w:sz w:val="23"/>
                <w:szCs w:val="23"/>
              </w:rPr>
              <w:t>3</w:t>
            </w:r>
            <w:r>
              <w:rPr>
                <w:rFonts w:ascii="Times New Roman" w:hAnsi="Times New Roman" w:eastAsia="Times New Roman" w:cs="Times New Roman"/>
                <w:sz w:val="23"/>
                <w:szCs w:val="23"/>
              </w:rPr>
              <w:t>F</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框架结构建筑，</w:t>
            </w:r>
            <w:r>
              <w:rPr>
                <w:rFonts w:ascii="宋体" w:hAnsi="宋体" w:eastAsia="宋体" w:cs="宋体"/>
                <w:sz w:val="23"/>
                <w:szCs w:val="23"/>
              </w:rPr>
              <w:t>耐火</w:t>
            </w:r>
          </w:p>
          <w:p>
            <w:pPr>
              <w:spacing w:before="215" w:line="400" w:lineRule="auto"/>
              <w:ind w:left="118" w:right="118"/>
              <w:rPr>
                <w:rFonts w:ascii="宋体" w:hAnsi="宋体" w:eastAsia="宋体" w:cs="宋体"/>
                <w:sz w:val="23"/>
                <w:szCs w:val="23"/>
              </w:rPr>
            </w:pPr>
            <w:r>
              <w:rPr>
                <w:rFonts w:ascii="宋体" w:hAnsi="宋体" w:eastAsia="宋体" w:cs="宋体"/>
                <w:spacing w:val="18"/>
                <w:sz w:val="23"/>
                <w:szCs w:val="23"/>
              </w:rPr>
              <w:t>等级</w:t>
            </w:r>
            <w:r>
              <w:rPr>
                <w:rFonts w:ascii="宋体" w:hAnsi="宋体" w:eastAsia="宋体" w:cs="宋体"/>
                <w:spacing w:val="9"/>
                <w:sz w:val="23"/>
                <w:szCs w:val="23"/>
              </w:rPr>
              <w:t>为二级，其中一层主要包括收银台、便利店、卫生间和配电间等，二</w:t>
            </w:r>
            <w:r>
              <w:rPr>
                <w:rFonts w:ascii="Times New Roman" w:hAnsi="Times New Roman" w:eastAsia="Times New Roman" w:cs="Times New Roman"/>
                <w:spacing w:val="9"/>
                <w:sz w:val="23"/>
                <w:szCs w:val="23"/>
              </w:rPr>
              <w:t>~</w:t>
            </w:r>
            <w:r>
              <w:rPr>
                <w:rFonts w:ascii="宋体" w:hAnsi="宋体" w:eastAsia="宋体" w:cs="宋体"/>
                <w:spacing w:val="9"/>
                <w:sz w:val="23"/>
                <w:szCs w:val="23"/>
              </w:rPr>
              <w:t>三层</w:t>
            </w:r>
            <w:r>
              <w:rPr>
                <w:rFonts w:ascii="宋体" w:hAnsi="宋体" w:eastAsia="宋体" w:cs="宋体"/>
                <w:sz w:val="23"/>
                <w:szCs w:val="23"/>
              </w:rPr>
              <w:t xml:space="preserve"> </w:t>
            </w:r>
            <w:r>
              <w:rPr>
                <w:rFonts w:ascii="宋体" w:hAnsi="宋体" w:eastAsia="宋体" w:cs="宋体"/>
                <w:spacing w:val="12"/>
                <w:sz w:val="23"/>
                <w:szCs w:val="23"/>
              </w:rPr>
              <w:t>主</w:t>
            </w:r>
            <w:r>
              <w:rPr>
                <w:rFonts w:ascii="宋体" w:hAnsi="宋体" w:eastAsia="宋体" w:cs="宋体"/>
                <w:spacing w:val="8"/>
                <w:sz w:val="23"/>
                <w:szCs w:val="23"/>
              </w:rPr>
              <w:t>要为员工休息室、值班室。</w:t>
            </w:r>
          </w:p>
          <w:p>
            <w:pPr>
              <w:spacing w:line="499" w:lineRule="exact"/>
              <w:ind w:left="594"/>
              <w:rPr>
                <w:rFonts w:ascii="宋体" w:hAnsi="宋体" w:eastAsia="宋体" w:cs="宋体"/>
                <w:sz w:val="23"/>
                <w:szCs w:val="23"/>
              </w:rPr>
            </w:pPr>
            <w:r>
              <w:rPr>
                <w:rFonts w:ascii="宋体" w:hAnsi="宋体" w:eastAsia="宋体" w:cs="宋体"/>
                <w:spacing w:val="10"/>
                <w:position w:val="20"/>
                <w:sz w:val="23"/>
                <w:szCs w:val="23"/>
                <w14:textOutline w14:w="4358" w14:cap="sq" w14:cmpd="sng">
                  <w14:solidFill>
                    <w14:srgbClr w14:val="000000"/>
                  </w14:solidFill>
                  <w14:prstDash w14:val="solid"/>
                  <w14:bevel/>
                </w14:textOutline>
              </w:rPr>
              <w:t>②辅房一：</w:t>
            </w:r>
            <w:r>
              <w:rPr>
                <w:rFonts w:ascii="宋体" w:hAnsi="宋体" w:eastAsia="宋体" w:cs="宋体"/>
                <w:spacing w:val="7"/>
                <w:position w:val="20"/>
                <w:sz w:val="23"/>
                <w:szCs w:val="23"/>
              </w:rPr>
              <w:t>建</w:t>
            </w:r>
            <w:r>
              <w:rPr>
                <w:rFonts w:ascii="宋体" w:hAnsi="宋体" w:eastAsia="宋体" w:cs="宋体"/>
                <w:spacing w:val="5"/>
                <w:position w:val="20"/>
                <w:sz w:val="23"/>
                <w:szCs w:val="23"/>
              </w:rPr>
              <w:t xml:space="preserve">筑面积 </w:t>
            </w:r>
            <w:r>
              <w:rPr>
                <w:rFonts w:ascii="Times New Roman" w:hAnsi="Times New Roman" w:eastAsia="Times New Roman" w:cs="Times New Roman"/>
                <w:spacing w:val="5"/>
                <w:position w:val="20"/>
                <w:sz w:val="23"/>
                <w:szCs w:val="23"/>
              </w:rPr>
              <w:t>2805.32</w:t>
            </w:r>
            <w:r>
              <w:rPr>
                <w:rFonts w:ascii="Times New Roman" w:hAnsi="Times New Roman" w:eastAsia="Times New Roman" w:cs="Times New Roman"/>
                <w:position w:val="20"/>
                <w:sz w:val="23"/>
                <w:szCs w:val="23"/>
              </w:rPr>
              <w:t>m</w:t>
            </w:r>
            <w:r>
              <w:rPr>
                <w:rFonts w:ascii="Times New Roman" w:hAnsi="Times New Roman" w:eastAsia="Times New Roman" w:cs="Times New Roman"/>
                <w:spacing w:val="5"/>
                <w:position w:val="28"/>
                <w:sz w:val="15"/>
                <w:szCs w:val="15"/>
              </w:rPr>
              <w:t xml:space="preserve">2 </w:t>
            </w:r>
            <w:r>
              <w:rPr>
                <w:rFonts w:ascii="宋体" w:hAnsi="宋体" w:eastAsia="宋体" w:cs="宋体"/>
                <w:spacing w:val="5"/>
                <w:position w:val="20"/>
                <w:sz w:val="23"/>
                <w:szCs w:val="23"/>
              </w:rPr>
              <w:t>，布置于项目区西南部，主要为职工食堂、</w:t>
            </w:r>
          </w:p>
          <w:p>
            <w:pPr>
              <w:spacing w:line="231" w:lineRule="auto"/>
              <w:ind w:left="118"/>
              <w:rPr>
                <w:rFonts w:ascii="宋体" w:hAnsi="宋体" w:eastAsia="宋体" w:cs="宋体"/>
                <w:sz w:val="23"/>
                <w:szCs w:val="23"/>
              </w:rPr>
            </w:pPr>
            <w:r>
              <w:rPr>
                <w:rFonts w:ascii="宋体" w:hAnsi="宋体" w:eastAsia="宋体" w:cs="宋体"/>
                <w:spacing w:val="6"/>
                <w:sz w:val="23"/>
                <w:szCs w:val="23"/>
              </w:rPr>
              <w:t>卫</w:t>
            </w:r>
            <w:r>
              <w:rPr>
                <w:rFonts w:ascii="宋体" w:hAnsi="宋体" w:eastAsia="宋体" w:cs="宋体"/>
                <w:spacing w:val="4"/>
                <w:sz w:val="23"/>
                <w:szCs w:val="23"/>
              </w:rPr>
              <w:t>生间。</w:t>
            </w:r>
          </w:p>
        </w:tc>
      </w:tr>
    </w:tbl>
    <w:p>
      <w:pPr>
        <w:rPr>
          <w:rFonts w:ascii="Arial"/>
          <w:sz w:val="21"/>
        </w:rPr>
      </w:pPr>
    </w:p>
    <w:p>
      <w:pPr>
        <w:sectPr>
          <w:footerReference r:id="rId9" w:type="default"/>
          <w:pgSz w:w="11906" w:h="16839"/>
          <w:pgMar w:top="1431" w:right="1690" w:bottom="1286" w:left="1690" w:header="0" w:footer="1102" w:gutter="0"/>
          <w:cols w:space="720" w:num="1"/>
        </w:sectPr>
      </w:pPr>
    </w:p>
    <w:p>
      <w:pPr>
        <w:spacing w:line="91" w:lineRule="auto"/>
        <w:rPr>
          <w:rFonts w:ascii="Arial"/>
          <w:sz w:val="2"/>
        </w:rPr>
      </w:pPr>
    </w:p>
    <w:tbl>
      <w:tblPr>
        <w:tblStyle w:val="4"/>
        <w:tblW w:w="852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53" w:hRule="atLeast"/>
        </w:trPr>
        <w:tc>
          <w:tcPr>
            <w:tcW w:w="8520" w:type="dxa"/>
            <w:vAlign w:val="top"/>
          </w:tcPr>
          <w:p>
            <w:pPr>
              <w:spacing w:before="134" w:line="400" w:lineRule="auto"/>
              <w:ind w:left="118" w:right="214" w:firstLine="476"/>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③辅房二</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(洗车房)</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spacing w:val="6"/>
                <w:sz w:val="23"/>
                <w:szCs w:val="23"/>
              </w:rPr>
              <w:t xml:space="preserve">1 </w:t>
            </w:r>
            <w:r>
              <w:rPr>
                <w:rFonts w:ascii="宋体" w:hAnsi="宋体" w:eastAsia="宋体" w:cs="宋体"/>
                <w:spacing w:val="6"/>
                <w:sz w:val="23"/>
                <w:szCs w:val="23"/>
              </w:rPr>
              <w:t xml:space="preserve">层钢架结构，建筑面积 </w:t>
            </w:r>
            <w:r>
              <w:rPr>
                <w:rFonts w:ascii="Times New Roman" w:hAnsi="Times New Roman" w:eastAsia="Times New Roman" w:cs="Times New Roman"/>
                <w:spacing w:val="6"/>
                <w:sz w:val="23"/>
                <w:szCs w:val="23"/>
              </w:rPr>
              <w:t>60</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8"/>
                <w:sz w:val="15"/>
                <w:szCs w:val="15"/>
              </w:rPr>
              <w:t xml:space="preserve">2 </w:t>
            </w:r>
            <w:r>
              <w:rPr>
                <w:rFonts w:ascii="宋体" w:hAnsi="宋体" w:eastAsia="宋体" w:cs="宋体"/>
                <w:spacing w:val="6"/>
                <w:sz w:val="23"/>
                <w:szCs w:val="23"/>
              </w:rPr>
              <w:t>，主要为进站加油</w:t>
            </w:r>
            <w:r>
              <w:rPr>
                <w:rFonts w:ascii="宋体" w:hAnsi="宋体" w:eastAsia="宋体" w:cs="宋体"/>
                <w:spacing w:val="5"/>
                <w:sz w:val="23"/>
                <w:szCs w:val="23"/>
              </w:rPr>
              <w:t>的</w:t>
            </w:r>
            <w:r>
              <w:rPr>
                <w:rFonts w:ascii="宋体" w:hAnsi="宋体" w:eastAsia="宋体" w:cs="宋体"/>
                <w:sz w:val="23"/>
                <w:szCs w:val="23"/>
              </w:rPr>
              <w:t xml:space="preserve"> </w:t>
            </w:r>
            <w:r>
              <w:rPr>
                <w:rFonts w:ascii="宋体" w:hAnsi="宋体" w:eastAsia="宋体" w:cs="宋体"/>
                <w:spacing w:val="12"/>
                <w:sz w:val="23"/>
                <w:szCs w:val="23"/>
              </w:rPr>
              <w:t>车</w:t>
            </w:r>
            <w:r>
              <w:rPr>
                <w:rFonts w:ascii="宋体" w:hAnsi="宋体" w:eastAsia="宋体" w:cs="宋体"/>
                <w:spacing w:val="7"/>
                <w:sz w:val="23"/>
                <w:szCs w:val="23"/>
              </w:rPr>
              <w:t>辆提供洗车服务。</w:t>
            </w:r>
          </w:p>
          <w:p>
            <w:pPr>
              <w:spacing w:before="1" w:line="399" w:lineRule="auto"/>
              <w:ind w:left="120" w:right="163" w:firstLine="474"/>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④</w:t>
            </w:r>
            <w:r>
              <w:rPr>
                <w:rFonts w:ascii="宋体" w:hAnsi="宋体" w:eastAsia="宋体" w:cs="宋体"/>
                <w:spacing w:val="3"/>
                <w:sz w:val="23"/>
                <w:szCs w:val="23"/>
                <w14:textOutline w14:w="4358" w14:cap="sq" w14:cmpd="sng">
                  <w14:solidFill>
                    <w14:srgbClr w14:val="000000"/>
                  </w14:solidFill>
                  <w14:prstDash w14:val="solid"/>
                  <w14:bevel/>
                </w14:textOutline>
              </w:rPr>
              <w:t>其</w:t>
            </w:r>
            <w:r>
              <w:rPr>
                <w:rFonts w:ascii="宋体" w:hAnsi="宋体" w:eastAsia="宋体" w:cs="宋体"/>
                <w:spacing w:val="2"/>
                <w:sz w:val="23"/>
                <w:szCs w:val="23"/>
                <w14:textOutline w14:w="4358" w14:cap="sq" w14:cmpd="sng">
                  <w14:solidFill>
                    <w14:srgbClr w14:val="000000"/>
                  </w14:solidFill>
                  <w14:prstDash w14:val="solid"/>
                  <w14:bevel/>
                </w14:textOutline>
              </w:rPr>
              <w:t>他：</w:t>
            </w:r>
            <w:r>
              <w:rPr>
                <w:rFonts w:ascii="宋体" w:hAnsi="宋体" w:eastAsia="宋体" w:cs="宋体"/>
                <w:spacing w:val="2"/>
                <w:sz w:val="23"/>
                <w:szCs w:val="23"/>
              </w:rPr>
              <w:t xml:space="preserve">主标识牌 (高 </w:t>
            </w:r>
            <w:r>
              <w:rPr>
                <w:rFonts w:ascii="Times New Roman" w:hAnsi="Times New Roman" w:eastAsia="Times New Roman" w:cs="Times New Roman"/>
                <w:spacing w:val="2"/>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w:t>
            </w:r>
            <w:r>
              <w:rPr>
                <w:rFonts w:ascii="Times New Roman" w:hAnsi="Times New Roman" w:eastAsia="Times New Roman" w:cs="Times New Roman"/>
                <w:spacing w:val="2"/>
                <w:sz w:val="23"/>
                <w:szCs w:val="23"/>
              </w:rPr>
              <w:t xml:space="preserve">1 </w:t>
            </w:r>
            <w:r>
              <w:rPr>
                <w:rFonts w:ascii="宋体" w:hAnsi="宋体" w:eastAsia="宋体" w:cs="宋体"/>
                <w:spacing w:val="2"/>
                <w:sz w:val="23"/>
                <w:szCs w:val="23"/>
              </w:rPr>
              <w:t>个) 、实体围墙 (</w:t>
            </w:r>
            <w:r>
              <w:rPr>
                <w:rFonts w:ascii="Times New Roman" w:hAnsi="Times New Roman" w:eastAsia="Times New Roman" w:cs="Times New Roman"/>
                <w:spacing w:val="2"/>
                <w:sz w:val="23"/>
                <w:szCs w:val="23"/>
              </w:rPr>
              <w:t>326</w:t>
            </w:r>
            <w:r>
              <w:rPr>
                <w:rFonts w:ascii="Times New Roman" w:hAnsi="Times New Roman" w:eastAsia="Times New Roman" w:cs="Times New Roman"/>
                <w:sz w:val="23"/>
                <w:szCs w:val="23"/>
              </w:rPr>
              <w:t>m</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，高 </w:t>
            </w:r>
            <w:r>
              <w:rPr>
                <w:rFonts w:ascii="Times New Roman" w:hAnsi="Times New Roman" w:eastAsia="Times New Roman" w:cs="Times New Roman"/>
                <w:spacing w:val="2"/>
                <w:sz w:val="23"/>
                <w:szCs w:val="23"/>
              </w:rPr>
              <w:t>2.2</w:t>
            </w:r>
            <w:r>
              <w:rPr>
                <w:rFonts w:ascii="Times New Roman" w:hAnsi="Times New Roman" w:eastAsia="Times New Roman" w:cs="Times New Roman"/>
                <w:sz w:val="23"/>
                <w:szCs w:val="23"/>
              </w:rPr>
              <w:t>m</w:t>
            </w:r>
            <w:r>
              <w:rPr>
                <w:rFonts w:ascii="宋体" w:hAnsi="宋体" w:eastAsia="宋体" w:cs="宋体"/>
                <w:spacing w:val="2"/>
                <w:sz w:val="23"/>
                <w:szCs w:val="23"/>
              </w:rPr>
              <w:t>) 及减速</w:t>
            </w:r>
            <w:r>
              <w:rPr>
                <w:rFonts w:ascii="宋体" w:hAnsi="宋体" w:eastAsia="宋体" w:cs="宋体"/>
                <w:sz w:val="23"/>
                <w:szCs w:val="23"/>
              </w:rPr>
              <w:t xml:space="preserve"> </w:t>
            </w:r>
            <w:r>
              <w:rPr>
                <w:rFonts w:ascii="宋体" w:hAnsi="宋体" w:eastAsia="宋体" w:cs="宋体"/>
                <w:spacing w:val="12"/>
                <w:sz w:val="23"/>
                <w:szCs w:val="23"/>
              </w:rPr>
              <w:t>带</w:t>
            </w:r>
            <w:r>
              <w:rPr>
                <w:rFonts w:ascii="宋体" w:hAnsi="宋体" w:eastAsia="宋体" w:cs="宋体"/>
                <w:spacing w:val="9"/>
                <w:sz w:val="23"/>
                <w:szCs w:val="23"/>
              </w:rPr>
              <w:t xml:space="preserve"> </w:t>
            </w:r>
            <w:r>
              <w:rPr>
                <w:rFonts w:ascii="宋体" w:hAnsi="宋体" w:eastAsia="宋体" w:cs="宋体"/>
                <w:spacing w:val="6"/>
                <w:sz w:val="23"/>
                <w:szCs w:val="23"/>
              </w:rPr>
              <w:t>(</w:t>
            </w:r>
            <w:r>
              <w:rPr>
                <w:rFonts w:ascii="Times New Roman" w:hAnsi="Times New Roman" w:eastAsia="Times New Roman" w:cs="Times New Roman"/>
                <w:spacing w:val="6"/>
                <w:sz w:val="23"/>
                <w:szCs w:val="23"/>
              </w:rPr>
              <w:t>30</w:t>
            </w:r>
            <w:r>
              <w:rPr>
                <w:rFonts w:ascii="Times New Roman" w:hAnsi="Times New Roman" w:eastAsia="Times New Roman" w:cs="Times New Roman"/>
                <w:sz w:val="23"/>
                <w:szCs w:val="23"/>
              </w:rPr>
              <w:t>m</w:t>
            </w:r>
            <w:r>
              <w:rPr>
                <w:rFonts w:ascii="宋体" w:hAnsi="宋体" w:eastAsia="宋体" w:cs="宋体"/>
                <w:spacing w:val="6"/>
                <w:sz w:val="23"/>
                <w:szCs w:val="23"/>
              </w:rPr>
              <w:t>) 、</w:t>
            </w:r>
            <w:r>
              <w:rPr>
                <w:rFonts w:ascii="Times New Roman" w:hAnsi="Times New Roman" w:eastAsia="Times New Roman" w:cs="Times New Roman"/>
                <w:spacing w:val="6"/>
                <w:sz w:val="23"/>
                <w:szCs w:val="23"/>
              </w:rPr>
              <w:t xml:space="preserve">12 </w:t>
            </w:r>
            <w:r>
              <w:rPr>
                <w:rFonts w:ascii="宋体" w:hAnsi="宋体" w:eastAsia="宋体" w:cs="宋体"/>
                <w:spacing w:val="6"/>
                <w:sz w:val="23"/>
                <w:szCs w:val="23"/>
              </w:rPr>
              <w:t>个充电停车位。</w:t>
            </w:r>
          </w:p>
          <w:p>
            <w:pPr>
              <w:spacing w:line="228"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3</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公用工程</w:t>
            </w:r>
          </w:p>
          <w:p>
            <w:pPr>
              <w:spacing w:before="212" w:line="228" w:lineRule="auto"/>
              <w:ind w:left="600"/>
              <w:rPr>
                <w:rFonts w:ascii="宋体" w:hAnsi="宋体" w:eastAsia="宋体" w:cs="宋体"/>
                <w:sz w:val="23"/>
                <w:szCs w:val="23"/>
              </w:rPr>
            </w:pPr>
            <w:r>
              <w:rPr>
                <w:rFonts w:ascii="宋体" w:hAnsi="宋体" w:eastAsia="宋体" w:cs="宋体"/>
                <w:spacing w:val="11"/>
                <w:sz w:val="23"/>
                <w:szCs w:val="23"/>
              </w:rPr>
              <w:t>项</w:t>
            </w:r>
            <w:r>
              <w:rPr>
                <w:rFonts w:ascii="宋体" w:hAnsi="宋体" w:eastAsia="宋体" w:cs="宋体"/>
                <w:spacing w:val="9"/>
                <w:sz w:val="23"/>
                <w:szCs w:val="23"/>
              </w:rPr>
              <w:t>目的公用工程主要为给排水、供电、道路、消防的建设。</w:t>
            </w:r>
          </w:p>
          <w:p>
            <w:pPr>
              <w:spacing w:before="215" w:line="226" w:lineRule="auto"/>
              <w:ind w:left="595"/>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①给水</w:t>
            </w:r>
          </w:p>
          <w:p>
            <w:pPr>
              <w:spacing w:before="216" w:line="227" w:lineRule="auto"/>
              <w:ind w:left="625"/>
              <w:rPr>
                <w:rFonts w:ascii="宋体" w:hAnsi="宋体" w:eastAsia="宋体" w:cs="宋体"/>
                <w:sz w:val="23"/>
                <w:szCs w:val="23"/>
              </w:rPr>
            </w:pPr>
            <w:r>
              <w:rPr>
                <w:rFonts w:ascii="宋体" w:hAnsi="宋体" w:eastAsia="宋体" w:cs="宋体"/>
                <w:spacing w:val="12"/>
                <w:sz w:val="23"/>
                <w:szCs w:val="23"/>
              </w:rPr>
              <w:t>由</w:t>
            </w:r>
            <w:r>
              <w:rPr>
                <w:rFonts w:ascii="宋体" w:hAnsi="宋体" w:eastAsia="宋体" w:cs="宋体"/>
                <w:spacing w:val="11"/>
                <w:sz w:val="23"/>
                <w:szCs w:val="23"/>
              </w:rPr>
              <w:t>南</w:t>
            </w:r>
            <w:r>
              <w:rPr>
                <w:rFonts w:ascii="宋体" w:hAnsi="宋体" w:eastAsia="宋体" w:cs="宋体"/>
                <w:spacing w:val="6"/>
                <w:sz w:val="23"/>
                <w:szCs w:val="23"/>
              </w:rPr>
              <w:t xml:space="preserve">华县市政供水管网引入，全部采用市政供水，供水压力 </w:t>
            </w:r>
            <w:r>
              <w:rPr>
                <w:rFonts w:ascii="Times New Roman" w:hAnsi="Times New Roman" w:eastAsia="Times New Roman" w:cs="Times New Roman"/>
                <w:spacing w:val="6"/>
                <w:sz w:val="23"/>
                <w:szCs w:val="23"/>
              </w:rPr>
              <w:t>0.25</w:t>
            </w:r>
            <w:r>
              <w:rPr>
                <w:rFonts w:ascii="Times New Roman" w:hAnsi="Times New Roman" w:eastAsia="Times New Roman" w:cs="Times New Roman"/>
                <w:sz w:val="23"/>
                <w:szCs w:val="23"/>
              </w:rPr>
              <w:t>MPa</w:t>
            </w:r>
            <w:r>
              <w:rPr>
                <w:rFonts w:ascii="宋体" w:hAnsi="宋体" w:eastAsia="宋体" w:cs="宋体"/>
                <w:spacing w:val="6"/>
                <w:sz w:val="23"/>
                <w:szCs w:val="23"/>
              </w:rPr>
              <w:t>。</w:t>
            </w:r>
          </w:p>
          <w:p>
            <w:pPr>
              <w:spacing w:before="216" w:line="226" w:lineRule="auto"/>
              <w:ind w:left="59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②</w:t>
            </w:r>
            <w:r>
              <w:rPr>
                <w:rFonts w:ascii="宋体" w:hAnsi="宋体" w:eastAsia="宋体" w:cs="宋体"/>
                <w:spacing w:val="7"/>
                <w:sz w:val="23"/>
                <w:szCs w:val="23"/>
                <w14:textOutline w14:w="4358" w14:cap="sq" w14:cmpd="sng">
                  <w14:solidFill>
                    <w14:srgbClr w14:val="000000"/>
                  </w14:solidFill>
                  <w14:prstDash w14:val="solid"/>
                  <w14:bevel/>
                </w14:textOutline>
              </w:rPr>
              <w:t>排水</w:t>
            </w:r>
          </w:p>
          <w:p>
            <w:pPr>
              <w:spacing w:before="215" w:line="227" w:lineRule="auto"/>
              <w:ind w:left="600"/>
              <w:rPr>
                <w:rFonts w:ascii="宋体" w:hAnsi="宋体" w:eastAsia="宋体" w:cs="宋体"/>
                <w:sz w:val="23"/>
                <w:szCs w:val="23"/>
              </w:rPr>
            </w:pPr>
            <w:r>
              <w:rPr>
                <w:rFonts w:ascii="宋体" w:hAnsi="宋体" w:eastAsia="宋体" w:cs="宋体"/>
                <w:spacing w:val="10"/>
                <w:sz w:val="23"/>
                <w:szCs w:val="23"/>
              </w:rPr>
              <w:t>项</w:t>
            </w:r>
            <w:r>
              <w:rPr>
                <w:rFonts w:ascii="宋体" w:hAnsi="宋体" w:eastAsia="宋体" w:cs="宋体"/>
                <w:spacing w:val="8"/>
                <w:sz w:val="23"/>
                <w:szCs w:val="23"/>
              </w:rPr>
              <w:t>目采用雨污分流排水系统。</w:t>
            </w:r>
          </w:p>
          <w:p>
            <w:pPr>
              <w:spacing w:before="218" w:line="399" w:lineRule="auto"/>
              <w:ind w:left="115" w:right="106" w:firstLine="490"/>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雨水</w:t>
            </w:r>
            <w:r>
              <w:rPr>
                <w:rFonts w:ascii="宋体" w:hAnsi="宋体" w:eastAsia="宋体" w:cs="宋体"/>
                <w:spacing w:val="8"/>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加油区内含油废水经加油区截水沟收集进入三级油水分离池处理后排</w:t>
            </w:r>
            <w:r>
              <w:rPr>
                <w:rFonts w:ascii="宋体" w:hAnsi="宋体" w:eastAsia="宋体" w:cs="宋体"/>
                <w:sz w:val="23"/>
                <w:szCs w:val="23"/>
              </w:rPr>
              <w:t xml:space="preserve"> </w:t>
            </w:r>
            <w:r>
              <w:rPr>
                <w:rFonts w:ascii="宋体" w:hAnsi="宋体" w:eastAsia="宋体" w:cs="宋体"/>
                <w:spacing w:val="7"/>
                <w:sz w:val="23"/>
                <w:szCs w:val="23"/>
              </w:rPr>
              <w:t>入项目北侧华强路市政雨水管网，最终进入龙川江；屋顶雨水经雨水立管收集</w:t>
            </w:r>
            <w:r>
              <w:rPr>
                <w:rFonts w:ascii="宋体" w:hAnsi="宋体" w:eastAsia="宋体" w:cs="宋体"/>
                <w:spacing w:val="5"/>
                <w:sz w:val="23"/>
                <w:szCs w:val="23"/>
              </w:rPr>
              <w:t>后</w:t>
            </w:r>
            <w:r>
              <w:rPr>
                <w:rFonts w:ascii="宋体" w:hAnsi="宋体" w:eastAsia="宋体" w:cs="宋体"/>
                <w:sz w:val="23"/>
                <w:szCs w:val="23"/>
              </w:rPr>
              <w:t xml:space="preserve"> </w:t>
            </w:r>
            <w:r>
              <w:rPr>
                <w:rFonts w:ascii="宋体" w:hAnsi="宋体" w:eastAsia="宋体" w:cs="宋体"/>
                <w:spacing w:val="13"/>
                <w:sz w:val="23"/>
                <w:szCs w:val="23"/>
              </w:rPr>
              <w:t>经</w:t>
            </w:r>
            <w:r>
              <w:rPr>
                <w:rFonts w:ascii="宋体" w:hAnsi="宋体" w:eastAsia="宋体" w:cs="宋体"/>
                <w:spacing w:val="9"/>
                <w:sz w:val="23"/>
                <w:szCs w:val="23"/>
              </w:rPr>
              <w:t>项目区雨水管网收集后直接进入华强路雨水管网。</w:t>
            </w:r>
          </w:p>
          <w:p>
            <w:pPr>
              <w:spacing w:before="7" w:line="399" w:lineRule="auto"/>
              <w:ind w:left="114" w:right="42" w:firstLine="480"/>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废水：</w:t>
            </w:r>
            <w:r>
              <w:rPr>
                <w:rFonts w:ascii="宋体" w:hAnsi="宋体" w:eastAsia="宋体" w:cs="宋体"/>
                <w:spacing w:val="2"/>
                <w:sz w:val="23"/>
                <w:szCs w:val="23"/>
              </w:rPr>
              <w:t>根据现场踏勘，华强路现已建设至思源小学</w:t>
            </w:r>
            <w:r>
              <w:rPr>
                <w:rFonts w:ascii="宋体" w:hAnsi="宋体" w:eastAsia="宋体" w:cs="宋体"/>
                <w:spacing w:val="1"/>
                <w:sz w:val="23"/>
                <w:szCs w:val="23"/>
              </w:rPr>
              <w:t>，项目北侧路段尚未建成，</w:t>
            </w:r>
            <w:r>
              <w:rPr>
                <w:rFonts w:ascii="宋体" w:hAnsi="宋体" w:eastAsia="宋体" w:cs="宋体"/>
                <w:sz w:val="23"/>
                <w:szCs w:val="23"/>
              </w:rPr>
              <w:t xml:space="preserve"> </w:t>
            </w:r>
            <w:r>
              <w:rPr>
                <w:rFonts w:ascii="宋体" w:hAnsi="宋体" w:eastAsia="宋体" w:cs="宋体"/>
                <w:spacing w:val="12"/>
                <w:sz w:val="23"/>
                <w:szCs w:val="23"/>
              </w:rPr>
              <w:t>但路基已</w:t>
            </w:r>
            <w:r>
              <w:rPr>
                <w:rFonts w:ascii="宋体" w:hAnsi="宋体" w:eastAsia="宋体" w:cs="宋体"/>
                <w:spacing w:val="10"/>
                <w:sz w:val="23"/>
                <w:szCs w:val="23"/>
              </w:rPr>
              <w:t>建</w:t>
            </w:r>
            <w:r>
              <w:rPr>
                <w:rFonts w:ascii="宋体" w:hAnsi="宋体" w:eastAsia="宋体" w:cs="宋体"/>
                <w:spacing w:val="6"/>
                <w:sz w:val="23"/>
                <w:szCs w:val="23"/>
              </w:rPr>
              <w:t>成，本次评价提出两种排水方案，具体如下：①近期 (项目北侧华强</w:t>
            </w:r>
            <w:r>
              <w:rPr>
                <w:rFonts w:ascii="宋体" w:hAnsi="宋体" w:eastAsia="宋体" w:cs="宋体"/>
                <w:sz w:val="23"/>
                <w:szCs w:val="23"/>
              </w:rPr>
              <w:t xml:space="preserve"> </w:t>
            </w:r>
            <w:r>
              <w:rPr>
                <w:rFonts w:ascii="宋体" w:hAnsi="宋体" w:eastAsia="宋体" w:cs="宋体"/>
                <w:spacing w:val="12"/>
                <w:sz w:val="23"/>
                <w:szCs w:val="23"/>
              </w:rPr>
              <w:t>路市政污</w:t>
            </w:r>
            <w:r>
              <w:rPr>
                <w:rFonts w:ascii="宋体" w:hAnsi="宋体" w:eastAsia="宋体" w:cs="宋体"/>
                <w:spacing w:val="10"/>
                <w:sz w:val="23"/>
                <w:szCs w:val="23"/>
              </w:rPr>
              <w:t>水</w:t>
            </w:r>
            <w:r>
              <w:rPr>
                <w:rFonts w:ascii="宋体" w:hAnsi="宋体" w:eastAsia="宋体" w:cs="宋体"/>
                <w:spacing w:val="6"/>
                <w:sz w:val="23"/>
                <w:szCs w:val="23"/>
              </w:rPr>
              <w:t>管网未建成) ：生活污水经化粪池预处理后与经隔油沉淀池预处理后</w:t>
            </w:r>
            <w:r>
              <w:rPr>
                <w:rFonts w:ascii="宋体" w:hAnsi="宋体" w:eastAsia="宋体" w:cs="宋体"/>
                <w:sz w:val="23"/>
                <w:szCs w:val="23"/>
              </w:rPr>
              <w:t xml:space="preserve"> </w:t>
            </w:r>
            <w:r>
              <w:rPr>
                <w:rFonts w:ascii="宋体" w:hAnsi="宋体" w:eastAsia="宋体" w:cs="宋体"/>
                <w:spacing w:val="7"/>
                <w:sz w:val="23"/>
                <w:szCs w:val="23"/>
              </w:rPr>
              <w:t>的洗车废水一起进入调节池均质后，进入一体化污水处理站处理达到《污水综</w:t>
            </w:r>
            <w:r>
              <w:rPr>
                <w:rFonts w:ascii="宋体" w:hAnsi="宋体" w:eastAsia="宋体" w:cs="宋体"/>
                <w:spacing w:val="6"/>
                <w:sz w:val="23"/>
                <w:szCs w:val="23"/>
              </w:rPr>
              <w:t>合</w:t>
            </w:r>
            <w:r>
              <w:rPr>
                <w:rFonts w:ascii="宋体" w:hAnsi="宋体" w:eastAsia="宋体" w:cs="宋体"/>
                <w:sz w:val="23"/>
                <w:szCs w:val="23"/>
              </w:rPr>
              <w:t xml:space="preserve"> </w:t>
            </w:r>
            <w:r>
              <w:rPr>
                <w:rFonts w:ascii="宋体" w:hAnsi="宋体" w:eastAsia="宋体" w:cs="宋体"/>
                <w:spacing w:val="6"/>
                <w:sz w:val="23"/>
                <w:szCs w:val="23"/>
              </w:rPr>
              <w:t>排</w:t>
            </w:r>
            <w:r>
              <w:rPr>
                <w:rFonts w:ascii="宋体" w:hAnsi="宋体" w:eastAsia="宋体" w:cs="宋体"/>
                <w:spacing w:val="3"/>
                <w:sz w:val="23"/>
                <w:szCs w:val="23"/>
              </w:rPr>
              <w:t>放标准》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 xml:space="preserve"> 8978- 1996</w:t>
            </w:r>
            <w:r>
              <w:rPr>
                <w:rFonts w:ascii="宋体" w:hAnsi="宋体" w:eastAsia="宋体" w:cs="宋体"/>
                <w:spacing w:val="3"/>
                <w:sz w:val="23"/>
                <w:szCs w:val="23"/>
              </w:rPr>
              <w:t xml:space="preserve">) 中表 </w:t>
            </w:r>
            <w:r>
              <w:rPr>
                <w:rFonts w:ascii="Times New Roman" w:hAnsi="Times New Roman" w:eastAsia="Times New Roman" w:cs="Times New Roman"/>
                <w:spacing w:val="3"/>
                <w:sz w:val="23"/>
                <w:szCs w:val="23"/>
              </w:rPr>
              <w:t xml:space="preserve">4 </w:t>
            </w:r>
            <w:r>
              <w:rPr>
                <w:rFonts w:ascii="宋体" w:hAnsi="宋体" w:eastAsia="宋体" w:cs="宋体"/>
                <w:spacing w:val="3"/>
                <w:sz w:val="23"/>
                <w:szCs w:val="23"/>
              </w:rPr>
              <w:t>一级标准排入附近沟渠，汇入龙川江；②远</w:t>
            </w:r>
            <w:r>
              <w:rPr>
                <w:rFonts w:ascii="宋体" w:hAnsi="宋体" w:eastAsia="宋体" w:cs="宋体"/>
                <w:sz w:val="23"/>
                <w:szCs w:val="23"/>
              </w:rPr>
              <w:t xml:space="preserve"> </w:t>
            </w:r>
            <w:r>
              <w:rPr>
                <w:rFonts w:ascii="宋体" w:hAnsi="宋体" w:eastAsia="宋体" w:cs="宋体"/>
                <w:spacing w:val="12"/>
                <w:sz w:val="23"/>
                <w:szCs w:val="23"/>
              </w:rPr>
              <w:t>期 (</w:t>
            </w:r>
            <w:r>
              <w:rPr>
                <w:rFonts w:ascii="宋体" w:hAnsi="宋体" w:eastAsia="宋体" w:cs="宋体"/>
                <w:spacing w:val="10"/>
                <w:sz w:val="23"/>
                <w:szCs w:val="23"/>
              </w:rPr>
              <w:t>华</w:t>
            </w:r>
            <w:r>
              <w:rPr>
                <w:rFonts w:ascii="宋体" w:hAnsi="宋体" w:eastAsia="宋体" w:cs="宋体"/>
                <w:spacing w:val="6"/>
                <w:sz w:val="23"/>
                <w:szCs w:val="23"/>
              </w:rPr>
              <w:t>强路市政污水管网接通项目区北侧) ：生活污水经化粪池处理后排入华强</w:t>
            </w:r>
            <w:r>
              <w:rPr>
                <w:rFonts w:ascii="宋体" w:hAnsi="宋体" w:eastAsia="宋体" w:cs="宋体"/>
                <w:sz w:val="23"/>
                <w:szCs w:val="23"/>
              </w:rPr>
              <w:t xml:space="preserve"> </w:t>
            </w:r>
            <w:r>
              <w:rPr>
                <w:rFonts w:ascii="宋体" w:hAnsi="宋体" w:eastAsia="宋体" w:cs="宋体"/>
                <w:spacing w:val="16"/>
                <w:sz w:val="23"/>
                <w:szCs w:val="23"/>
              </w:rPr>
              <w:t>路市政</w:t>
            </w:r>
            <w:r>
              <w:rPr>
                <w:rFonts w:ascii="宋体" w:hAnsi="宋体" w:eastAsia="宋体" w:cs="宋体"/>
                <w:spacing w:val="11"/>
                <w:sz w:val="23"/>
                <w:szCs w:val="23"/>
              </w:rPr>
              <w:t>污</w:t>
            </w:r>
            <w:r>
              <w:rPr>
                <w:rFonts w:ascii="宋体" w:hAnsi="宋体" w:eastAsia="宋体" w:cs="宋体"/>
                <w:spacing w:val="8"/>
                <w:sz w:val="23"/>
                <w:szCs w:val="23"/>
              </w:rPr>
              <w:t>水管网，洗车废水经隔油沉淀池处理后排入项目华强路市政污水管网，</w:t>
            </w:r>
            <w:r>
              <w:rPr>
                <w:rFonts w:ascii="宋体" w:hAnsi="宋体" w:eastAsia="宋体" w:cs="宋体"/>
                <w:sz w:val="23"/>
                <w:szCs w:val="23"/>
              </w:rPr>
              <w:t xml:space="preserve"> </w:t>
            </w:r>
            <w:r>
              <w:rPr>
                <w:rFonts w:ascii="宋体" w:hAnsi="宋体" w:eastAsia="宋体" w:cs="宋体"/>
                <w:spacing w:val="12"/>
                <w:sz w:val="23"/>
                <w:szCs w:val="23"/>
              </w:rPr>
              <w:t>进</w:t>
            </w:r>
            <w:r>
              <w:rPr>
                <w:rFonts w:ascii="宋体" w:hAnsi="宋体" w:eastAsia="宋体" w:cs="宋体"/>
                <w:spacing w:val="8"/>
                <w:sz w:val="23"/>
                <w:szCs w:val="23"/>
              </w:rPr>
              <w:t>入南华县污水处理厂。</w:t>
            </w:r>
          </w:p>
          <w:p>
            <w:pPr>
              <w:spacing w:before="1" w:line="225" w:lineRule="auto"/>
              <w:ind w:left="59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③</w:t>
            </w:r>
            <w:r>
              <w:rPr>
                <w:rFonts w:ascii="宋体" w:hAnsi="宋体" w:eastAsia="宋体" w:cs="宋体"/>
                <w:spacing w:val="7"/>
                <w:sz w:val="23"/>
                <w:szCs w:val="23"/>
                <w14:textOutline w14:w="4358" w14:cap="sq" w14:cmpd="sng">
                  <w14:solidFill>
                    <w14:srgbClr w14:val="000000"/>
                  </w14:solidFill>
                  <w14:prstDash w14:val="solid"/>
                  <w14:bevel/>
                </w14:textOutline>
              </w:rPr>
              <w:t>供电</w:t>
            </w:r>
          </w:p>
          <w:p>
            <w:pPr>
              <w:spacing w:before="220" w:line="399" w:lineRule="auto"/>
              <w:ind w:left="118" w:right="42" w:firstLine="507"/>
              <w:rPr>
                <w:rFonts w:ascii="宋体" w:hAnsi="宋体" w:eastAsia="宋体" w:cs="宋体"/>
                <w:sz w:val="23"/>
                <w:szCs w:val="23"/>
              </w:rPr>
            </w:pPr>
            <w:r>
              <w:rPr>
                <w:rFonts w:ascii="宋体" w:hAnsi="宋体" w:eastAsia="宋体" w:cs="宋体"/>
                <w:spacing w:val="3"/>
                <w:sz w:val="23"/>
                <w:szCs w:val="23"/>
              </w:rPr>
              <w:t xml:space="preserve">由市政供电管网引入项目区，在项目区东南角设置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 xml:space="preserve">台 </w:t>
            </w:r>
            <w:r>
              <w:rPr>
                <w:rFonts w:ascii="Times New Roman" w:hAnsi="Times New Roman" w:eastAsia="Times New Roman" w:cs="Times New Roman"/>
                <w:spacing w:val="3"/>
                <w:sz w:val="23"/>
                <w:szCs w:val="23"/>
              </w:rPr>
              <w:t>315</w:t>
            </w:r>
            <w:r>
              <w:rPr>
                <w:rFonts w:ascii="Times New Roman" w:hAnsi="Times New Roman" w:eastAsia="Times New Roman" w:cs="Times New Roman"/>
                <w:sz w:val="23"/>
                <w:szCs w:val="23"/>
              </w:rPr>
              <w:t>KVA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的变压</w:t>
            </w:r>
            <w:r>
              <w:rPr>
                <w:rFonts w:ascii="宋体" w:hAnsi="宋体" w:eastAsia="宋体" w:cs="宋体"/>
                <w:spacing w:val="1"/>
                <w:sz w:val="23"/>
                <w:szCs w:val="23"/>
              </w:rPr>
              <w:t>器</w:t>
            </w:r>
            <w:r>
              <w:rPr>
                <w:rFonts w:ascii="宋体" w:hAnsi="宋体" w:eastAsia="宋体" w:cs="宋体"/>
                <w:sz w:val="23"/>
                <w:szCs w:val="23"/>
              </w:rPr>
              <w:t xml:space="preserve">， </w:t>
            </w:r>
            <w:r>
              <w:rPr>
                <w:rFonts w:ascii="宋体" w:hAnsi="宋体" w:eastAsia="宋体" w:cs="宋体"/>
                <w:spacing w:val="7"/>
                <w:sz w:val="23"/>
                <w:szCs w:val="23"/>
              </w:rPr>
              <w:t>经站房内配电室变配电后接到各用电单元，项目东北角设独立备用发电机室，</w:t>
            </w:r>
            <w:r>
              <w:rPr>
                <w:rFonts w:ascii="宋体" w:hAnsi="宋体" w:eastAsia="宋体" w:cs="宋体"/>
                <w:spacing w:val="2"/>
                <w:sz w:val="23"/>
                <w:szCs w:val="23"/>
              </w:rPr>
              <w:t>设</w:t>
            </w:r>
            <w:r>
              <w:rPr>
                <w:rFonts w:ascii="宋体" w:hAnsi="宋体" w:eastAsia="宋体" w:cs="宋体"/>
                <w:sz w:val="23"/>
                <w:szCs w:val="23"/>
              </w:rPr>
              <w:t xml:space="preserve"> </w:t>
            </w:r>
            <w:r>
              <w:rPr>
                <w:rFonts w:ascii="宋体" w:hAnsi="宋体" w:eastAsia="宋体" w:cs="宋体"/>
                <w:spacing w:val="4"/>
                <w:sz w:val="23"/>
                <w:szCs w:val="23"/>
              </w:rPr>
              <w:t xml:space="preserve">一台 </w:t>
            </w:r>
            <w:r>
              <w:rPr>
                <w:rFonts w:ascii="Times New Roman" w:hAnsi="Times New Roman" w:eastAsia="Times New Roman" w:cs="Times New Roman"/>
                <w:spacing w:val="4"/>
                <w:sz w:val="23"/>
                <w:szCs w:val="23"/>
              </w:rPr>
              <w:t>2</w:t>
            </w:r>
            <w:r>
              <w:rPr>
                <w:rFonts w:ascii="Times New Roman" w:hAnsi="Times New Roman" w:eastAsia="Times New Roman" w:cs="Times New Roman"/>
                <w:spacing w:val="2"/>
                <w:sz w:val="23"/>
                <w:szCs w:val="23"/>
              </w:rPr>
              <w:t>50</w:t>
            </w:r>
            <w:r>
              <w:rPr>
                <w:rFonts w:ascii="Times New Roman" w:hAnsi="Times New Roman" w:eastAsia="Times New Roman" w:cs="Times New Roman"/>
                <w:sz w:val="23"/>
                <w:szCs w:val="23"/>
              </w:rPr>
              <w:t>Kw</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备用发电机。</w:t>
            </w:r>
          </w:p>
          <w:p>
            <w:pPr>
              <w:spacing w:before="1" w:line="225" w:lineRule="auto"/>
              <w:ind w:left="59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④</w:t>
            </w:r>
            <w:r>
              <w:rPr>
                <w:rFonts w:ascii="宋体" w:hAnsi="宋体" w:eastAsia="宋体" w:cs="宋体"/>
                <w:spacing w:val="7"/>
                <w:sz w:val="23"/>
                <w:szCs w:val="23"/>
                <w14:textOutline w14:w="4358" w14:cap="sq" w14:cmpd="sng">
                  <w14:solidFill>
                    <w14:srgbClr w14:val="000000"/>
                  </w14:solidFill>
                  <w14:prstDash w14:val="solid"/>
                  <w14:bevel/>
                </w14:textOutline>
              </w:rPr>
              <w:t>道路</w:t>
            </w:r>
          </w:p>
          <w:p>
            <w:pPr>
              <w:spacing w:before="217" w:line="227" w:lineRule="auto"/>
              <w:ind w:left="600"/>
              <w:rPr>
                <w:rFonts w:ascii="宋体" w:hAnsi="宋体" w:eastAsia="宋体" w:cs="宋体"/>
                <w:sz w:val="23"/>
                <w:szCs w:val="23"/>
              </w:rPr>
            </w:pPr>
            <w:r>
              <w:rPr>
                <w:rFonts w:ascii="宋体" w:hAnsi="宋体" w:eastAsia="宋体" w:cs="宋体"/>
                <w:spacing w:val="7"/>
                <w:sz w:val="23"/>
                <w:szCs w:val="23"/>
              </w:rPr>
              <w:t xml:space="preserve">项目区位于南华县城东北海埂屯，入口 (宽 </w:t>
            </w:r>
            <w:r>
              <w:rPr>
                <w:rFonts w:ascii="Times New Roman" w:hAnsi="Times New Roman" w:eastAsia="Times New Roman" w:cs="Times New Roman"/>
                <w:spacing w:val="7"/>
                <w:sz w:val="23"/>
                <w:szCs w:val="23"/>
              </w:rPr>
              <w:t>9</w:t>
            </w:r>
            <w:r>
              <w:rPr>
                <w:rFonts w:ascii="Times New Roman" w:hAnsi="Times New Roman" w:eastAsia="Times New Roman" w:cs="Times New Roman"/>
                <w:sz w:val="23"/>
                <w:szCs w:val="23"/>
              </w:rPr>
              <w:t>m</w:t>
            </w:r>
            <w:r>
              <w:rPr>
                <w:rFonts w:ascii="宋体" w:hAnsi="宋体" w:eastAsia="宋体" w:cs="宋体"/>
                <w:spacing w:val="7"/>
                <w:sz w:val="23"/>
                <w:szCs w:val="23"/>
              </w:rPr>
              <w:t>) 设置于项目区西侧中部，</w:t>
            </w:r>
          </w:p>
        </w:tc>
      </w:tr>
    </w:tbl>
    <w:p>
      <w:pPr>
        <w:rPr>
          <w:rFonts w:ascii="Arial"/>
          <w:sz w:val="21"/>
        </w:rPr>
      </w:pPr>
    </w:p>
    <w:p>
      <w:pPr>
        <w:sectPr>
          <w:footerReference r:id="rId10" w:type="default"/>
          <w:pgSz w:w="11906" w:h="16839"/>
          <w:pgMar w:top="1431" w:right="1690" w:bottom="1289" w:left="1690" w:header="0" w:footer="1102" w:gutter="0"/>
          <w:cols w:space="720" w:num="1"/>
        </w:sectPr>
      </w:pPr>
    </w:p>
    <w:p>
      <w:pPr>
        <w:spacing w:line="91" w:lineRule="auto"/>
        <w:rPr>
          <w:rFonts w:ascii="Arial"/>
          <w:sz w:val="2"/>
        </w:rPr>
      </w:pPr>
    </w:p>
    <w:tbl>
      <w:tblPr>
        <w:tblStyle w:val="4"/>
        <w:tblW w:w="852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53" w:hRule="atLeast"/>
        </w:trPr>
        <w:tc>
          <w:tcPr>
            <w:tcW w:w="8520" w:type="dxa"/>
            <w:vAlign w:val="top"/>
          </w:tcPr>
          <w:p>
            <w:pPr>
              <w:spacing w:before="134" w:line="400" w:lineRule="auto"/>
              <w:ind w:left="114" w:right="106"/>
              <w:rPr>
                <w:rFonts w:ascii="宋体" w:hAnsi="宋体" w:eastAsia="宋体" w:cs="宋体"/>
                <w:sz w:val="23"/>
                <w:szCs w:val="23"/>
              </w:rPr>
            </w:pPr>
            <w:r>
              <w:rPr>
                <w:rFonts w:ascii="宋体" w:hAnsi="宋体" w:eastAsia="宋体" w:cs="宋体"/>
                <w:spacing w:val="8"/>
                <w:sz w:val="23"/>
                <w:szCs w:val="23"/>
              </w:rPr>
              <w:t>邻</w:t>
            </w:r>
            <w:r>
              <w:rPr>
                <w:rFonts w:ascii="宋体" w:hAnsi="宋体" w:eastAsia="宋体" w:cs="宋体"/>
                <w:spacing w:val="6"/>
                <w:sz w:val="23"/>
                <w:szCs w:val="23"/>
              </w:rPr>
              <w:t xml:space="preserve">规划道路，出口 (宽 </w:t>
            </w:r>
            <w:r>
              <w:rPr>
                <w:rFonts w:ascii="Times New Roman" w:hAnsi="Times New Roman" w:eastAsia="Times New Roman" w:cs="Times New Roman"/>
                <w:spacing w:val="6"/>
                <w:sz w:val="23"/>
                <w:szCs w:val="23"/>
              </w:rPr>
              <w:t>12.5</w:t>
            </w:r>
            <w:r>
              <w:rPr>
                <w:rFonts w:ascii="Times New Roman" w:hAnsi="Times New Roman" w:eastAsia="Times New Roman" w:cs="Times New Roman"/>
                <w:sz w:val="23"/>
                <w:szCs w:val="23"/>
              </w:rPr>
              <w:t>m</w:t>
            </w:r>
            <w:r>
              <w:rPr>
                <w:rFonts w:ascii="宋体" w:hAnsi="宋体" w:eastAsia="宋体" w:cs="宋体"/>
                <w:spacing w:val="6"/>
                <w:sz w:val="23"/>
                <w:szCs w:val="23"/>
              </w:rPr>
              <w:t>) 设置于项目区东北角，邻华强路。项目区内共设</w:t>
            </w:r>
            <w:r>
              <w:rPr>
                <w:rFonts w:ascii="宋体" w:hAnsi="宋体" w:eastAsia="宋体" w:cs="宋体"/>
                <w:sz w:val="23"/>
                <w:szCs w:val="23"/>
              </w:rPr>
              <w:t xml:space="preserve"> </w:t>
            </w:r>
            <w:r>
              <w:rPr>
                <w:rFonts w:ascii="宋体" w:hAnsi="宋体" w:eastAsia="宋体" w:cs="宋体"/>
                <w:spacing w:val="2"/>
                <w:sz w:val="23"/>
                <w:szCs w:val="23"/>
              </w:rPr>
              <w:t>置三条加油通道，外侧两道</w:t>
            </w:r>
            <w:r>
              <w:rPr>
                <w:rFonts w:ascii="宋体" w:hAnsi="宋体" w:eastAsia="宋体" w:cs="宋体"/>
                <w:spacing w:val="1"/>
                <w:sz w:val="23"/>
                <w:szCs w:val="23"/>
              </w:rPr>
              <w:t xml:space="preserve">为 </w:t>
            </w:r>
            <w:r>
              <w:rPr>
                <w:rFonts w:ascii="Times New Roman" w:hAnsi="Times New Roman" w:eastAsia="Times New Roman" w:cs="Times New Roman"/>
                <w:spacing w:val="1"/>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，中间道为 </w:t>
            </w:r>
            <w:r>
              <w:rPr>
                <w:rFonts w:ascii="Times New Roman" w:hAnsi="Times New Roman" w:eastAsia="Times New Roman" w:cs="Times New Roman"/>
                <w:spacing w:val="1"/>
                <w:sz w:val="23"/>
                <w:szCs w:val="23"/>
              </w:rPr>
              <w:t>8.3</w:t>
            </w:r>
            <w:r>
              <w:rPr>
                <w:rFonts w:ascii="Times New Roman" w:hAnsi="Times New Roman" w:eastAsia="Times New Roman" w:cs="Times New Roman"/>
                <w:sz w:val="23"/>
                <w:szCs w:val="23"/>
              </w:rPr>
              <w:t>m</w:t>
            </w:r>
            <w:r>
              <w:rPr>
                <w:rFonts w:ascii="宋体" w:hAnsi="宋体" w:eastAsia="宋体" w:cs="宋体"/>
                <w:spacing w:val="1"/>
                <w:sz w:val="23"/>
                <w:szCs w:val="23"/>
              </w:rPr>
              <w:t>。</w:t>
            </w:r>
          </w:p>
          <w:p>
            <w:pPr>
              <w:spacing w:before="1" w:line="225" w:lineRule="auto"/>
              <w:ind w:left="59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⑤</w:t>
            </w:r>
            <w:r>
              <w:rPr>
                <w:rFonts w:ascii="宋体" w:hAnsi="宋体" w:eastAsia="宋体" w:cs="宋体"/>
                <w:spacing w:val="7"/>
                <w:sz w:val="23"/>
                <w:szCs w:val="23"/>
                <w14:textOutline w14:w="4358" w14:cap="sq" w14:cmpd="sng">
                  <w14:solidFill>
                    <w14:srgbClr w14:val="000000"/>
                  </w14:solidFill>
                  <w14:prstDash w14:val="solid"/>
                  <w14:bevel/>
                </w14:textOutline>
              </w:rPr>
              <w:t>消防</w:t>
            </w:r>
          </w:p>
          <w:p>
            <w:pPr>
              <w:spacing w:before="183" w:line="404" w:lineRule="auto"/>
              <w:ind w:left="116" w:right="42" w:firstLine="483"/>
              <w:rPr>
                <w:rFonts w:ascii="宋体" w:hAnsi="宋体" w:eastAsia="宋体" w:cs="宋体"/>
                <w:sz w:val="23"/>
                <w:szCs w:val="23"/>
              </w:rPr>
            </w:pPr>
            <w:r>
              <w:rPr>
                <w:rFonts w:ascii="宋体" w:hAnsi="宋体" w:eastAsia="宋体" w:cs="宋体"/>
                <w:spacing w:val="10"/>
                <w:sz w:val="23"/>
                <w:szCs w:val="23"/>
              </w:rPr>
              <w:t>项目</w:t>
            </w:r>
            <w:r>
              <w:rPr>
                <w:rFonts w:ascii="宋体" w:hAnsi="宋体" w:eastAsia="宋体" w:cs="宋体"/>
                <w:spacing w:val="9"/>
                <w:sz w:val="23"/>
                <w:szCs w:val="23"/>
              </w:rPr>
              <w:t>加</w:t>
            </w:r>
            <w:r>
              <w:rPr>
                <w:rFonts w:ascii="宋体" w:hAnsi="宋体" w:eastAsia="宋体" w:cs="宋体"/>
                <w:spacing w:val="5"/>
                <w:sz w:val="23"/>
                <w:szCs w:val="23"/>
              </w:rPr>
              <w:t xml:space="preserve">油区及站房设置 </w:t>
            </w:r>
            <w:r>
              <w:rPr>
                <w:rFonts w:ascii="Times New Roman" w:hAnsi="Times New Roman" w:eastAsia="Times New Roman" w:cs="Times New Roman"/>
                <w:spacing w:val="5"/>
                <w:sz w:val="23"/>
                <w:szCs w:val="23"/>
              </w:rPr>
              <w:t>35</w:t>
            </w:r>
            <w:r>
              <w:rPr>
                <w:rFonts w:ascii="Times New Roman" w:hAnsi="Times New Roman" w:eastAsia="Times New Roman" w:cs="Times New Roman"/>
                <w:sz w:val="23"/>
                <w:szCs w:val="23"/>
              </w:rPr>
              <w:t>kg</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推车式干粉灭火器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个、</w:t>
            </w:r>
            <w:r>
              <w:rPr>
                <w:rFonts w:ascii="Times New Roman" w:hAnsi="Times New Roman" w:eastAsia="Times New Roman" w:cs="Times New Roman"/>
                <w:spacing w:val="5"/>
                <w:sz w:val="23"/>
                <w:szCs w:val="23"/>
              </w:rPr>
              <w:t>4</w:t>
            </w:r>
            <w:r>
              <w:rPr>
                <w:rFonts w:ascii="Times New Roman" w:hAnsi="Times New Roman" w:eastAsia="Times New Roman" w:cs="Times New Roman"/>
                <w:sz w:val="23"/>
                <w:szCs w:val="23"/>
              </w:rPr>
              <w:t>kg</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手提式干粉灭火</w:t>
            </w:r>
            <w:r>
              <w:rPr>
                <w:rFonts w:ascii="宋体" w:hAnsi="宋体" w:eastAsia="宋体" w:cs="宋体"/>
                <w:sz w:val="23"/>
                <w:szCs w:val="23"/>
              </w:rPr>
              <w:t xml:space="preserve"> </w:t>
            </w:r>
            <w:r>
              <w:rPr>
                <w:rFonts w:ascii="宋体" w:hAnsi="宋体" w:eastAsia="宋体" w:cs="宋体"/>
                <w:spacing w:val="3"/>
                <w:sz w:val="23"/>
                <w:szCs w:val="23"/>
              </w:rPr>
              <w:t xml:space="preserve">器 </w:t>
            </w:r>
            <w:r>
              <w:rPr>
                <w:rFonts w:ascii="Times New Roman" w:hAnsi="Times New Roman" w:eastAsia="Times New Roman" w:cs="Times New Roman"/>
                <w:spacing w:val="3"/>
                <w:sz w:val="23"/>
                <w:szCs w:val="23"/>
              </w:rPr>
              <w:t xml:space="preserve">20 </w:t>
            </w:r>
            <w:r>
              <w:rPr>
                <w:rFonts w:ascii="宋体" w:hAnsi="宋体" w:eastAsia="宋体" w:cs="宋体"/>
                <w:spacing w:val="3"/>
                <w:sz w:val="23"/>
                <w:szCs w:val="23"/>
              </w:rPr>
              <w:t xml:space="preserve">个；卸油区设置消防器材箱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 xml:space="preserve">座，内设灭火毯 </w:t>
            </w:r>
            <w:r>
              <w:rPr>
                <w:rFonts w:ascii="Times New Roman" w:hAnsi="Times New Roman" w:eastAsia="Times New Roman" w:cs="Times New Roman"/>
                <w:spacing w:val="3"/>
                <w:sz w:val="23"/>
                <w:szCs w:val="23"/>
              </w:rPr>
              <w:t xml:space="preserve">5 </w:t>
            </w:r>
            <w:r>
              <w:rPr>
                <w:rFonts w:ascii="宋体" w:hAnsi="宋体" w:eastAsia="宋体" w:cs="宋体"/>
                <w:spacing w:val="3"/>
                <w:sz w:val="23"/>
                <w:szCs w:val="23"/>
              </w:rPr>
              <w:t xml:space="preserve">块、高阻燃灭火器 </w:t>
            </w:r>
            <w:r>
              <w:rPr>
                <w:rFonts w:ascii="Times New Roman" w:hAnsi="Times New Roman" w:eastAsia="Times New Roman" w:cs="Times New Roman"/>
                <w:spacing w:val="3"/>
                <w:sz w:val="23"/>
                <w:szCs w:val="23"/>
              </w:rPr>
              <w:t>2</w:t>
            </w:r>
            <w:r>
              <w:rPr>
                <w:rFonts w:ascii="Times New Roman" w:hAnsi="Times New Roman" w:eastAsia="Times New Roman" w:cs="Times New Roman"/>
                <w:spacing w:val="1"/>
                <w:sz w:val="23"/>
                <w:szCs w:val="23"/>
              </w:rPr>
              <w:t xml:space="preserve"> </w:t>
            </w:r>
            <w:r>
              <w:rPr>
                <w:rFonts w:ascii="宋体" w:hAnsi="宋体" w:eastAsia="宋体" w:cs="宋体"/>
                <w:sz w:val="23"/>
                <w:szCs w:val="23"/>
              </w:rPr>
              <w:t xml:space="preserve">个、 </w:t>
            </w:r>
            <w:r>
              <w:rPr>
                <w:rFonts w:ascii="宋体" w:hAnsi="宋体" w:eastAsia="宋体" w:cs="宋体"/>
                <w:spacing w:val="1"/>
                <w:sz w:val="23"/>
                <w:szCs w:val="23"/>
              </w:rPr>
              <w:t xml:space="preserve">消防桶 </w:t>
            </w:r>
            <w:r>
              <w:rPr>
                <w:rFonts w:ascii="Times New Roman" w:hAnsi="Times New Roman" w:eastAsia="Times New Roman" w:cs="Times New Roman"/>
                <w:spacing w:val="1"/>
                <w:sz w:val="23"/>
                <w:szCs w:val="23"/>
              </w:rPr>
              <w:t xml:space="preserve">3 </w:t>
            </w:r>
            <w:r>
              <w:rPr>
                <w:rFonts w:ascii="宋体" w:hAnsi="宋体" w:eastAsia="宋体" w:cs="宋体"/>
                <w:spacing w:val="1"/>
                <w:sz w:val="23"/>
                <w:szCs w:val="23"/>
              </w:rPr>
              <w:t>个、</w:t>
            </w:r>
            <w:r>
              <w:rPr>
                <w:rFonts w:ascii="宋体" w:hAnsi="宋体" w:eastAsia="宋体" w:cs="宋体"/>
                <w:sz w:val="23"/>
                <w:szCs w:val="23"/>
              </w:rPr>
              <w:t xml:space="preserve">砂铲 </w:t>
            </w:r>
            <w:r>
              <w:rPr>
                <w:rFonts w:ascii="Times New Roman" w:hAnsi="Times New Roman" w:eastAsia="Times New Roman" w:cs="Times New Roman"/>
                <w:sz w:val="23"/>
                <w:szCs w:val="23"/>
              </w:rPr>
              <w:t xml:space="preserve">2 </w:t>
            </w:r>
            <w:r>
              <w:rPr>
                <w:rFonts w:ascii="宋体" w:hAnsi="宋体" w:eastAsia="宋体" w:cs="宋体"/>
                <w:sz w:val="23"/>
                <w:szCs w:val="23"/>
              </w:rPr>
              <w:t xml:space="preserve">把，设置 </w:t>
            </w:r>
            <w:r>
              <w:rPr>
                <w:rFonts w:ascii="Times New Roman" w:hAnsi="Times New Roman" w:eastAsia="Times New Roman" w:cs="Times New Roman"/>
                <w:sz w:val="23"/>
                <w:szCs w:val="23"/>
              </w:rPr>
              <w:t>2m</w:t>
            </w:r>
            <w:r>
              <w:rPr>
                <w:rFonts w:ascii="Times New Roman" w:hAnsi="Times New Roman" w:eastAsia="Times New Roman" w:cs="Times New Roman"/>
                <w:position w:val="8"/>
                <w:sz w:val="15"/>
                <w:szCs w:val="15"/>
              </w:rPr>
              <w:t xml:space="preserve">3 </w:t>
            </w:r>
            <w:r>
              <w:rPr>
                <w:rFonts w:ascii="宋体" w:hAnsi="宋体" w:eastAsia="宋体" w:cs="宋体"/>
                <w:sz w:val="23"/>
                <w:szCs w:val="23"/>
              </w:rPr>
              <w:t xml:space="preserve">消防砂池 </w:t>
            </w:r>
            <w:r>
              <w:rPr>
                <w:rFonts w:ascii="Times New Roman" w:hAnsi="Times New Roman" w:eastAsia="Times New Roman" w:cs="Times New Roman"/>
                <w:sz w:val="23"/>
                <w:szCs w:val="23"/>
              </w:rPr>
              <w:t xml:space="preserve">1 </w:t>
            </w:r>
            <w:r>
              <w:rPr>
                <w:rFonts w:ascii="宋体" w:hAnsi="宋体" w:eastAsia="宋体" w:cs="宋体"/>
                <w:sz w:val="23"/>
                <w:szCs w:val="23"/>
              </w:rPr>
              <w:t xml:space="preserve">个。建设单位委托山东海普安全环 </w:t>
            </w:r>
            <w:r>
              <w:rPr>
                <w:rFonts w:ascii="宋体" w:hAnsi="宋体" w:eastAsia="宋体" w:cs="宋体"/>
                <w:spacing w:val="7"/>
                <w:sz w:val="23"/>
                <w:szCs w:val="23"/>
              </w:rPr>
              <w:t>保技术股份有限公司编制的《云南云泽石化有限公司南华城东北加油站安全预</w:t>
            </w:r>
            <w:r>
              <w:rPr>
                <w:rFonts w:ascii="宋体" w:hAnsi="宋体" w:eastAsia="宋体" w:cs="宋体"/>
                <w:spacing w:val="4"/>
                <w:sz w:val="23"/>
                <w:szCs w:val="23"/>
              </w:rPr>
              <w:t>评</w:t>
            </w:r>
            <w:r>
              <w:rPr>
                <w:rFonts w:ascii="宋体" w:hAnsi="宋体" w:eastAsia="宋体" w:cs="宋体"/>
                <w:sz w:val="23"/>
                <w:szCs w:val="23"/>
              </w:rPr>
              <w:t xml:space="preserve"> </w:t>
            </w:r>
            <w:r>
              <w:rPr>
                <w:rFonts w:ascii="宋体" w:hAnsi="宋体" w:eastAsia="宋体" w:cs="宋体"/>
                <w:spacing w:val="5"/>
                <w:sz w:val="23"/>
                <w:szCs w:val="23"/>
              </w:rPr>
              <w:t>级报告》通过安全条件审查，取得专家组审查意见 (附件</w:t>
            </w:r>
            <w:r>
              <w:rPr>
                <w:rFonts w:ascii="Times New Roman" w:hAnsi="Times New Roman" w:eastAsia="Times New Roman" w:cs="Times New Roman"/>
                <w:spacing w:val="5"/>
                <w:sz w:val="23"/>
                <w:szCs w:val="23"/>
              </w:rPr>
              <w:t>7</w:t>
            </w:r>
            <w:r>
              <w:rPr>
                <w:rFonts w:ascii="宋体" w:hAnsi="宋体" w:eastAsia="宋体" w:cs="宋体"/>
                <w:spacing w:val="5"/>
                <w:sz w:val="23"/>
                <w:szCs w:val="23"/>
              </w:rPr>
              <w:t>) ，项目建设完成后，</w:t>
            </w:r>
            <w:r>
              <w:rPr>
                <w:rFonts w:ascii="宋体" w:hAnsi="宋体" w:eastAsia="宋体" w:cs="宋体"/>
                <w:sz w:val="23"/>
                <w:szCs w:val="23"/>
              </w:rPr>
              <w:t xml:space="preserve"> </w:t>
            </w:r>
            <w:r>
              <w:rPr>
                <w:rFonts w:ascii="宋体" w:hAnsi="宋体" w:eastAsia="宋体" w:cs="宋体"/>
                <w:spacing w:val="16"/>
                <w:sz w:val="23"/>
                <w:szCs w:val="23"/>
              </w:rPr>
              <w:t>须到</w:t>
            </w:r>
            <w:r>
              <w:rPr>
                <w:rFonts w:ascii="宋体" w:hAnsi="宋体" w:eastAsia="宋体" w:cs="宋体"/>
                <w:spacing w:val="13"/>
                <w:sz w:val="23"/>
                <w:szCs w:val="23"/>
              </w:rPr>
              <w:t>当</w:t>
            </w:r>
            <w:r>
              <w:rPr>
                <w:rFonts w:ascii="宋体" w:hAnsi="宋体" w:eastAsia="宋体" w:cs="宋体"/>
                <w:spacing w:val="8"/>
                <w:sz w:val="23"/>
                <w:szCs w:val="23"/>
              </w:rPr>
              <w:t>地消防部门申请消防安全竣工验收，确保项目消防设施可行，方可运营。</w:t>
            </w:r>
          </w:p>
          <w:p>
            <w:pPr>
              <w:spacing w:before="1" w:line="228"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4</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环保工程</w:t>
            </w:r>
          </w:p>
          <w:p>
            <w:pPr>
              <w:spacing w:before="214" w:line="226" w:lineRule="auto"/>
              <w:ind w:left="595"/>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①</w:t>
            </w:r>
            <w:r>
              <w:rPr>
                <w:rFonts w:ascii="宋体" w:hAnsi="宋体" w:eastAsia="宋体" w:cs="宋体"/>
                <w:spacing w:val="9"/>
                <w:sz w:val="23"/>
                <w:szCs w:val="23"/>
                <w14:textOutline w14:w="4358" w14:cap="sq" w14:cmpd="sng">
                  <w14:solidFill>
                    <w14:srgbClr w14:val="000000"/>
                  </w14:solidFill>
                  <w14:prstDash w14:val="solid"/>
                  <w14:bevel/>
                </w14:textOutline>
              </w:rPr>
              <w:t>废气处理设施</w:t>
            </w:r>
          </w:p>
          <w:p>
            <w:pPr>
              <w:spacing w:before="215" w:line="400" w:lineRule="auto"/>
              <w:ind w:left="121" w:right="104" w:firstLine="479"/>
              <w:rPr>
                <w:rFonts w:ascii="宋体" w:hAnsi="宋体" w:eastAsia="宋体" w:cs="宋体"/>
                <w:sz w:val="23"/>
                <w:szCs w:val="23"/>
              </w:rPr>
            </w:pPr>
            <w:r>
              <w:rPr>
                <w:rFonts w:ascii="宋体" w:hAnsi="宋体" w:eastAsia="宋体" w:cs="宋体"/>
                <w:spacing w:val="12"/>
                <w:sz w:val="23"/>
                <w:szCs w:val="23"/>
              </w:rPr>
              <w:t>项目在</w:t>
            </w:r>
            <w:r>
              <w:rPr>
                <w:rFonts w:ascii="宋体" w:hAnsi="宋体" w:eastAsia="宋体" w:cs="宋体"/>
                <w:spacing w:val="8"/>
                <w:sz w:val="23"/>
                <w:szCs w:val="23"/>
              </w:rPr>
              <w:t>加</w:t>
            </w:r>
            <w:r>
              <w:rPr>
                <w:rFonts w:ascii="宋体" w:hAnsi="宋体" w:eastAsia="宋体" w:cs="宋体"/>
                <w:spacing w:val="6"/>
                <w:sz w:val="23"/>
                <w:szCs w:val="23"/>
              </w:rPr>
              <w:t>油、卸油和储油过程中产生的油气。项目汽油加油枪油气回收装置</w:t>
            </w:r>
            <w:r>
              <w:rPr>
                <w:rFonts w:ascii="宋体" w:hAnsi="宋体" w:eastAsia="宋体" w:cs="宋体"/>
                <w:sz w:val="23"/>
                <w:szCs w:val="23"/>
              </w:rPr>
              <w:t xml:space="preserve"> </w:t>
            </w:r>
            <w:r>
              <w:rPr>
                <w:rFonts w:ascii="宋体" w:hAnsi="宋体" w:eastAsia="宋体" w:cs="宋体"/>
                <w:spacing w:val="2"/>
                <w:sz w:val="23"/>
                <w:szCs w:val="23"/>
              </w:rPr>
              <w:t>与加油机配套；密闭卸油，并设有卸油油气回收</w:t>
            </w:r>
            <w:r>
              <w:rPr>
                <w:rFonts w:ascii="宋体" w:hAnsi="宋体" w:eastAsia="宋体" w:cs="宋体"/>
                <w:spacing w:val="1"/>
                <w:sz w:val="23"/>
                <w:szCs w:val="23"/>
              </w:rPr>
              <w:t xml:space="preserve">装置；每座加油岛设置 </w:t>
            </w:r>
            <w:r>
              <w:rPr>
                <w:rFonts w:ascii="Times New Roman" w:hAnsi="Times New Roman" w:eastAsia="Times New Roman" w:cs="Times New Roman"/>
                <w:spacing w:val="1"/>
                <w:sz w:val="23"/>
                <w:szCs w:val="23"/>
              </w:rPr>
              <w:t xml:space="preserve">1 </w:t>
            </w:r>
            <w:r>
              <w:rPr>
                <w:rFonts w:ascii="宋体" w:hAnsi="宋体" w:eastAsia="宋体" w:cs="宋体"/>
                <w:spacing w:val="1"/>
                <w:sz w:val="23"/>
                <w:szCs w:val="23"/>
              </w:rPr>
              <w:t xml:space="preserve">根 </w:t>
            </w:r>
            <w:r>
              <w:rPr>
                <w:rFonts w:ascii="Times New Roman" w:hAnsi="Times New Roman" w:eastAsia="Times New Roman" w:cs="Times New Roman"/>
                <w:spacing w:val="1"/>
                <w:sz w:val="23"/>
                <w:szCs w:val="23"/>
              </w:rPr>
              <w:t>7.5</w:t>
            </w:r>
            <w:r>
              <w:rPr>
                <w:rFonts w:ascii="Times New Roman" w:hAnsi="Times New Roman" w:eastAsia="Times New Roman" w:cs="Times New Roman"/>
                <w:sz w:val="23"/>
                <w:szCs w:val="23"/>
              </w:rPr>
              <w:t xml:space="preserve">m </w:t>
            </w:r>
            <w:r>
              <w:rPr>
                <w:rFonts w:ascii="宋体" w:hAnsi="宋体" w:eastAsia="宋体" w:cs="宋体"/>
                <w:spacing w:val="2"/>
                <w:sz w:val="23"/>
                <w:szCs w:val="23"/>
              </w:rPr>
              <w:t>高的呼吸管，排放口位于加油罩棚顶部；食堂</w:t>
            </w:r>
            <w:r>
              <w:rPr>
                <w:rFonts w:ascii="宋体" w:hAnsi="宋体" w:eastAsia="宋体" w:cs="宋体"/>
                <w:spacing w:val="1"/>
                <w:sz w:val="23"/>
                <w:szCs w:val="23"/>
              </w:rPr>
              <w:t>设抽油烟机。</w:t>
            </w:r>
          </w:p>
          <w:p>
            <w:pPr>
              <w:spacing w:before="1" w:line="225" w:lineRule="auto"/>
              <w:ind w:left="594"/>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②</w:t>
            </w:r>
            <w:r>
              <w:rPr>
                <w:rFonts w:ascii="宋体" w:hAnsi="宋体" w:eastAsia="宋体" w:cs="宋体"/>
                <w:spacing w:val="9"/>
                <w:sz w:val="23"/>
                <w:szCs w:val="23"/>
                <w14:textOutline w14:w="4358" w14:cap="sq" w14:cmpd="sng">
                  <w14:solidFill>
                    <w14:srgbClr w14:val="000000"/>
                  </w14:solidFill>
                  <w14:prstDash w14:val="solid"/>
                  <w14:bevel/>
                </w14:textOutline>
              </w:rPr>
              <w:t>废水处理设施</w:t>
            </w:r>
          </w:p>
          <w:p>
            <w:pPr>
              <w:spacing w:before="214" w:line="400" w:lineRule="auto"/>
              <w:ind w:left="117" w:right="106" w:firstLine="482"/>
              <w:rPr>
                <w:rFonts w:ascii="宋体" w:hAnsi="宋体" w:eastAsia="宋体" w:cs="宋体"/>
                <w:sz w:val="23"/>
                <w:szCs w:val="23"/>
              </w:rPr>
            </w:pPr>
            <w:r>
              <w:rPr>
                <w:rFonts w:ascii="宋体" w:hAnsi="宋体" w:eastAsia="宋体" w:cs="宋体"/>
                <w:spacing w:val="8"/>
                <w:sz w:val="23"/>
                <w:szCs w:val="23"/>
              </w:rPr>
              <w:t>项目采用雨</w:t>
            </w:r>
            <w:r>
              <w:rPr>
                <w:rFonts w:ascii="宋体" w:hAnsi="宋体" w:eastAsia="宋体" w:cs="宋体"/>
                <w:spacing w:val="4"/>
                <w:sz w:val="23"/>
                <w:szCs w:val="23"/>
              </w:rPr>
              <w:t xml:space="preserve">污分流排水系统，场外雨水不进入项目区，设置 </w:t>
            </w:r>
            <w:r>
              <w:rPr>
                <w:rFonts w:ascii="Times New Roman" w:hAnsi="Times New Roman" w:eastAsia="Times New Roman" w:cs="Times New Roman"/>
                <w:spacing w:val="4"/>
                <w:sz w:val="23"/>
                <w:szCs w:val="23"/>
              </w:rPr>
              <w:t xml:space="preserve">1 </w:t>
            </w:r>
            <w:r>
              <w:rPr>
                <w:rFonts w:ascii="宋体" w:hAnsi="宋体" w:eastAsia="宋体" w:cs="宋体"/>
                <w:spacing w:val="4"/>
                <w:sz w:val="23"/>
                <w:szCs w:val="23"/>
              </w:rPr>
              <w:t>个雨水排放口</w:t>
            </w:r>
            <w:r>
              <w:rPr>
                <w:rFonts w:ascii="宋体" w:hAnsi="宋体" w:eastAsia="宋体" w:cs="宋体"/>
                <w:sz w:val="23"/>
                <w:szCs w:val="23"/>
              </w:rPr>
              <w:t xml:space="preserve"> </w:t>
            </w:r>
            <w:r>
              <w:rPr>
                <w:rFonts w:ascii="宋体" w:hAnsi="宋体" w:eastAsia="宋体" w:cs="宋体"/>
                <w:spacing w:val="2"/>
                <w:sz w:val="23"/>
                <w:szCs w:val="23"/>
              </w:rPr>
              <w:t>和</w:t>
            </w:r>
            <w:r>
              <w:rPr>
                <w:rFonts w:ascii="宋体" w:hAnsi="宋体" w:eastAsia="宋体" w:cs="宋体"/>
                <w:spacing w:val="1"/>
                <w:sz w:val="23"/>
                <w:szCs w:val="23"/>
              </w:rPr>
              <w:t xml:space="preserve"> </w:t>
            </w:r>
            <w:r>
              <w:rPr>
                <w:rFonts w:ascii="Times New Roman" w:hAnsi="Times New Roman" w:eastAsia="Times New Roman" w:cs="Times New Roman"/>
                <w:spacing w:val="1"/>
                <w:sz w:val="23"/>
                <w:szCs w:val="23"/>
              </w:rPr>
              <w:t xml:space="preserve">1 </w:t>
            </w:r>
            <w:r>
              <w:rPr>
                <w:rFonts w:ascii="宋体" w:hAnsi="宋体" w:eastAsia="宋体" w:cs="宋体"/>
                <w:spacing w:val="1"/>
                <w:sz w:val="23"/>
                <w:szCs w:val="23"/>
              </w:rPr>
              <w:t>个污水排放口。</w:t>
            </w:r>
          </w:p>
          <w:p>
            <w:pPr>
              <w:spacing w:line="400" w:lineRule="auto"/>
              <w:ind w:left="115" w:right="106" w:firstLine="490"/>
              <w:rPr>
                <w:rFonts w:ascii="宋体" w:hAnsi="宋体" w:eastAsia="宋体" w:cs="宋体"/>
                <w:sz w:val="23"/>
                <w:szCs w:val="23"/>
              </w:rPr>
            </w:pPr>
            <w:r>
              <w:rPr>
                <w:rFonts w:ascii="宋体" w:hAnsi="宋体" w:eastAsia="宋体" w:cs="宋体"/>
                <w:spacing w:val="12"/>
                <w:sz w:val="23"/>
                <w:szCs w:val="23"/>
              </w:rPr>
              <w:t>雨水</w:t>
            </w:r>
            <w:r>
              <w:rPr>
                <w:rFonts w:ascii="宋体" w:hAnsi="宋体" w:eastAsia="宋体" w:cs="宋体"/>
                <w:spacing w:val="8"/>
                <w:sz w:val="23"/>
                <w:szCs w:val="23"/>
              </w:rPr>
              <w:t>：</w:t>
            </w:r>
            <w:r>
              <w:rPr>
                <w:rFonts w:ascii="宋体" w:hAnsi="宋体" w:eastAsia="宋体" w:cs="宋体"/>
                <w:spacing w:val="6"/>
                <w:sz w:val="23"/>
                <w:szCs w:val="23"/>
              </w:rPr>
              <w:t>加油区内含油雨水经加油区截水沟收集进入三级油水分离池处理后排</w:t>
            </w:r>
            <w:r>
              <w:rPr>
                <w:rFonts w:ascii="宋体" w:hAnsi="宋体" w:eastAsia="宋体" w:cs="宋体"/>
                <w:sz w:val="23"/>
                <w:szCs w:val="23"/>
              </w:rPr>
              <w:t xml:space="preserve"> </w:t>
            </w:r>
            <w:r>
              <w:rPr>
                <w:rFonts w:ascii="宋体" w:hAnsi="宋体" w:eastAsia="宋体" w:cs="宋体"/>
                <w:spacing w:val="7"/>
                <w:sz w:val="23"/>
                <w:szCs w:val="23"/>
              </w:rPr>
              <w:t>入项目北侧华强路市政雨水管网，最终进入龙川江；屋顶雨水经雨水立管收集</w:t>
            </w:r>
            <w:r>
              <w:rPr>
                <w:rFonts w:ascii="宋体" w:hAnsi="宋体" w:eastAsia="宋体" w:cs="宋体"/>
                <w:spacing w:val="5"/>
                <w:sz w:val="23"/>
                <w:szCs w:val="23"/>
              </w:rPr>
              <w:t>后</w:t>
            </w:r>
            <w:r>
              <w:rPr>
                <w:rFonts w:ascii="宋体" w:hAnsi="宋体" w:eastAsia="宋体" w:cs="宋体"/>
                <w:sz w:val="23"/>
                <w:szCs w:val="23"/>
              </w:rPr>
              <w:t xml:space="preserve"> </w:t>
            </w:r>
            <w:r>
              <w:rPr>
                <w:rFonts w:ascii="宋体" w:hAnsi="宋体" w:eastAsia="宋体" w:cs="宋体"/>
                <w:spacing w:val="13"/>
                <w:sz w:val="23"/>
                <w:szCs w:val="23"/>
              </w:rPr>
              <w:t>经</w:t>
            </w:r>
            <w:r>
              <w:rPr>
                <w:rFonts w:ascii="宋体" w:hAnsi="宋体" w:eastAsia="宋体" w:cs="宋体"/>
                <w:spacing w:val="9"/>
                <w:sz w:val="23"/>
                <w:szCs w:val="23"/>
              </w:rPr>
              <w:t>项目区雨水管网收集后直接进入华强路雨水管网。</w:t>
            </w:r>
          </w:p>
          <w:p>
            <w:pPr>
              <w:spacing w:before="6" w:line="394" w:lineRule="auto"/>
              <w:ind w:left="115" w:right="46" w:firstLine="480"/>
              <w:rPr>
                <w:rFonts w:ascii="宋体" w:hAnsi="宋体" w:eastAsia="宋体" w:cs="宋体"/>
                <w:sz w:val="23"/>
                <w:szCs w:val="23"/>
              </w:rPr>
            </w:pPr>
            <w:r>
              <w:rPr>
                <w:rFonts w:ascii="宋体" w:hAnsi="宋体" w:eastAsia="宋体" w:cs="宋体"/>
                <w:spacing w:val="12"/>
                <w:sz w:val="23"/>
                <w:szCs w:val="23"/>
              </w:rPr>
              <w:t>废水</w:t>
            </w:r>
            <w:r>
              <w:rPr>
                <w:rFonts w:ascii="宋体" w:hAnsi="宋体" w:eastAsia="宋体" w:cs="宋体"/>
                <w:spacing w:val="7"/>
                <w:sz w:val="23"/>
                <w:szCs w:val="23"/>
              </w:rPr>
              <w:t>：</w:t>
            </w:r>
            <w:r>
              <w:rPr>
                <w:rFonts w:ascii="宋体" w:hAnsi="宋体" w:eastAsia="宋体" w:cs="宋体"/>
                <w:spacing w:val="6"/>
                <w:sz w:val="23"/>
                <w:szCs w:val="23"/>
              </w:rPr>
              <w:t>近期 (项目北侧华强路市政污水管网未建成) ：生活污水经化粪池预</w:t>
            </w:r>
            <w:r>
              <w:rPr>
                <w:rFonts w:ascii="宋体" w:hAnsi="宋体" w:eastAsia="宋体" w:cs="宋体"/>
                <w:sz w:val="23"/>
                <w:szCs w:val="23"/>
              </w:rPr>
              <w:t xml:space="preserve"> </w:t>
            </w:r>
            <w:r>
              <w:rPr>
                <w:rFonts w:ascii="宋体" w:hAnsi="宋体" w:eastAsia="宋体" w:cs="宋体"/>
                <w:spacing w:val="7"/>
                <w:sz w:val="23"/>
                <w:szCs w:val="23"/>
              </w:rPr>
              <w:t>处理后与经隔油沉淀池预处理后的洗车废水一起进入调节池均质后，进入一体</w:t>
            </w:r>
            <w:r>
              <w:rPr>
                <w:rFonts w:ascii="宋体" w:hAnsi="宋体" w:eastAsia="宋体" w:cs="宋体"/>
                <w:spacing w:val="5"/>
                <w:sz w:val="23"/>
                <w:szCs w:val="23"/>
              </w:rPr>
              <w:t>化</w:t>
            </w:r>
            <w:r>
              <w:rPr>
                <w:rFonts w:ascii="宋体" w:hAnsi="宋体" w:eastAsia="宋体" w:cs="宋体"/>
                <w:sz w:val="23"/>
                <w:szCs w:val="23"/>
              </w:rPr>
              <w:t xml:space="preserve"> </w:t>
            </w:r>
            <w:r>
              <w:rPr>
                <w:rFonts w:ascii="宋体" w:hAnsi="宋体" w:eastAsia="宋体" w:cs="宋体"/>
                <w:spacing w:val="5"/>
                <w:sz w:val="23"/>
                <w:szCs w:val="23"/>
              </w:rPr>
              <w:t>污</w:t>
            </w:r>
            <w:r>
              <w:rPr>
                <w:rFonts w:ascii="宋体" w:hAnsi="宋体" w:eastAsia="宋体" w:cs="宋体"/>
                <w:spacing w:val="3"/>
                <w:sz w:val="23"/>
                <w:szCs w:val="23"/>
              </w:rPr>
              <w:t>水处理站处理达到《污水综合排放标准》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 xml:space="preserve"> 8978- 1996</w:t>
            </w:r>
            <w:r>
              <w:rPr>
                <w:rFonts w:ascii="宋体" w:hAnsi="宋体" w:eastAsia="宋体" w:cs="宋体"/>
                <w:spacing w:val="3"/>
                <w:sz w:val="23"/>
                <w:szCs w:val="23"/>
              </w:rPr>
              <w:t xml:space="preserve">) 中表 </w:t>
            </w:r>
            <w:r>
              <w:rPr>
                <w:rFonts w:ascii="Times New Roman" w:hAnsi="Times New Roman" w:eastAsia="Times New Roman" w:cs="Times New Roman"/>
                <w:spacing w:val="3"/>
                <w:sz w:val="23"/>
                <w:szCs w:val="23"/>
              </w:rPr>
              <w:t xml:space="preserve">4 </w:t>
            </w:r>
            <w:r>
              <w:rPr>
                <w:rFonts w:ascii="宋体" w:hAnsi="宋体" w:eastAsia="宋体" w:cs="宋体"/>
                <w:spacing w:val="3"/>
                <w:sz w:val="23"/>
                <w:szCs w:val="23"/>
              </w:rPr>
              <w:t>一级标准排</w:t>
            </w:r>
            <w:r>
              <w:rPr>
                <w:rFonts w:ascii="宋体" w:hAnsi="宋体" w:eastAsia="宋体" w:cs="宋体"/>
                <w:sz w:val="23"/>
                <w:szCs w:val="23"/>
              </w:rPr>
              <w:t xml:space="preserve"> </w:t>
            </w:r>
            <w:r>
              <w:rPr>
                <w:rFonts w:ascii="宋体" w:hAnsi="宋体" w:eastAsia="宋体" w:cs="宋体"/>
                <w:spacing w:val="2"/>
                <w:sz w:val="23"/>
                <w:szCs w:val="23"/>
              </w:rPr>
              <w:t>入附近沟渠，汇入龙川江；远期(项目北侧华强路市政污水管网接通项目区北侧)</w:t>
            </w:r>
            <w:r>
              <w:rPr>
                <w:rFonts w:ascii="宋体" w:hAnsi="宋体" w:eastAsia="宋体" w:cs="宋体"/>
                <w:sz w:val="23"/>
                <w:szCs w:val="23"/>
              </w:rPr>
              <w:t xml:space="preserve">： </w:t>
            </w:r>
            <w:r>
              <w:rPr>
                <w:rFonts w:ascii="宋体" w:hAnsi="宋体" w:eastAsia="宋体" w:cs="宋体"/>
                <w:spacing w:val="7"/>
                <w:sz w:val="23"/>
                <w:szCs w:val="23"/>
              </w:rPr>
              <w:t>生活污水经化粪池处理后排入华强路市政污水管网，洗车废水经隔油沉淀池处</w:t>
            </w:r>
            <w:r>
              <w:rPr>
                <w:rFonts w:ascii="宋体" w:hAnsi="宋体" w:eastAsia="宋体" w:cs="宋体"/>
                <w:spacing w:val="5"/>
                <w:sz w:val="23"/>
                <w:szCs w:val="23"/>
              </w:rPr>
              <w:t>理</w:t>
            </w:r>
            <w:r>
              <w:rPr>
                <w:rFonts w:ascii="宋体" w:hAnsi="宋体" w:eastAsia="宋体" w:cs="宋体"/>
                <w:sz w:val="23"/>
                <w:szCs w:val="23"/>
              </w:rPr>
              <w:t xml:space="preserve"> </w:t>
            </w:r>
            <w:r>
              <w:rPr>
                <w:rFonts w:ascii="宋体" w:hAnsi="宋体" w:eastAsia="宋体" w:cs="宋体"/>
                <w:spacing w:val="7"/>
                <w:sz w:val="23"/>
                <w:szCs w:val="23"/>
              </w:rPr>
              <w:t>后排入项目华强路市政污水管网，进入南华县污水处理厂，外排废水达到《污</w:t>
            </w:r>
            <w:r>
              <w:rPr>
                <w:rFonts w:ascii="宋体" w:hAnsi="宋体" w:eastAsia="宋体" w:cs="宋体"/>
                <w:spacing w:val="5"/>
                <w:sz w:val="23"/>
                <w:szCs w:val="23"/>
              </w:rPr>
              <w:t>水</w:t>
            </w:r>
          </w:p>
          <w:p>
            <w:pPr>
              <w:spacing w:line="315" w:lineRule="exact"/>
              <w:ind w:left="116"/>
              <w:rPr>
                <w:rFonts w:ascii="宋体" w:hAnsi="宋体" w:eastAsia="宋体" w:cs="宋体"/>
                <w:sz w:val="23"/>
                <w:szCs w:val="23"/>
              </w:rPr>
            </w:pPr>
            <w:r>
              <w:rPr>
                <w:rFonts w:ascii="宋体" w:hAnsi="宋体" w:eastAsia="宋体" w:cs="宋体"/>
                <w:spacing w:val="2"/>
                <w:position w:val="1"/>
                <w:sz w:val="23"/>
                <w:szCs w:val="23"/>
              </w:rPr>
              <w:t xml:space="preserve">排入城镇下水道水质标准》 </w:t>
            </w:r>
            <w:r>
              <w:rPr>
                <w:rFonts w:ascii="宋体" w:hAnsi="宋体" w:eastAsia="宋体" w:cs="宋体"/>
                <w:spacing w:val="1"/>
                <w:position w:val="1"/>
                <w:sz w:val="23"/>
                <w:szCs w:val="23"/>
              </w:rPr>
              <w:t xml:space="preserve"> (</w:t>
            </w:r>
            <w:r>
              <w:rPr>
                <w:rFonts w:ascii="Times New Roman" w:hAnsi="Times New Roman" w:eastAsia="Times New Roman" w:cs="Times New Roman"/>
                <w:position w:val="1"/>
                <w:sz w:val="23"/>
                <w:szCs w:val="23"/>
              </w:rPr>
              <w:t>BG</w:t>
            </w:r>
            <w:r>
              <w:rPr>
                <w:rFonts w:ascii="Times New Roman" w:hAnsi="Times New Roman" w:eastAsia="Times New Roman" w:cs="Times New Roman"/>
                <w:spacing w:val="1"/>
                <w:position w:val="1"/>
                <w:sz w:val="23"/>
                <w:szCs w:val="23"/>
              </w:rPr>
              <w:t>/</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1"/>
                <w:position w:val="1"/>
                <w:sz w:val="23"/>
                <w:szCs w:val="23"/>
              </w:rPr>
              <w:t>31962-2015</w:t>
            </w:r>
            <w:r>
              <w:rPr>
                <w:rFonts w:ascii="宋体" w:hAnsi="宋体" w:eastAsia="宋体" w:cs="宋体"/>
                <w:spacing w:val="1"/>
                <w:position w:val="1"/>
                <w:sz w:val="23"/>
                <w:szCs w:val="23"/>
              </w:rPr>
              <w:t xml:space="preserve">) 表 </w:t>
            </w:r>
            <w:r>
              <w:rPr>
                <w:rFonts w:ascii="Times New Roman" w:hAnsi="Times New Roman" w:eastAsia="Times New Roman" w:cs="Times New Roman"/>
                <w:spacing w:val="1"/>
                <w:position w:val="1"/>
                <w:sz w:val="23"/>
                <w:szCs w:val="23"/>
              </w:rPr>
              <w:t xml:space="preserve">1 </w:t>
            </w:r>
            <w:r>
              <w:rPr>
                <w:rFonts w:ascii="宋体" w:hAnsi="宋体" w:eastAsia="宋体" w:cs="宋体"/>
                <w:spacing w:val="1"/>
                <w:position w:val="1"/>
                <w:sz w:val="23"/>
                <w:szCs w:val="23"/>
              </w:rPr>
              <w:t xml:space="preserve">中 </w:t>
            </w:r>
            <w:r>
              <w:rPr>
                <w:rFonts w:ascii="Times New Roman" w:hAnsi="Times New Roman" w:eastAsia="Times New Roman" w:cs="Times New Roman"/>
                <w:position w:val="1"/>
                <w:sz w:val="23"/>
                <w:szCs w:val="23"/>
              </w:rPr>
              <w:t>B</w:t>
            </w:r>
            <w:r>
              <w:rPr>
                <w:rFonts w:ascii="Times New Roman" w:hAnsi="Times New Roman" w:eastAsia="Times New Roman" w:cs="Times New Roman"/>
                <w:spacing w:val="1"/>
                <w:position w:val="1"/>
                <w:sz w:val="23"/>
                <w:szCs w:val="23"/>
              </w:rPr>
              <w:t xml:space="preserve"> </w:t>
            </w:r>
            <w:r>
              <w:rPr>
                <w:rFonts w:ascii="宋体" w:hAnsi="宋体" w:eastAsia="宋体" w:cs="宋体"/>
                <w:spacing w:val="1"/>
                <w:position w:val="1"/>
                <w:sz w:val="23"/>
                <w:szCs w:val="23"/>
              </w:rPr>
              <w:t>等级标准。</w:t>
            </w:r>
          </w:p>
        </w:tc>
      </w:tr>
    </w:tbl>
    <w:p>
      <w:pPr>
        <w:rPr>
          <w:rFonts w:ascii="Arial"/>
          <w:sz w:val="21"/>
        </w:rPr>
      </w:pPr>
    </w:p>
    <w:p>
      <w:pPr>
        <w:sectPr>
          <w:footerReference r:id="rId11" w:type="default"/>
          <w:pgSz w:w="11906" w:h="16839"/>
          <w:pgMar w:top="1431" w:right="1690" w:bottom="1286" w:left="1690" w:header="0" w:footer="1102" w:gutter="0"/>
          <w:cols w:space="720" w:num="1"/>
        </w:sectPr>
      </w:pPr>
    </w:p>
    <w:p>
      <w:pPr>
        <w:spacing w:line="91" w:lineRule="auto"/>
        <w:rPr>
          <w:rFonts w:ascii="Arial"/>
          <w:sz w:val="2"/>
        </w:rPr>
      </w:pPr>
    </w:p>
    <w:tbl>
      <w:tblPr>
        <w:tblStyle w:val="4"/>
        <w:tblW w:w="8518"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6"/>
        <w:gridCol w:w="287"/>
        <w:gridCol w:w="372"/>
        <w:gridCol w:w="895"/>
        <w:gridCol w:w="752"/>
        <w:gridCol w:w="320"/>
        <w:gridCol w:w="4163"/>
        <w:gridCol w:w="881"/>
        <w:gridCol w:w="1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8" w:hRule="atLeast"/>
        </w:trPr>
        <w:tc>
          <w:tcPr>
            <w:tcW w:w="8518" w:type="dxa"/>
            <w:gridSpan w:val="9"/>
            <w:vAlign w:val="top"/>
          </w:tcPr>
          <w:p>
            <w:pPr>
              <w:spacing w:before="135" w:line="226" w:lineRule="auto"/>
              <w:ind w:left="592"/>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③</w:t>
            </w:r>
            <w:r>
              <w:rPr>
                <w:rFonts w:ascii="宋体" w:hAnsi="宋体" w:eastAsia="宋体" w:cs="宋体"/>
                <w:spacing w:val="9"/>
                <w:sz w:val="23"/>
                <w:szCs w:val="23"/>
                <w14:textOutline w14:w="4358" w14:cap="sq" w14:cmpd="sng">
                  <w14:solidFill>
                    <w14:srgbClr w14:val="000000"/>
                  </w14:solidFill>
                  <w14:prstDash w14:val="solid"/>
                  <w14:bevel/>
                </w14:textOutline>
              </w:rPr>
              <w:t>固废处理设施</w:t>
            </w:r>
          </w:p>
          <w:p>
            <w:pPr>
              <w:spacing w:before="214" w:line="400" w:lineRule="auto"/>
              <w:ind w:left="115" w:right="106" w:firstLine="481"/>
              <w:rPr>
                <w:rFonts w:ascii="宋体" w:hAnsi="宋体" w:eastAsia="宋体" w:cs="宋体"/>
                <w:sz w:val="23"/>
                <w:szCs w:val="23"/>
              </w:rPr>
            </w:pPr>
            <w:r>
              <w:rPr>
                <w:rFonts w:ascii="宋体" w:hAnsi="宋体" w:eastAsia="宋体" w:cs="宋体"/>
                <w:spacing w:val="8"/>
                <w:sz w:val="23"/>
                <w:szCs w:val="23"/>
              </w:rPr>
              <w:t>项目固体废</w:t>
            </w:r>
            <w:r>
              <w:rPr>
                <w:rFonts w:ascii="宋体" w:hAnsi="宋体" w:eastAsia="宋体" w:cs="宋体"/>
                <w:spacing w:val="4"/>
                <w:sz w:val="23"/>
                <w:szCs w:val="23"/>
              </w:rPr>
              <w:t xml:space="preserve">弃物主要为生活垃圾和危险废物。项目区设置 </w:t>
            </w:r>
            <w:r>
              <w:rPr>
                <w:rFonts w:ascii="Times New Roman" w:hAnsi="Times New Roman" w:eastAsia="Times New Roman" w:cs="Times New Roman"/>
                <w:spacing w:val="4"/>
                <w:sz w:val="23"/>
                <w:szCs w:val="23"/>
              </w:rPr>
              <w:t xml:space="preserve">6 </w:t>
            </w:r>
            <w:r>
              <w:rPr>
                <w:rFonts w:ascii="宋体" w:hAnsi="宋体" w:eastAsia="宋体" w:cs="宋体"/>
                <w:spacing w:val="4"/>
                <w:sz w:val="23"/>
                <w:szCs w:val="23"/>
              </w:rPr>
              <w:t>个加盖式可移动</w:t>
            </w:r>
            <w:r>
              <w:rPr>
                <w:rFonts w:ascii="宋体" w:hAnsi="宋体" w:eastAsia="宋体" w:cs="宋体"/>
                <w:sz w:val="23"/>
                <w:szCs w:val="23"/>
              </w:rPr>
              <w:t xml:space="preserve"> </w:t>
            </w:r>
            <w:r>
              <w:rPr>
                <w:rFonts w:ascii="宋体" w:hAnsi="宋体" w:eastAsia="宋体" w:cs="宋体"/>
                <w:spacing w:val="11"/>
                <w:sz w:val="23"/>
                <w:szCs w:val="23"/>
              </w:rPr>
              <w:t>生</w:t>
            </w:r>
            <w:r>
              <w:rPr>
                <w:rFonts w:ascii="宋体" w:hAnsi="宋体" w:eastAsia="宋体" w:cs="宋体"/>
                <w:spacing w:val="9"/>
                <w:sz w:val="23"/>
                <w:szCs w:val="23"/>
              </w:rPr>
              <w:t>活垃圾桶，生活垃圾收集后委托环卫部门清运处置。</w:t>
            </w:r>
          </w:p>
          <w:p>
            <w:pPr>
              <w:spacing w:before="1" w:line="399" w:lineRule="auto"/>
              <w:ind w:left="112" w:right="106" w:firstLine="485"/>
              <w:rPr>
                <w:rFonts w:ascii="宋体" w:hAnsi="宋体" w:eastAsia="宋体" w:cs="宋体"/>
                <w:sz w:val="23"/>
                <w:szCs w:val="23"/>
              </w:rPr>
            </w:pPr>
            <w:r>
              <w:rPr>
                <w:rFonts w:ascii="宋体" w:hAnsi="宋体" w:eastAsia="宋体" w:cs="宋体"/>
                <w:spacing w:val="4"/>
                <w:sz w:val="23"/>
                <w:szCs w:val="23"/>
              </w:rPr>
              <w:t xml:space="preserve">项目于站房 </w:t>
            </w:r>
            <w:r>
              <w:rPr>
                <w:rFonts w:ascii="Times New Roman" w:hAnsi="Times New Roman" w:eastAsia="Times New Roman" w:cs="Times New Roman"/>
                <w:spacing w:val="4"/>
                <w:sz w:val="23"/>
                <w:szCs w:val="23"/>
              </w:rPr>
              <w:t xml:space="preserve">1 </w:t>
            </w:r>
            <w:r>
              <w:rPr>
                <w:rFonts w:ascii="宋体" w:hAnsi="宋体" w:eastAsia="宋体" w:cs="宋体"/>
                <w:spacing w:val="4"/>
                <w:sz w:val="23"/>
                <w:szCs w:val="23"/>
              </w:rPr>
              <w:t>层设置危废暂存间 (</w:t>
            </w:r>
            <w:r>
              <w:rPr>
                <w:rFonts w:ascii="Times New Roman" w:hAnsi="Times New Roman" w:eastAsia="Times New Roman" w:cs="Times New Roman"/>
                <w:spacing w:val="4"/>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8"/>
                <w:sz w:val="15"/>
                <w:szCs w:val="15"/>
              </w:rPr>
              <w:t xml:space="preserve">2 </w:t>
            </w:r>
            <w:r>
              <w:rPr>
                <w:rFonts w:ascii="宋体" w:hAnsi="宋体" w:eastAsia="宋体" w:cs="宋体"/>
                <w:spacing w:val="4"/>
                <w:sz w:val="23"/>
                <w:szCs w:val="23"/>
              </w:rPr>
              <w:t xml:space="preserve">) ，同时设置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个危废收集桶，并</w:t>
            </w:r>
            <w:r>
              <w:rPr>
                <w:rFonts w:ascii="宋体" w:hAnsi="宋体" w:eastAsia="宋体" w:cs="宋体"/>
                <w:sz w:val="23"/>
                <w:szCs w:val="23"/>
              </w:rPr>
              <w:t xml:space="preserve">设 </w:t>
            </w:r>
            <w:r>
              <w:rPr>
                <w:rFonts w:ascii="宋体" w:hAnsi="宋体" w:eastAsia="宋体" w:cs="宋体"/>
                <w:spacing w:val="16"/>
                <w:sz w:val="23"/>
                <w:szCs w:val="23"/>
              </w:rPr>
              <w:t>置</w:t>
            </w:r>
            <w:r>
              <w:rPr>
                <w:rFonts w:ascii="宋体" w:hAnsi="宋体" w:eastAsia="宋体" w:cs="宋体"/>
                <w:spacing w:val="9"/>
                <w:sz w:val="23"/>
                <w:szCs w:val="23"/>
              </w:rPr>
              <w:t>危险废物标识，定期委托有资质的公司进行清运处置。</w:t>
            </w:r>
          </w:p>
          <w:p>
            <w:pPr>
              <w:spacing w:before="1" w:line="225" w:lineRule="auto"/>
              <w:ind w:left="59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④</w:t>
            </w:r>
            <w:r>
              <w:rPr>
                <w:rFonts w:ascii="宋体" w:hAnsi="宋体" w:eastAsia="宋体" w:cs="宋体"/>
                <w:spacing w:val="7"/>
                <w:sz w:val="23"/>
                <w:szCs w:val="23"/>
                <w14:textOutline w14:w="4358" w14:cap="sq" w14:cmpd="sng">
                  <w14:solidFill>
                    <w14:srgbClr w14:val="000000"/>
                  </w14:solidFill>
                  <w14:prstDash w14:val="solid"/>
                  <w14:bevel/>
                </w14:textOutline>
              </w:rPr>
              <w:t>绿化</w:t>
            </w:r>
          </w:p>
          <w:p>
            <w:pPr>
              <w:spacing w:before="218" w:line="227" w:lineRule="auto"/>
              <w:ind w:left="597"/>
              <w:rPr>
                <w:rFonts w:ascii="宋体" w:hAnsi="宋体" w:eastAsia="宋体" w:cs="宋体"/>
                <w:sz w:val="23"/>
                <w:szCs w:val="23"/>
              </w:rPr>
            </w:pPr>
            <w:r>
              <w:rPr>
                <w:rFonts w:ascii="宋体" w:hAnsi="宋体" w:eastAsia="宋体" w:cs="宋体"/>
                <w:spacing w:val="12"/>
                <w:sz w:val="23"/>
                <w:szCs w:val="23"/>
              </w:rPr>
              <w:t>项目绿</w:t>
            </w:r>
            <w:r>
              <w:rPr>
                <w:rFonts w:ascii="宋体" w:hAnsi="宋体" w:eastAsia="宋体" w:cs="宋体"/>
                <w:spacing w:val="8"/>
                <w:sz w:val="23"/>
                <w:szCs w:val="23"/>
              </w:rPr>
              <w:t>化</w:t>
            </w:r>
            <w:r>
              <w:rPr>
                <w:rFonts w:ascii="宋体" w:hAnsi="宋体" w:eastAsia="宋体" w:cs="宋体"/>
                <w:spacing w:val="6"/>
                <w:sz w:val="23"/>
                <w:szCs w:val="23"/>
              </w:rPr>
              <w:t>带主要布置在华强路、规划道路一侧及项目区东部，种植树木和草</w:t>
            </w:r>
          </w:p>
          <w:p>
            <w:pPr>
              <w:spacing w:before="178" w:line="315" w:lineRule="exact"/>
              <w:ind w:left="114"/>
              <w:rPr>
                <w:rFonts w:ascii="宋体" w:hAnsi="宋体" w:eastAsia="宋体" w:cs="宋体"/>
                <w:sz w:val="23"/>
                <w:szCs w:val="23"/>
              </w:rPr>
            </w:pPr>
            <w:r>
              <w:rPr>
                <w:rFonts w:ascii="宋体" w:hAnsi="宋体" w:eastAsia="宋体" w:cs="宋体"/>
                <w:spacing w:val="4"/>
                <w:position w:val="1"/>
                <w:sz w:val="23"/>
                <w:szCs w:val="23"/>
              </w:rPr>
              <w:t xml:space="preserve">坪，极力改善项目区内的环境，项目绿化面积为 </w:t>
            </w:r>
            <w:r>
              <w:rPr>
                <w:rFonts w:ascii="Times New Roman" w:hAnsi="Times New Roman" w:eastAsia="Times New Roman" w:cs="Times New Roman"/>
                <w:spacing w:val="4"/>
                <w:position w:val="1"/>
                <w:sz w:val="23"/>
                <w:szCs w:val="23"/>
              </w:rPr>
              <w:t>2288.5</w:t>
            </w:r>
            <w:r>
              <w:rPr>
                <w:rFonts w:ascii="Times New Roman" w:hAnsi="Times New Roman" w:eastAsia="Times New Roman" w:cs="Times New Roman"/>
                <w:position w:val="1"/>
                <w:sz w:val="23"/>
                <w:szCs w:val="23"/>
              </w:rPr>
              <w:t>m</w:t>
            </w:r>
            <w:r>
              <w:rPr>
                <w:rFonts w:ascii="Times New Roman" w:hAnsi="Times New Roman" w:eastAsia="Times New Roman" w:cs="Times New Roman"/>
                <w:spacing w:val="4"/>
                <w:position w:val="9"/>
                <w:sz w:val="15"/>
                <w:szCs w:val="15"/>
              </w:rPr>
              <w:t xml:space="preserve">2 </w:t>
            </w:r>
            <w:r>
              <w:rPr>
                <w:rFonts w:ascii="宋体" w:hAnsi="宋体" w:eastAsia="宋体" w:cs="宋体"/>
                <w:spacing w:val="4"/>
                <w:position w:val="1"/>
                <w:sz w:val="23"/>
                <w:szCs w:val="23"/>
              </w:rPr>
              <w:t xml:space="preserve">，绿化率为 </w:t>
            </w:r>
            <w:r>
              <w:rPr>
                <w:rFonts w:ascii="Times New Roman" w:hAnsi="Times New Roman" w:eastAsia="Times New Roman" w:cs="Times New Roman"/>
                <w:spacing w:val="4"/>
                <w:position w:val="1"/>
                <w:sz w:val="23"/>
                <w:szCs w:val="23"/>
              </w:rPr>
              <w:t>31.9%</w:t>
            </w:r>
            <w:r>
              <w:rPr>
                <w:rFonts w:ascii="宋体" w:hAnsi="宋体" w:eastAsia="宋体" w:cs="宋体"/>
                <w:spacing w:val="2"/>
                <w:position w:val="1"/>
                <w:sz w:val="23"/>
                <w:szCs w:val="23"/>
              </w:rPr>
              <w:t>。</w:t>
            </w:r>
          </w:p>
          <w:p>
            <w:pPr>
              <w:spacing w:before="220" w:line="228" w:lineRule="auto"/>
              <w:ind w:left="605"/>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5</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项目主要生产设备</w:t>
            </w:r>
          </w:p>
          <w:p>
            <w:pPr>
              <w:spacing w:before="211" w:line="400" w:lineRule="auto"/>
              <w:ind w:left="117" w:right="106" w:firstLine="480"/>
              <w:rPr>
                <w:rFonts w:ascii="宋体" w:hAnsi="宋体" w:eastAsia="宋体" w:cs="宋体"/>
                <w:sz w:val="23"/>
                <w:szCs w:val="23"/>
              </w:rPr>
            </w:pPr>
            <w:r>
              <w:rPr>
                <w:rFonts w:ascii="宋体" w:hAnsi="宋体" w:eastAsia="宋体" w:cs="宋体"/>
                <w:spacing w:val="12"/>
                <w:sz w:val="23"/>
                <w:szCs w:val="23"/>
              </w:rPr>
              <w:t>项目所</w:t>
            </w:r>
            <w:r>
              <w:rPr>
                <w:rFonts w:ascii="宋体" w:hAnsi="宋体" w:eastAsia="宋体" w:cs="宋体"/>
                <w:spacing w:val="8"/>
                <w:sz w:val="23"/>
                <w:szCs w:val="23"/>
              </w:rPr>
              <w:t>用</w:t>
            </w:r>
            <w:r>
              <w:rPr>
                <w:rFonts w:ascii="宋体" w:hAnsi="宋体" w:eastAsia="宋体" w:cs="宋体"/>
                <w:spacing w:val="6"/>
                <w:sz w:val="23"/>
                <w:szCs w:val="23"/>
              </w:rPr>
              <w:t>设备主要是加油站所必备的加油设备和消防设备，具体设备情况详</w:t>
            </w:r>
            <w:r>
              <w:rPr>
                <w:rFonts w:ascii="宋体" w:hAnsi="宋体" w:eastAsia="宋体" w:cs="宋体"/>
                <w:sz w:val="23"/>
                <w:szCs w:val="23"/>
              </w:rPr>
              <w:t xml:space="preserve"> </w:t>
            </w:r>
            <w:r>
              <w:rPr>
                <w:rFonts w:ascii="宋体" w:hAnsi="宋体" w:eastAsia="宋体" w:cs="宋体"/>
                <w:spacing w:val="-2"/>
                <w:sz w:val="23"/>
                <w:szCs w:val="23"/>
              </w:rPr>
              <w:t xml:space="preserve">见表 </w:t>
            </w:r>
            <w:r>
              <w:rPr>
                <w:rFonts w:ascii="Times New Roman" w:hAnsi="Times New Roman" w:eastAsia="Times New Roman" w:cs="Times New Roman"/>
                <w:spacing w:val="-2"/>
                <w:sz w:val="23"/>
                <w:szCs w:val="23"/>
              </w:rPr>
              <w:t>1</w:t>
            </w:r>
            <w:r>
              <w:rPr>
                <w:rFonts w:ascii="Times New Roman" w:hAnsi="Times New Roman" w:eastAsia="Times New Roman" w:cs="Times New Roman"/>
                <w:spacing w:val="-1"/>
                <w:sz w:val="23"/>
                <w:szCs w:val="23"/>
              </w:rPr>
              <w:t xml:space="preserve">-3 </w:t>
            </w:r>
            <w:r>
              <w:rPr>
                <w:rFonts w:ascii="宋体" w:hAnsi="宋体" w:eastAsia="宋体" w:cs="宋体"/>
                <w:spacing w:val="-1"/>
                <w:sz w:val="23"/>
                <w:szCs w:val="23"/>
              </w:rPr>
              <w:t>所示。</w:t>
            </w:r>
          </w:p>
          <w:p>
            <w:pPr>
              <w:spacing w:before="1" w:line="228" w:lineRule="auto"/>
              <w:ind w:left="2513"/>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表</w:t>
            </w:r>
            <w:r>
              <w:rPr>
                <w:rFonts w:ascii="宋体" w:hAnsi="宋体" w:eastAsia="宋体" w:cs="宋体"/>
                <w:spacing w:val="8"/>
                <w:sz w:val="23"/>
                <w:szCs w:val="23"/>
              </w:rPr>
              <w:t xml:space="preserve"> </w:t>
            </w:r>
            <w:r>
              <w:rPr>
                <w:rFonts w:ascii="Times New Roman" w:hAnsi="Times New Roman" w:eastAsia="Times New Roman" w:cs="Times New Roman"/>
                <w:b/>
                <w:bCs/>
                <w:spacing w:val="7"/>
                <w:sz w:val="23"/>
                <w:szCs w:val="23"/>
              </w:rPr>
              <w:t>1</w:t>
            </w:r>
            <w:r>
              <w:rPr>
                <w:rFonts w:ascii="Times New Roman" w:hAnsi="Times New Roman" w:eastAsia="Times New Roman" w:cs="Times New Roman"/>
                <w:b/>
                <w:bCs/>
                <w:spacing w:val="4"/>
                <w:sz w:val="23"/>
                <w:szCs w:val="23"/>
              </w:rPr>
              <w:t>-3</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项目主要生产设备一览表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13" w:type="dxa"/>
            <w:gridSpan w:val="2"/>
            <w:tcBorders>
              <w:right w:val="single" w:color="000000" w:sz="6" w:space="0"/>
            </w:tcBorders>
            <w:vAlign w:val="top"/>
          </w:tcPr>
          <w:p>
            <w:pPr>
              <w:spacing w:before="51" w:line="230" w:lineRule="auto"/>
              <w:ind w:left="356"/>
              <w:rPr>
                <w:rFonts w:ascii="宋体" w:hAnsi="宋体" w:eastAsia="宋体" w:cs="宋体"/>
                <w:sz w:val="20"/>
                <w:szCs w:val="20"/>
              </w:rPr>
            </w:pPr>
            <w:r>
              <w:rPr>
                <w:rFonts w:ascii="宋体" w:hAnsi="宋体" w:eastAsia="宋体" w:cs="宋体"/>
                <w:spacing w:val="5"/>
                <w:sz w:val="20"/>
                <w:szCs w:val="20"/>
              </w:rPr>
              <w:t>序号</w:t>
            </w:r>
          </w:p>
        </w:tc>
        <w:tc>
          <w:tcPr>
            <w:tcW w:w="2019" w:type="dxa"/>
            <w:gridSpan w:val="3"/>
            <w:tcBorders>
              <w:left w:val="single" w:color="000000" w:sz="6" w:space="0"/>
              <w:right w:val="single" w:color="000000" w:sz="6" w:space="0"/>
            </w:tcBorders>
            <w:vAlign w:val="top"/>
          </w:tcPr>
          <w:p>
            <w:pPr>
              <w:spacing w:before="51" w:line="230" w:lineRule="auto"/>
              <w:ind w:left="588"/>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备名称</w:t>
            </w:r>
          </w:p>
        </w:tc>
        <w:tc>
          <w:tcPr>
            <w:tcW w:w="4483" w:type="dxa"/>
            <w:gridSpan w:val="2"/>
            <w:tcBorders>
              <w:left w:val="single" w:color="000000" w:sz="6" w:space="0"/>
              <w:right w:val="single" w:color="000000" w:sz="6" w:space="0"/>
            </w:tcBorders>
            <w:vAlign w:val="top"/>
          </w:tcPr>
          <w:p>
            <w:pPr>
              <w:spacing w:before="51" w:line="228" w:lineRule="auto"/>
              <w:ind w:left="2032"/>
              <w:rPr>
                <w:rFonts w:ascii="宋体" w:hAnsi="宋体" w:eastAsia="宋体" w:cs="宋体"/>
                <w:sz w:val="20"/>
                <w:szCs w:val="20"/>
              </w:rPr>
            </w:pPr>
            <w:r>
              <w:rPr>
                <w:rFonts w:ascii="宋体" w:hAnsi="宋体" w:eastAsia="宋体" w:cs="宋体"/>
                <w:spacing w:val="4"/>
                <w:sz w:val="20"/>
                <w:szCs w:val="20"/>
              </w:rPr>
              <w:t>规格</w:t>
            </w:r>
          </w:p>
        </w:tc>
        <w:tc>
          <w:tcPr>
            <w:tcW w:w="881" w:type="dxa"/>
            <w:tcBorders>
              <w:left w:val="single" w:color="000000" w:sz="6" w:space="0"/>
              <w:right w:val="single" w:color="000000" w:sz="6" w:space="0"/>
            </w:tcBorders>
            <w:vAlign w:val="top"/>
          </w:tcPr>
          <w:p>
            <w:pPr>
              <w:spacing w:before="51" w:line="228" w:lineRule="auto"/>
              <w:ind w:left="233"/>
              <w:rPr>
                <w:rFonts w:ascii="宋体" w:hAnsi="宋体" w:eastAsia="宋体" w:cs="宋体"/>
                <w:sz w:val="20"/>
                <w:szCs w:val="20"/>
              </w:rPr>
            </w:pPr>
            <w:r>
              <w:rPr>
                <w:rFonts w:ascii="宋体" w:hAnsi="宋体" w:eastAsia="宋体" w:cs="宋体"/>
                <w:spacing w:val="4"/>
                <w:sz w:val="20"/>
                <w:szCs w:val="20"/>
              </w:rPr>
              <w:t>数</w:t>
            </w:r>
            <w:r>
              <w:rPr>
                <w:rFonts w:ascii="宋体" w:hAnsi="宋体" w:eastAsia="宋体" w:cs="宋体"/>
                <w:spacing w:val="3"/>
                <w:sz w:val="20"/>
                <w:szCs w:val="20"/>
              </w:rPr>
              <w:t>量</w:t>
            </w:r>
          </w:p>
        </w:tc>
        <w:tc>
          <w:tcPr>
            <w:tcW w:w="122" w:type="dxa"/>
            <w:vMerge w:val="restart"/>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13" w:type="dxa"/>
            <w:gridSpan w:val="2"/>
            <w:tcBorders>
              <w:right w:val="single" w:color="000000" w:sz="6" w:space="0"/>
            </w:tcBorders>
            <w:vAlign w:val="top"/>
          </w:tcPr>
          <w:p>
            <w:pPr>
              <w:spacing w:before="86" w:line="195" w:lineRule="auto"/>
              <w:ind w:left="53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019" w:type="dxa"/>
            <w:gridSpan w:val="3"/>
            <w:tcBorders>
              <w:left w:val="single" w:color="000000" w:sz="6" w:space="0"/>
              <w:right w:val="single" w:color="000000" w:sz="6" w:space="0"/>
            </w:tcBorders>
            <w:vAlign w:val="top"/>
          </w:tcPr>
          <w:p>
            <w:pPr>
              <w:spacing w:before="22" w:line="276" w:lineRule="exact"/>
              <w:ind w:left="448"/>
              <w:rPr>
                <w:rFonts w:ascii="宋体" w:hAnsi="宋体" w:eastAsia="宋体" w:cs="宋体"/>
                <w:sz w:val="20"/>
                <w:szCs w:val="20"/>
              </w:rPr>
            </w:pPr>
            <w:r>
              <w:rPr>
                <w:rFonts w:ascii="Times New Roman" w:hAnsi="Times New Roman" w:eastAsia="Times New Roman" w:cs="Times New Roman"/>
                <w:spacing w:val="9"/>
                <w:position w:val="1"/>
                <w:sz w:val="20"/>
                <w:szCs w:val="20"/>
              </w:rPr>
              <w:t>9</w:t>
            </w:r>
            <w:r>
              <w:rPr>
                <w:rFonts w:ascii="Times New Roman" w:hAnsi="Times New Roman" w:eastAsia="Times New Roman" w:cs="Times New Roman"/>
                <w:spacing w:val="6"/>
                <w:position w:val="1"/>
                <w:sz w:val="20"/>
                <w:szCs w:val="20"/>
              </w:rPr>
              <w:t>2</w:t>
            </w:r>
            <w:r>
              <w:rPr>
                <w:rFonts w:ascii="Times New Roman" w:hAnsi="Times New Roman" w:eastAsia="Times New Roman" w:cs="Times New Roman"/>
                <w:spacing w:val="6"/>
                <w:position w:val="7"/>
                <w:sz w:val="13"/>
                <w:szCs w:val="13"/>
              </w:rPr>
              <w:t>#</w:t>
            </w:r>
            <w:r>
              <w:rPr>
                <w:rFonts w:ascii="宋体" w:hAnsi="宋体" w:eastAsia="宋体" w:cs="宋体"/>
                <w:spacing w:val="6"/>
                <w:position w:val="1"/>
                <w:sz w:val="20"/>
                <w:szCs w:val="20"/>
              </w:rPr>
              <w:t>汽油储油罐</w:t>
            </w:r>
          </w:p>
        </w:tc>
        <w:tc>
          <w:tcPr>
            <w:tcW w:w="4483" w:type="dxa"/>
            <w:gridSpan w:val="2"/>
            <w:tcBorders>
              <w:left w:val="single" w:color="000000" w:sz="6" w:space="0"/>
              <w:right w:val="single" w:color="000000" w:sz="6" w:space="0"/>
            </w:tcBorders>
            <w:vAlign w:val="top"/>
          </w:tcPr>
          <w:p>
            <w:pPr>
              <w:spacing w:before="50" w:line="228" w:lineRule="auto"/>
              <w:ind w:left="1364"/>
              <w:rPr>
                <w:rFonts w:ascii="Times New Roman" w:hAnsi="Times New Roman" w:eastAsia="Times New Roman" w:cs="Times New Roman"/>
                <w:sz w:val="13"/>
                <w:szCs w:val="13"/>
              </w:rPr>
            </w:pPr>
            <w:r>
              <w:rPr>
                <w:rFonts w:ascii="宋体" w:hAnsi="宋体" w:eastAsia="宋体" w:cs="宋体"/>
                <w:spacing w:val="4"/>
                <w:sz w:val="20"/>
                <w:szCs w:val="20"/>
              </w:rPr>
              <w:t>地埋</w:t>
            </w:r>
            <w:r>
              <w:rPr>
                <w:rFonts w:ascii="宋体" w:hAnsi="宋体" w:eastAsia="宋体" w:cs="宋体"/>
                <w:spacing w:val="2"/>
                <w:sz w:val="20"/>
                <w:szCs w:val="20"/>
              </w:rPr>
              <w:t xml:space="preserve">式、容积 </w:t>
            </w:r>
            <w:r>
              <w:rPr>
                <w:rFonts w:ascii="Times New Roman" w:hAnsi="Times New Roman" w:eastAsia="Times New Roman" w:cs="Times New Roman"/>
                <w:spacing w:val="2"/>
                <w:sz w:val="20"/>
                <w:szCs w:val="20"/>
              </w:rPr>
              <w:t>50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3</w:t>
            </w:r>
          </w:p>
        </w:tc>
        <w:tc>
          <w:tcPr>
            <w:tcW w:w="881" w:type="dxa"/>
            <w:tcBorders>
              <w:left w:val="single" w:color="000000" w:sz="6" w:space="0"/>
              <w:right w:val="single" w:color="000000" w:sz="6" w:space="0"/>
            </w:tcBorders>
            <w:vAlign w:val="top"/>
          </w:tcPr>
          <w:p>
            <w:pPr>
              <w:spacing w:before="51" w:line="228"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个</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13" w:type="dxa"/>
            <w:gridSpan w:val="2"/>
            <w:tcBorders>
              <w:right w:val="single" w:color="000000" w:sz="6" w:space="0"/>
            </w:tcBorders>
            <w:vAlign w:val="top"/>
          </w:tcPr>
          <w:p>
            <w:pPr>
              <w:spacing w:before="86" w:line="195" w:lineRule="auto"/>
              <w:ind w:left="51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019" w:type="dxa"/>
            <w:gridSpan w:val="3"/>
            <w:tcBorders>
              <w:left w:val="single" w:color="000000" w:sz="6" w:space="0"/>
              <w:right w:val="single" w:color="000000" w:sz="6" w:space="0"/>
            </w:tcBorders>
            <w:vAlign w:val="top"/>
          </w:tcPr>
          <w:p>
            <w:pPr>
              <w:spacing w:before="22" w:line="275" w:lineRule="exact"/>
              <w:ind w:left="448"/>
              <w:rPr>
                <w:rFonts w:ascii="宋体" w:hAnsi="宋体" w:eastAsia="宋体" w:cs="宋体"/>
                <w:sz w:val="20"/>
                <w:szCs w:val="20"/>
              </w:rPr>
            </w:pPr>
            <w:r>
              <w:rPr>
                <w:rFonts w:ascii="Times New Roman" w:hAnsi="Times New Roman" w:eastAsia="Times New Roman" w:cs="Times New Roman"/>
                <w:spacing w:val="9"/>
                <w:position w:val="1"/>
                <w:sz w:val="20"/>
                <w:szCs w:val="20"/>
              </w:rPr>
              <w:t>9</w:t>
            </w:r>
            <w:r>
              <w:rPr>
                <w:rFonts w:ascii="Times New Roman" w:hAnsi="Times New Roman" w:eastAsia="Times New Roman" w:cs="Times New Roman"/>
                <w:spacing w:val="6"/>
                <w:position w:val="1"/>
                <w:sz w:val="20"/>
                <w:szCs w:val="20"/>
              </w:rPr>
              <w:t>5</w:t>
            </w:r>
            <w:r>
              <w:rPr>
                <w:rFonts w:ascii="Times New Roman" w:hAnsi="Times New Roman" w:eastAsia="Times New Roman" w:cs="Times New Roman"/>
                <w:spacing w:val="6"/>
                <w:position w:val="7"/>
                <w:sz w:val="13"/>
                <w:szCs w:val="13"/>
              </w:rPr>
              <w:t>#</w:t>
            </w:r>
            <w:r>
              <w:rPr>
                <w:rFonts w:ascii="宋体" w:hAnsi="宋体" w:eastAsia="宋体" w:cs="宋体"/>
                <w:spacing w:val="6"/>
                <w:position w:val="1"/>
                <w:sz w:val="20"/>
                <w:szCs w:val="20"/>
              </w:rPr>
              <w:t>汽油储油罐</w:t>
            </w:r>
          </w:p>
        </w:tc>
        <w:tc>
          <w:tcPr>
            <w:tcW w:w="4483" w:type="dxa"/>
            <w:gridSpan w:val="2"/>
            <w:tcBorders>
              <w:left w:val="single" w:color="000000" w:sz="6" w:space="0"/>
              <w:right w:val="single" w:color="000000" w:sz="6" w:space="0"/>
            </w:tcBorders>
            <w:vAlign w:val="top"/>
          </w:tcPr>
          <w:p>
            <w:pPr>
              <w:spacing w:before="49" w:line="228" w:lineRule="auto"/>
              <w:ind w:left="1364"/>
              <w:rPr>
                <w:rFonts w:ascii="Times New Roman" w:hAnsi="Times New Roman" w:eastAsia="Times New Roman" w:cs="Times New Roman"/>
                <w:sz w:val="13"/>
                <w:szCs w:val="13"/>
              </w:rPr>
            </w:pPr>
            <w:r>
              <w:rPr>
                <w:rFonts w:ascii="宋体" w:hAnsi="宋体" w:eastAsia="宋体" w:cs="宋体"/>
                <w:spacing w:val="4"/>
                <w:sz w:val="20"/>
                <w:szCs w:val="20"/>
              </w:rPr>
              <w:t>地埋</w:t>
            </w:r>
            <w:r>
              <w:rPr>
                <w:rFonts w:ascii="宋体" w:hAnsi="宋体" w:eastAsia="宋体" w:cs="宋体"/>
                <w:spacing w:val="2"/>
                <w:sz w:val="20"/>
                <w:szCs w:val="20"/>
              </w:rPr>
              <w:t xml:space="preserve">式、容积 </w:t>
            </w:r>
            <w:r>
              <w:rPr>
                <w:rFonts w:ascii="Times New Roman" w:hAnsi="Times New Roman" w:eastAsia="Times New Roman" w:cs="Times New Roman"/>
                <w:spacing w:val="2"/>
                <w:sz w:val="20"/>
                <w:szCs w:val="20"/>
              </w:rPr>
              <w:t>30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3</w:t>
            </w:r>
          </w:p>
        </w:tc>
        <w:tc>
          <w:tcPr>
            <w:tcW w:w="881" w:type="dxa"/>
            <w:tcBorders>
              <w:left w:val="single" w:color="000000" w:sz="6" w:space="0"/>
              <w:right w:val="single" w:color="000000" w:sz="6" w:space="0"/>
            </w:tcBorders>
            <w:vAlign w:val="top"/>
          </w:tcPr>
          <w:p>
            <w:pPr>
              <w:spacing w:before="50" w:line="228"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个</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5" w:line="195" w:lineRule="auto"/>
              <w:ind w:left="51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019" w:type="dxa"/>
            <w:gridSpan w:val="3"/>
            <w:tcBorders>
              <w:left w:val="single" w:color="000000" w:sz="6" w:space="0"/>
              <w:right w:val="single" w:color="000000" w:sz="6" w:space="0"/>
            </w:tcBorders>
            <w:vAlign w:val="top"/>
          </w:tcPr>
          <w:p>
            <w:pPr>
              <w:spacing w:before="24" w:line="273" w:lineRule="exact"/>
              <w:ind w:left="448"/>
              <w:rPr>
                <w:rFonts w:ascii="宋体" w:hAnsi="宋体" w:eastAsia="宋体" w:cs="宋体"/>
                <w:sz w:val="20"/>
                <w:szCs w:val="20"/>
              </w:rPr>
            </w:pPr>
            <w:r>
              <w:rPr>
                <w:rFonts w:ascii="Times New Roman" w:hAnsi="Times New Roman" w:eastAsia="Times New Roman" w:cs="Times New Roman"/>
                <w:spacing w:val="9"/>
                <w:position w:val="1"/>
                <w:sz w:val="20"/>
                <w:szCs w:val="20"/>
              </w:rPr>
              <w:t>9</w:t>
            </w:r>
            <w:r>
              <w:rPr>
                <w:rFonts w:ascii="Times New Roman" w:hAnsi="Times New Roman" w:eastAsia="Times New Roman" w:cs="Times New Roman"/>
                <w:spacing w:val="6"/>
                <w:position w:val="1"/>
                <w:sz w:val="20"/>
                <w:szCs w:val="20"/>
              </w:rPr>
              <w:t>8</w:t>
            </w:r>
            <w:r>
              <w:rPr>
                <w:rFonts w:ascii="Times New Roman" w:hAnsi="Times New Roman" w:eastAsia="Times New Roman" w:cs="Times New Roman"/>
                <w:spacing w:val="6"/>
                <w:position w:val="6"/>
                <w:sz w:val="13"/>
                <w:szCs w:val="13"/>
              </w:rPr>
              <w:t>#</w:t>
            </w:r>
            <w:r>
              <w:rPr>
                <w:rFonts w:ascii="宋体" w:hAnsi="宋体" w:eastAsia="宋体" w:cs="宋体"/>
                <w:spacing w:val="6"/>
                <w:position w:val="1"/>
                <w:sz w:val="20"/>
                <w:szCs w:val="20"/>
              </w:rPr>
              <w:t>汽油储油罐</w:t>
            </w:r>
          </w:p>
        </w:tc>
        <w:tc>
          <w:tcPr>
            <w:tcW w:w="4483" w:type="dxa"/>
            <w:gridSpan w:val="2"/>
            <w:tcBorders>
              <w:left w:val="single" w:color="000000" w:sz="6" w:space="0"/>
              <w:right w:val="single" w:color="000000" w:sz="6" w:space="0"/>
            </w:tcBorders>
            <w:vAlign w:val="top"/>
          </w:tcPr>
          <w:p>
            <w:pPr>
              <w:spacing w:before="49" w:line="228" w:lineRule="auto"/>
              <w:ind w:left="1364"/>
              <w:rPr>
                <w:rFonts w:ascii="Times New Roman" w:hAnsi="Times New Roman" w:eastAsia="Times New Roman" w:cs="Times New Roman"/>
                <w:sz w:val="13"/>
                <w:szCs w:val="13"/>
              </w:rPr>
            </w:pPr>
            <w:r>
              <w:rPr>
                <w:rFonts w:ascii="宋体" w:hAnsi="宋体" w:eastAsia="宋体" w:cs="宋体"/>
                <w:spacing w:val="4"/>
                <w:sz w:val="20"/>
                <w:szCs w:val="20"/>
              </w:rPr>
              <w:t>地埋</w:t>
            </w:r>
            <w:r>
              <w:rPr>
                <w:rFonts w:ascii="宋体" w:hAnsi="宋体" w:eastAsia="宋体" w:cs="宋体"/>
                <w:spacing w:val="2"/>
                <w:sz w:val="20"/>
                <w:szCs w:val="20"/>
              </w:rPr>
              <w:t xml:space="preserve">式、容积 </w:t>
            </w:r>
            <w:r>
              <w:rPr>
                <w:rFonts w:ascii="Times New Roman" w:hAnsi="Times New Roman" w:eastAsia="Times New Roman" w:cs="Times New Roman"/>
                <w:spacing w:val="2"/>
                <w:sz w:val="20"/>
                <w:szCs w:val="20"/>
              </w:rPr>
              <w:t>30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3</w:t>
            </w:r>
          </w:p>
        </w:tc>
        <w:tc>
          <w:tcPr>
            <w:tcW w:w="881" w:type="dxa"/>
            <w:tcBorders>
              <w:left w:val="single" w:color="000000" w:sz="6" w:space="0"/>
              <w:right w:val="single" w:color="000000" w:sz="6" w:space="0"/>
            </w:tcBorders>
            <w:vAlign w:val="top"/>
          </w:tcPr>
          <w:p>
            <w:pPr>
              <w:spacing w:before="50" w:line="228"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个</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7" w:line="195" w:lineRule="auto"/>
              <w:ind w:left="51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019" w:type="dxa"/>
            <w:gridSpan w:val="3"/>
            <w:tcBorders>
              <w:left w:val="single" w:color="000000" w:sz="6" w:space="0"/>
              <w:right w:val="single" w:color="000000" w:sz="6" w:space="0"/>
            </w:tcBorders>
            <w:vAlign w:val="top"/>
          </w:tcPr>
          <w:p>
            <w:pPr>
              <w:spacing w:before="51" w:line="228" w:lineRule="auto"/>
              <w:ind w:left="482"/>
              <w:rPr>
                <w:rFonts w:ascii="宋体" w:hAnsi="宋体" w:eastAsia="宋体" w:cs="宋体"/>
                <w:sz w:val="20"/>
                <w:szCs w:val="20"/>
              </w:rPr>
            </w:pPr>
            <w:r>
              <w:rPr>
                <w:rFonts w:ascii="宋体" w:hAnsi="宋体" w:eastAsia="宋体" w:cs="宋体"/>
                <w:spacing w:val="8"/>
                <w:sz w:val="20"/>
                <w:szCs w:val="20"/>
              </w:rPr>
              <w:t>柴油储油罐</w:t>
            </w:r>
          </w:p>
        </w:tc>
        <w:tc>
          <w:tcPr>
            <w:tcW w:w="4483" w:type="dxa"/>
            <w:gridSpan w:val="2"/>
            <w:tcBorders>
              <w:left w:val="single" w:color="000000" w:sz="6" w:space="0"/>
              <w:right w:val="single" w:color="000000" w:sz="6" w:space="0"/>
            </w:tcBorders>
            <w:vAlign w:val="top"/>
          </w:tcPr>
          <w:p>
            <w:pPr>
              <w:spacing w:before="51" w:line="228" w:lineRule="auto"/>
              <w:ind w:left="1364"/>
              <w:rPr>
                <w:rFonts w:ascii="Times New Roman" w:hAnsi="Times New Roman" w:eastAsia="Times New Roman" w:cs="Times New Roman"/>
                <w:sz w:val="13"/>
                <w:szCs w:val="13"/>
              </w:rPr>
            </w:pPr>
            <w:r>
              <w:rPr>
                <w:rFonts w:ascii="宋体" w:hAnsi="宋体" w:eastAsia="宋体" w:cs="宋体"/>
                <w:spacing w:val="4"/>
                <w:sz w:val="20"/>
                <w:szCs w:val="20"/>
              </w:rPr>
              <w:t>地埋</w:t>
            </w:r>
            <w:r>
              <w:rPr>
                <w:rFonts w:ascii="宋体" w:hAnsi="宋体" w:eastAsia="宋体" w:cs="宋体"/>
                <w:spacing w:val="2"/>
                <w:sz w:val="20"/>
                <w:szCs w:val="20"/>
              </w:rPr>
              <w:t xml:space="preserve">式、容积 </w:t>
            </w:r>
            <w:r>
              <w:rPr>
                <w:rFonts w:ascii="Times New Roman" w:hAnsi="Times New Roman" w:eastAsia="Times New Roman" w:cs="Times New Roman"/>
                <w:spacing w:val="2"/>
                <w:sz w:val="20"/>
                <w:szCs w:val="20"/>
              </w:rPr>
              <w:t>50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3</w:t>
            </w:r>
          </w:p>
        </w:tc>
        <w:tc>
          <w:tcPr>
            <w:tcW w:w="881" w:type="dxa"/>
            <w:tcBorders>
              <w:left w:val="single" w:color="000000" w:sz="6" w:space="0"/>
              <w:right w:val="single" w:color="000000" w:sz="6" w:space="0"/>
            </w:tcBorders>
            <w:vAlign w:val="top"/>
          </w:tcPr>
          <w:p>
            <w:pPr>
              <w:spacing w:before="51" w:line="228"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个</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9" w:hRule="atLeast"/>
        </w:trPr>
        <w:tc>
          <w:tcPr>
            <w:tcW w:w="1013" w:type="dxa"/>
            <w:gridSpan w:val="2"/>
            <w:tcBorders>
              <w:right w:val="single" w:color="000000" w:sz="6" w:space="0"/>
            </w:tcBorders>
            <w:vAlign w:val="top"/>
          </w:tcPr>
          <w:p>
            <w:pPr>
              <w:spacing w:before="211" w:line="195" w:lineRule="auto"/>
              <w:ind w:left="51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019" w:type="dxa"/>
            <w:gridSpan w:val="3"/>
            <w:tcBorders>
              <w:left w:val="single" w:color="000000" w:sz="6" w:space="0"/>
              <w:right w:val="single" w:color="000000" w:sz="6" w:space="0"/>
            </w:tcBorders>
            <w:vAlign w:val="top"/>
          </w:tcPr>
          <w:p>
            <w:pPr>
              <w:spacing w:before="172" w:line="228" w:lineRule="auto"/>
              <w:ind w:left="690"/>
              <w:rPr>
                <w:rFonts w:ascii="宋体" w:hAnsi="宋体" w:eastAsia="宋体" w:cs="宋体"/>
                <w:sz w:val="20"/>
                <w:szCs w:val="20"/>
              </w:rPr>
            </w:pPr>
            <w:r>
              <w:rPr>
                <w:rFonts w:ascii="宋体" w:hAnsi="宋体" w:eastAsia="宋体" w:cs="宋体"/>
                <w:spacing w:val="7"/>
                <w:sz w:val="20"/>
                <w:szCs w:val="20"/>
              </w:rPr>
              <w:t>加油</w:t>
            </w:r>
            <w:r>
              <w:rPr>
                <w:rFonts w:ascii="宋体" w:hAnsi="宋体" w:eastAsia="宋体" w:cs="宋体"/>
                <w:spacing w:val="6"/>
                <w:sz w:val="20"/>
                <w:szCs w:val="20"/>
              </w:rPr>
              <w:t>机</w:t>
            </w:r>
          </w:p>
        </w:tc>
        <w:tc>
          <w:tcPr>
            <w:tcW w:w="4483" w:type="dxa"/>
            <w:gridSpan w:val="2"/>
            <w:tcBorders>
              <w:left w:val="single" w:color="000000" w:sz="6" w:space="0"/>
              <w:right w:val="single" w:color="000000" w:sz="6" w:space="0"/>
            </w:tcBorders>
            <w:vAlign w:val="top"/>
          </w:tcPr>
          <w:p>
            <w:pPr>
              <w:spacing w:before="39"/>
              <w:ind w:left="1821" w:right="137" w:hanging="1661"/>
              <w:rPr>
                <w:rFonts w:ascii="宋体" w:hAnsi="宋体" w:eastAsia="宋体" w:cs="宋体"/>
                <w:sz w:val="20"/>
                <w:szCs w:val="20"/>
              </w:rPr>
            </w:pPr>
            <w:r>
              <w:rPr>
                <w:rFonts w:ascii="宋体" w:hAnsi="宋体" w:eastAsia="宋体" w:cs="宋体"/>
                <w:spacing w:val="9"/>
                <w:sz w:val="20"/>
                <w:szCs w:val="20"/>
              </w:rPr>
              <w:t>四</w:t>
            </w:r>
            <w:r>
              <w:rPr>
                <w:rFonts w:ascii="宋体" w:hAnsi="宋体" w:eastAsia="宋体" w:cs="宋体"/>
                <w:spacing w:val="8"/>
                <w:sz w:val="20"/>
                <w:szCs w:val="20"/>
              </w:rPr>
              <w:t>枪多油品潜油泵型加油机 (汽油加油枪带油</w:t>
            </w:r>
            <w:r>
              <w:rPr>
                <w:rFonts w:ascii="宋体" w:hAnsi="宋体" w:eastAsia="宋体" w:cs="宋体"/>
                <w:sz w:val="20"/>
                <w:szCs w:val="20"/>
              </w:rPr>
              <w:t xml:space="preserve"> </w:t>
            </w:r>
            <w:r>
              <w:rPr>
                <w:rFonts w:ascii="宋体" w:hAnsi="宋体" w:eastAsia="宋体" w:cs="宋体"/>
                <w:spacing w:val="5"/>
                <w:sz w:val="20"/>
                <w:szCs w:val="20"/>
              </w:rPr>
              <w:t>气回收</w:t>
            </w:r>
            <w:r>
              <w:rPr>
                <w:rFonts w:ascii="宋体" w:hAnsi="宋体" w:eastAsia="宋体" w:cs="宋体"/>
                <w:spacing w:val="4"/>
                <w:sz w:val="20"/>
                <w:szCs w:val="20"/>
              </w:rPr>
              <w:t>)</w:t>
            </w:r>
          </w:p>
        </w:tc>
        <w:tc>
          <w:tcPr>
            <w:tcW w:w="881" w:type="dxa"/>
            <w:tcBorders>
              <w:left w:val="single" w:color="000000" w:sz="6" w:space="0"/>
              <w:right w:val="single" w:color="000000" w:sz="6" w:space="0"/>
            </w:tcBorders>
            <w:vAlign w:val="top"/>
          </w:tcPr>
          <w:p>
            <w:pPr>
              <w:spacing w:before="172" w:line="231" w:lineRule="auto"/>
              <w:ind w:left="259"/>
              <w:rPr>
                <w:rFonts w:ascii="宋体" w:hAnsi="宋体" w:eastAsia="宋体" w:cs="宋体"/>
                <w:sz w:val="20"/>
                <w:szCs w:val="20"/>
              </w:rPr>
            </w:pPr>
            <w:r>
              <w:rPr>
                <w:rFonts w:ascii="Times New Roman" w:hAnsi="Times New Roman" w:eastAsia="Times New Roman" w:cs="Times New Roman"/>
                <w:spacing w:val="8"/>
                <w:sz w:val="20"/>
                <w:szCs w:val="20"/>
              </w:rPr>
              <w:t xml:space="preserve">6 </w:t>
            </w:r>
            <w:r>
              <w:rPr>
                <w:rFonts w:ascii="宋体" w:hAnsi="宋体" w:eastAsia="宋体" w:cs="宋体"/>
                <w:spacing w:val="7"/>
                <w:sz w:val="20"/>
                <w:szCs w:val="20"/>
              </w:rPr>
              <w:t>台</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9" w:line="192" w:lineRule="auto"/>
              <w:ind w:left="51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019" w:type="dxa"/>
            <w:gridSpan w:val="3"/>
            <w:tcBorders>
              <w:left w:val="single" w:color="000000" w:sz="6" w:space="0"/>
              <w:right w:val="single" w:color="000000" w:sz="6" w:space="0"/>
            </w:tcBorders>
            <w:vAlign w:val="top"/>
          </w:tcPr>
          <w:p>
            <w:pPr>
              <w:spacing w:before="50" w:line="229" w:lineRule="auto"/>
              <w:ind w:left="589"/>
              <w:rPr>
                <w:rFonts w:ascii="宋体" w:hAnsi="宋体" w:eastAsia="宋体" w:cs="宋体"/>
                <w:sz w:val="20"/>
                <w:szCs w:val="20"/>
              </w:rPr>
            </w:pPr>
            <w:r>
              <w:rPr>
                <w:rFonts w:ascii="宋体" w:hAnsi="宋体" w:eastAsia="宋体" w:cs="宋体"/>
                <w:spacing w:val="7"/>
                <w:sz w:val="20"/>
                <w:szCs w:val="20"/>
              </w:rPr>
              <w:t>消</w:t>
            </w:r>
            <w:r>
              <w:rPr>
                <w:rFonts w:ascii="宋体" w:hAnsi="宋体" w:eastAsia="宋体" w:cs="宋体"/>
                <w:spacing w:val="6"/>
                <w:sz w:val="20"/>
                <w:szCs w:val="20"/>
              </w:rPr>
              <w:t>防砂池</w:t>
            </w:r>
          </w:p>
        </w:tc>
        <w:tc>
          <w:tcPr>
            <w:tcW w:w="4483" w:type="dxa"/>
            <w:gridSpan w:val="2"/>
            <w:tcBorders>
              <w:left w:val="single" w:color="000000" w:sz="6" w:space="0"/>
              <w:right w:val="single" w:color="000000" w:sz="6" w:space="0"/>
            </w:tcBorders>
            <w:vAlign w:val="top"/>
          </w:tcPr>
          <w:p>
            <w:pPr>
              <w:spacing w:before="50" w:line="230" w:lineRule="auto"/>
              <w:ind w:left="1842"/>
              <w:rPr>
                <w:rFonts w:ascii="Times New Roman" w:hAnsi="Times New Roman" w:eastAsia="Times New Roman" w:cs="Times New Roman"/>
                <w:sz w:val="13"/>
                <w:szCs w:val="13"/>
              </w:rPr>
            </w:pPr>
            <w:r>
              <w:rPr>
                <w:rFonts w:ascii="宋体" w:hAnsi="宋体" w:eastAsia="宋体" w:cs="宋体"/>
                <w:spacing w:val="-7"/>
                <w:sz w:val="20"/>
                <w:szCs w:val="20"/>
              </w:rPr>
              <w:t>约</w:t>
            </w:r>
            <w:r>
              <w:rPr>
                <w:rFonts w:ascii="宋体" w:hAnsi="宋体" w:eastAsia="宋体" w:cs="宋体"/>
                <w:spacing w:val="-4"/>
                <w:sz w:val="20"/>
                <w:szCs w:val="20"/>
              </w:rPr>
              <w:t xml:space="preserve">为 </w:t>
            </w:r>
            <w:r>
              <w:rPr>
                <w:rFonts w:ascii="Times New Roman" w:hAnsi="Times New Roman" w:eastAsia="Times New Roman" w:cs="Times New Roman"/>
                <w:spacing w:val="-4"/>
                <w:sz w:val="20"/>
                <w:szCs w:val="20"/>
              </w:rPr>
              <w:t>2m</w:t>
            </w:r>
            <w:r>
              <w:rPr>
                <w:rFonts w:ascii="Times New Roman" w:hAnsi="Times New Roman" w:eastAsia="Times New Roman" w:cs="Times New Roman"/>
                <w:spacing w:val="-4"/>
                <w:position w:val="6"/>
                <w:sz w:val="13"/>
                <w:szCs w:val="13"/>
              </w:rPr>
              <w:t>3</w:t>
            </w:r>
          </w:p>
        </w:tc>
        <w:tc>
          <w:tcPr>
            <w:tcW w:w="881" w:type="dxa"/>
            <w:tcBorders>
              <w:left w:val="single" w:color="000000" w:sz="6" w:space="0"/>
              <w:right w:val="single" w:color="000000" w:sz="6" w:space="0"/>
            </w:tcBorders>
            <w:vAlign w:val="top"/>
          </w:tcPr>
          <w:p>
            <w:pPr>
              <w:spacing w:before="51" w:line="228"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个</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6" w:line="195" w:lineRule="auto"/>
              <w:ind w:left="51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019" w:type="dxa"/>
            <w:gridSpan w:val="3"/>
            <w:tcBorders>
              <w:left w:val="single" w:color="000000" w:sz="6" w:space="0"/>
              <w:right w:val="single" w:color="000000" w:sz="6" w:space="0"/>
            </w:tcBorders>
            <w:vAlign w:val="top"/>
          </w:tcPr>
          <w:p>
            <w:pPr>
              <w:spacing w:before="49" w:line="228" w:lineRule="auto"/>
              <w:ind w:left="486"/>
              <w:rPr>
                <w:rFonts w:ascii="宋体" w:hAnsi="宋体" w:eastAsia="宋体" w:cs="宋体"/>
                <w:sz w:val="20"/>
                <w:szCs w:val="20"/>
              </w:rPr>
            </w:pPr>
            <w:r>
              <w:rPr>
                <w:rFonts w:ascii="宋体" w:hAnsi="宋体" w:eastAsia="宋体" w:cs="宋体"/>
                <w:spacing w:val="8"/>
                <w:sz w:val="20"/>
                <w:szCs w:val="20"/>
              </w:rPr>
              <w:t>消</w:t>
            </w:r>
            <w:r>
              <w:rPr>
                <w:rFonts w:ascii="宋体" w:hAnsi="宋体" w:eastAsia="宋体" w:cs="宋体"/>
                <w:spacing w:val="7"/>
                <w:sz w:val="20"/>
                <w:szCs w:val="20"/>
              </w:rPr>
              <w:t>防器材箱</w:t>
            </w:r>
          </w:p>
        </w:tc>
        <w:tc>
          <w:tcPr>
            <w:tcW w:w="4483" w:type="dxa"/>
            <w:gridSpan w:val="2"/>
            <w:tcBorders>
              <w:left w:val="single" w:color="000000" w:sz="6" w:space="0"/>
              <w:right w:val="single" w:color="000000" w:sz="6" w:space="0"/>
            </w:tcBorders>
            <w:vAlign w:val="top"/>
          </w:tcPr>
          <w:p>
            <w:pPr>
              <w:spacing w:before="174" w:line="136" w:lineRule="exact"/>
              <w:ind w:left="21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c>
          <w:tcPr>
            <w:tcW w:w="881" w:type="dxa"/>
            <w:tcBorders>
              <w:left w:val="single" w:color="000000" w:sz="6" w:space="0"/>
              <w:right w:val="single" w:color="000000" w:sz="6" w:space="0"/>
            </w:tcBorders>
            <w:vAlign w:val="top"/>
          </w:tcPr>
          <w:p>
            <w:pPr>
              <w:spacing w:before="50" w:line="228"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个</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8" w:line="192" w:lineRule="auto"/>
              <w:ind w:left="51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019" w:type="dxa"/>
            <w:gridSpan w:val="3"/>
            <w:tcBorders>
              <w:left w:val="single" w:color="000000" w:sz="6" w:space="0"/>
              <w:right w:val="single" w:color="000000" w:sz="6" w:space="0"/>
            </w:tcBorders>
            <w:vAlign w:val="top"/>
          </w:tcPr>
          <w:p>
            <w:pPr>
              <w:spacing w:before="49" w:line="228" w:lineRule="auto"/>
              <w:ind w:left="165"/>
              <w:rPr>
                <w:rFonts w:ascii="宋体" w:hAnsi="宋体" w:eastAsia="宋体" w:cs="宋体"/>
                <w:sz w:val="20"/>
                <w:szCs w:val="20"/>
              </w:rPr>
            </w:pPr>
            <w:r>
              <w:rPr>
                <w:rFonts w:ascii="宋体" w:hAnsi="宋体" w:eastAsia="宋体" w:cs="宋体"/>
                <w:spacing w:val="13"/>
                <w:sz w:val="20"/>
                <w:szCs w:val="20"/>
              </w:rPr>
              <w:t>推</w:t>
            </w:r>
            <w:r>
              <w:rPr>
                <w:rFonts w:ascii="宋体" w:hAnsi="宋体" w:eastAsia="宋体" w:cs="宋体"/>
                <w:spacing w:val="8"/>
                <w:sz w:val="20"/>
                <w:szCs w:val="20"/>
              </w:rPr>
              <w:t>车式干粉灭火器</w:t>
            </w:r>
          </w:p>
        </w:tc>
        <w:tc>
          <w:tcPr>
            <w:tcW w:w="4483" w:type="dxa"/>
            <w:gridSpan w:val="2"/>
            <w:tcBorders>
              <w:left w:val="single" w:color="000000" w:sz="6" w:space="0"/>
              <w:right w:val="single" w:color="000000" w:sz="6" w:space="0"/>
            </w:tcBorders>
            <w:vAlign w:val="top"/>
          </w:tcPr>
          <w:p>
            <w:pPr>
              <w:spacing w:before="18" w:line="275" w:lineRule="exact"/>
              <w:ind w:left="1564"/>
              <w:rPr>
                <w:rFonts w:ascii="宋体" w:hAnsi="宋体" w:eastAsia="宋体" w:cs="宋体"/>
                <w:sz w:val="20"/>
                <w:szCs w:val="20"/>
              </w:rPr>
            </w:pPr>
            <w:r>
              <w:rPr>
                <w:rFonts w:ascii="宋体" w:hAnsi="宋体" w:eastAsia="宋体" w:cs="宋体"/>
                <w:position w:val="2"/>
                <w:sz w:val="20"/>
                <w:szCs w:val="20"/>
              </w:rPr>
              <w:t xml:space="preserve">约为 </w:t>
            </w:r>
            <w:r>
              <w:rPr>
                <w:rFonts w:ascii="Times New Roman" w:hAnsi="Times New Roman" w:eastAsia="Times New Roman" w:cs="Times New Roman"/>
                <w:position w:val="2"/>
                <w:sz w:val="20"/>
                <w:szCs w:val="20"/>
              </w:rPr>
              <w:t xml:space="preserve">35kg </w:t>
            </w:r>
            <w:r>
              <w:rPr>
                <w:rFonts w:ascii="宋体" w:hAnsi="宋体" w:eastAsia="宋体" w:cs="宋体"/>
                <w:position w:val="2"/>
                <w:sz w:val="20"/>
                <w:szCs w:val="20"/>
              </w:rPr>
              <w:t>规格</w:t>
            </w:r>
          </w:p>
        </w:tc>
        <w:tc>
          <w:tcPr>
            <w:tcW w:w="881" w:type="dxa"/>
            <w:tcBorders>
              <w:left w:val="single" w:color="000000" w:sz="6" w:space="0"/>
              <w:right w:val="single" w:color="000000" w:sz="6" w:space="0"/>
            </w:tcBorders>
            <w:vAlign w:val="top"/>
          </w:tcPr>
          <w:p>
            <w:pPr>
              <w:spacing w:before="49" w:line="231"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台</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7" w:line="195" w:lineRule="auto"/>
              <w:ind w:left="52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019" w:type="dxa"/>
            <w:gridSpan w:val="3"/>
            <w:tcBorders>
              <w:left w:val="single" w:color="000000" w:sz="6" w:space="0"/>
              <w:right w:val="single" w:color="000000" w:sz="6" w:space="0"/>
            </w:tcBorders>
            <w:vAlign w:val="top"/>
          </w:tcPr>
          <w:p>
            <w:pPr>
              <w:spacing w:before="51" w:line="228" w:lineRule="auto"/>
              <w:ind w:left="165"/>
              <w:rPr>
                <w:rFonts w:ascii="宋体" w:hAnsi="宋体" w:eastAsia="宋体" w:cs="宋体"/>
                <w:sz w:val="20"/>
                <w:szCs w:val="20"/>
              </w:rPr>
            </w:pPr>
            <w:r>
              <w:rPr>
                <w:rFonts w:ascii="宋体" w:hAnsi="宋体" w:eastAsia="宋体" w:cs="宋体"/>
                <w:spacing w:val="13"/>
                <w:sz w:val="20"/>
                <w:szCs w:val="20"/>
              </w:rPr>
              <w:t>手</w:t>
            </w:r>
            <w:r>
              <w:rPr>
                <w:rFonts w:ascii="宋体" w:hAnsi="宋体" w:eastAsia="宋体" w:cs="宋体"/>
                <w:spacing w:val="8"/>
                <w:sz w:val="20"/>
                <w:szCs w:val="20"/>
              </w:rPr>
              <w:t>提式干粉灭火器</w:t>
            </w:r>
          </w:p>
        </w:tc>
        <w:tc>
          <w:tcPr>
            <w:tcW w:w="4483" w:type="dxa"/>
            <w:gridSpan w:val="2"/>
            <w:tcBorders>
              <w:left w:val="single" w:color="000000" w:sz="6" w:space="0"/>
              <w:right w:val="single" w:color="000000" w:sz="6" w:space="0"/>
            </w:tcBorders>
            <w:vAlign w:val="top"/>
          </w:tcPr>
          <w:p>
            <w:pPr>
              <w:spacing w:before="20" w:line="274" w:lineRule="exact"/>
              <w:ind w:left="1616"/>
              <w:rPr>
                <w:rFonts w:ascii="宋体" w:hAnsi="宋体" w:eastAsia="宋体" w:cs="宋体"/>
                <w:sz w:val="20"/>
                <w:szCs w:val="20"/>
              </w:rPr>
            </w:pPr>
            <w:r>
              <w:rPr>
                <w:rFonts w:ascii="宋体" w:hAnsi="宋体" w:eastAsia="宋体" w:cs="宋体"/>
                <w:spacing w:val="-1"/>
                <w:position w:val="2"/>
                <w:sz w:val="20"/>
                <w:szCs w:val="20"/>
              </w:rPr>
              <w:t xml:space="preserve">约为 </w:t>
            </w:r>
            <w:r>
              <w:rPr>
                <w:rFonts w:ascii="Times New Roman" w:hAnsi="Times New Roman" w:eastAsia="Times New Roman" w:cs="Times New Roman"/>
                <w:spacing w:val="-1"/>
                <w:position w:val="2"/>
                <w:sz w:val="20"/>
                <w:szCs w:val="20"/>
              </w:rPr>
              <w:t>4</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1"/>
                <w:position w:val="2"/>
                <w:sz w:val="20"/>
                <w:szCs w:val="20"/>
              </w:rPr>
              <w:t xml:space="preserve"> </w:t>
            </w:r>
            <w:r>
              <w:rPr>
                <w:rFonts w:ascii="宋体" w:hAnsi="宋体" w:eastAsia="宋体" w:cs="宋体"/>
                <w:spacing w:val="-1"/>
                <w:position w:val="2"/>
                <w:sz w:val="20"/>
                <w:szCs w:val="20"/>
              </w:rPr>
              <w:t>规</w:t>
            </w:r>
            <w:r>
              <w:rPr>
                <w:rFonts w:ascii="宋体" w:hAnsi="宋体" w:eastAsia="宋体" w:cs="宋体"/>
                <w:position w:val="2"/>
                <w:sz w:val="20"/>
                <w:szCs w:val="20"/>
              </w:rPr>
              <w:t>格</w:t>
            </w:r>
          </w:p>
        </w:tc>
        <w:tc>
          <w:tcPr>
            <w:tcW w:w="881" w:type="dxa"/>
            <w:tcBorders>
              <w:left w:val="single" w:color="000000" w:sz="6" w:space="0"/>
              <w:right w:val="single" w:color="000000" w:sz="6" w:space="0"/>
            </w:tcBorders>
            <w:vAlign w:val="top"/>
          </w:tcPr>
          <w:p>
            <w:pPr>
              <w:spacing w:before="51" w:line="228" w:lineRule="auto"/>
              <w:ind w:left="201"/>
              <w:rPr>
                <w:rFonts w:ascii="宋体" w:hAnsi="宋体" w:eastAsia="宋体" w:cs="宋体"/>
                <w:sz w:val="20"/>
                <w:szCs w:val="20"/>
              </w:rPr>
            </w:pPr>
            <w:r>
              <w:rPr>
                <w:rFonts w:ascii="Times New Roman" w:hAnsi="Times New Roman" w:eastAsia="Times New Roman" w:cs="Times New Roman"/>
                <w:spacing w:val="4"/>
                <w:sz w:val="20"/>
                <w:szCs w:val="20"/>
              </w:rPr>
              <w:t xml:space="preserve">20 </w:t>
            </w:r>
            <w:r>
              <w:rPr>
                <w:rFonts w:ascii="宋体" w:hAnsi="宋体" w:eastAsia="宋体" w:cs="宋体"/>
                <w:spacing w:val="4"/>
                <w:sz w:val="20"/>
                <w:szCs w:val="20"/>
              </w:rPr>
              <w:t>个</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6" w:line="195" w:lineRule="auto"/>
              <w:ind w:left="51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019" w:type="dxa"/>
            <w:gridSpan w:val="3"/>
            <w:tcBorders>
              <w:left w:val="single" w:color="000000" w:sz="6" w:space="0"/>
              <w:right w:val="single" w:color="000000" w:sz="6" w:space="0"/>
            </w:tcBorders>
            <w:vAlign w:val="top"/>
          </w:tcPr>
          <w:p>
            <w:pPr>
              <w:spacing w:before="51" w:line="228" w:lineRule="auto"/>
              <w:ind w:left="694"/>
              <w:rPr>
                <w:rFonts w:ascii="宋体" w:hAnsi="宋体" w:eastAsia="宋体" w:cs="宋体"/>
                <w:sz w:val="20"/>
                <w:szCs w:val="20"/>
              </w:rPr>
            </w:pPr>
            <w:r>
              <w:rPr>
                <w:rFonts w:ascii="宋体" w:hAnsi="宋体" w:eastAsia="宋体" w:cs="宋体"/>
                <w:spacing w:val="6"/>
                <w:sz w:val="20"/>
                <w:szCs w:val="20"/>
              </w:rPr>
              <w:t>灭火</w:t>
            </w:r>
            <w:r>
              <w:rPr>
                <w:rFonts w:ascii="宋体" w:hAnsi="宋体" w:eastAsia="宋体" w:cs="宋体"/>
                <w:spacing w:val="5"/>
                <w:sz w:val="20"/>
                <w:szCs w:val="20"/>
              </w:rPr>
              <w:t>毯</w:t>
            </w:r>
          </w:p>
        </w:tc>
        <w:tc>
          <w:tcPr>
            <w:tcW w:w="4483" w:type="dxa"/>
            <w:gridSpan w:val="2"/>
            <w:tcBorders>
              <w:left w:val="single" w:color="000000" w:sz="6" w:space="0"/>
              <w:right w:val="single" w:color="000000" w:sz="6" w:space="0"/>
            </w:tcBorders>
            <w:vAlign w:val="top"/>
          </w:tcPr>
          <w:p>
            <w:pPr>
              <w:spacing w:before="175" w:line="135" w:lineRule="exact"/>
              <w:ind w:left="21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c>
          <w:tcPr>
            <w:tcW w:w="881" w:type="dxa"/>
            <w:tcBorders>
              <w:left w:val="single" w:color="000000" w:sz="6" w:space="0"/>
              <w:right w:val="single" w:color="000000" w:sz="6" w:space="0"/>
            </w:tcBorders>
            <w:vAlign w:val="top"/>
          </w:tcPr>
          <w:p>
            <w:pPr>
              <w:spacing w:before="51" w:line="229" w:lineRule="auto"/>
              <w:ind w:left="260"/>
              <w:rPr>
                <w:rFonts w:ascii="宋体" w:hAnsi="宋体" w:eastAsia="宋体" w:cs="宋体"/>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块</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1013" w:type="dxa"/>
            <w:gridSpan w:val="2"/>
            <w:tcBorders>
              <w:right w:val="single" w:color="000000" w:sz="6" w:space="0"/>
            </w:tcBorders>
            <w:vAlign w:val="top"/>
          </w:tcPr>
          <w:p>
            <w:pPr>
              <w:spacing w:before="86" w:line="195" w:lineRule="auto"/>
              <w:ind w:left="47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2019" w:type="dxa"/>
            <w:gridSpan w:val="3"/>
            <w:tcBorders>
              <w:left w:val="single" w:color="000000" w:sz="6" w:space="0"/>
              <w:right w:val="single" w:color="000000" w:sz="6" w:space="0"/>
            </w:tcBorders>
            <w:vAlign w:val="top"/>
          </w:tcPr>
          <w:p>
            <w:pPr>
              <w:spacing w:before="49" w:line="228" w:lineRule="auto"/>
              <w:ind w:left="169"/>
              <w:rPr>
                <w:rFonts w:ascii="宋体" w:hAnsi="宋体" w:eastAsia="宋体" w:cs="宋体"/>
                <w:sz w:val="20"/>
                <w:szCs w:val="20"/>
              </w:rPr>
            </w:pPr>
            <w:r>
              <w:rPr>
                <w:rFonts w:ascii="宋体" w:hAnsi="宋体" w:eastAsia="宋体" w:cs="宋体"/>
                <w:spacing w:val="9"/>
                <w:sz w:val="20"/>
                <w:szCs w:val="20"/>
              </w:rPr>
              <w:t>卸</w:t>
            </w:r>
            <w:r>
              <w:rPr>
                <w:rFonts w:ascii="宋体" w:hAnsi="宋体" w:eastAsia="宋体" w:cs="宋体"/>
                <w:spacing w:val="8"/>
                <w:sz w:val="20"/>
                <w:szCs w:val="20"/>
              </w:rPr>
              <w:t>油油气回收装置</w:t>
            </w:r>
          </w:p>
        </w:tc>
        <w:tc>
          <w:tcPr>
            <w:tcW w:w="4483" w:type="dxa"/>
            <w:gridSpan w:val="2"/>
            <w:tcBorders>
              <w:left w:val="single" w:color="000000" w:sz="6" w:space="0"/>
              <w:right w:val="single" w:color="000000" w:sz="6" w:space="0"/>
            </w:tcBorders>
            <w:vAlign w:val="top"/>
          </w:tcPr>
          <w:p>
            <w:pPr>
              <w:spacing w:before="174" w:line="136" w:lineRule="exact"/>
              <w:ind w:left="21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c>
          <w:tcPr>
            <w:tcW w:w="881" w:type="dxa"/>
            <w:tcBorders>
              <w:left w:val="single" w:color="000000" w:sz="6" w:space="0"/>
              <w:right w:val="single" w:color="000000" w:sz="6" w:space="0"/>
            </w:tcBorders>
            <w:vAlign w:val="top"/>
          </w:tcPr>
          <w:p>
            <w:pPr>
              <w:spacing w:before="50" w:line="227" w:lineRule="auto"/>
              <w:ind w:left="274"/>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rPr>
              <w:t>套</w:t>
            </w:r>
          </w:p>
        </w:tc>
        <w:tc>
          <w:tcPr>
            <w:tcW w:w="122"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41" w:hRule="atLeast"/>
        </w:trPr>
        <w:tc>
          <w:tcPr>
            <w:tcW w:w="8518" w:type="dxa"/>
            <w:gridSpan w:val="9"/>
            <w:vAlign w:val="top"/>
          </w:tcPr>
          <w:p>
            <w:pPr>
              <w:spacing w:before="274" w:line="229" w:lineRule="auto"/>
              <w:ind w:left="605"/>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9"/>
                <w:sz w:val="23"/>
                <w:szCs w:val="23"/>
              </w:rPr>
              <w:t>6</w:t>
            </w: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宋体" w:hAnsi="宋体" w:eastAsia="宋体" w:cs="宋体"/>
                <w:spacing w:val="19"/>
                <w:sz w:val="23"/>
                <w:szCs w:val="23"/>
              </w:rPr>
              <w:t xml:space="preserve"> </w:t>
            </w:r>
            <w:r>
              <w:rPr>
                <w:rFonts w:ascii="宋体" w:hAnsi="宋体" w:eastAsia="宋体" w:cs="宋体"/>
                <w:spacing w:val="19"/>
                <w:sz w:val="23"/>
                <w:szCs w:val="23"/>
                <w14:textOutline w14:w="4358" w14:cap="sq" w14:cmpd="sng">
                  <w14:solidFill>
                    <w14:srgbClr w14:val="000000"/>
                  </w14:solidFill>
                  <w14:prstDash w14:val="solid"/>
                  <w14:bevel/>
                </w14:textOutline>
              </w:rPr>
              <w:t>原辅料用量</w:t>
            </w:r>
          </w:p>
          <w:p>
            <w:pPr>
              <w:spacing w:before="213" w:line="400" w:lineRule="auto"/>
              <w:ind w:left="114" w:right="106" w:firstLine="483"/>
              <w:rPr>
                <w:rFonts w:ascii="宋体" w:hAnsi="宋体" w:eastAsia="宋体" w:cs="宋体"/>
                <w:sz w:val="23"/>
                <w:szCs w:val="23"/>
              </w:rPr>
            </w:pPr>
            <w:r>
              <w:rPr>
                <w:rFonts w:ascii="宋体" w:hAnsi="宋体" w:eastAsia="宋体" w:cs="宋体"/>
                <w:spacing w:val="12"/>
                <w:sz w:val="23"/>
                <w:szCs w:val="23"/>
              </w:rPr>
              <w:t>项目为</w:t>
            </w:r>
            <w:r>
              <w:rPr>
                <w:rFonts w:ascii="宋体" w:hAnsi="宋体" w:eastAsia="宋体" w:cs="宋体"/>
                <w:spacing w:val="8"/>
                <w:sz w:val="23"/>
                <w:szCs w:val="23"/>
              </w:rPr>
              <w:t>南</w:t>
            </w:r>
            <w:r>
              <w:rPr>
                <w:rFonts w:ascii="宋体" w:hAnsi="宋体" w:eastAsia="宋体" w:cs="宋体"/>
                <w:spacing w:val="6"/>
                <w:sz w:val="23"/>
                <w:szCs w:val="23"/>
              </w:rPr>
              <w:t>华县城的机动车辆提供加油服务，项目的汽油、柴油由中国石化销</w:t>
            </w:r>
            <w:r>
              <w:rPr>
                <w:rFonts w:ascii="宋体" w:hAnsi="宋体" w:eastAsia="宋体" w:cs="宋体"/>
                <w:sz w:val="23"/>
                <w:szCs w:val="23"/>
              </w:rPr>
              <w:t xml:space="preserve"> </w:t>
            </w:r>
            <w:r>
              <w:rPr>
                <w:rFonts w:ascii="宋体" w:hAnsi="宋体" w:eastAsia="宋体" w:cs="宋体"/>
                <w:spacing w:val="12"/>
                <w:sz w:val="23"/>
                <w:szCs w:val="23"/>
              </w:rPr>
              <w:t>售有</w:t>
            </w:r>
            <w:r>
              <w:rPr>
                <w:rFonts w:ascii="宋体" w:hAnsi="宋体" w:eastAsia="宋体" w:cs="宋体"/>
                <w:spacing w:val="8"/>
                <w:sz w:val="23"/>
                <w:szCs w:val="23"/>
              </w:rPr>
              <w:t>限</w:t>
            </w:r>
            <w:r>
              <w:rPr>
                <w:rFonts w:ascii="宋体" w:hAnsi="宋体" w:eastAsia="宋体" w:cs="宋体"/>
                <w:spacing w:val="6"/>
                <w:sz w:val="23"/>
                <w:szCs w:val="23"/>
              </w:rPr>
              <w:t xml:space="preserve">公司油库统一配送。项目运营期原辅料用量见表 </w:t>
            </w:r>
            <w:r>
              <w:rPr>
                <w:rFonts w:ascii="Times New Roman" w:hAnsi="Times New Roman" w:eastAsia="Times New Roman" w:cs="Times New Roman"/>
                <w:spacing w:val="6"/>
                <w:sz w:val="23"/>
                <w:szCs w:val="23"/>
              </w:rPr>
              <w:t>1-4</w:t>
            </w:r>
            <w:r>
              <w:rPr>
                <w:rFonts w:ascii="宋体" w:hAnsi="宋体" w:eastAsia="宋体" w:cs="宋体"/>
                <w:spacing w:val="6"/>
                <w:sz w:val="23"/>
                <w:szCs w:val="23"/>
              </w:rPr>
              <w:t>。</w:t>
            </w:r>
          </w:p>
          <w:p>
            <w:pPr>
              <w:spacing w:line="228" w:lineRule="auto"/>
              <w:ind w:left="2393"/>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1-4</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项目原辅料消耗情况一览</w:t>
            </w:r>
            <w:r>
              <w:rPr>
                <w:rFonts w:ascii="宋体" w:hAnsi="宋体" w:eastAsia="宋体" w:cs="宋体"/>
                <w:spacing w:val="1"/>
                <w:sz w:val="23"/>
                <w:szCs w:val="23"/>
                <w14:textOutline w14:w="4358" w14:cap="sq" w14:cmpd="sng">
                  <w14:solidFill>
                    <w14:srgbClr w14:val="000000"/>
                  </w14:solidFill>
                  <w14:prstDash w14:val="solid"/>
                  <w14:bevel/>
                </w14:textOutli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4" w:hRule="atLeast"/>
        </w:trPr>
        <w:tc>
          <w:tcPr>
            <w:tcW w:w="726" w:type="dxa"/>
            <w:tcBorders>
              <w:right w:val="single" w:color="000000" w:sz="4" w:space="0"/>
            </w:tcBorders>
            <w:textDirection w:val="tbRlV"/>
            <w:vAlign w:val="top"/>
          </w:tcPr>
          <w:p>
            <w:pPr>
              <w:spacing w:before="198" w:line="218" w:lineRule="auto"/>
              <w:ind w:left="37"/>
              <w:rPr>
                <w:rFonts w:ascii="宋体" w:hAnsi="宋体" w:eastAsia="宋体" w:cs="宋体"/>
                <w:sz w:val="20"/>
                <w:szCs w:val="20"/>
              </w:rPr>
            </w:pPr>
            <w:r>
              <w:rPr>
                <w:rFonts w:ascii="宋体" w:hAnsi="宋体" w:eastAsia="宋体" w:cs="宋体"/>
                <w:spacing w:val="-7"/>
                <w:sz w:val="20"/>
                <w:szCs w:val="20"/>
              </w:rPr>
              <w:t>序</w:t>
            </w:r>
            <w:r>
              <w:rPr>
                <w:rFonts w:ascii="宋体" w:hAnsi="宋体" w:eastAsia="宋体" w:cs="宋体"/>
                <w:spacing w:val="-5"/>
                <w:sz w:val="20"/>
                <w:szCs w:val="20"/>
              </w:rPr>
              <w:t xml:space="preserve"> 号</w:t>
            </w:r>
          </w:p>
        </w:tc>
        <w:tc>
          <w:tcPr>
            <w:tcW w:w="659" w:type="dxa"/>
            <w:gridSpan w:val="2"/>
            <w:tcBorders>
              <w:left w:val="single" w:color="000000" w:sz="4" w:space="0"/>
              <w:right w:val="single" w:color="000000" w:sz="4" w:space="0"/>
            </w:tcBorders>
            <w:vAlign w:val="top"/>
          </w:tcPr>
          <w:p>
            <w:pPr>
              <w:spacing w:before="173" w:line="231" w:lineRule="auto"/>
              <w:ind w:left="121"/>
              <w:rPr>
                <w:rFonts w:ascii="宋体" w:hAnsi="宋体" w:eastAsia="宋体" w:cs="宋体"/>
                <w:sz w:val="20"/>
                <w:szCs w:val="20"/>
              </w:rPr>
            </w:pPr>
            <w:r>
              <w:rPr>
                <w:rFonts w:ascii="宋体" w:hAnsi="宋体" w:eastAsia="宋体" w:cs="宋体"/>
                <w:spacing w:val="4"/>
                <w:sz w:val="20"/>
                <w:szCs w:val="20"/>
              </w:rPr>
              <w:t>名</w:t>
            </w:r>
            <w:r>
              <w:rPr>
                <w:rFonts w:ascii="宋体" w:hAnsi="宋体" w:eastAsia="宋体" w:cs="宋体"/>
                <w:spacing w:val="3"/>
                <w:sz w:val="20"/>
                <w:szCs w:val="20"/>
              </w:rPr>
              <w:t>称</w:t>
            </w:r>
          </w:p>
        </w:tc>
        <w:tc>
          <w:tcPr>
            <w:tcW w:w="895" w:type="dxa"/>
            <w:tcBorders>
              <w:left w:val="single" w:color="000000" w:sz="4" w:space="0"/>
              <w:right w:val="single" w:color="000000" w:sz="4" w:space="0"/>
            </w:tcBorders>
            <w:vAlign w:val="top"/>
          </w:tcPr>
          <w:p>
            <w:pPr>
              <w:spacing w:before="174" w:line="229" w:lineRule="auto"/>
              <w:ind w:left="239"/>
              <w:rPr>
                <w:rFonts w:ascii="宋体" w:hAnsi="宋体" w:eastAsia="宋体" w:cs="宋体"/>
                <w:sz w:val="20"/>
                <w:szCs w:val="20"/>
              </w:rPr>
            </w:pPr>
            <w:r>
              <w:rPr>
                <w:rFonts w:ascii="宋体" w:hAnsi="宋体" w:eastAsia="宋体" w:cs="宋体"/>
                <w:spacing w:val="4"/>
                <w:sz w:val="20"/>
                <w:szCs w:val="20"/>
              </w:rPr>
              <w:t>单</w:t>
            </w:r>
            <w:r>
              <w:rPr>
                <w:rFonts w:ascii="宋体" w:hAnsi="宋体" w:eastAsia="宋体" w:cs="宋体"/>
                <w:spacing w:val="3"/>
                <w:sz w:val="20"/>
                <w:szCs w:val="20"/>
              </w:rPr>
              <w:t>位</w:t>
            </w:r>
          </w:p>
        </w:tc>
        <w:tc>
          <w:tcPr>
            <w:tcW w:w="1072" w:type="dxa"/>
            <w:gridSpan w:val="2"/>
            <w:tcBorders>
              <w:left w:val="single" w:color="000000" w:sz="4" w:space="0"/>
              <w:right w:val="single" w:color="000000" w:sz="4" w:space="0"/>
            </w:tcBorders>
            <w:vAlign w:val="top"/>
          </w:tcPr>
          <w:p>
            <w:pPr>
              <w:spacing w:before="174" w:line="228" w:lineRule="auto"/>
              <w:ind w:left="328"/>
              <w:rPr>
                <w:rFonts w:ascii="宋体" w:hAnsi="宋体" w:eastAsia="宋体" w:cs="宋体"/>
                <w:sz w:val="20"/>
                <w:szCs w:val="20"/>
              </w:rPr>
            </w:pPr>
            <w:r>
              <w:rPr>
                <w:rFonts w:ascii="宋体" w:hAnsi="宋体" w:eastAsia="宋体" w:cs="宋体"/>
                <w:spacing w:val="4"/>
                <w:sz w:val="20"/>
                <w:szCs w:val="20"/>
              </w:rPr>
              <w:t>数</w:t>
            </w:r>
            <w:r>
              <w:rPr>
                <w:rFonts w:ascii="宋体" w:hAnsi="宋体" w:eastAsia="宋体" w:cs="宋体"/>
                <w:spacing w:val="3"/>
                <w:sz w:val="20"/>
                <w:szCs w:val="20"/>
              </w:rPr>
              <w:t>量</w:t>
            </w:r>
          </w:p>
        </w:tc>
        <w:tc>
          <w:tcPr>
            <w:tcW w:w="5044" w:type="dxa"/>
            <w:gridSpan w:val="2"/>
            <w:tcBorders>
              <w:left w:val="single" w:color="000000" w:sz="4" w:space="0"/>
              <w:right w:val="single" w:color="000000" w:sz="4" w:space="0"/>
            </w:tcBorders>
            <w:vAlign w:val="top"/>
          </w:tcPr>
          <w:p>
            <w:pPr>
              <w:spacing w:before="174" w:line="228" w:lineRule="auto"/>
              <w:ind w:left="2317"/>
              <w:rPr>
                <w:rFonts w:ascii="宋体" w:hAnsi="宋体" w:eastAsia="宋体" w:cs="宋体"/>
                <w:sz w:val="20"/>
                <w:szCs w:val="20"/>
              </w:rPr>
            </w:pPr>
            <w:r>
              <w:rPr>
                <w:rFonts w:ascii="宋体" w:hAnsi="宋体" w:eastAsia="宋体" w:cs="宋体"/>
                <w:spacing w:val="4"/>
                <w:sz w:val="20"/>
                <w:szCs w:val="20"/>
              </w:rPr>
              <w:t>来源</w:t>
            </w:r>
          </w:p>
        </w:tc>
        <w:tc>
          <w:tcPr>
            <w:tcW w:w="122" w:type="dxa"/>
            <w:vMerge w:val="restart"/>
            <w:tcBorders>
              <w:top w:val="nil"/>
              <w:left w:val="single" w:color="000000" w:sz="4"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3" w:hRule="atLeast"/>
        </w:trPr>
        <w:tc>
          <w:tcPr>
            <w:tcW w:w="726" w:type="dxa"/>
            <w:tcBorders>
              <w:right w:val="single" w:color="000000" w:sz="4" w:space="0"/>
            </w:tcBorders>
            <w:vAlign w:val="top"/>
          </w:tcPr>
          <w:p>
            <w:pPr>
              <w:spacing w:before="75" w:line="195" w:lineRule="auto"/>
              <w:ind w:left="38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659" w:type="dxa"/>
            <w:gridSpan w:val="2"/>
            <w:tcBorders>
              <w:left w:val="single" w:color="000000" w:sz="4" w:space="0"/>
              <w:right w:val="single" w:color="000000" w:sz="4" w:space="0"/>
            </w:tcBorders>
            <w:vAlign w:val="top"/>
          </w:tcPr>
          <w:p>
            <w:pPr>
              <w:spacing w:before="40" w:line="224" w:lineRule="auto"/>
              <w:ind w:left="118"/>
              <w:rPr>
                <w:rFonts w:ascii="宋体" w:hAnsi="宋体" w:eastAsia="宋体" w:cs="宋体"/>
                <w:sz w:val="20"/>
                <w:szCs w:val="20"/>
              </w:rPr>
            </w:pPr>
            <w:r>
              <w:rPr>
                <w:rFonts w:ascii="宋体" w:hAnsi="宋体" w:eastAsia="宋体" w:cs="宋体"/>
                <w:spacing w:val="5"/>
                <w:sz w:val="20"/>
                <w:szCs w:val="20"/>
              </w:rPr>
              <w:t>柴</w:t>
            </w:r>
            <w:r>
              <w:rPr>
                <w:rFonts w:ascii="宋体" w:hAnsi="宋体" w:eastAsia="宋体" w:cs="宋体"/>
                <w:spacing w:val="4"/>
                <w:sz w:val="20"/>
                <w:szCs w:val="20"/>
              </w:rPr>
              <w:t>油</w:t>
            </w:r>
          </w:p>
        </w:tc>
        <w:tc>
          <w:tcPr>
            <w:tcW w:w="895" w:type="dxa"/>
            <w:tcBorders>
              <w:left w:val="single" w:color="000000" w:sz="4" w:space="0"/>
              <w:right w:val="single" w:color="000000" w:sz="4" w:space="0"/>
            </w:tcBorders>
            <w:vAlign w:val="top"/>
          </w:tcPr>
          <w:p>
            <w:pPr>
              <w:spacing w:before="121" w:line="141" w:lineRule="exact"/>
              <w:ind w:left="457"/>
              <w:rPr>
                <w:rFonts w:ascii="Times New Roman" w:hAnsi="Times New Roman" w:eastAsia="Times New Roman" w:cs="Times New Roman"/>
                <w:sz w:val="20"/>
                <w:szCs w:val="20"/>
              </w:rPr>
            </w:pPr>
            <w:r>
              <w:pict>
                <v:shape id="_x0000_s1033" o:spid="_x0000_s1033" o:spt="202" type="#_x0000_t202" style="position:absolute;left:0pt;margin-left:16.1pt;margin-top:-0.25pt;height:15.75pt;width:7.7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20" w:line="274" w:lineRule="exact"/>
                          <w:ind w:left="20"/>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t</w:t>
                        </w:r>
                        <w:r>
                          <w:rPr>
                            <w:rFonts w:ascii="Times New Roman" w:hAnsi="Times New Roman" w:eastAsia="Times New Roman" w:cs="Times New Roman"/>
                            <w:spacing w:val="2"/>
                            <w:position w:val="1"/>
                            <w:sz w:val="20"/>
                            <w:szCs w:val="20"/>
                          </w:rPr>
                          <w:t>/</w:t>
                        </w:r>
                      </w:p>
                    </w:txbxContent>
                  </v:textbox>
                </v:shape>
              </w:pict>
            </w:r>
            <w:r>
              <w:rPr>
                <w:rFonts w:ascii="Times New Roman" w:hAnsi="Times New Roman" w:eastAsia="Times New Roman" w:cs="Times New Roman"/>
                <w:sz w:val="20"/>
                <w:szCs w:val="20"/>
              </w:rPr>
              <w:t>a</w:t>
            </w:r>
          </w:p>
        </w:tc>
        <w:tc>
          <w:tcPr>
            <w:tcW w:w="1072" w:type="dxa"/>
            <w:gridSpan w:val="2"/>
            <w:tcBorders>
              <w:left w:val="single" w:color="000000" w:sz="4" w:space="0"/>
              <w:right w:val="single" w:color="000000" w:sz="4" w:space="0"/>
            </w:tcBorders>
            <w:vAlign w:val="top"/>
          </w:tcPr>
          <w:p>
            <w:pPr>
              <w:spacing w:before="75" w:line="195" w:lineRule="auto"/>
              <w:ind w:left="3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2000</w:t>
            </w:r>
          </w:p>
        </w:tc>
        <w:tc>
          <w:tcPr>
            <w:tcW w:w="5044" w:type="dxa"/>
            <w:gridSpan w:val="2"/>
            <w:vMerge w:val="restart"/>
            <w:tcBorders>
              <w:left w:val="single" w:color="000000" w:sz="4" w:space="0"/>
              <w:bottom w:val="nil"/>
              <w:right w:val="single" w:color="000000" w:sz="4" w:space="0"/>
            </w:tcBorders>
            <w:vAlign w:val="top"/>
          </w:tcPr>
          <w:p>
            <w:pPr>
              <w:spacing w:before="181" w:line="228" w:lineRule="auto"/>
              <w:ind w:left="1076"/>
              <w:rPr>
                <w:rFonts w:ascii="宋体" w:hAnsi="宋体" w:eastAsia="宋体" w:cs="宋体"/>
                <w:sz w:val="20"/>
                <w:szCs w:val="20"/>
              </w:rPr>
            </w:pPr>
            <w:r>
              <w:rPr>
                <w:rFonts w:ascii="宋体" w:hAnsi="宋体" w:eastAsia="宋体" w:cs="宋体"/>
                <w:spacing w:val="8"/>
                <w:sz w:val="20"/>
                <w:szCs w:val="20"/>
              </w:rPr>
              <w:t>中国石化销售有限公司油库配</w:t>
            </w:r>
            <w:r>
              <w:rPr>
                <w:rFonts w:ascii="宋体" w:hAnsi="宋体" w:eastAsia="宋体" w:cs="宋体"/>
                <w:spacing w:val="5"/>
                <w:sz w:val="20"/>
                <w:szCs w:val="20"/>
              </w:rPr>
              <w:t>送</w:t>
            </w:r>
          </w:p>
        </w:tc>
        <w:tc>
          <w:tcPr>
            <w:tcW w:w="122" w:type="dxa"/>
            <w:vMerge w:val="continue"/>
            <w:tcBorders>
              <w:top w:val="nil"/>
              <w:left w:val="single" w:color="000000" w:sz="4"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1" w:hRule="atLeast"/>
        </w:trPr>
        <w:tc>
          <w:tcPr>
            <w:tcW w:w="726" w:type="dxa"/>
            <w:tcBorders>
              <w:right w:val="single" w:color="000000" w:sz="4" w:space="0"/>
            </w:tcBorders>
            <w:vAlign w:val="top"/>
          </w:tcPr>
          <w:p>
            <w:pPr>
              <w:spacing w:before="73" w:line="195" w:lineRule="auto"/>
              <w:ind w:left="368"/>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659" w:type="dxa"/>
            <w:gridSpan w:val="2"/>
            <w:tcBorders>
              <w:left w:val="single" w:color="000000" w:sz="4" w:space="0"/>
              <w:right w:val="single" w:color="000000" w:sz="4" w:space="0"/>
            </w:tcBorders>
            <w:vAlign w:val="top"/>
          </w:tcPr>
          <w:p>
            <w:pPr>
              <w:spacing w:before="37" w:line="225" w:lineRule="auto"/>
              <w:ind w:left="118"/>
              <w:rPr>
                <w:rFonts w:ascii="宋体" w:hAnsi="宋体" w:eastAsia="宋体" w:cs="宋体"/>
                <w:sz w:val="20"/>
                <w:szCs w:val="20"/>
              </w:rPr>
            </w:pPr>
            <w:r>
              <w:rPr>
                <w:rFonts w:ascii="宋体" w:hAnsi="宋体" w:eastAsia="宋体" w:cs="宋体"/>
                <w:spacing w:val="5"/>
                <w:sz w:val="20"/>
                <w:szCs w:val="20"/>
              </w:rPr>
              <w:t>汽</w:t>
            </w:r>
            <w:r>
              <w:rPr>
                <w:rFonts w:ascii="宋体" w:hAnsi="宋体" w:eastAsia="宋体" w:cs="宋体"/>
                <w:spacing w:val="4"/>
                <w:sz w:val="20"/>
                <w:szCs w:val="20"/>
              </w:rPr>
              <w:t>油</w:t>
            </w:r>
          </w:p>
        </w:tc>
        <w:tc>
          <w:tcPr>
            <w:tcW w:w="895" w:type="dxa"/>
            <w:tcBorders>
              <w:left w:val="single" w:color="000000" w:sz="4" w:space="0"/>
              <w:right w:val="single" w:color="000000" w:sz="4" w:space="0"/>
            </w:tcBorders>
            <w:vAlign w:val="top"/>
          </w:tcPr>
          <w:p>
            <w:pPr>
              <w:spacing w:before="119" w:line="141" w:lineRule="exact"/>
              <w:ind w:left="457"/>
              <w:rPr>
                <w:rFonts w:ascii="Times New Roman" w:hAnsi="Times New Roman" w:eastAsia="Times New Roman" w:cs="Times New Roman"/>
                <w:sz w:val="20"/>
                <w:szCs w:val="20"/>
              </w:rPr>
            </w:pPr>
            <w:r>
              <w:pict>
                <v:shape id="_x0000_s1034" o:spid="_x0000_s1034" o:spt="202" type="#_x0000_t202" style="position:absolute;left:0pt;margin-left:16.1pt;margin-top:-0.4pt;height:15.75pt;width:7.7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spacing w:before="20" w:line="274" w:lineRule="exact"/>
                          <w:ind w:left="20"/>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t</w:t>
                        </w:r>
                        <w:r>
                          <w:rPr>
                            <w:rFonts w:ascii="Times New Roman" w:hAnsi="Times New Roman" w:eastAsia="Times New Roman" w:cs="Times New Roman"/>
                            <w:spacing w:val="2"/>
                            <w:position w:val="1"/>
                            <w:sz w:val="20"/>
                            <w:szCs w:val="20"/>
                          </w:rPr>
                          <w:t>/</w:t>
                        </w:r>
                      </w:p>
                    </w:txbxContent>
                  </v:textbox>
                </v:shape>
              </w:pict>
            </w:r>
            <w:r>
              <w:rPr>
                <w:rFonts w:ascii="Times New Roman" w:hAnsi="Times New Roman" w:eastAsia="Times New Roman" w:cs="Times New Roman"/>
                <w:sz w:val="20"/>
                <w:szCs w:val="20"/>
              </w:rPr>
              <w:t>a</w:t>
            </w:r>
          </w:p>
        </w:tc>
        <w:tc>
          <w:tcPr>
            <w:tcW w:w="1072" w:type="dxa"/>
            <w:gridSpan w:val="2"/>
            <w:tcBorders>
              <w:left w:val="single" w:color="000000" w:sz="4" w:space="0"/>
              <w:right w:val="single" w:color="000000" w:sz="4" w:space="0"/>
            </w:tcBorders>
            <w:vAlign w:val="top"/>
          </w:tcPr>
          <w:p>
            <w:pPr>
              <w:spacing w:before="73" w:line="195" w:lineRule="auto"/>
              <w:ind w:left="3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6000</w:t>
            </w:r>
          </w:p>
        </w:tc>
        <w:tc>
          <w:tcPr>
            <w:tcW w:w="5044" w:type="dxa"/>
            <w:gridSpan w:val="2"/>
            <w:vMerge w:val="continue"/>
            <w:tcBorders>
              <w:top w:val="nil"/>
              <w:left w:val="single" w:color="000000" w:sz="4" w:space="0"/>
              <w:right w:val="single" w:color="000000" w:sz="4" w:space="0"/>
            </w:tcBorders>
            <w:vAlign w:val="top"/>
          </w:tcPr>
          <w:p>
            <w:pPr>
              <w:rPr>
                <w:rFonts w:ascii="Arial"/>
                <w:sz w:val="21"/>
              </w:rPr>
            </w:pPr>
          </w:p>
        </w:tc>
        <w:tc>
          <w:tcPr>
            <w:tcW w:w="122" w:type="dxa"/>
            <w:vMerge w:val="continue"/>
            <w:tcBorders>
              <w:top w:val="nil"/>
              <w:left w:val="single" w:color="000000" w:sz="4"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1" w:hRule="atLeast"/>
        </w:trPr>
        <w:tc>
          <w:tcPr>
            <w:tcW w:w="726" w:type="dxa"/>
            <w:tcBorders>
              <w:left w:val="single" w:color="000000" w:sz="4" w:space="0"/>
              <w:right w:val="single" w:color="000000" w:sz="4" w:space="0"/>
            </w:tcBorders>
            <w:vAlign w:val="top"/>
          </w:tcPr>
          <w:p>
            <w:pPr>
              <w:spacing w:before="80" w:line="195" w:lineRule="auto"/>
              <w:ind w:left="369"/>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659" w:type="dxa"/>
            <w:gridSpan w:val="2"/>
            <w:tcBorders>
              <w:left w:val="single" w:color="000000" w:sz="4" w:space="0"/>
              <w:right w:val="single" w:color="000000" w:sz="4" w:space="0"/>
            </w:tcBorders>
            <w:vAlign w:val="top"/>
          </w:tcPr>
          <w:p>
            <w:pPr>
              <w:spacing w:before="44" w:line="228" w:lineRule="auto"/>
              <w:ind w:left="224"/>
              <w:rPr>
                <w:rFonts w:ascii="宋体" w:hAnsi="宋体" w:eastAsia="宋体" w:cs="宋体"/>
                <w:sz w:val="20"/>
                <w:szCs w:val="20"/>
              </w:rPr>
            </w:pPr>
            <w:r>
              <w:rPr>
                <w:rFonts w:ascii="宋体" w:hAnsi="宋体" w:eastAsia="宋体" w:cs="宋体"/>
                <w:sz w:val="20"/>
                <w:szCs w:val="20"/>
              </w:rPr>
              <w:t>水</w:t>
            </w:r>
          </w:p>
        </w:tc>
        <w:tc>
          <w:tcPr>
            <w:tcW w:w="895" w:type="dxa"/>
            <w:tcBorders>
              <w:left w:val="single" w:color="000000" w:sz="4" w:space="0"/>
              <w:right w:val="single" w:color="000000" w:sz="4" w:space="0"/>
            </w:tcBorders>
            <w:vAlign w:val="top"/>
          </w:tcPr>
          <w:p>
            <w:pPr>
              <w:spacing w:before="13" w:line="274" w:lineRule="exact"/>
              <w:ind w:left="250"/>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m</w:t>
            </w:r>
            <w:r>
              <w:rPr>
                <w:rFonts w:ascii="Times New Roman" w:hAnsi="Times New Roman" w:eastAsia="Times New Roman" w:cs="Times New Roman"/>
                <w:spacing w:val="7"/>
                <w:position w:val="7"/>
                <w:sz w:val="13"/>
                <w:szCs w:val="13"/>
              </w:rPr>
              <w:t>3</w:t>
            </w:r>
            <w:r>
              <w:rPr>
                <w:rFonts w:ascii="Times New Roman" w:hAnsi="Times New Roman" w:eastAsia="Times New Roman" w:cs="Times New Roman"/>
                <w:spacing w:val="7"/>
                <w:position w:val="1"/>
                <w:sz w:val="20"/>
                <w:szCs w:val="20"/>
              </w:rPr>
              <w:t>/</w:t>
            </w:r>
            <w:r>
              <w:rPr>
                <w:rFonts w:ascii="Times New Roman" w:hAnsi="Times New Roman" w:eastAsia="Times New Roman" w:cs="Times New Roman"/>
                <w:position w:val="1"/>
                <w:sz w:val="20"/>
                <w:szCs w:val="20"/>
              </w:rPr>
              <w:t>a</w:t>
            </w:r>
          </w:p>
        </w:tc>
        <w:tc>
          <w:tcPr>
            <w:tcW w:w="1072" w:type="dxa"/>
            <w:gridSpan w:val="2"/>
            <w:tcBorders>
              <w:left w:val="single" w:color="000000" w:sz="4" w:space="0"/>
              <w:right w:val="single" w:color="000000" w:sz="4" w:space="0"/>
            </w:tcBorders>
            <w:vAlign w:val="top"/>
          </w:tcPr>
          <w:p>
            <w:pPr>
              <w:spacing w:before="80"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3780</w:t>
            </w:r>
          </w:p>
        </w:tc>
        <w:tc>
          <w:tcPr>
            <w:tcW w:w="5044" w:type="dxa"/>
            <w:gridSpan w:val="2"/>
            <w:tcBorders>
              <w:left w:val="single" w:color="000000" w:sz="4" w:space="0"/>
              <w:right w:val="single" w:color="000000" w:sz="4" w:space="0"/>
            </w:tcBorders>
            <w:vAlign w:val="top"/>
          </w:tcPr>
          <w:p>
            <w:pPr>
              <w:spacing w:before="43" w:line="228" w:lineRule="auto"/>
              <w:ind w:left="1373"/>
              <w:rPr>
                <w:rFonts w:ascii="宋体" w:hAnsi="宋体" w:eastAsia="宋体" w:cs="宋体"/>
                <w:sz w:val="20"/>
                <w:szCs w:val="20"/>
              </w:rPr>
            </w:pPr>
            <w:r>
              <w:rPr>
                <w:rFonts w:ascii="宋体" w:hAnsi="宋体" w:eastAsia="宋体" w:cs="宋体"/>
                <w:spacing w:val="15"/>
                <w:sz w:val="20"/>
                <w:szCs w:val="20"/>
              </w:rPr>
              <w:t>南</w:t>
            </w:r>
            <w:r>
              <w:rPr>
                <w:rFonts w:ascii="宋体" w:hAnsi="宋体" w:eastAsia="宋体" w:cs="宋体"/>
                <w:spacing w:val="8"/>
                <w:sz w:val="20"/>
                <w:szCs w:val="20"/>
              </w:rPr>
              <w:t>华县市政供水管网接入</w:t>
            </w:r>
          </w:p>
        </w:tc>
        <w:tc>
          <w:tcPr>
            <w:tcW w:w="122" w:type="dxa"/>
            <w:vMerge w:val="continue"/>
            <w:tcBorders>
              <w:top w:val="nil"/>
              <w:left w:val="single" w:color="000000" w:sz="4" w:space="0"/>
            </w:tcBorders>
            <w:vAlign w:val="top"/>
          </w:tcPr>
          <w:p>
            <w:pPr>
              <w:rPr>
                <w:rFonts w:ascii="Arial"/>
                <w:sz w:val="21"/>
              </w:rPr>
            </w:pPr>
          </w:p>
        </w:tc>
      </w:tr>
    </w:tbl>
    <w:p>
      <w:pPr>
        <w:rPr>
          <w:rFonts w:ascii="Arial"/>
          <w:sz w:val="21"/>
        </w:rPr>
      </w:pPr>
    </w:p>
    <w:p>
      <w:pPr>
        <w:sectPr>
          <w:footerReference r:id="rId12" w:type="default"/>
          <w:pgSz w:w="11906" w:h="16839"/>
          <w:pgMar w:top="1431" w:right="1690" w:bottom="1289" w:left="1690" w:header="0" w:footer="1102" w:gutter="0"/>
          <w:cols w:space="720" w:num="1"/>
        </w:sectPr>
      </w:pPr>
    </w:p>
    <w:p>
      <w:pPr>
        <w:spacing w:line="91" w:lineRule="auto"/>
        <w:rPr>
          <w:rFonts w:ascii="Arial"/>
          <w:sz w:val="2"/>
        </w:rPr>
      </w:pPr>
    </w:p>
    <w:tbl>
      <w:tblPr>
        <w:tblStyle w:val="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6"/>
        <w:gridCol w:w="659"/>
        <w:gridCol w:w="895"/>
        <w:gridCol w:w="1072"/>
        <w:gridCol w:w="5048"/>
        <w:gridCol w:w="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6" w:type="dxa"/>
            <w:tcBorders>
              <w:right w:val="single" w:color="000000" w:sz="4" w:space="0"/>
            </w:tcBorders>
            <w:vAlign w:val="top"/>
          </w:tcPr>
          <w:p>
            <w:pPr>
              <w:spacing w:before="224" w:line="195" w:lineRule="auto"/>
              <w:ind w:left="36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659" w:type="dxa"/>
            <w:tcBorders>
              <w:left w:val="single" w:color="000000" w:sz="4" w:space="0"/>
              <w:right w:val="single" w:color="000000" w:sz="4" w:space="0"/>
            </w:tcBorders>
            <w:vAlign w:val="top"/>
          </w:tcPr>
          <w:p>
            <w:pPr>
              <w:spacing w:before="186" w:line="234" w:lineRule="auto"/>
              <w:ind w:left="248"/>
              <w:rPr>
                <w:rFonts w:ascii="宋体" w:hAnsi="宋体" w:eastAsia="宋体" w:cs="宋体"/>
                <w:sz w:val="20"/>
                <w:szCs w:val="20"/>
              </w:rPr>
            </w:pPr>
            <w:r>
              <w:rPr>
                <w:rFonts w:ascii="宋体" w:hAnsi="宋体" w:eastAsia="宋体" w:cs="宋体"/>
                <w:sz w:val="20"/>
                <w:szCs w:val="20"/>
              </w:rPr>
              <w:t>电</w:t>
            </w:r>
          </w:p>
        </w:tc>
        <w:tc>
          <w:tcPr>
            <w:tcW w:w="895" w:type="dxa"/>
            <w:tcBorders>
              <w:left w:val="single" w:color="000000" w:sz="4" w:space="0"/>
              <w:right w:val="single" w:color="000000" w:sz="4" w:space="0"/>
            </w:tcBorders>
            <w:vAlign w:val="top"/>
          </w:tcPr>
          <w:p>
            <w:pPr>
              <w:spacing w:before="157" w:line="274" w:lineRule="exact"/>
              <w:ind w:left="127"/>
              <w:rPr>
                <w:rFonts w:ascii="Times New Roman" w:hAnsi="Times New Roman" w:eastAsia="Times New Roman" w:cs="Times New Roman"/>
                <w:sz w:val="20"/>
                <w:szCs w:val="20"/>
              </w:rPr>
            </w:pPr>
            <w:r>
              <w:rPr>
                <w:rFonts w:ascii="Times New Roman" w:hAnsi="Times New Roman" w:eastAsia="Times New Roman" w:cs="Times New Roman"/>
                <w:spacing w:val="-3"/>
                <w:position w:val="1"/>
                <w:sz w:val="20"/>
                <w:szCs w:val="20"/>
              </w:rPr>
              <w:t>kW</w:t>
            </w:r>
            <w:r>
              <w:rPr>
                <w:rFonts w:ascii="Times New Roman" w:hAnsi="Times New Roman" w:eastAsia="Times New Roman" w:cs="Times New Roman"/>
                <w:spacing w:val="-4"/>
                <w:position w:val="1"/>
                <w:sz w:val="20"/>
                <w:szCs w:val="20"/>
              </w:rPr>
              <w:t xml:space="preserve"> </w:t>
            </w:r>
            <w:r>
              <w:rPr>
                <w:rFonts w:ascii="Times New Roman" w:hAnsi="Times New Roman" w:eastAsia="Times New Roman" w:cs="Times New Roman"/>
                <w:spacing w:val="-3"/>
                <w:position w:val="1"/>
                <w:sz w:val="20"/>
                <w:szCs w:val="20"/>
              </w:rPr>
              <w:t>·h/a</w:t>
            </w:r>
          </w:p>
        </w:tc>
        <w:tc>
          <w:tcPr>
            <w:tcW w:w="1072" w:type="dxa"/>
            <w:tcBorders>
              <w:left w:val="single" w:color="000000" w:sz="4" w:space="0"/>
              <w:right w:val="single" w:color="000000" w:sz="4" w:space="0"/>
            </w:tcBorders>
            <w:vAlign w:val="top"/>
          </w:tcPr>
          <w:p>
            <w:pPr>
              <w:spacing w:before="224" w:line="195" w:lineRule="auto"/>
              <w:ind w:left="292"/>
              <w:rPr>
                <w:rFonts w:ascii="Times New Roman" w:hAnsi="Times New Roman" w:eastAsia="Times New Roman" w:cs="Times New Roman"/>
                <w:sz w:val="20"/>
                <w:szCs w:val="20"/>
              </w:rPr>
            </w:pPr>
            <w:r>
              <w:rPr>
                <w:rFonts w:ascii="Times New Roman" w:hAnsi="Times New Roman" w:eastAsia="Times New Roman" w:cs="Times New Roman"/>
                <w:sz w:val="20"/>
                <w:szCs w:val="20"/>
              </w:rPr>
              <w:t>10000</w:t>
            </w:r>
          </w:p>
        </w:tc>
        <w:tc>
          <w:tcPr>
            <w:tcW w:w="5048" w:type="dxa"/>
            <w:tcBorders>
              <w:left w:val="single" w:color="000000" w:sz="4" w:space="0"/>
              <w:right w:val="single" w:color="000000" w:sz="4" w:space="0"/>
            </w:tcBorders>
            <w:vAlign w:val="top"/>
          </w:tcPr>
          <w:p>
            <w:pPr>
              <w:spacing w:before="52" w:line="239" w:lineRule="auto"/>
              <w:ind w:left="320" w:right="105" w:hanging="182"/>
              <w:rPr>
                <w:rFonts w:ascii="宋体" w:hAnsi="宋体" w:eastAsia="宋体" w:cs="宋体"/>
                <w:sz w:val="20"/>
                <w:szCs w:val="20"/>
              </w:rPr>
            </w:pPr>
            <w:r>
              <w:rPr>
                <w:rFonts w:ascii="宋体" w:hAnsi="宋体" w:eastAsia="宋体" w:cs="宋体"/>
                <w:spacing w:val="16"/>
                <w:sz w:val="20"/>
                <w:szCs w:val="20"/>
              </w:rPr>
              <w:t>由</w:t>
            </w:r>
            <w:r>
              <w:rPr>
                <w:rFonts w:ascii="宋体" w:hAnsi="宋体" w:eastAsia="宋体" w:cs="宋体"/>
                <w:spacing w:val="9"/>
                <w:sz w:val="20"/>
                <w:szCs w:val="20"/>
              </w:rPr>
              <w:t>市</w:t>
            </w:r>
            <w:r>
              <w:rPr>
                <w:rFonts w:ascii="宋体" w:hAnsi="宋体" w:eastAsia="宋体" w:cs="宋体"/>
                <w:spacing w:val="8"/>
                <w:sz w:val="20"/>
                <w:szCs w:val="20"/>
              </w:rPr>
              <w:t>政供电管网引入，在站房一层内配电室变配电后</w:t>
            </w:r>
            <w:r>
              <w:rPr>
                <w:rFonts w:ascii="宋体" w:hAnsi="宋体" w:eastAsia="宋体" w:cs="宋体"/>
                <w:sz w:val="20"/>
                <w:szCs w:val="20"/>
              </w:rPr>
              <w:t xml:space="preserve"> </w:t>
            </w:r>
            <w:r>
              <w:rPr>
                <w:rFonts w:ascii="宋体" w:hAnsi="宋体" w:eastAsia="宋体" w:cs="宋体"/>
                <w:spacing w:val="18"/>
                <w:sz w:val="20"/>
                <w:szCs w:val="20"/>
              </w:rPr>
              <w:t>接</w:t>
            </w:r>
            <w:r>
              <w:rPr>
                <w:rFonts w:ascii="宋体" w:hAnsi="宋体" w:eastAsia="宋体" w:cs="宋体"/>
                <w:spacing w:val="12"/>
                <w:sz w:val="20"/>
                <w:szCs w:val="20"/>
              </w:rPr>
              <w:t>到</w:t>
            </w:r>
            <w:r>
              <w:rPr>
                <w:rFonts w:ascii="宋体" w:hAnsi="宋体" w:eastAsia="宋体" w:cs="宋体"/>
                <w:spacing w:val="9"/>
                <w:sz w:val="20"/>
                <w:szCs w:val="20"/>
              </w:rPr>
              <w:t>各用电单元，站房一层设独立备用发电机室</w:t>
            </w:r>
          </w:p>
        </w:tc>
        <w:tc>
          <w:tcPr>
            <w:tcW w:w="120" w:type="dxa"/>
            <w:tcBorders>
              <w:left w:val="single" w:color="000000" w:sz="4"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1" w:hRule="atLeast"/>
        </w:trPr>
        <w:tc>
          <w:tcPr>
            <w:tcW w:w="8520" w:type="dxa"/>
            <w:gridSpan w:val="6"/>
            <w:vAlign w:val="top"/>
          </w:tcPr>
          <w:p>
            <w:pPr>
              <w:spacing w:before="268" w:line="228" w:lineRule="auto"/>
              <w:ind w:left="608"/>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7</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工作制度及劳动定</w:t>
            </w:r>
            <w:r>
              <w:rPr>
                <w:rFonts w:ascii="宋体" w:hAnsi="宋体" w:eastAsia="宋体" w:cs="宋体"/>
                <w:spacing w:val="14"/>
                <w:sz w:val="23"/>
                <w:szCs w:val="23"/>
                <w14:textOutline w14:w="4358" w14:cap="sq" w14:cmpd="sng">
                  <w14:solidFill>
                    <w14:srgbClr w14:val="000000"/>
                  </w14:solidFill>
                  <w14:prstDash w14:val="solid"/>
                  <w14:bevel/>
                </w14:textOutline>
              </w:rPr>
              <w:t>员</w:t>
            </w:r>
          </w:p>
          <w:p>
            <w:pPr>
              <w:spacing w:before="215" w:line="228" w:lineRule="auto"/>
              <w:ind w:left="600"/>
              <w:rPr>
                <w:rFonts w:ascii="宋体" w:hAnsi="宋体" w:eastAsia="宋体" w:cs="宋体"/>
                <w:sz w:val="23"/>
                <w:szCs w:val="23"/>
              </w:rPr>
            </w:pPr>
            <w:r>
              <w:rPr>
                <w:rFonts w:ascii="宋体" w:hAnsi="宋体" w:eastAsia="宋体" w:cs="宋体"/>
                <w:spacing w:val="4"/>
                <w:sz w:val="23"/>
                <w:szCs w:val="23"/>
              </w:rPr>
              <w:t xml:space="preserve">项目劳动定员为 </w:t>
            </w:r>
            <w:r>
              <w:rPr>
                <w:rFonts w:ascii="Times New Roman" w:hAnsi="Times New Roman" w:eastAsia="Times New Roman" w:cs="Times New Roman"/>
                <w:spacing w:val="4"/>
                <w:sz w:val="23"/>
                <w:szCs w:val="23"/>
              </w:rPr>
              <w:t>1</w:t>
            </w:r>
            <w:r>
              <w:rPr>
                <w:rFonts w:ascii="Times New Roman" w:hAnsi="Times New Roman" w:eastAsia="Times New Roman" w:cs="Times New Roman"/>
                <w:spacing w:val="3"/>
                <w:sz w:val="23"/>
                <w:szCs w:val="23"/>
              </w:rPr>
              <w:t>5</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人，年工作时间为 </w:t>
            </w:r>
            <w:r>
              <w:rPr>
                <w:rFonts w:ascii="Times New Roman" w:hAnsi="Times New Roman" w:eastAsia="Times New Roman" w:cs="Times New Roman"/>
                <w:spacing w:val="2"/>
                <w:sz w:val="23"/>
                <w:szCs w:val="23"/>
              </w:rPr>
              <w:t xml:space="preserve">365 </w:t>
            </w:r>
            <w:r>
              <w:rPr>
                <w:rFonts w:ascii="宋体" w:hAnsi="宋体" w:eastAsia="宋体" w:cs="宋体"/>
                <w:spacing w:val="2"/>
                <w:sz w:val="23"/>
                <w:szCs w:val="23"/>
              </w:rPr>
              <w:t xml:space="preserve">天，每天工作 </w:t>
            </w:r>
            <w:r>
              <w:rPr>
                <w:rFonts w:ascii="Times New Roman" w:hAnsi="Times New Roman" w:eastAsia="Times New Roman" w:cs="Times New Roman"/>
                <w:spacing w:val="2"/>
                <w:sz w:val="23"/>
                <w:szCs w:val="23"/>
              </w:rPr>
              <w:t xml:space="preserve">24 </w:t>
            </w:r>
            <w:r>
              <w:rPr>
                <w:rFonts w:ascii="宋体" w:hAnsi="宋体" w:eastAsia="宋体" w:cs="宋体"/>
                <w:spacing w:val="2"/>
                <w:sz w:val="23"/>
                <w:szCs w:val="23"/>
              </w:rPr>
              <w:t>小时，</w:t>
            </w:r>
            <w:r>
              <w:rPr>
                <w:rFonts w:ascii="Times New Roman" w:hAnsi="Times New Roman" w:eastAsia="Times New Roman" w:cs="Times New Roman"/>
                <w:spacing w:val="2"/>
                <w:sz w:val="23"/>
                <w:szCs w:val="23"/>
              </w:rPr>
              <w:t xml:space="preserve">2 </w:t>
            </w:r>
            <w:r>
              <w:rPr>
                <w:rFonts w:ascii="宋体" w:hAnsi="宋体" w:eastAsia="宋体" w:cs="宋体"/>
                <w:spacing w:val="2"/>
                <w:sz w:val="23"/>
                <w:szCs w:val="23"/>
              </w:rPr>
              <w:t>班轮换</w:t>
            </w:r>
          </w:p>
          <w:p>
            <w:pPr>
              <w:spacing w:before="211" w:line="400" w:lineRule="auto"/>
              <w:ind w:left="117" w:right="127"/>
              <w:rPr>
                <w:rFonts w:ascii="宋体" w:hAnsi="宋体" w:eastAsia="宋体" w:cs="宋体"/>
                <w:sz w:val="23"/>
                <w:szCs w:val="23"/>
              </w:rPr>
            </w:pPr>
            <w:r>
              <w:rPr>
                <w:rFonts w:ascii="宋体" w:hAnsi="宋体" w:eastAsia="宋体" w:cs="宋体"/>
                <w:spacing w:val="2"/>
                <w:sz w:val="23"/>
                <w:szCs w:val="23"/>
              </w:rPr>
              <w:t>制， 白天</w:t>
            </w:r>
            <w:r>
              <w:rPr>
                <w:rFonts w:ascii="宋体" w:hAnsi="宋体" w:eastAsia="宋体" w:cs="宋体"/>
                <w:spacing w:val="1"/>
                <w:sz w:val="23"/>
                <w:szCs w:val="23"/>
              </w:rPr>
              <w:t xml:space="preserve"> </w:t>
            </w:r>
            <w:r>
              <w:rPr>
                <w:rFonts w:ascii="Times New Roman" w:hAnsi="Times New Roman" w:eastAsia="Times New Roman" w:cs="Times New Roman"/>
                <w:spacing w:val="1"/>
                <w:sz w:val="23"/>
                <w:szCs w:val="23"/>
              </w:rPr>
              <w:t xml:space="preserve">8 </w:t>
            </w:r>
            <w:r>
              <w:rPr>
                <w:rFonts w:ascii="宋体" w:hAnsi="宋体" w:eastAsia="宋体" w:cs="宋体"/>
                <w:spacing w:val="1"/>
                <w:sz w:val="23"/>
                <w:szCs w:val="23"/>
              </w:rPr>
              <w:t xml:space="preserve">人，晚上 </w:t>
            </w:r>
            <w:r>
              <w:rPr>
                <w:rFonts w:ascii="Times New Roman" w:hAnsi="Times New Roman" w:eastAsia="Times New Roman" w:cs="Times New Roman"/>
                <w:spacing w:val="1"/>
                <w:sz w:val="23"/>
                <w:szCs w:val="23"/>
              </w:rPr>
              <w:t xml:space="preserve">5 </w:t>
            </w:r>
            <w:r>
              <w:rPr>
                <w:rFonts w:ascii="宋体" w:hAnsi="宋体" w:eastAsia="宋体" w:cs="宋体"/>
                <w:spacing w:val="1"/>
                <w:sz w:val="23"/>
                <w:szCs w:val="23"/>
              </w:rPr>
              <w:t xml:space="preserve">人，站长、副站长上长白班，满足 </w:t>
            </w:r>
            <w:r>
              <w:rPr>
                <w:rFonts w:ascii="Times New Roman" w:hAnsi="Times New Roman" w:eastAsia="Times New Roman" w:cs="Times New Roman"/>
                <w:spacing w:val="1"/>
                <w:sz w:val="23"/>
                <w:szCs w:val="23"/>
              </w:rPr>
              <w:t xml:space="preserve">24 </w:t>
            </w:r>
            <w:r>
              <w:rPr>
                <w:rFonts w:ascii="宋体" w:hAnsi="宋体" w:eastAsia="宋体" w:cs="宋体"/>
                <w:spacing w:val="1"/>
                <w:sz w:val="23"/>
                <w:szCs w:val="23"/>
              </w:rPr>
              <w:t>小时加油服务的需</w:t>
            </w:r>
            <w:r>
              <w:rPr>
                <w:rFonts w:ascii="宋体" w:hAnsi="宋体" w:eastAsia="宋体" w:cs="宋体"/>
                <w:sz w:val="23"/>
                <w:szCs w:val="23"/>
              </w:rPr>
              <w:t xml:space="preserve"> </w:t>
            </w:r>
            <w:r>
              <w:rPr>
                <w:rFonts w:ascii="宋体" w:hAnsi="宋体" w:eastAsia="宋体" w:cs="宋体"/>
                <w:spacing w:val="-1"/>
                <w:sz w:val="23"/>
                <w:szCs w:val="23"/>
              </w:rPr>
              <w:t>求。</w:t>
            </w:r>
          </w:p>
          <w:p>
            <w:pPr>
              <w:spacing w:line="305" w:lineRule="exact"/>
              <w:ind w:left="596"/>
              <w:rPr>
                <w:rFonts w:ascii="宋体" w:hAnsi="宋体" w:eastAsia="宋体" w:cs="宋体"/>
                <w:sz w:val="23"/>
                <w:szCs w:val="23"/>
              </w:rPr>
            </w:pPr>
            <w:r>
              <w:rPr>
                <w:rFonts w:ascii="宋体" w:hAnsi="宋体" w:eastAsia="宋体" w:cs="宋体"/>
                <w:spacing w:val="13"/>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、总平面布置</w:t>
            </w:r>
          </w:p>
          <w:p>
            <w:pPr>
              <w:spacing w:before="194"/>
              <w:ind w:left="603"/>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、规划用地</w:t>
            </w:r>
          </w:p>
          <w:p>
            <w:pPr>
              <w:spacing w:before="196" w:line="400" w:lineRule="auto"/>
              <w:ind w:left="118" w:right="103" w:firstLine="481"/>
              <w:rPr>
                <w:rFonts w:ascii="宋体" w:hAnsi="宋体" w:eastAsia="宋体" w:cs="宋体"/>
                <w:sz w:val="23"/>
                <w:szCs w:val="23"/>
              </w:rPr>
            </w:pPr>
            <w:r>
              <w:rPr>
                <w:rFonts w:ascii="宋体" w:hAnsi="宋体" w:eastAsia="宋体" w:cs="宋体"/>
                <w:spacing w:val="2"/>
                <w:sz w:val="23"/>
                <w:szCs w:val="23"/>
              </w:rPr>
              <w:t xml:space="preserve">项目位于南华县城东北海埂屯，总用地面积为 </w:t>
            </w:r>
            <w:r>
              <w:rPr>
                <w:rFonts w:ascii="Times New Roman" w:hAnsi="Times New Roman" w:eastAsia="Times New Roman" w:cs="Times New Roman"/>
                <w:spacing w:val="2"/>
                <w:sz w:val="23"/>
                <w:szCs w:val="23"/>
              </w:rPr>
              <w:t>7173.47</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2</w:t>
            </w:r>
            <w:r>
              <w:rPr>
                <w:rFonts w:ascii="宋体" w:hAnsi="宋体" w:eastAsia="宋体" w:cs="宋体"/>
                <w:spacing w:val="2"/>
                <w:sz w:val="23"/>
                <w:szCs w:val="23"/>
              </w:rPr>
              <w:t>，</w:t>
            </w:r>
            <w:r>
              <w:rPr>
                <w:rFonts w:ascii="Times New Roman" w:hAnsi="Times New Roman" w:eastAsia="Times New Roman" w:cs="Times New Roman"/>
                <w:spacing w:val="2"/>
                <w:sz w:val="23"/>
                <w:szCs w:val="23"/>
              </w:rPr>
              <w:t xml:space="preserve">2018 </w:t>
            </w:r>
            <w:r>
              <w:rPr>
                <w:rFonts w:ascii="宋体" w:hAnsi="宋体" w:eastAsia="宋体" w:cs="宋体"/>
                <w:spacing w:val="2"/>
                <w:sz w:val="23"/>
                <w:szCs w:val="23"/>
              </w:rPr>
              <w:t xml:space="preserve">年 </w:t>
            </w:r>
            <w:r>
              <w:rPr>
                <w:rFonts w:ascii="Times New Roman" w:hAnsi="Times New Roman" w:eastAsia="Times New Roman" w:cs="Times New Roman"/>
                <w:spacing w:val="2"/>
                <w:sz w:val="23"/>
                <w:szCs w:val="23"/>
              </w:rPr>
              <w:t xml:space="preserve">2 </w:t>
            </w:r>
            <w:r>
              <w:rPr>
                <w:rFonts w:ascii="宋体" w:hAnsi="宋体" w:eastAsia="宋体" w:cs="宋体"/>
                <w:spacing w:val="2"/>
                <w:sz w:val="23"/>
                <w:szCs w:val="23"/>
              </w:rPr>
              <w:t>月</w:t>
            </w:r>
            <w:r>
              <w:rPr>
                <w:rFonts w:ascii="宋体" w:hAnsi="宋体" w:eastAsia="宋体" w:cs="宋体"/>
                <w:spacing w:val="1"/>
                <w:sz w:val="23"/>
                <w:szCs w:val="23"/>
              </w:rPr>
              <w:t xml:space="preserve"> </w:t>
            </w:r>
            <w:r>
              <w:rPr>
                <w:rFonts w:ascii="Times New Roman" w:hAnsi="Times New Roman" w:eastAsia="Times New Roman" w:cs="Times New Roman"/>
                <w:sz w:val="23"/>
                <w:szCs w:val="23"/>
              </w:rPr>
              <w:t xml:space="preserve">5 </w:t>
            </w:r>
            <w:r>
              <w:rPr>
                <w:rFonts w:ascii="宋体" w:hAnsi="宋体" w:eastAsia="宋体" w:cs="宋体"/>
                <w:sz w:val="23"/>
                <w:szCs w:val="23"/>
              </w:rPr>
              <w:t xml:space="preserve">日 </w:t>
            </w:r>
            <w:r>
              <w:rPr>
                <w:rFonts w:ascii="宋体" w:hAnsi="宋体" w:eastAsia="宋体" w:cs="宋体"/>
                <w:spacing w:val="16"/>
                <w:sz w:val="23"/>
                <w:szCs w:val="23"/>
              </w:rPr>
              <w:t>云南</w:t>
            </w:r>
            <w:r>
              <w:rPr>
                <w:rFonts w:ascii="宋体" w:hAnsi="宋体" w:eastAsia="宋体" w:cs="宋体"/>
                <w:spacing w:val="8"/>
                <w:sz w:val="23"/>
                <w:szCs w:val="23"/>
              </w:rPr>
              <w:t>云泽石化有限公司取得地块编号为南华县</w:t>
            </w:r>
            <w:r>
              <w:rPr>
                <w:rFonts w:ascii="Times New Roman" w:hAnsi="Times New Roman" w:eastAsia="Times New Roman" w:cs="Times New Roman"/>
                <w:spacing w:val="8"/>
                <w:sz w:val="23"/>
                <w:szCs w:val="23"/>
              </w:rPr>
              <w:t>2017</w:t>
            </w:r>
            <w:r>
              <w:rPr>
                <w:rFonts w:ascii="Times New Roman" w:hAnsi="Times New Roman" w:eastAsia="Times New Roman" w:cs="Times New Roman"/>
                <w:sz w:val="23"/>
                <w:szCs w:val="23"/>
              </w:rPr>
              <w:t>B</w:t>
            </w:r>
            <w:r>
              <w:rPr>
                <w:rFonts w:ascii="Times New Roman" w:hAnsi="Times New Roman" w:eastAsia="Times New Roman" w:cs="Times New Roman"/>
                <w:spacing w:val="8"/>
                <w:sz w:val="23"/>
                <w:szCs w:val="23"/>
              </w:rPr>
              <w:t xml:space="preserve">-08-69 </w:t>
            </w:r>
            <w:r>
              <w:rPr>
                <w:rFonts w:ascii="宋体" w:hAnsi="宋体" w:eastAsia="宋体" w:cs="宋体"/>
                <w:spacing w:val="8"/>
                <w:sz w:val="23"/>
                <w:szCs w:val="23"/>
              </w:rPr>
              <w:t>号的国有建设用地使</w:t>
            </w:r>
            <w:r>
              <w:rPr>
                <w:rFonts w:ascii="宋体" w:hAnsi="宋体" w:eastAsia="宋体" w:cs="宋体"/>
                <w:sz w:val="23"/>
                <w:szCs w:val="23"/>
              </w:rPr>
              <w:t xml:space="preserve"> </w:t>
            </w:r>
            <w:r>
              <w:rPr>
                <w:rFonts w:ascii="宋体" w:hAnsi="宋体" w:eastAsia="宋体" w:cs="宋体"/>
                <w:spacing w:val="6"/>
                <w:sz w:val="23"/>
                <w:szCs w:val="23"/>
              </w:rPr>
              <w:t>用</w:t>
            </w:r>
            <w:r>
              <w:rPr>
                <w:rFonts w:ascii="宋体" w:hAnsi="宋体" w:eastAsia="宋体" w:cs="宋体"/>
                <w:spacing w:val="5"/>
                <w:sz w:val="23"/>
                <w:szCs w:val="23"/>
              </w:rPr>
              <w:t>权</w:t>
            </w:r>
            <w:r>
              <w:rPr>
                <w:rFonts w:ascii="宋体" w:hAnsi="宋体" w:eastAsia="宋体" w:cs="宋体"/>
                <w:spacing w:val="3"/>
                <w:sz w:val="23"/>
                <w:szCs w:val="23"/>
              </w:rPr>
              <w:t xml:space="preserve">出让合同，使用面积 </w:t>
            </w:r>
            <w:r>
              <w:rPr>
                <w:rFonts w:ascii="Times New Roman" w:hAnsi="Times New Roman" w:eastAsia="Times New Roman" w:cs="Times New Roman"/>
                <w:spacing w:val="3"/>
                <w:sz w:val="23"/>
                <w:szCs w:val="23"/>
              </w:rPr>
              <w:t>7173</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 xml:space="preserve">2 </w:t>
            </w:r>
            <w:r>
              <w:rPr>
                <w:rFonts w:ascii="宋体" w:hAnsi="宋体" w:eastAsia="宋体" w:cs="宋体"/>
                <w:spacing w:val="3"/>
                <w:sz w:val="23"/>
                <w:szCs w:val="23"/>
              </w:rPr>
              <w:t>，合同编号：</w:t>
            </w:r>
            <w:r>
              <w:rPr>
                <w:rFonts w:ascii="Times New Roman" w:hAnsi="Times New Roman" w:eastAsia="Times New Roman" w:cs="Times New Roman"/>
                <w:sz w:val="23"/>
                <w:szCs w:val="23"/>
              </w:rPr>
              <w:t>CR</w:t>
            </w:r>
            <w:r>
              <w:rPr>
                <w:rFonts w:ascii="Times New Roman" w:hAnsi="Times New Roman" w:eastAsia="Times New Roman" w:cs="Times New Roman"/>
                <w:spacing w:val="3"/>
                <w:sz w:val="23"/>
                <w:szCs w:val="23"/>
              </w:rPr>
              <w:t xml:space="preserve">53  </w:t>
            </w:r>
            <w:r>
              <w:rPr>
                <w:rFonts w:ascii="宋体" w:hAnsi="宋体" w:eastAsia="宋体" w:cs="宋体"/>
                <w:spacing w:val="3"/>
                <w:sz w:val="23"/>
                <w:szCs w:val="23"/>
              </w:rPr>
              <w:t xml:space="preserve">南华县 </w:t>
            </w:r>
            <w:r>
              <w:rPr>
                <w:rFonts w:ascii="Times New Roman" w:hAnsi="Times New Roman" w:eastAsia="Times New Roman" w:cs="Times New Roman"/>
                <w:spacing w:val="3"/>
                <w:sz w:val="23"/>
                <w:szCs w:val="23"/>
              </w:rPr>
              <w:t xml:space="preserve">2018- 1 </w:t>
            </w:r>
            <w:r>
              <w:rPr>
                <w:rFonts w:ascii="宋体" w:hAnsi="宋体" w:eastAsia="宋体" w:cs="宋体"/>
                <w:spacing w:val="3"/>
                <w:sz w:val="23"/>
                <w:szCs w:val="23"/>
              </w:rPr>
              <w:t>号，该地块</w:t>
            </w:r>
            <w:r>
              <w:rPr>
                <w:rFonts w:ascii="宋体" w:hAnsi="宋体" w:eastAsia="宋体" w:cs="宋体"/>
                <w:sz w:val="23"/>
                <w:szCs w:val="23"/>
              </w:rPr>
              <w:t xml:space="preserve"> </w:t>
            </w:r>
            <w:r>
              <w:rPr>
                <w:rFonts w:ascii="宋体" w:hAnsi="宋体" w:eastAsia="宋体" w:cs="宋体"/>
                <w:spacing w:val="20"/>
                <w:sz w:val="23"/>
                <w:szCs w:val="23"/>
              </w:rPr>
              <w:t>用</w:t>
            </w:r>
            <w:r>
              <w:rPr>
                <w:rFonts w:ascii="宋体" w:hAnsi="宋体" w:eastAsia="宋体" w:cs="宋体"/>
                <w:spacing w:val="15"/>
                <w:sz w:val="23"/>
                <w:szCs w:val="23"/>
              </w:rPr>
              <w:t>地</w:t>
            </w:r>
            <w:r>
              <w:rPr>
                <w:rFonts w:ascii="宋体" w:hAnsi="宋体" w:eastAsia="宋体" w:cs="宋体"/>
                <w:spacing w:val="10"/>
                <w:sz w:val="23"/>
                <w:szCs w:val="23"/>
              </w:rPr>
              <w:t>性质为加油加气站用地 (附件</w:t>
            </w:r>
            <w:r>
              <w:rPr>
                <w:rFonts w:ascii="Times New Roman" w:hAnsi="Times New Roman" w:eastAsia="Times New Roman" w:cs="Times New Roman"/>
                <w:spacing w:val="10"/>
                <w:sz w:val="23"/>
                <w:szCs w:val="23"/>
              </w:rPr>
              <w:t>6</w:t>
            </w:r>
            <w:r>
              <w:rPr>
                <w:rFonts w:ascii="宋体" w:hAnsi="宋体" w:eastAsia="宋体" w:cs="宋体"/>
                <w:spacing w:val="10"/>
                <w:sz w:val="23"/>
                <w:szCs w:val="23"/>
              </w:rPr>
              <w:t>) 。</w:t>
            </w:r>
          </w:p>
          <w:p>
            <w:pPr>
              <w:spacing w:before="1"/>
              <w:ind w:left="592"/>
              <w:rPr>
                <w:rFonts w:ascii="宋体" w:hAnsi="宋体" w:eastAsia="宋体" w:cs="宋体"/>
                <w:sz w:val="23"/>
                <w:szCs w:val="23"/>
              </w:rPr>
            </w:pPr>
            <w:r>
              <w:rPr>
                <w:rFonts w:ascii="Times New Roman" w:hAnsi="Times New Roman" w:eastAsia="Times New Roman" w:cs="Times New Roman"/>
                <w:b/>
                <w:bCs/>
                <w:spacing w:val="1"/>
                <w:sz w:val="23"/>
                <w:szCs w:val="23"/>
              </w:rPr>
              <w:t>2</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、总平面</w:t>
            </w:r>
            <w:r>
              <w:rPr>
                <w:rFonts w:ascii="宋体" w:hAnsi="宋体" w:eastAsia="宋体" w:cs="宋体"/>
                <w:sz w:val="23"/>
                <w:szCs w:val="23"/>
                <w14:textOutline w14:w="4358" w14:cap="sq" w14:cmpd="sng">
                  <w14:solidFill>
                    <w14:srgbClr w14:val="000000"/>
                  </w14:solidFill>
                  <w14:prstDash w14:val="solid"/>
                  <w14:bevel/>
                </w14:textOutline>
              </w:rPr>
              <w:t>布置</w:t>
            </w:r>
          </w:p>
          <w:p>
            <w:pPr>
              <w:spacing w:before="200" w:line="228" w:lineRule="auto"/>
              <w:ind w:left="600"/>
              <w:rPr>
                <w:rFonts w:ascii="宋体" w:hAnsi="宋体" w:eastAsia="宋体" w:cs="宋体"/>
                <w:sz w:val="23"/>
                <w:szCs w:val="23"/>
              </w:rPr>
            </w:pPr>
            <w:r>
              <w:rPr>
                <w:rFonts w:ascii="宋体" w:hAnsi="宋体" w:eastAsia="宋体" w:cs="宋体"/>
                <w:spacing w:val="10"/>
                <w:sz w:val="23"/>
                <w:szCs w:val="23"/>
              </w:rPr>
              <w:t>项目</w:t>
            </w:r>
            <w:r>
              <w:rPr>
                <w:rFonts w:ascii="宋体" w:hAnsi="宋体" w:eastAsia="宋体" w:cs="宋体"/>
                <w:spacing w:val="6"/>
                <w:sz w:val="23"/>
                <w:szCs w:val="23"/>
              </w:rPr>
              <w:t>总</w:t>
            </w:r>
            <w:r>
              <w:rPr>
                <w:rFonts w:ascii="宋体" w:hAnsi="宋体" w:eastAsia="宋体" w:cs="宋体"/>
                <w:spacing w:val="5"/>
                <w:sz w:val="23"/>
                <w:szCs w:val="23"/>
              </w:rPr>
              <w:t xml:space="preserve">用地面积为 </w:t>
            </w:r>
            <w:r>
              <w:rPr>
                <w:rFonts w:ascii="Times New Roman" w:hAnsi="Times New Roman" w:eastAsia="Times New Roman" w:cs="Times New Roman"/>
                <w:spacing w:val="5"/>
                <w:sz w:val="23"/>
                <w:szCs w:val="23"/>
              </w:rPr>
              <w:t>7173.47</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2 </w:t>
            </w:r>
            <w:r>
              <w:rPr>
                <w:rFonts w:ascii="宋体" w:hAnsi="宋体" w:eastAsia="宋体" w:cs="宋体"/>
                <w:spacing w:val="5"/>
                <w:sz w:val="23"/>
                <w:szCs w:val="23"/>
              </w:rPr>
              <w:t>，项目主要分为加油区和生活区两块布置。</w:t>
            </w:r>
          </w:p>
          <w:p>
            <w:pPr>
              <w:spacing w:before="212" w:line="400" w:lineRule="auto"/>
              <w:ind w:left="116" w:right="25" w:firstLine="480"/>
              <w:rPr>
                <w:rFonts w:ascii="宋体" w:hAnsi="宋体" w:eastAsia="宋体" w:cs="宋体"/>
                <w:sz w:val="23"/>
                <w:szCs w:val="23"/>
              </w:rPr>
            </w:pPr>
            <w:r>
              <w:rPr>
                <w:rFonts w:ascii="宋体" w:hAnsi="宋体" w:eastAsia="宋体" w:cs="宋体"/>
                <w:spacing w:val="14"/>
                <w:sz w:val="23"/>
                <w:szCs w:val="23"/>
              </w:rPr>
              <w:t>加</w:t>
            </w:r>
            <w:r>
              <w:rPr>
                <w:rFonts w:ascii="宋体" w:hAnsi="宋体" w:eastAsia="宋体" w:cs="宋体"/>
                <w:spacing w:val="9"/>
                <w:sz w:val="23"/>
                <w:szCs w:val="23"/>
              </w:rPr>
              <w:t>油区布置于项目区北部，建设内容主要包括埋地油罐区、加油区、站房、</w:t>
            </w:r>
            <w:r>
              <w:rPr>
                <w:rFonts w:ascii="宋体" w:hAnsi="宋体" w:eastAsia="宋体" w:cs="宋体"/>
                <w:sz w:val="23"/>
                <w:szCs w:val="23"/>
              </w:rPr>
              <w:t xml:space="preserve"> </w:t>
            </w:r>
            <w:r>
              <w:rPr>
                <w:rFonts w:ascii="宋体" w:hAnsi="宋体" w:eastAsia="宋体" w:cs="宋体"/>
                <w:spacing w:val="7"/>
                <w:sz w:val="23"/>
                <w:szCs w:val="23"/>
              </w:rPr>
              <w:t>卸油区等。由北往南布置为加油区、站房；地埋油罐位于加油岛下方；卸油区</w:t>
            </w:r>
            <w:r>
              <w:rPr>
                <w:rFonts w:ascii="宋体" w:hAnsi="宋体" w:eastAsia="宋体" w:cs="宋体"/>
                <w:spacing w:val="4"/>
                <w:sz w:val="23"/>
                <w:szCs w:val="23"/>
              </w:rPr>
              <w:t>位</w:t>
            </w:r>
            <w:r>
              <w:rPr>
                <w:rFonts w:ascii="宋体" w:hAnsi="宋体" w:eastAsia="宋体" w:cs="宋体"/>
                <w:sz w:val="23"/>
                <w:szCs w:val="23"/>
              </w:rPr>
              <w:t xml:space="preserve"> </w:t>
            </w:r>
            <w:r>
              <w:rPr>
                <w:rFonts w:ascii="宋体" w:hAnsi="宋体" w:eastAsia="宋体" w:cs="宋体"/>
                <w:spacing w:val="7"/>
                <w:sz w:val="23"/>
                <w:szCs w:val="23"/>
              </w:rPr>
              <w:t>于加油区东区，密闭卸油，并设有卸油油气回收装置，密闭卸油点南侧为消防</w:t>
            </w:r>
            <w:r>
              <w:rPr>
                <w:rFonts w:ascii="宋体" w:hAnsi="宋体" w:eastAsia="宋体" w:cs="宋体"/>
                <w:spacing w:val="4"/>
                <w:sz w:val="23"/>
                <w:szCs w:val="23"/>
              </w:rPr>
              <w:t>器</w:t>
            </w:r>
            <w:r>
              <w:rPr>
                <w:rFonts w:ascii="宋体" w:hAnsi="宋体" w:eastAsia="宋体" w:cs="宋体"/>
                <w:sz w:val="23"/>
                <w:szCs w:val="23"/>
              </w:rPr>
              <w:t xml:space="preserve"> </w:t>
            </w:r>
            <w:r>
              <w:rPr>
                <w:rFonts w:ascii="宋体" w:hAnsi="宋体" w:eastAsia="宋体" w:cs="宋体"/>
                <w:spacing w:val="4"/>
                <w:sz w:val="23"/>
                <w:szCs w:val="23"/>
              </w:rPr>
              <w:t>材箱和消防沙池；站房</w:t>
            </w:r>
            <w:r>
              <w:rPr>
                <w:rFonts w:ascii="宋体" w:hAnsi="宋体" w:eastAsia="宋体" w:cs="宋体"/>
                <w:spacing w:val="2"/>
                <w:sz w:val="23"/>
                <w:szCs w:val="23"/>
              </w:rPr>
              <w:t>一层由西往东布置为卫生间、便利店、值班室、发电机房、</w:t>
            </w:r>
            <w:r>
              <w:rPr>
                <w:rFonts w:ascii="宋体" w:hAnsi="宋体" w:eastAsia="宋体" w:cs="宋体"/>
                <w:sz w:val="23"/>
                <w:szCs w:val="23"/>
              </w:rPr>
              <w:t xml:space="preserve"> </w:t>
            </w:r>
            <w:r>
              <w:rPr>
                <w:rFonts w:ascii="宋体" w:hAnsi="宋体" w:eastAsia="宋体" w:cs="宋体"/>
                <w:spacing w:val="17"/>
                <w:sz w:val="23"/>
                <w:szCs w:val="23"/>
              </w:rPr>
              <w:t>配</w:t>
            </w:r>
            <w:r>
              <w:rPr>
                <w:rFonts w:ascii="宋体" w:hAnsi="宋体" w:eastAsia="宋体" w:cs="宋体"/>
                <w:spacing w:val="9"/>
                <w:sz w:val="23"/>
                <w:szCs w:val="23"/>
              </w:rPr>
              <w:t>电室，二至三层为员工休息室、值班室；站房西侧为洗车房。</w:t>
            </w:r>
          </w:p>
          <w:p>
            <w:pPr>
              <w:spacing w:before="1" w:line="399" w:lineRule="auto"/>
              <w:ind w:left="118" w:right="46" w:firstLine="480"/>
              <w:rPr>
                <w:rFonts w:ascii="宋体" w:hAnsi="宋体" w:eastAsia="宋体" w:cs="宋体"/>
                <w:sz w:val="23"/>
                <w:szCs w:val="23"/>
              </w:rPr>
            </w:pPr>
            <w:r>
              <w:rPr>
                <w:rFonts w:ascii="宋体" w:hAnsi="宋体" w:eastAsia="宋体" w:cs="宋体"/>
                <w:spacing w:val="2"/>
                <w:sz w:val="23"/>
                <w:szCs w:val="23"/>
              </w:rPr>
              <w:t>生活区布置于项目区南部，南部西侧</w:t>
            </w:r>
            <w:r>
              <w:rPr>
                <w:rFonts w:ascii="宋体" w:hAnsi="宋体" w:eastAsia="宋体" w:cs="宋体"/>
                <w:spacing w:val="1"/>
                <w:sz w:val="23"/>
                <w:szCs w:val="23"/>
              </w:rPr>
              <w:t>布置一栋辅房，主要为职工食堂、宿舍；</w:t>
            </w:r>
            <w:r>
              <w:rPr>
                <w:rFonts w:ascii="宋体" w:hAnsi="宋体" w:eastAsia="宋体" w:cs="宋体"/>
                <w:sz w:val="23"/>
                <w:szCs w:val="23"/>
              </w:rPr>
              <w:t xml:space="preserve"> </w:t>
            </w:r>
            <w:r>
              <w:rPr>
                <w:rFonts w:ascii="宋体" w:hAnsi="宋体" w:eastAsia="宋体" w:cs="宋体"/>
                <w:spacing w:val="14"/>
                <w:sz w:val="23"/>
                <w:szCs w:val="23"/>
              </w:rPr>
              <w:t>南部</w:t>
            </w:r>
            <w:r>
              <w:rPr>
                <w:rFonts w:ascii="宋体" w:hAnsi="宋体" w:eastAsia="宋体" w:cs="宋体"/>
                <w:spacing w:val="10"/>
                <w:sz w:val="23"/>
                <w:szCs w:val="23"/>
              </w:rPr>
              <w:t>东</w:t>
            </w:r>
            <w:r>
              <w:rPr>
                <w:rFonts w:ascii="宋体" w:hAnsi="宋体" w:eastAsia="宋体" w:cs="宋体"/>
                <w:spacing w:val="7"/>
                <w:sz w:val="23"/>
                <w:szCs w:val="23"/>
              </w:rPr>
              <w:t xml:space="preserve">侧设置充电汽车快速充电区，设置 </w:t>
            </w:r>
            <w:r>
              <w:rPr>
                <w:rFonts w:ascii="Times New Roman" w:hAnsi="Times New Roman" w:eastAsia="Times New Roman" w:cs="Times New Roman"/>
                <w:spacing w:val="7"/>
                <w:sz w:val="23"/>
                <w:szCs w:val="23"/>
              </w:rPr>
              <w:t xml:space="preserve">12 </w:t>
            </w:r>
            <w:r>
              <w:rPr>
                <w:rFonts w:ascii="宋体" w:hAnsi="宋体" w:eastAsia="宋体" w:cs="宋体"/>
                <w:spacing w:val="7"/>
                <w:sz w:val="23"/>
                <w:szCs w:val="23"/>
              </w:rPr>
              <w:t>个快速充电车位，为进站的电动汽</w:t>
            </w:r>
            <w:r>
              <w:rPr>
                <w:rFonts w:ascii="宋体" w:hAnsi="宋体" w:eastAsia="宋体" w:cs="宋体"/>
                <w:sz w:val="23"/>
                <w:szCs w:val="23"/>
              </w:rPr>
              <w:t xml:space="preserve"> </w:t>
            </w:r>
            <w:r>
              <w:rPr>
                <w:rFonts w:ascii="宋体" w:hAnsi="宋体" w:eastAsia="宋体" w:cs="宋体"/>
                <w:spacing w:val="9"/>
                <w:sz w:val="23"/>
                <w:szCs w:val="23"/>
              </w:rPr>
              <w:t>车</w:t>
            </w:r>
            <w:r>
              <w:rPr>
                <w:rFonts w:ascii="宋体" w:hAnsi="宋体" w:eastAsia="宋体" w:cs="宋体"/>
                <w:spacing w:val="7"/>
                <w:sz w:val="23"/>
                <w:szCs w:val="23"/>
              </w:rPr>
              <w:t>提供充电服务。</w:t>
            </w:r>
          </w:p>
          <w:p>
            <w:pPr>
              <w:spacing w:line="400" w:lineRule="auto"/>
              <w:ind w:left="128" w:right="135" w:firstLine="472"/>
              <w:rPr>
                <w:rFonts w:ascii="宋体" w:hAnsi="宋体" w:eastAsia="宋体" w:cs="宋体"/>
                <w:sz w:val="23"/>
                <w:szCs w:val="23"/>
              </w:rPr>
            </w:pPr>
            <w:r>
              <w:rPr>
                <w:rFonts w:ascii="宋体" w:hAnsi="宋体" w:eastAsia="宋体" w:cs="宋体"/>
                <w:spacing w:val="13"/>
                <w:sz w:val="23"/>
                <w:szCs w:val="23"/>
              </w:rPr>
              <w:t>项</w:t>
            </w:r>
            <w:r>
              <w:rPr>
                <w:rFonts w:ascii="宋体" w:hAnsi="宋体" w:eastAsia="宋体" w:cs="宋体"/>
                <w:spacing w:val="9"/>
                <w:sz w:val="23"/>
                <w:szCs w:val="23"/>
              </w:rPr>
              <w:t>目的总平面布置按照国家标准《汽车加油加气站设计规范与施工规范》</w:t>
            </w:r>
            <w:r>
              <w:rPr>
                <w:rFonts w:ascii="宋体" w:hAnsi="宋体" w:eastAsia="宋体" w:cs="宋体"/>
                <w:sz w:val="23"/>
                <w:szCs w:val="23"/>
              </w:rPr>
              <w:t xml:space="preserve"> </w:t>
            </w:r>
            <w:r>
              <w:rPr>
                <w:rFonts w:ascii="宋体" w:hAnsi="宋体" w:eastAsia="宋体" w:cs="宋体"/>
                <w:spacing w:val="9"/>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9"/>
                <w:sz w:val="23"/>
                <w:szCs w:val="23"/>
              </w:rPr>
              <w:t xml:space="preserve">50156-2012 </w:t>
            </w:r>
            <w:r>
              <w:rPr>
                <w:rFonts w:ascii="宋体" w:hAnsi="宋体" w:eastAsia="宋体" w:cs="宋体"/>
                <w:spacing w:val="9"/>
                <w:sz w:val="23"/>
                <w:szCs w:val="23"/>
              </w:rPr>
              <w:t>，</w:t>
            </w:r>
            <w:r>
              <w:rPr>
                <w:rFonts w:ascii="Times New Roman" w:hAnsi="Times New Roman" w:eastAsia="Times New Roman" w:cs="Times New Roman"/>
                <w:spacing w:val="9"/>
                <w:sz w:val="23"/>
                <w:szCs w:val="23"/>
              </w:rPr>
              <w:t xml:space="preserve">2014 </w:t>
            </w:r>
            <w:r>
              <w:rPr>
                <w:rFonts w:ascii="宋体" w:hAnsi="宋体" w:eastAsia="宋体" w:cs="宋体"/>
                <w:spacing w:val="9"/>
                <w:sz w:val="23"/>
                <w:szCs w:val="23"/>
              </w:rPr>
              <w:t>年局部修订版) 的相关要求布置，项目总平面布置见</w:t>
            </w:r>
            <w:r>
              <w:rPr>
                <w:rFonts w:ascii="宋体" w:hAnsi="宋体" w:eastAsia="宋体" w:cs="宋体"/>
                <w:spacing w:val="2"/>
                <w:sz w:val="23"/>
                <w:szCs w:val="23"/>
              </w:rPr>
              <w:t>附</w:t>
            </w:r>
            <w:r>
              <w:rPr>
                <w:rFonts w:ascii="宋体" w:hAnsi="宋体" w:eastAsia="宋体" w:cs="宋体"/>
                <w:sz w:val="23"/>
                <w:szCs w:val="23"/>
              </w:rPr>
              <w:t xml:space="preserve"> </w:t>
            </w:r>
            <w:r>
              <w:rPr>
                <w:rFonts w:ascii="宋体" w:hAnsi="宋体" w:eastAsia="宋体" w:cs="宋体"/>
                <w:spacing w:val="-16"/>
                <w:sz w:val="23"/>
                <w:szCs w:val="23"/>
              </w:rPr>
              <w:t>图</w:t>
            </w:r>
            <w:r>
              <w:rPr>
                <w:rFonts w:ascii="宋体" w:hAnsi="宋体" w:eastAsia="宋体" w:cs="宋体"/>
                <w:spacing w:val="-15"/>
                <w:sz w:val="23"/>
                <w:szCs w:val="23"/>
              </w:rPr>
              <w:t xml:space="preserve"> </w:t>
            </w:r>
            <w:r>
              <w:rPr>
                <w:rFonts w:ascii="Times New Roman" w:hAnsi="Times New Roman" w:eastAsia="Times New Roman" w:cs="Times New Roman"/>
                <w:spacing w:val="-15"/>
                <w:sz w:val="23"/>
                <w:szCs w:val="23"/>
              </w:rPr>
              <w:t>2</w:t>
            </w:r>
            <w:r>
              <w:rPr>
                <w:rFonts w:ascii="宋体" w:hAnsi="宋体" w:eastAsia="宋体" w:cs="宋体"/>
                <w:spacing w:val="-15"/>
                <w:sz w:val="23"/>
                <w:szCs w:val="23"/>
              </w:rPr>
              <w:t>。</w:t>
            </w:r>
          </w:p>
          <w:p>
            <w:pPr>
              <w:spacing w:line="231" w:lineRule="auto"/>
              <w:ind w:left="619"/>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四</w:t>
            </w:r>
            <w:r>
              <w:rPr>
                <w:rFonts w:ascii="宋体" w:hAnsi="宋体" w:eastAsia="宋体" w:cs="宋体"/>
                <w:spacing w:val="5"/>
                <w:sz w:val="23"/>
                <w:szCs w:val="23"/>
                <w14:textOutline w14:w="4358" w14:cap="sq" w14:cmpd="sng">
                  <w14:solidFill>
                    <w14:srgbClr w14:val="000000"/>
                  </w14:solidFill>
                  <w14:prstDash w14:val="solid"/>
                  <w14:bevel/>
                </w14:textOutline>
              </w:rPr>
              <w:t>、项目进度</w:t>
            </w:r>
          </w:p>
          <w:p>
            <w:pPr>
              <w:spacing w:before="210" w:line="228" w:lineRule="auto"/>
              <w:ind w:left="600"/>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4"/>
                <w:sz w:val="23"/>
                <w:szCs w:val="23"/>
              </w:rPr>
              <w:t>目</w:t>
            </w:r>
            <w:r>
              <w:rPr>
                <w:rFonts w:ascii="宋体" w:hAnsi="宋体" w:eastAsia="宋体" w:cs="宋体"/>
                <w:spacing w:val="3"/>
                <w:sz w:val="23"/>
                <w:szCs w:val="23"/>
              </w:rPr>
              <w:t xml:space="preserve">预计施工时间为 </w:t>
            </w:r>
            <w:r>
              <w:rPr>
                <w:rFonts w:ascii="Times New Roman" w:hAnsi="Times New Roman" w:eastAsia="Times New Roman" w:cs="Times New Roman"/>
                <w:spacing w:val="3"/>
                <w:sz w:val="23"/>
                <w:szCs w:val="23"/>
              </w:rPr>
              <w:t xml:space="preserve">2 </w:t>
            </w:r>
            <w:r>
              <w:rPr>
                <w:rFonts w:ascii="宋体" w:hAnsi="宋体" w:eastAsia="宋体" w:cs="宋体"/>
                <w:spacing w:val="3"/>
                <w:sz w:val="23"/>
                <w:szCs w:val="23"/>
              </w:rPr>
              <w:t>个月。</w:t>
            </w:r>
          </w:p>
          <w:p>
            <w:pPr>
              <w:spacing w:before="215" w:line="238" w:lineRule="auto"/>
              <w:ind w:left="60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五、项目环保投</w:t>
            </w:r>
            <w:r>
              <w:rPr>
                <w:rFonts w:ascii="宋体" w:hAnsi="宋体" w:eastAsia="宋体" w:cs="宋体"/>
                <w:spacing w:val="8"/>
                <w:sz w:val="23"/>
                <w:szCs w:val="23"/>
                <w14:textOutline w14:w="4358" w14:cap="sq" w14:cmpd="sng">
                  <w14:solidFill>
                    <w14:srgbClr w14:val="000000"/>
                  </w14:solidFill>
                  <w14:prstDash w14:val="solid"/>
                  <w14:bevel/>
                </w14:textOutline>
              </w:rPr>
              <w:t>资</w:t>
            </w:r>
          </w:p>
        </w:tc>
      </w:tr>
    </w:tbl>
    <w:p>
      <w:pPr>
        <w:rPr>
          <w:rFonts w:ascii="Arial"/>
          <w:sz w:val="21"/>
        </w:rPr>
      </w:pPr>
    </w:p>
    <w:p>
      <w:pPr>
        <w:sectPr>
          <w:footerReference r:id="rId13" w:type="default"/>
          <w:pgSz w:w="11906" w:h="16839"/>
          <w:pgMar w:top="1431" w:right="1690" w:bottom="1289" w:left="1690" w:header="0" w:footer="1102" w:gutter="0"/>
          <w:cols w:space="720" w:num="1"/>
        </w:sectPr>
      </w:pPr>
    </w:p>
    <w:p>
      <w:pPr>
        <w:spacing w:line="91" w:lineRule="auto"/>
        <w:rPr>
          <w:rFonts w:ascii="Arial"/>
          <w:sz w:val="2"/>
        </w:rPr>
      </w:pPr>
      <w:r>
        <w:pict>
          <v:rect id="_x0000_s1035" o:spid="_x0000_s1035" o:spt="1" style="position:absolute;left:0pt;margin-left:90.15pt;margin-top:172.1pt;height:469.1pt;width:1pt;mso-position-horizontal-relative:page;mso-position-vertical-relative:page;z-index:251666432;mso-width-relative:page;mso-height-relative:page;" fillcolor="#000000" filled="t" stroked="f" coordsize="21600,21600" o:allowincell="f">
            <v:path/>
            <v:fill on="t" focussize="0,0"/>
            <v:stroke on="f"/>
            <v:imagedata o:title=""/>
            <o:lock v:ext="edit"/>
          </v:rect>
        </w:pict>
      </w:r>
      <w:r>
        <w:pict>
          <v:rect id="_x0000_s1036" o:spid="_x0000_s1036" o:spt="1" style="position:absolute;left:0pt;margin-left:504.15pt;margin-top:173.05pt;height:468.1pt;width:1pt;mso-position-horizontal-relative:page;mso-position-vertical-relative:page;z-index:251667456;mso-width-relative:page;mso-height-relative:page;" fillcolor="#000000" filled="t" stroked="f" coordsize="21600,21600" o:allowincell="f">
            <v:path/>
            <v:fill on="t" focussize="0,0"/>
            <v:stroke on="f"/>
            <v:imagedata o:title=""/>
            <o:lock v:ext="edit"/>
          </v:rect>
        </w:pict>
      </w:r>
    </w:p>
    <w:tbl>
      <w:tblPr>
        <w:tblStyle w:val="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1"/>
        <w:gridCol w:w="1070"/>
        <w:gridCol w:w="3238"/>
        <w:gridCol w:w="764"/>
        <w:gridCol w:w="27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06" w:hRule="atLeast"/>
        </w:trPr>
        <w:tc>
          <w:tcPr>
            <w:tcW w:w="8520" w:type="dxa"/>
            <w:gridSpan w:val="5"/>
            <w:vAlign w:val="top"/>
          </w:tcPr>
          <w:p>
            <w:pPr>
              <w:spacing w:before="136" w:line="415" w:lineRule="auto"/>
              <w:ind w:left="117" w:right="106" w:firstLine="482"/>
              <w:rPr>
                <w:rFonts w:ascii="宋体" w:hAnsi="宋体" w:eastAsia="宋体" w:cs="宋体"/>
                <w:sz w:val="23"/>
                <w:szCs w:val="23"/>
              </w:rPr>
            </w:pPr>
            <w:r>
              <w:rPr>
                <w:rFonts w:ascii="宋体" w:hAnsi="宋体" w:eastAsia="宋体" w:cs="宋体"/>
                <w:spacing w:val="12"/>
                <w:sz w:val="23"/>
                <w:szCs w:val="23"/>
              </w:rPr>
              <w:t>项目总投</w:t>
            </w:r>
            <w:r>
              <w:rPr>
                <w:rFonts w:ascii="宋体" w:hAnsi="宋体" w:eastAsia="宋体" w:cs="宋体"/>
                <w:spacing w:val="9"/>
                <w:sz w:val="23"/>
                <w:szCs w:val="23"/>
              </w:rPr>
              <w:t>资</w:t>
            </w:r>
            <w:r>
              <w:rPr>
                <w:rFonts w:ascii="宋体" w:hAnsi="宋体" w:eastAsia="宋体" w:cs="宋体"/>
                <w:spacing w:val="6"/>
                <w:sz w:val="23"/>
                <w:szCs w:val="23"/>
              </w:rPr>
              <w:t xml:space="preserve">为 </w:t>
            </w:r>
            <w:r>
              <w:rPr>
                <w:rFonts w:ascii="Times New Roman" w:hAnsi="Times New Roman" w:eastAsia="Times New Roman" w:cs="Times New Roman"/>
                <w:spacing w:val="6"/>
                <w:sz w:val="23"/>
                <w:szCs w:val="23"/>
              </w:rPr>
              <w:t xml:space="preserve">2000 </w:t>
            </w:r>
            <w:r>
              <w:rPr>
                <w:rFonts w:ascii="宋体" w:hAnsi="宋体" w:eastAsia="宋体" w:cs="宋体"/>
                <w:spacing w:val="6"/>
                <w:sz w:val="23"/>
                <w:szCs w:val="23"/>
              </w:rPr>
              <w:t xml:space="preserve">万，其中环保投资约为 </w:t>
            </w:r>
            <w:r>
              <w:rPr>
                <w:rFonts w:ascii="Times New Roman" w:hAnsi="Times New Roman" w:eastAsia="Times New Roman" w:cs="Times New Roman"/>
                <w:spacing w:val="6"/>
                <w:sz w:val="23"/>
                <w:szCs w:val="23"/>
              </w:rPr>
              <w:t xml:space="preserve">120.52 </w:t>
            </w:r>
            <w:r>
              <w:rPr>
                <w:rFonts w:ascii="宋体" w:hAnsi="宋体" w:eastAsia="宋体" w:cs="宋体"/>
                <w:spacing w:val="6"/>
                <w:sz w:val="23"/>
                <w:szCs w:val="23"/>
              </w:rPr>
              <w:t>万元， 占项目总投资的</w:t>
            </w:r>
            <w:r>
              <w:rPr>
                <w:rFonts w:ascii="宋体" w:hAnsi="宋体" w:eastAsia="宋体" w:cs="宋体"/>
                <w:sz w:val="23"/>
                <w:szCs w:val="23"/>
              </w:rPr>
              <w:t xml:space="preserve"> </w:t>
            </w:r>
            <w:r>
              <w:rPr>
                <w:rFonts w:ascii="Times New Roman" w:hAnsi="Times New Roman" w:eastAsia="Times New Roman" w:cs="Times New Roman"/>
                <w:spacing w:val="14"/>
                <w:sz w:val="23"/>
                <w:szCs w:val="23"/>
              </w:rPr>
              <w:t>6</w:t>
            </w:r>
            <w:r>
              <w:rPr>
                <w:rFonts w:ascii="Times New Roman" w:hAnsi="Times New Roman" w:eastAsia="Times New Roman" w:cs="Times New Roman"/>
                <w:spacing w:val="13"/>
                <w:sz w:val="23"/>
                <w:szCs w:val="23"/>
              </w:rPr>
              <w:t>.</w:t>
            </w:r>
            <w:r>
              <w:rPr>
                <w:rFonts w:ascii="Times New Roman" w:hAnsi="Times New Roman" w:eastAsia="Times New Roman" w:cs="Times New Roman"/>
                <w:spacing w:val="7"/>
                <w:sz w:val="23"/>
                <w:szCs w:val="23"/>
              </w:rPr>
              <w:t xml:space="preserve">03% </w:t>
            </w:r>
            <w:r>
              <w:rPr>
                <w:rFonts w:ascii="宋体" w:hAnsi="宋体" w:eastAsia="宋体" w:cs="宋体"/>
                <w:spacing w:val="7"/>
                <w:sz w:val="23"/>
                <w:szCs w:val="23"/>
              </w:rPr>
              <w:t>。主要用于废气、噪声、废水、固废的治理，其具体环保投资情况详见表</w:t>
            </w:r>
          </w:p>
          <w:p>
            <w:pPr>
              <w:spacing w:line="187" w:lineRule="auto"/>
              <w:ind w:left="135"/>
              <w:rPr>
                <w:rFonts w:ascii="宋体" w:hAnsi="宋体" w:eastAsia="宋体" w:cs="宋体"/>
                <w:sz w:val="23"/>
                <w:szCs w:val="23"/>
              </w:rPr>
            </w:pPr>
            <w:r>
              <w:rPr>
                <w:rFonts w:ascii="Times New Roman" w:hAnsi="Times New Roman" w:eastAsia="Times New Roman" w:cs="Times New Roman"/>
                <w:spacing w:val="-4"/>
                <w:sz w:val="23"/>
                <w:szCs w:val="23"/>
              </w:rPr>
              <w:t>1-5</w:t>
            </w:r>
            <w:r>
              <w:rPr>
                <w:rFonts w:ascii="宋体" w:hAnsi="宋体" w:eastAsia="宋体" w:cs="宋体"/>
                <w:spacing w:val="-4"/>
                <w:sz w:val="23"/>
                <w:szCs w:val="23"/>
              </w:rPr>
              <w:t>。</w:t>
            </w:r>
          </w:p>
          <w:p>
            <w:pPr>
              <w:spacing w:before="223" w:line="227" w:lineRule="auto"/>
              <w:ind w:left="2035"/>
              <w:outlineLvl w:val="1"/>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8"/>
                <w:sz w:val="23"/>
                <w:szCs w:val="23"/>
              </w:rPr>
              <w:t xml:space="preserve"> </w:t>
            </w:r>
            <w:r>
              <w:rPr>
                <w:rFonts w:ascii="Times New Roman" w:hAnsi="Times New Roman" w:eastAsia="Times New Roman" w:cs="Times New Roman"/>
                <w:b/>
                <w:bCs/>
                <w:spacing w:val="5"/>
                <w:sz w:val="23"/>
                <w:szCs w:val="23"/>
              </w:rPr>
              <w:t>1-5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项目环保投资一览表</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771" w:type="dxa"/>
            <w:gridSpan w:val="2"/>
            <w:tcBorders>
              <w:right w:val="single" w:color="000000" w:sz="6" w:space="0"/>
            </w:tcBorders>
            <w:vAlign w:val="top"/>
          </w:tcPr>
          <w:p>
            <w:pPr>
              <w:spacing w:before="66" w:line="228" w:lineRule="auto"/>
              <w:ind w:left="535"/>
              <w:rPr>
                <w:rFonts w:ascii="宋体" w:hAnsi="宋体" w:eastAsia="宋体" w:cs="宋体"/>
                <w:sz w:val="20"/>
                <w:szCs w:val="20"/>
              </w:rPr>
            </w:pPr>
            <w:r>
              <w:rPr>
                <w:rFonts w:ascii="宋体" w:hAnsi="宋体" w:eastAsia="宋体" w:cs="宋体"/>
                <w:spacing w:val="6"/>
                <w:sz w:val="20"/>
                <w:szCs w:val="20"/>
              </w:rPr>
              <w:t>治理对象</w:t>
            </w:r>
          </w:p>
        </w:tc>
        <w:tc>
          <w:tcPr>
            <w:tcW w:w="3238" w:type="dxa"/>
            <w:tcBorders>
              <w:left w:val="single" w:color="000000" w:sz="6" w:space="0"/>
              <w:right w:val="single" w:color="000000" w:sz="6" w:space="0"/>
            </w:tcBorders>
            <w:vAlign w:val="top"/>
          </w:tcPr>
          <w:p>
            <w:pPr>
              <w:spacing w:before="66" w:line="229" w:lineRule="auto"/>
              <w:ind w:left="993"/>
              <w:rPr>
                <w:rFonts w:ascii="宋体" w:hAnsi="宋体" w:eastAsia="宋体" w:cs="宋体"/>
                <w:sz w:val="20"/>
                <w:szCs w:val="20"/>
              </w:rPr>
            </w:pPr>
            <w:r>
              <w:rPr>
                <w:rFonts w:ascii="宋体" w:hAnsi="宋体" w:eastAsia="宋体" w:cs="宋体"/>
                <w:spacing w:val="9"/>
                <w:sz w:val="20"/>
                <w:szCs w:val="20"/>
              </w:rPr>
              <w:t>治</w:t>
            </w:r>
            <w:r>
              <w:rPr>
                <w:rFonts w:ascii="宋体" w:hAnsi="宋体" w:eastAsia="宋体" w:cs="宋体"/>
                <w:spacing w:val="7"/>
                <w:sz w:val="20"/>
                <w:szCs w:val="20"/>
              </w:rPr>
              <w:t>理措施名称</w:t>
            </w:r>
          </w:p>
        </w:tc>
        <w:tc>
          <w:tcPr>
            <w:tcW w:w="764" w:type="dxa"/>
            <w:tcBorders>
              <w:left w:val="single" w:color="000000" w:sz="6" w:space="0"/>
              <w:right w:val="single" w:color="000000" w:sz="6" w:space="0"/>
            </w:tcBorders>
            <w:vAlign w:val="top"/>
          </w:tcPr>
          <w:p>
            <w:pPr>
              <w:spacing w:before="66" w:line="227" w:lineRule="auto"/>
              <w:ind w:left="177"/>
              <w:rPr>
                <w:rFonts w:ascii="宋体" w:hAnsi="宋体" w:eastAsia="宋体" w:cs="宋体"/>
                <w:sz w:val="20"/>
                <w:szCs w:val="20"/>
              </w:rPr>
            </w:pPr>
            <w:r>
              <w:rPr>
                <w:rFonts w:ascii="宋体" w:hAnsi="宋体" w:eastAsia="宋体" w:cs="宋体"/>
                <w:spacing w:val="4"/>
                <w:sz w:val="20"/>
                <w:szCs w:val="20"/>
              </w:rPr>
              <w:t>投</w:t>
            </w:r>
            <w:r>
              <w:rPr>
                <w:rFonts w:ascii="宋体" w:hAnsi="宋体" w:eastAsia="宋体" w:cs="宋体"/>
                <w:spacing w:val="3"/>
                <w:sz w:val="20"/>
                <w:szCs w:val="20"/>
              </w:rPr>
              <w:t>资</w:t>
            </w:r>
          </w:p>
        </w:tc>
        <w:tc>
          <w:tcPr>
            <w:tcW w:w="2747" w:type="dxa"/>
            <w:tcBorders>
              <w:left w:val="single" w:color="000000" w:sz="6" w:space="0"/>
            </w:tcBorders>
            <w:vAlign w:val="top"/>
          </w:tcPr>
          <w:p>
            <w:pPr>
              <w:spacing w:before="66" w:line="230" w:lineRule="auto"/>
              <w:ind w:left="1107"/>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701" w:type="dxa"/>
            <w:vMerge w:val="restart"/>
            <w:tcBorders>
              <w:bottom w:val="nil"/>
              <w:right w:val="single" w:color="000000" w:sz="6" w:space="0"/>
            </w:tcBorders>
            <w:textDirection w:val="tbRlV"/>
            <w:vAlign w:val="top"/>
          </w:tcPr>
          <w:p>
            <w:pPr>
              <w:spacing w:before="180" w:line="217" w:lineRule="auto"/>
              <w:ind w:left="254"/>
              <w:rPr>
                <w:rFonts w:ascii="宋体" w:hAnsi="宋体" w:eastAsia="宋体" w:cs="宋体"/>
                <w:sz w:val="20"/>
                <w:szCs w:val="20"/>
              </w:rPr>
            </w:pPr>
            <w:r>
              <w:rPr>
                <w:rFonts w:ascii="宋体" w:hAnsi="宋体" w:eastAsia="宋体" w:cs="宋体"/>
                <w:spacing w:val="16"/>
                <w:sz w:val="20"/>
                <w:szCs w:val="20"/>
              </w:rPr>
              <w:t>施</w:t>
            </w:r>
            <w:r>
              <w:rPr>
                <w:rFonts w:ascii="宋体" w:hAnsi="宋体" w:eastAsia="宋体" w:cs="宋体"/>
                <w:spacing w:val="14"/>
                <w:sz w:val="20"/>
                <w:szCs w:val="20"/>
              </w:rPr>
              <w:t xml:space="preserve"> 工 期</w:t>
            </w:r>
          </w:p>
        </w:tc>
        <w:tc>
          <w:tcPr>
            <w:tcW w:w="1070" w:type="dxa"/>
            <w:tcBorders>
              <w:left w:val="single" w:color="000000" w:sz="6" w:space="0"/>
              <w:right w:val="single" w:color="000000" w:sz="6" w:space="0"/>
            </w:tcBorders>
            <w:vAlign w:val="top"/>
          </w:tcPr>
          <w:p>
            <w:pPr>
              <w:spacing w:before="67" w:line="228" w:lineRule="auto"/>
              <w:ind w:left="322"/>
              <w:rPr>
                <w:rFonts w:ascii="宋体" w:hAnsi="宋体" w:eastAsia="宋体" w:cs="宋体"/>
                <w:sz w:val="20"/>
                <w:szCs w:val="20"/>
              </w:rPr>
            </w:pPr>
            <w:r>
              <w:rPr>
                <w:rFonts w:ascii="宋体" w:hAnsi="宋体" w:eastAsia="宋体" w:cs="宋体"/>
                <w:spacing w:val="5"/>
                <w:sz w:val="20"/>
                <w:szCs w:val="20"/>
              </w:rPr>
              <w:t>废水</w:t>
            </w:r>
          </w:p>
        </w:tc>
        <w:tc>
          <w:tcPr>
            <w:tcW w:w="3238" w:type="dxa"/>
            <w:tcBorders>
              <w:left w:val="single" w:color="000000" w:sz="6" w:space="0"/>
              <w:right w:val="single" w:color="000000" w:sz="6" w:space="0"/>
            </w:tcBorders>
            <w:vAlign w:val="top"/>
          </w:tcPr>
          <w:p>
            <w:pPr>
              <w:spacing w:before="67" w:line="228" w:lineRule="auto"/>
              <w:ind w:left="717"/>
              <w:rPr>
                <w:rFonts w:ascii="宋体" w:hAnsi="宋体" w:eastAsia="宋体" w:cs="宋体"/>
                <w:sz w:val="20"/>
                <w:szCs w:val="20"/>
              </w:rPr>
            </w:pPr>
            <w:r>
              <w:rPr>
                <w:rFonts w:ascii="宋体" w:hAnsi="宋体" w:eastAsia="宋体" w:cs="宋体"/>
                <w:spacing w:val="2"/>
                <w:sz w:val="20"/>
                <w:szCs w:val="20"/>
              </w:rPr>
              <w:t>沉淀</w:t>
            </w:r>
            <w:r>
              <w:rPr>
                <w:rFonts w:ascii="宋体" w:hAnsi="宋体" w:eastAsia="宋体" w:cs="宋体"/>
                <w:spacing w:val="1"/>
                <w:sz w:val="20"/>
                <w:szCs w:val="20"/>
              </w:rPr>
              <w:t xml:space="preserve">池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 (</w:t>
            </w: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 xml:space="preserve">3 </w:t>
            </w:r>
            <w:r>
              <w:rPr>
                <w:rFonts w:ascii="宋体" w:hAnsi="宋体" w:eastAsia="宋体" w:cs="宋体"/>
                <w:spacing w:val="1"/>
                <w:sz w:val="20"/>
                <w:szCs w:val="20"/>
              </w:rPr>
              <w:t>)</w:t>
            </w:r>
          </w:p>
        </w:tc>
        <w:tc>
          <w:tcPr>
            <w:tcW w:w="764" w:type="dxa"/>
            <w:tcBorders>
              <w:left w:val="single" w:color="000000" w:sz="6" w:space="0"/>
              <w:right w:val="single" w:color="000000" w:sz="6" w:space="0"/>
            </w:tcBorders>
            <w:vAlign w:val="top"/>
          </w:tcPr>
          <w:p>
            <w:pPr>
              <w:spacing w:before="102" w:line="195" w:lineRule="auto"/>
              <w:ind w:left="33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747" w:type="dxa"/>
            <w:tcBorders>
              <w:left w:val="single" w:color="000000" w:sz="6" w:space="0"/>
            </w:tcBorders>
            <w:vAlign w:val="top"/>
          </w:tcPr>
          <w:p>
            <w:pPr>
              <w:spacing w:before="67" w:line="228" w:lineRule="auto"/>
              <w:ind w:left="160"/>
              <w:rPr>
                <w:rFonts w:ascii="宋体" w:hAnsi="宋体" w:eastAsia="宋体" w:cs="宋体"/>
                <w:sz w:val="20"/>
                <w:szCs w:val="20"/>
              </w:rPr>
            </w:pPr>
            <w:r>
              <w:rPr>
                <w:rFonts w:ascii="宋体" w:hAnsi="宋体" w:eastAsia="宋体" w:cs="宋体"/>
                <w:spacing w:val="9"/>
                <w:sz w:val="20"/>
                <w:szCs w:val="20"/>
              </w:rPr>
              <w:t>利用三级油水分离池基坑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233" w:line="231" w:lineRule="auto"/>
              <w:ind w:left="322"/>
              <w:rPr>
                <w:rFonts w:ascii="宋体" w:hAnsi="宋体" w:eastAsia="宋体" w:cs="宋体"/>
                <w:sz w:val="20"/>
                <w:szCs w:val="20"/>
              </w:rPr>
            </w:pPr>
            <w:r>
              <w:rPr>
                <w:rFonts w:ascii="宋体" w:hAnsi="宋体" w:eastAsia="宋体" w:cs="宋体"/>
                <w:spacing w:val="5"/>
                <w:sz w:val="20"/>
                <w:szCs w:val="20"/>
              </w:rPr>
              <w:t>扬尘</w:t>
            </w:r>
          </w:p>
        </w:tc>
        <w:tc>
          <w:tcPr>
            <w:tcW w:w="3238" w:type="dxa"/>
            <w:tcBorders>
              <w:left w:val="single" w:color="000000" w:sz="6" w:space="0"/>
              <w:right w:val="single" w:color="000000" w:sz="6" w:space="0"/>
            </w:tcBorders>
            <w:vAlign w:val="top"/>
          </w:tcPr>
          <w:p>
            <w:pPr>
              <w:spacing w:before="67" w:line="267" w:lineRule="auto"/>
              <w:ind w:left="886" w:right="144" w:hanging="735"/>
              <w:rPr>
                <w:rFonts w:ascii="宋体" w:hAnsi="宋体" w:eastAsia="宋体" w:cs="宋体"/>
                <w:sz w:val="20"/>
                <w:szCs w:val="20"/>
              </w:rPr>
            </w:pPr>
            <w:r>
              <w:rPr>
                <w:rFonts w:ascii="宋体" w:hAnsi="宋体" w:eastAsia="宋体" w:cs="宋体"/>
                <w:spacing w:val="10"/>
                <w:sz w:val="20"/>
                <w:szCs w:val="20"/>
              </w:rPr>
              <w:t>洒</w:t>
            </w:r>
            <w:r>
              <w:rPr>
                <w:rFonts w:ascii="宋体" w:hAnsi="宋体" w:eastAsia="宋体" w:cs="宋体"/>
                <w:spacing w:val="9"/>
                <w:sz w:val="20"/>
                <w:szCs w:val="20"/>
              </w:rPr>
              <w:t>水抑尘设施、临时堆场材料加</w:t>
            </w:r>
            <w:r>
              <w:rPr>
                <w:rFonts w:ascii="宋体" w:hAnsi="宋体" w:eastAsia="宋体" w:cs="宋体"/>
                <w:sz w:val="20"/>
                <w:szCs w:val="20"/>
              </w:rPr>
              <w:t xml:space="preserve"> </w:t>
            </w:r>
            <w:r>
              <w:rPr>
                <w:rFonts w:ascii="宋体" w:hAnsi="宋体" w:eastAsia="宋体" w:cs="宋体"/>
                <w:spacing w:val="11"/>
                <w:sz w:val="20"/>
                <w:szCs w:val="20"/>
              </w:rPr>
              <w:t>盖</w:t>
            </w:r>
            <w:r>
              <w:rPr>
                <w:rFonts w:ascii="宋体" w:hAnsi="宋体" w:eastAsia="宋体" w:cs="宋体"/>
                <w:spacing w:val="8"/>
                <w:sz w:val="20"/>
                <w:szCs w:val="20"/>
              </w:rPr>
              <w:t>篷布等遮盖物</w:t>
            </w:r>
          </w:p>
        </w:tc>
        <w:tc>
          <w:tcPr>
            <w:tcW w:w="764" w:type="dxa"/>
            <w:tcBorders>
              <w:left w:val="single" w:color="000000" w:sz="6" w:space="0"/>
              <w:right w:val="single" w:color="000000" w:sz="6" w:space="0"/>
            </w:tcBorders>
            <w:vAlign w:val="top"/>
          </w:tcPr>
          <w:p>
            <w:pPr>
              <w:spacing w:before="269" w:line="195" w:lineRule="auto"/>
              <w:ind w:left="347"/>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47" w:type="dxa"/>
            <w:tcBorders>
              <w:left w:val="single" w:color="000000" w:sz="6" w:space="0"/>
            </w:tcBorders>
            <w:vAlign w:val="top"/>
          </w:tcPr>
          <w:p>
            <w:pPr>
              <w:spacing w:before="233"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701" w:type="dxa"/>
            <w:vMerge w:val="continue"/>
            <w:tcBorders>
              <w:top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68" w:line="229" w:lineRule="auto"/>
              <w:ind w:left="116"/>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3238" w:type="dxa"/>
            <w:tcBorders>
              <w:left w:val="single" w:color="000000" w:sz="6" w:space="0"/>
              <w:right w:val="single" w:color="000000" w:sz="6" w:space="0"/>
            </w:tcBorders>
            <w:vAlign w:val="top"/>
          </w:tcPr>
          <w:p>
            <w:pPr>
              <w:spacing w:before="68" w:line="228" w:lineRule="auto"/>
              <w:ind w:left="702"/>
              <w:rPr>
                <w:rFonts w:ascii="宋体" w:hAnsi="宋体" w:eastAsia="宋体" w:cs="宋体"/>
                <w:sz w:val="20"/>
                <w:szCs w:val="20"/>
              </w:rPr>
            </w:pPr>
            <w:r>
              <w:rPr>
                <w:rFonts w:ascii="宋体" w:hAnsi="宋体" w:eastAsia="宋体" w:cs="宋体"/>
                <w:spacing w:val="6"/>
                <w:sz w:val="20"/>
                <w:szCs w:val="20"/>
              </w:rPr>
              <w:t>垃圾收集桶 (</w:t>
            </w:r>
            <w:r>
              <w:rPr>
                <w:rFonts w:ascii="Times New Roman" w:hAnsi="Times New Roman" w:eastAsia="Times New Roman" w:cs="Times New Roman"/>
                <w:spacing w:val="6"/>
                <w:sz w:val="20"/>
                <w:szCs w:val="20"/>
              </w:rPr>
              <w:t xml:space="preserve">2 </w:t>
            </w:r>
            <w:r>
              <w:rPr>
                <w:rFonts w:ascii="宋体" w:hAnsi="宋体" w:eastAsia="宋体" w:cs="宋体"/>
                <w:spacing w:val="6"/>
                <w:sz w:val="20"/>
                <w:szCs w:val="20"/>
              </w:rPr>
              <w:t>个</w:t>
            </w:r>
            <w:r>
              <w:rPr>
                <w:rFonts w:ascii="宋体" w:hAnsi="宋体" w:eastAsia="宋体" w:cs="宋体"/>
                <w:spacing w:val="5"/>
                <w:sz w:val="20"/>
                <w:szCs w:val="20"/>
              </w:rPr>
              <w:t>)</w:t>
            </w:r>
          </w:p>
        </w:tc>
        <w:tc>
          <w:tcPr>
            <w:tcW w:w="764" w:type="dxa"/>
            <w:tcBorders>
              <w:left w:val="single" w:color="000000" w:sz="6" w:space="0"/>
              <w:right w:val="single" w:color="000000" w:sz="6" w:space="0"/>
            </w:tcBorders>
            <w:vAlign w:val="top"/>
          </w:tcPr>
          <w:p>
            <w:pPr>
              <w:spacing w:before="104" w:line="195" w:lineRule="auto"/>
              <w:ind w:left="19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.02</w:t>
            </w:r>
          </w:p>
        </w:tc>
        <w:tc>
          <w:tcPr>
            <w:tcW w:w="2747" w:type="dxa"/>
            <w:tcBorders>
              <w:left w:val="single" w:color="000000" w:sz="6" w:space="0"/>
            </w:tcBorders>
            <w:vAlign w:val="top"/>
          </w:tcPr>
          <w:p>
            <w:pPr>
              <w:spacing w:before="68" w:line="229" w:lineRule="auto"/>
              <w:ind w:left="894"/>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restart"/>
            <w:tcBorders>
              <w:bottom w:val="nil"/>
              <w:right w:val="single" w:color="000000" w:sz="6" w:space="0"/>
            </w:tcBorders>
            <w:textDirection w:val="tbRlV"/>
            <w:vAlign w:val="top"/>
          </w:tcPr>
          <w:p>
            <w:pPr>
              <w:spacing w:before="180" w:line="216" w:lineRule="auto"/>
              <w:ind w:left="2852"/>
              <w:rPr>
                <w:rFonts w:ascii="宋体" w:hAnsi="宋体" w:eastAsia="宋体" w:cs="宋体"/>
                <w:sz w:val="20"/>
                <w:szCs w:val="20"/>
              </w:rPr>
            </w:pPr>
            <w:r>
              <w:rPr>
                <w:rFonts w:ascii="宋体" w:hAnsi="宋体" w:eastAsia="宋体" w:cs="宋体"/>
                <w:spacing w:val="15"/>
                <w:sz w:val="20"/>
                <w:szCs w:val="20"/>
              </w:rPr>
              <w:t xml:space="preserve">运 营 </w:t>
            </w:r>
            <w:r>
              <w:rPr>
                <w:rFonts w:ascii="宋体" w:hAnsi="宋体" w:eastAsia="宋体" w:cs="宋体"/>
                <w:spacing w:val="14"/>
                <w:sz w:val="20"/>
                <w:szCs w:val="20"/>
              </w:rPr>
              <w:t>期</w:t>
            </w:r>
          </w:p>
        </w:tc>
        <w:tc>
          <w:tcPr>
            <w:tcW w:w="1070" w:type="dxa"/>
            <w:vMerge w:val="restart"/>
            <w:tcBorders>
              <w:left w:val="single" w:color="000000" w:sz="6" w:space="0"/>
              <w:bottom w:val="nil"/>
              <w:right w:val="single" w:color="000000" w:sz="6" w:space="0"/>
            </w:tcBorders>
            <w:vAlign w:val="top"/>
          </w:tcPr>
          <w:p>
            <w:pPr>
              <w:spacing w:before="244" w:line="228" w:lineRule="auto"/>
              <w:ind w:left="116"/>
              <w:rPr>
                <w:rFonts w:ascii="宋体" w:hAnsi="宋体" w:eastAsia="宋体" w:cs="宋体"/>
                <w:sz w:val="20"/>
                <w:szCs w:val="20"/>
              </w:rPr>
            </w:pPr>
            <w:r>
              <w:rPr>
                <w:rFonts w:ascii="宋体" w:hAnsi="宋体" w:eastAsia="宋体" w:cs="宋体"/>
                <w:spacing w:val="7"/>
                <w:sz w:val="20"/>
                <w:szCs w:val="20"/>
              </w:rPr>
              <w:t>生活污</w:t>
            </w:r>
            <w:r>
              <w:rPr>
                <w:rFonts w:ascii="宋体" w:hAnsi="宋体" w:eastAsia="宋体" w:cs="宋体"/>
                <w:spacing w:val="6"/>
                <w:sz w:val="20"/>
                <w:szCs w:val="20"/>
              </w:rPr>
              <w:t>水</w:t>
            </w:r>
          </w:p>
        </w:tc>
        <w:tc>
          <w:tcPr>
            <w:tcW w:w="3238" w:type="dxa"/>
            <w:tcBorders>
              <w:left w:val="single" w:color="000000" w:sz="6" w:space="0"/>
              <w:right w:val="single" w:color="000000" w:sz="6" w:space="0"/>
            </w:tcBorders>
            <w:vAlign w:val="top"/>
          </w:tcPr>
          <w:p>
            <w:pPr>
              <w:spacing w:before="66" w:line="228" w:lineRule="auto"/>
              <w:ind w:left="927"/>
              <w:rPr>
                <w:rFonts w:ascii="宋体" w:hAnsi="宋体" w:eastAsia="宋体" w:cs="宋体"/>
                <w:sz w:val="20"/>
                <w:szCs w:val="20"/>
              </w:rPr>
            </w:pPr>
            <w:r>
              <w:rPr>
                <w:rFonts w:ascii="宋体" w:hAnsi="宋体" w:eastAsia="宋体" w:cs="宋体"/>
                <w:spacing w:val="5"/>
                <w:sz w:val="20"/>
                <w:szCs w:val="20"/>
              </w:rPr>
              <w:t>化粪池 (</w:t>
            </w:r>
            <w:r>
              <w:rPr>
                <w:rFonts w:ascii="Times New Roman" w:hAnsi="Times New Roman" w:eastAsia="Times New Roman" w:cs="Times New Roman"/>
                <w:spacing w:val="5"/>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5"/>
                <w:position w:val="6"/>
                <w:sz w:val="13"/>
                <w:szCs w:val="13"/>
              </w:rPr>
              <w:t xml:space="preserve">3 </w:t>
            </w:r>
            <w:r>
              <w:rPr>
                <w:rFonts w:ascii="宋体" w:hAnsi="宋体" w:eastAsia="宋体" w:cs="宋体"/>
                <w:spacing w:val="4"/>
                <w:sz w:val="20"/>
                <w:szCs w:val="20"/>
              </w:rPr>
              <w:t>)</w:t>
            </w:r>
          </w:p>
        </w:tc>
        <w:tc>
          <w:tcPr>
            <w:tcW w:w="764" w:type="dxa"/>
            <w:tcBorders>
              <w:left w:val="single" w:color="000000" w:sz="6" w:space="0"/>
              <w:right w:val="single" w:color="000000" w:sz="6" w:space="0"/>
            </w:tcBorders>
            <w:vAlign w:val="top"/>
          </w:tcPr>
          <w:p>
            <w:pPr>
              <w:spacing w:before="102" w:line="195" w:lineRule="auto"/>
              <w:ind w:left="32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747" w:type="dxa"/>
            <w:tcBorders>
              <w:left w:val="single" w:color="000000" w:sz="6" w:space="0"/>
            </w:tcBorders>
            <w:vAlign w:val="top"/>
          </w:tcPr>
          <w:p>
            <w:pPr>
              <w:spacing w:before="66"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vMerge w:val="continue"/>
            <w:tcBorders>
              <w:top w:val="nil"/>
              <w:left w:val="single" w:color="000000" w:sz="6" w:space="0"/>
              <w:right w:val="single" w:color="000000" w:sz="6" w:space="0"/>
            </w:tcBorders>
            <w:vAlign w:val="top"/>
          </w:tcPr>
          <w:p>
            <w:pPr>
              <w:rPr>
                <w:rFonts w:ascii="Arial"/>
                <w:sz w:val="21"/>
              </w:rPr>
            </w:pPr>
          </w:p>
        </w:tc>
        <w:tc>
          <w:tcPr>
            <w:tcW w:w="3238" w:type="dxa"/>
            <w:tcBorders>
              <w:left w:val="single" w:color="000000" w:sz="6" w:space="0"/>
              <w:right w:val="single" w:color="000000" w:sz="6" w:space="0"/>
            </w:tcBorders>
            <w:vAlign w:val="top"/>
          </w:tcPr>
          <w:p>
            <w:pPr>
              <w:spacing w:before="67" w:line="228" w:lineRule="auto"/>
              <w:ind w:left="753"/>
              <w:rPr>
                <w:rFonts w:ascii="宋体" w:hAnsi="宋体" w:eastAsia="宋体" w:cs="宋体"/>
                <w:sz w:val="20"/>
                <w:szCs w:val="20"/>
              </w:rPr>
            </w:pPr>
            <w:r>
              <w:rPr>
                <w:rFonts w:ascii="宋体" w:hAnsi="宋体" w:eastAsia="宋体" w:cs="宋体"/>
                <w:spacing w:val="8"/>
                <w:sz w:val="20"/>
                <w:szCs w:val="20"/>
              </w:rPr>
              <w:t>污</w:t>
            </w:r>
            <w:r>
              <w:rPr>
                <w:rFonts w:ascii="宋体" w:hAnsi="宋体" w:eastAsia="宋体" w:cs="宋体"/>
                <w:spacing w:val="6"/>
                <w:sz w:val="20"/>
                <w:szCs w:val="20"/>
              </w:rPr>
              <w:t>水管网 (</w:t>
            </w:r>
            <w:r>
              <w:rPr>
                <w:rFonts w:ascii="Times New Roman" w:hAnsi="Times New Roman" w:eastAsia="Times New Roman" w:cs="Times New Roman"/>
                <w:spacing w:val="6"/>
                <w:sz w:val="20"/>
                <w:szCs w:val="20"/>
              </w:rPr>
              <w:t>200</w:t>
            </w:r>
            <w:r>
              <w:rPr>
                <w:rFonts w:ascii="Times New Roman" w:hAnsi="Times New Roman" w:eastAsia="Times New Roman" w:cs="Times New Roman"/>
                <w:sz w:val="20"/>
                <w:szCs w:val="20"/>
              </w:rPr>
              <w:t>m</w:t>
            </w:r>
            <w:r>
              <w:rPr>
                <w:rFonts w:ascii="宋体" w:hAnsi="宋体" w:eastAsia="宋体" w:cs="宋体"/>
                <w:spacing w:val="6"/>
                <w:sz w:val="20"/>
                <w:szCs w:val="20"/>
              </w:rPr>
              <w:t>)</w:t>
            </w:r>
          </w:p>
        </w:tc>
        <w:tc>
          <w:tcPr>
            <w:tcW w:w="764" w:type="dxa"/>
            <w:tcBorders>
              <w:left w:val="single" w:color="000000" w:sz="6" w:space="0"/>
              <w:right w:val="single" w:color="000000" w:sz="6" w:space="0"/>
            </w:tcBorders>
            <w:vAlign w:val="top"/>
          </w:tcPr>
          <w:p>
            <w:pPr>
              <w:spacing w:before="102"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2747" w:type="dxa"/>
            <w:tcBorders>
              <w:left w:val="single" w:color="000000" w:sz="6" w:space="0"/>
            </w:tcBorders>
            <w:vAlign w:val="top"/>
          </w:tcPr>
          <w:p>
            <w:pPr>
              <w:spacing w:before="67"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68" w:line="228" w:lineRule="auto"/>
              <w:ind w:left="114"/>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车废水</w:t>
            </w:r>
          </w:p>
        </w:tc>
        <w:tc>
          <w:tcPr>
            <w:tcW w:w="3238" w:type="dxa"/>
            <w:tcBorders>
              <w:left w:val="single" w:color="000000" w:sz="6" w:space="0"/>
              <w:right w:val="single" w:color="000000" w:sz="6" w:space="0"/>
            </w:tcBorders>
            <w:vAlign w:val="top"/>
          </w:tcPr>
          <w:p>
            <w:pPr>
              <w:spacing w:before="68" w:line="228" w:lineRule="auto"/>
              <w:ind w:left="624"/>
              <w:rPr>
                <w:rFonts w:ascii="宋体" w:hAnsi="宋体" w:eastAsia="宋体" w:cs="宋体"/>
                <w:sz w:val="20"/>
                <w:szCs w:val="20"/>
              </w:rPr>
            </w:pPr>
            <w:r>
              <w:rPr>
                <w:rFonts w:ascii="宋体" w:hAnsi="宋体" w:eastAsia="宋体" w:cs="宋体"/>
                <w:spacing w:val="1"/>
                <w:sz w:val="20"/>
                <w:szCs w:val="20"/>
              </w:rPr>
              <w:t xml:space="preserve">隔油沉淀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 (</w:t>
            </w: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m</w:t>
            </w:r>
            <w:r>
              <w:rPr>
                <w:rFonts w:ascii="Times New Roman" w:hAnsi="Times New Roman" w:eastAsia="Times New Roman" w:cs="Times New Roman"/>
                <w:position w:val="6"/>
                <w:sz w:val="13"/>
                <w:szCs w:val="13"/>
              </w:rPr>
              <w:t xml:space="preserve">3 </w:t>
            </w:r>
            <w:r>
              <w:rPr>
                <w:rFonts w:ascii="宋体" w:hAnsi="宋体" w:eastAsia="宋体" w:cs="宋体"/>
                <w:sz w:val="20"/>
                <w:szCs w:val="20"/>
              </w:rPr>
              <w:t>)</w:t>
            </w:r>
          </w:p>
        </w:tc>
        <w:tc>
          <w:tcPr>
            <w:tcW w:w="764" w:type="dxa"/>
            <w:tcBorders>
              <w:left w:val="single" w:color="000000" w:sz="6" w:space="0"/>
              <w:right w:val="single" w:color="000000" w:sz="6" w:space="0"/>
            </w:tcBorders>
            <w:vAlign w:val="top"/>
          </w:tcPr>
          <w:p>
            <w:pPr>
              <w:spacing w:before="103" w:line="198"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.5</w:t>
            </w:r>
          </w:p>
        </w:tc>
        <w:tc>
          <w:tcPr>
            <w:tcW w:w="2747" w:type="dxa"/>
            <w:tcBorders>
              <w:left w:val="single" w:color="000000" w:sz="6" w:space="0"/>
            </w:tcBorders>
            <w:vAlign w:val="top"/>
          </w:tcPr>
          <w:p>
            <w:pPr>
              <w:spacing w:before="68" w:line="229" w:lineRule="auto"/>
              <w:ind w:left="894"/>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8"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66" w:line="268" w:lineRule="auto"/>
              <w:ind w:left="219" w:right="110" w:hanging="103"/>
              <w:rPr>
                <w:rFonts w:ascii="宋体" w:hAnsi="宋体" w:eastAsia="宋体" w:cs="宋体"/>
                <w:sz w:val="20"/>
                <w:szCs w:val="20"/>
              </w:rPr>
            </w:pPr>
            <w:r>
              <w:rPr>
                <w:rFonts w:ascii="宋体" w:hAnsi="宋体" w:eastAsia="宋体" w:cs="宋体"/>
                <w:spacing w:val="7"/>
                <w:sz w:val="20"/>
                <w:szCs w:val="20"/>
              </w:rPr>
              <w:t>生活及</w:t>
            </w:r>
            <w:r>
              <w:rPr>
                <w:rFonts w:ascii="宋体" w:hAnsi="宋体" w:eastAsia="宋体" w:cs="宋体"/>
                <w:spacing w:val="6"/>
                <w:sz w:val="20"/>
                <w:szCs w:val="20"/>
              </w:rPr>
              <w:t>洗</w:t>
            </w:r>
            <w:r>
              <w:rPr>
                <w:rFonts w:ascii="宋体" w:hAnsi="宋体" w:eastAsia="宋体" w:cs="宋体"/>
                <w:sz w:val="20"/>
                <w:szCs w:val="20"/>
              </w:rPr>
              <w:t xml:space="preserve"> </w:t>
            </w:r>
            <w:r>
              <w:rPr>
                <w:rFonts w:ascii="宋体" w:hAnsi="宋体" w:eastAsia="宋体" w:cs="宋体"/>
                <w:spacing w:val="7"/>
                <w:sz w:val="20"/>
                <w:szCs w:val="20"/>
              </w:rPr>
              <w:t>车</w:t>
            </w:r>
            <w:r>
              <w:rPr>
                <w:rFonts w:ascii="宋体" w:hAnsi="宋体" w:eastAsia="宋体" w:cs="宋体"/>
                <w:spacing w:val="6"/>
                <w:sz w:val="20"/>
                <w:szCs w:val="20"/>
              </w:rPr>
              <w:t>废水</w:t>
            </w:r>
          </w:p>
        </w:tc>
        <w:tc>
          <w:tcPr>
            <w:tcW w:w="3238" w:type="dxa"/>
            <w:tcBorders>
              <w:left w:val="single" w:color="000000" w:sz="6" w:space="0"/>
              <w:right w:val="single" w:color="000000" w:sz="6" w:space="0"/>
            </w:tcBorders>
            <w:vAlign w:val="top"/>
          </w:tcPr>
          <w:p>
            <w:pPr>
              <w:spacing w:before="66" w:line="282" w:lineRule="auto"/>
              <w:ind w:left="691" w:right="132" w:hanging="550"/>
              <w:rPr>
                <w:rFonts w:ascii="宋体" w:hAnsi="宋体" w:eastAsia="宋体" w:cs="宋体"/>
                <w:sz w:val="20"/>
                <w:szCs w:val="20"/>
              </w:rPr>
            </w:pPr>
            <w:r>
              <w:rPr>
                <w:rFonts w:ascii="宋体" w:hAnsi="宋体" w:eastAsia="宋体" w:cs="宋体"/>
                <w:spacing w:val="4"/>
                <w:sz w:val="20"/>
                <w:szCs w:val="20"/>
              </w:rPr>
              <w:t>调节池</w:t>
            </w:r>
            <w:r>
              <w:rPr>
                <w:rFonts w:ascii="宋体" w:hAnsi="宋体" w:eastAsia="宋体" w:cs="宋体"/>
                <w:spacing w:val="2"/>
                <w:sz w:val="20"/>
                <w:szCs w:val="20"/>
              </w:rPr>
              <w:t xml:space="preserve"> </w:t>
            </w:r>
            <w:r>
              <w:rPr>
                <w:rFonts w:ascii="Times New Roman" w:hAnsi="Times New Roman" w:eastAsia="Times New Roman" w:cs="Times New Roman"/>
                <w:spacing w:val="2"/>
                <w:sz w:val="20"/>
                <w:szCs w:val="20"/>
              </w:rPr>
              <w:t xml:space="preserve">1 </w:t>
            </w:r>
            <w:r>
              <w:rPr>
                <w:rFonts w:ascii="宋体" w:hAnsi="宋体" w:eastAsia="宋体" w:cs="宋体"/>
                <w:spacing w:val="2"/>
                <w:sz w:val="20"/>
                <w:szCs w:val="20"/>
              </w:rPr>
              <w:t>个 (</w:t>
            </w:r>
            <w:r>
              <w:rPr>
                <w:rFonts w:ascii="Times New Roman" w:hAnsi="Times New Roman" w:eastAsia="Times New Roman" w:cs="Times New Roman"/>
                <w:spacing w:val="2"/>
                <w:sz w:val="20"/>
                <w:szCs w:val="20"/>
              </w:rPr>
              <w:t>10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 xml:space="preserve">3 </w:t>
            </w:r>
            <w:r>
              <w:rPr>
                <w:rFonts w:ascii="宋体" w:hAnsi="宋体" w:eastAsia="宋体" w:cs="宋体"/>
                <w:spacing w:val="2"/>
                <w:sz w:val="20"/>
                <w:szCs w:val="20"/>
              </w:rPr>
              <w:t>) ；一体化污</w:t>
            </w:r>
            <w:r>
              <w:rPr>
                <w:rFonts w:ascii="宋体" w:hAnsi="宋体" w:eastAsia="宋体" w:cs="宋体"/>
                <w:sz w:val="20"/>
                <w:szCs w:val="20"/>
              </w:rPr>
              <w:t xml:space="preserve"> </w:t>
            </w:r>
            <w:r>
              <w:rPr>
                <w:rFonts w:ascii="宋体" w:hAnsi="宋体" w:eastAsia="宋体" w:cs="宋体"/>
                <w:spacing w:val="6"/>
                <w:sz w:val="20"/>
                <w:szCs w:val="20"/>
              </w:rPr>
              <w:t>水处理站 (</w:t>
            </w:r>
            <w:r>
              <w:rPr>
                <w:rFonts w:ascii="Times New Roman" w:hAnsi="Times New Roman" w:eastAsia="Times New Roman" w:cs="Times New Roman"/>
                <w:spacing w:val="6"/>
                <w:sz w:val="20"/>
                <w:szCs w:val="20"/>
              </w:rPr>
              <w:t>10</w:t>
            </w:r>
            <w:r>
              <w:rPr>
                <w:rFonts w:ascii="Times New Roman" w:hAnsi="Times New Roman" w:eastAsia="Times New Roman" w:cs="Times New Roman"/>
                <w:sz w:val="20"/>
                <w:szCs w:val="20"/>
              </w:rPr>
              <w:t>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d</w:t>
            </w:r>
            <w:r>
              <w:rPr>
                <w:rFonts w:ascii="宋体" w:hAnsi="宋体" w:eastAsia="宋体" w:cs="宋体"/>
                <w:spacing w:val="6"/>
                <w:sz w:val="20"/>
                <w:szCs w:val="20"/>
              </w:rPr>
              <w:t>)</w:t>
            </w:r>
          </w:p>
        </w:tc>
        <w:tc>
          <w:tcPr>
            <w:tcW w:w="764" w:type="dxa"/>
            <w:tcBorders>
              <w:left w:val="single" w:color="000000" w:sz="6" w:space="0"/>
              <w:right w:val="single" w:color="000000" w:sz="6" w:space="0"/>
            </w:tcBorders>
            <w:vAlign w:val="top"/>
          </w:tcPr>
          <w:p>
            <w:pPr>
              <w:spacing w:before="270" w:line="195" w:lineRule="auto"/>
              <w:ind w:left="2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c>
          <w:tcPr>
            <w:tcW w:w="2747" w:type="dxa"/>
            <w:tcBorders>
              <w:left w:val="single" w:color="000000" w:sz="6" w:space="0"/>
            </w:tcBorders>
            <w:vAlign w:val="top"/>
          </w:tcPr>
          <w:p>
            <w:pPr>
              <w:spacing w:before="234" w:line="229" w:lineRule="auto"/>
              <w:ind w:left="894"/>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vMerge w:val="restart"/>
            <w:tcBorders>
              <w:left w:val="single" w:color="000000" w:sz="6" w:space="0"/>
              <w:bottom w:val="nil"/>
              <w:right w:val="single" w:color="000000" w:sz="6" w:space="0"/>
            </w:tcBorders>
            <w:vAlign w:val="top"/>
          </w:tcPr>
          <w:p>
            <w:pPr>
              <w:spacing w:line="353" w:lineRule="auto"/>
              <w:rPr>
                <w:rFonts w:ascii="Arial"/>
                <w:sz w:val="21"/>
              </w:rPr>
            </w:pPr>
          </w:p>
          <w:p>
            <w:pPr>
              <w:spacing w:before="65" w:line="228" w:lineRule="auto"/>
              <w:ind w:left="331"/>
              <w:rPr>
                <w:rFonts w:ascii="宋体" w:hAnsi="宋体" w:eastAsia="宋体" w:cs="宋体"/>
                <w:sz w:val="20"/>
                <w:szCs w:val="20"/>
              </w:rPr>
            </w:pPr>
            <w:r>
              <w:rPr>
                <w:rFonts w:ascii="宋体" w:hAnsi="宋体" w:eastAsia="宋体" w:cs="宋体"/>
                <w:spacing w:val="1"/>
                <w:sz w:val="20"/>
                <w:szCs w:val="20"/>
              </w:rPr>
              <w:t>雨</w:t>
            </w:r>
            <w:r>
              <w:rPr>
                <w:rFonts w:ascii="宋体" w:hAnsi="宋体" w:eastAsia="宋体" w:cs="宋体"/>
                <w:sz w:val="20"/>
                <w:szCs w:val="20"/>
              </w:rPr>
              <w:t>水</w:t>
            </w:r>
          </w:p>
        </w:tc>
        <w:tc>
          <w:tcPr>
            <w:tcW w:w="3238" w:type="dxa"/>
            <w:tcBorders>
              <w:left w:val="single" w:color="000000" w:sz="6" w:space="0"/>
              <w:right w:val="single" w:color="000000" w:sz="6" w:space="0"/>
            </w:tcBorders>
            <w:vAlign w:val="top"/>
          </w:tcPr>
          <w:p>
            <w:pPr>
              <w:spacing w:before="67" w:line="228" w:lineRule="auto"/>
              <w:ind w:left="297"/>
              <w:rPr>
                <w:rFonts w:ascii="宋体" w:hAnsi="宋体" w:eastAsia="宋体" w:cs="宋体"/>
                <w:sz w:val="20"/>
                <w:szCs w:val="20"/>
              </w:rPr>
            </w:pPr>
            <w:r>
              <w:rPr>
                <w:rFonts w:ascii="宋体" w:hAnsi="宋体" w:eastAsia="宋体" w:cs="宋体"/>
                <w:spacing w:val="6"/>
                <w:sz w:val="20"/>
                <w:szCs w:val="20"/>
              </w:rPr>
              <w:t>三</w:t>
            </w:r>
            <w:r>
              <w:rPr>
                <w:rFonts w:ascii="宋体" w:hAnsi="宋体" w:eastAsia="宋体" w:cs="宋体"/>
                <w:spacing w:val="4"/>
                <w:sz w:val="20"/>
                <w:szCs w:val="20"/>
              </w:rPr>
              <w:t>级</w:t>
            </w:r>
            <w:r>
              <w:rPr>
                <w:rFonts w:ascii="宋体" w:hAnsi="宋体" w:eastAsia="宋体" w:cs="宋体"/>
                <w:spacing w:val="3"/>
                <w:sz w:val="20"/>
                <w:szCs w:val="20"/>
              </w:rPr>
              <w:t xml:space="preserve">油水分离池 </w:t>
            </w:r>
            <w:r>
              <w:rPr>
                <w:rFonts w:ascii="Times New Roman" w:hAnsi="Times New Roman" w:eastAsia="Times New Roman" w:cs="Times New Roman"/>
                <w:spacing w:val="3"/>
                <w:sz w:val="20"/>
                <w:szCs w:val="20"/>
              </w:rPr>
              <w:t xml:space="preserve">1 </w:t>
            </w:r>
            <w:r>
              <w:rPr>
                <w:rFonts w:ascii="宋体" w:hAnsi="宋体" w:eastAsia="宋体" w:cs="宋体"/>
                <w:spacing w:val="3"/>
                <w:sz w:val="20"/>
                <w:szCs w:val="20"/>
              </w:rPr>
              <w:t>个 (</w:t>
            </w:r>
            <w:r>
              <w:rPr>
                <w:rFonts w:ascii="Times New Roman" w:hAnsi="Times New Roman" w:eastAsia="Times New Roman" w:cs="Times New Roman"/>
                <w:spacing w:val="3"/>
                <w:sz w:val="20"/>
                <w:szCs w:val="20"/>
              </w:rPr>
              <w:t>3</w:t>
            </w:r>
            <w:r>
              <w:rPr>
                <w:rFonts w:ascii="Times New Roman" w:hAnsi="Times New Roman" w:eastAsia="Times New Roman" w:cs="Times New Roman"/>
                <w:sz w:val="20"/>
                <w:szCs w:val="20"/>
              </w:rPr>
              <w:t>m</w:t>
            </w:r>
            <w:r>
              <w:rPr>
                <w:rFonts w:ascii="Times New Roman" w:hAnsi="Times New Roman" w:eastAsia="Times New Roman" w:cs="Times New Roman"/>
                <w:spacing w:val="3"/>
                <w:position w:val="6"/>
                <w:sz w:val="13"/>
                <w:szCs w:val="13"/>
              </w:rPr>
              <w:t xml:space="preserve">3 </w:t>
            </w:r>
            <w:r>
              <w:rPr>
                <w:rFonts w:ascii="宋体" w:hAnsi="宋体" w:eastAsia="宋体" w:cs="宋体"/>
                <w:spacing w:val="3"/>
                <w:sz w:val="20"/>
                <w:szCs w:val="20"/>
              </w:rPr>
              <w:t>)</w:t>
            </w:r>
          </w:p>
        </w:tc>
        <w:tc>
          <w:tcPr>
            <w:tcW w:w="764" w:type="dxa"/>
            <w:tcBorders>
              <w:left w:val="single" w:color="000000" w:sz="6" w:space="0"/>
              <w:right w:val="single" w:color="000000" w:sz="6" w:space="0"/>
            </w:tcBorders>
            <w:vAlign w:val="top"/>
          </w:tcPr>
          <w:p>
            <w:pPr>
              <w:spacing w:before="103" w:line="198"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.5</w:t>
            </w:r>
          </w:p>
        </w:tc>
        <w:tc>
          <w:tcPr>
            <w:tcW w:w="2747" w:type="dxa"/>
            <w:tcBorders>
              <w:left w:val="single" w:color="000000" w:sz="6" w:space="0"/>
            </w:tcBorders>
            <w:vAlign w:val="top"/>
          </w:tcPr>
          <w:p>
            <w:pPr>
              <w:spacing w:before="67"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vMerge w:val="continue"/>
            <w:tcBorders>
              <w:top w:val="nil"/>
              <w:left w:val="single" w:color="000000" w:sz="6" w:space="0"/>
              <w:bottom w:val="nil"/>
              <w:right w:val="single" w:color="000000" w:sz="6" w:space="0"/>
            </w:tcBorders>
            <w:vAlign w:val="top"/>
          </w:tcPr>
          <w:p>
            <w:pPr>
              <w:rPr>
                <w:rFonts w:ascii="Arial"/>
                <w:sz w:val="21"/>
              </w:rPr>
            </w:pPr>
          </w:p>
        </w:tc>
        <w:tc>
          <w:tcPr>
            <w:tcW w:w="3238" w:type="dxa"/>
            <w:tcBorders>
              <w:left w:val="single" w:color="000000" w:sz="6" w:space="0"/>
              <w:right w:val="single" w:color="000000" w:sz="6" w:space="0"/>
            </w:tcBorders>
            <w:vAlign w:val="top"/>
          </w:tcPr>
          <w:p>
            <w:pPr>
              <w:spacing w:before="68" w:line="228" w:lineRule="auto"/>
              <w:ind w:left="592"/>
              <w:rPr>
                <w:rFonts w:ascii="宋体" w:hAnsi="宋体" w:eastAsia="宋体" w:cs="宋体"/>
                <w:sz w:val="20"/>
                <w:szCs w:val="20"/>
              </w:rPr>
            </w:pPr>
            <w:r>
              <w:rPr>
                <w:rFonts w:ascii="宋体" w:hAnsi="宋体" w:eastAsia="宋体" w:cs="宋体"/>
                <w:spacing w:val="8"/>
                <w:sz w:val="20"/>
                <w:szCs w:val="20"/>
              </w:rPr>
              <w:t>罩</w:t>
            </w:r>
            <w:r>
              <w:rPr>
                <w:rFonts w:ascii="宋体" w:hAnsi="宋体" w:eastAsia="宋体" w:cs="宋体"/>
                <w:spacing w:val="7"/>
                <w:sz w:val="20"/>
                <w:szCs w:val="20"/>
              </w:rPr>
              <w:t>棚区截水沟 (</w:t>
            </w:r>
            <w:r>
              <w:rPr>
                <w:rFonts w:ascii="Times New Roman" w:hAnsi="Times New Roman" w:eastAsia="Times New Roman" w:cs="Times New Roman"/>
                <w:spacing w:val="7"/>
                <w:sz w:val="20"/>
                <w:szCs w:val="20"/>
              </w:rPr>
              <w:t>72</w:t>
            </w:r>
            <w:r>
              <w:rPr>
                <w:rFonts w:ascii="Times New Roman" w:hAnsi="Times New Roman" w:eastAsia="Times New Roman" w:cs="Times New Roman"/>
                <w:sz w:val="20"/>
                <w:szCs w:val="20"/>
              </w:rPr>
              <w:t>m</w:t>
            </w:r>
            <w:r>
              <w:rPr>
                <w:rFonts w:ascii="宋体" w:hAnsi="宋体" w:eastAsia="宋体" w:cs="宋体"/>
                <w:spacing w:val="7"/>
                <w:sz w:val="20"/>
                <w:szCs w:val="20"/>
              </w:rPr>
              <w:t>)</w:t>
            </w:r>
          </w:p>
        </w:tc>
        <w:tc>
          <w:tcPr>
            <w:tcW w:w="764" w:type="dxa"/>
            <w:tcBorders>
              <w:left w:val="single" w:color="000000" w:sz="6" w:space="0"/>
              <w:right w:val="single" w:color="000000" w:sz="6" w:space="0"/>
            </w:tcBorders>
            <w:vAlign w:val="top"/>
          </w:tcPr>
          <w:p>
            <w:pPr>
              <w:spacing w:before="103" w:line="195" w:lineRule="auto"/>
              <w:ind w:left="331"/>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747" w:type="dxa"/>
            <w:tcBorders>
              <w:left w:val="single" w:color="000000" w:sz="6" w:space="0"/>
            </w:tcBorders>
            <w:vAlign w:val="top"/>
          </w:tcPr>
          <w:p>
            <w:pPr>
              <w:spacing w:before="68"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vMerge w:val="continue"/>
            <w:tcBorders>
              <w:top w:val="nil"/>
              <w:left w:val="single" w:color="000000" w:sz="6" w:space="0"/>
              <w:right w:val="single" w:color="000000" w:sz="6" w:space="0"/>
            </w:tcBorders>
            <w:vAlign w:val="top"/>
          </w:tcPr>
          <w:p>
            <w:pPr>
              <w:rPr>
                <w:rFonts w:ascii="Arial"/>
                <w:sz w:val="21"/>
              </w:rPr>
            </w:pPr>
          </w:p>
        </w:tc>
        <w:tc>
          <w:tcPr>
            <w:tcW w:w="3238" w:type="dxa"/>
            <w:tcBorders>
              <w:left w:val="single" w:color="000000" w:sz="6" w:space="0"/>
              <w:right w:val="single" w:color="000000" w:sz="6" w:space="0"/>
            </w:tcBorders>
            <w:vAlign w:val="top"/>
          </w:tcPr>
          <w:p>
            <w:pPr>
              <w:spacing w:before="69" w:line="228" w:lineRule="auto"/>
              <w:ind w:left="759"/>
              <w:rPr>
                <w:rFonts w:ascii="宋体" w:hAnsi="宋体" w:eastAsia="宋体" w:cs="宋体"/>
                <w:sz w:val="20"/>
                <w:szCs w:val="20"/>
              </w:rPr>
            </w:pPr>
            <w:r>
              <w:rPr>
                <w:rFonts w:ascii="宋体" w:hAnsi="宋体" w:eastAsia="宋体" w:cs="宋体"/>
                <w:spacing w:val="10"/>
                <w:sz w:val="20"/>
                <w:szCs w:val="20"/>
              </w:rPr>
              <w:t>雨</w:t>
            </w:r>
            <w:r>
              <w:rPr>
                <w:rFonts w:ascii="宋体" w:hAnsi="宋体" w:eastAsia="宋体" w:cs="宋体"/>
                <w:spacing w:val="6"/>
                <w:sz w:val="20"/>
                <w:szCs w:val="20"/>
              </w:rPr>
              <w:t>水</w:t>
            </w:r>
            <w:r>
              <w:rPr>
                <w:rFonts w:ascii="宋体" w:hAnsi="宋体" w:eastAsia="宋体" w:cs="宋体"/>
                <w:spacing w:val="5"/>
                <w:sz w:val="20"/>
                <w:szCs w:val="20"/>
              </w:rPr>
              <w:t>管网 (</w:t>
            </w:r>
            <w:r>
              <w:rPr>
                <w:rFonts w:ascii="Times New Roman" w:hAnsi="Times New Roman" w:eastAsia="Times New Roman" w:cs="Times New Roman"/>
                <w:spacing w:val="5"/>
                <w:sz w:val="20"/>
                <w:szCs w:val="20"/>
              </w:rPr>
              <w:t>150</w:t>
            </w:r>
            <w:r>
              <w:rPr>
                <w:rFonts w:ascii="Times New Roman" w:hAnsi="Times New Roman" w:eastAsia="Times New Roman" w:cs="Times New Roman"/>
                <w:sz w:val="20"/>
                <w:szCs w:val="20"/>
              </w:rPr>
              <w:t>m</w:t>
            </w:r>
            <w:r>
              <w:rPr>
                <w:rFonts w:ascii="宋体" w:hAnsi="宋体" w:eastAsia="宋体" w:cs="宋体"/>
                <w:spacing w:val="5"/>
                <w:sz w:val="20"/>
                <w:szCs w:val="20"/>
              </w:rPr>
              <w:t>)</w:t>
            </w:r>
          </w:p>
        </w:tc>
        <w:tc>
          <w:tcPr>
            <w:tcW w:w="764" w:type="dxa"/>
            <w:tcBorders>
              <w:left w:val="single" w:color="000000" w:sz="6" w:space="0"/>
              <w:right w:val="single" w:color="000000" w:sz="6" w:space="0"/>
            </w:tcBorders>
            <w:vAlign w:val="top"/>
          </w:tcPr>
          <w:p>
            <w:pPr>
              <w:spacing w:before="107" w:line="192" w:lineRule="auto"/>
              <w:ind w:left="332"/>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747" w:type="dxa"/>
            <w:tcBorders>
              <w:left w:val="single" w:color="000000" w:sz="6" w:space="0"/>
            </w:tcBorders>
            <w:vAlign w:val="top"/>
          </w:tcPr>
          <w:p>
            <w:pPr>
              <w:spacing w:before="69"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67" w:line="228" w:lineRule="auto"/>
              <w:ind w:left="218"/>
              <w:rPr>
                <w:rFonts w:ascii="宋体" w:hAnsi="宋体" w:eastAsia="宋体" w:cs="宋体"/>
                <w:sz w:val="20"/>
                <w:szCs w:val="20"/>
              </w:rPr>
            </w:pPr>
            <w:r>
              <w:rPr>
                <w:rFonts w:ascii="宋体" w:hAnsi="宋体" w:eastAsia="宋体" w:cs="宋体"/>
                <w:spacing w:val="7"/>
                <w:sz w:val="20"/>
                <w:szCs w:val="20"/>
              </w:rPr>
              <w:t>地下</w:t>
            </w:r>
            <w:r>
              <w:rPr>
                <w:rFonts w:ascii="宋体" w:hAnsi="宋体" w:eastAsia="宋体" w:cs="宋体"/>
                <w:spacing w:val="6"/>
                <w:sz w:val="20"/>
                <w:szCs w:val="20"/>
              </w:rPr>
              <w:t>水</w:t>
            </w:r>
          </w:p>
        </w:tc>
        <w:tc>
          <w:tcPr>
            <w:tcW w:w="3238" w:type="dxa"/>
            <w:tcBorders>
              <w:left w:val="single" w:color="000000" w:sz="6" w:space="0"/>
              <w:right w:val="single" w:color="000000" w:sz="6" w:space="0"/>
            </w:tcBorders>
            <w:vAlign w:val="top"/>
          </w:tcPr>
          <w:p>
            <w:pPr>
              <w:spacing w:before="67" w:line="228" w:lineRule="auto"/>
              <w:ind w:left="783"/>
              <w:rPr>
                <w:rFonts w:ascii="宋体" w:hAnsi="宋体" w:eastAsia="宋体" w:cs="宋体"/>
                <w:sz w:val="20"/>
                <w:szCs w:val="20"/>
              </w:rPr>
            </w:pPr>
            <w:r>
              <w:rPr>
                <w:rFonts w:ascii="宋体" w:hAnsi="宋体" w:eastAsia="宋体" w:cs="宋体"/>
                <w:spacing w:val="2"/>
                <w:sz w:val="20"/>
                <w:szCs w:val="20"/>
              </w:rPr>
              <w:t xml:space="preserve">油罐区观察井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座</w:t>
            </w:r>
          </w:p>
        </w:tc>
        <w:tc>
          <w:tcPr>
            <w:tcW w:w="764" w:type="dxa"/>
            <w:tcBorders>
              <w:left w:val="single" w:color="000000" w:sz="6" w:space="0"/>
              <w:right w:val="single" w:color="000000" w:sz="6" w:space="0"/>
            </w:tcBorders>
            <w:vAlign w:val="top"/>
          </w:tcPr>
          <w:p>
            <w:pPr>
              <w:spacing w:before="103"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.5</w:t>
            </w:r>
          </w:p>
        </w:tc>
        <w:tc>
          <w:tcPr>
            <w:tcW w:w="2747" w:type="dxa"/>
            <w:tcBorders>
              <w:left w:val="single" w:color="000000" w:sz="6" w:space="0"/>
            </w:tcBorders>
            <w:vAlign w:val="top"/>
          </w:tcPr>
          <w:p>
            <w:pPr>
              <w:spacing w:before="67"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42"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line="249" w:lineRule="auto"/>
              <w:rPr>
                <w:rFonts w:ascii="Arial"/>
                <w:sz w:val="21"/>
              </w:rPr>
            </w:pPr>
          </w:p>
          <w:p>
            <w:pPr>
              <w:spacing w:line="249" w:lineRule="auto"/>
              <w:rPr>
                <w:rFonts w:ascii="Arial"/>
                <w:sz w:val="21"/>
              </w:rPr>
            </w:pPr>
          </w:p>
          <w:p>
            <w:pPr>
              <w:spacing w:before="65" w:line="228" w:lineRule="auto"/>
              <w:ind w:left="327"/>
              <w:rPr>
                <w:rFonts w:ascii="宋体" w:hAnsi="宋体" w:eastAsia="宋体" w:cs="宋体"/>
                <w:sz w:val="20"/>
                <w:szCs w:val="20"/>
              </w:rPr>
            </w:pPr>
            <w:r>
              <w:rPr>
                <w:rFonts w:ascii="宋体" w:hAnsi="宋体" w:eastAsia="宋体" w:cs="宋体"/>
                <w:spacing w:val="3"/>
                <w:sz w:val="20"/>
                <w:szCs w:val="20"/>
              </w:rPr>
              <w:t>油气</w:t>
            </w:r>
          </w:p>
        </w:tc>
        <w:tc>
          <w:tcPr>
            <w:tcW w:w="3238" w:type="dxa"/>
            <w:tcBorders>
              <w:left w:val="single" w:color="000000" w:sz="6" w:space="0"/>
              <w:right w:val="single" w:color="000000" w:sz="6" w:space="0"/>
            </w:tcBorders>
            <w:vAlign w:val="top"/>
          </w:tcPr>
          <w:p>
            <w:pPr>
              <w:spacing w:before="68" w:line="227" w:lineRule="auto"/>
              <w:ind w:left="148"/>
              <w:rPr>
                <w:rFonts w:ascii="宋体" w:hAnsi="宋体" w:eastAsia="宋体" w:cs="宋体"/>
                <w:sz w:val="20"/>
                <w:szCs w:val="20"/>
              </w:rPr>
            </w:pPr>
            <w:r>
              <w:rPr>
                <w:rFonts w:ascii="宋体" w:hAnsi="宋体" w:eastAsia="宋体" w:cs="宋体"/>
                <w:spacing w:val="16"/>
                <w:sz w:val="20"/>
                <w:szCs w:val="20"/>
              </w:rPr>
              <w:t>汽</w:t>
            </w:r>
            <w:r>
              <w:rPr>
                <w:rFonts w:ascii="宋体" w:hAnsi="宋体" w:eastAsia="宋体" w:cs="宋体"/>
                <w:spacing w:val="8"/>
                <w:sz w:val="20"/>
                <w:szCs w:val="20"/>
              </w:rPr>
              <w:t>油加油机配套油气回收装置；</w:t>
            </w:r>
          </w:p>
          <w:p>
            <w:pPr>
              <w:spacing w:before="85" w:line="230" w:lineRule="auto"/>
              <w:ind w:left="149"/>
              <w:rPr>
                <w:rFonts w:ascii="宋体" w:hAnsi="宋体" w:eastAsia="宋体" w:cs="宋体"/>
                <w:sz w:val="20"/>
                <w:szCs w:val="20"/>
              </w:rPr>
            </w:pPr>
            <w:r>
              <w:rPr>
                <w:rFonts w:ascii="宋体" w:hAnsi="宋体" w:eastAsia="宋体" w:cs="宋体"/>
                <w:spacing w:val="11"/>
                <w:sz w:val="20"/>
                <w:szCs w:val="20"/>
              </w:rPr>
              <w:t>密</w:t>
            </w:r>
            <w:r>
              <w:rPr>
                <w:rFonts w:ascii="宋体" w:hAnsi="宋体" w:eastAsia="宋体" w:cs="宋体"/>
                <w:spacing w:val="9"/>
                <w:sz w:val="20"/>
                <w:szCs w:val="20"/>
              </w:rPr>
              <w:t>闭卸油，并设卸油油气回收装</w:t>
            </w:r>
          </w:p>
          <w:p>
            <w:pPr>
              <w:spacing w:before="85" w:line="228" w:lineRule="auto"/>
              <w:ind w:left="106"/>
              <w:rPr>
                <w:rFonts w:ascii="宋体" w:hAnsi="宋体" w:eastAsia="宋体" w:cs="宋体"/>
                <w:sz w:val="20"/>
                <w:szCs w:val="20"/>
              </w:rPr>
            </w:pPr>
            <w:r>
              <w:rPr>
                <w:rFonts w:ascii="宋体" w:hAnsi="宋体" w:eastAsia="宋体" w:cs="宋体"/>
                <w:spacing w:val="1"/>
                <w:sz w:val="20"/>
                <w:szCs w:val="20"/>
              </w:rPr>
              <w:t xml:space="preserve">置；加油岛设置 </w:t>
            </w:r>
            <w:r>
              <w:rPr>
                <w:rFonts w:ascii="Times New Roman" w:hAnsi="Times New Roman" w:eastAsia="Times New Roman" w:cs="Times New Roman"/>
                <w:spacing w:val="1"/>
                <w:sz w:val="20"/>
                <w:szCs w:val="20"/>
              </w:rPr>
              <w:t xml:space="preserve">4 </w:t>
            </w:r>
            <w:r>
              <w:rPr>
                <w:rFonts w:ascii="宋体" w:hAnsi="宋体" w:eastAsia="宋体" w:cs="宋体"/>
                <w:spacing w:val="1"/>
                <w:sz w:val="20"/>
                <w:szCs w:val="20"/>
              </w:rPr>
              <w:t xml:space="preserve">根 </w:t>
            </w:r>
            <w:r>
              <w:rPr>
                <w:rFonts w:ascii="Times New Roman" w:hAnsi="Times New Roman" w:eastAsia="Times New Roman" w:cs="Times New Roman"/>
                <w:sz w:val="20"/>
                <w:szCs w:val="20"/>
              </w:rPr>
              <w:t xml:space="preserve">7.5m </w:t>
            </w:r>
            <w:r>
              <w:rPr>
                <w:rFonts w:ascii="宋体" w:hAnsi="宋体" w:eastAsia="宋体" w:cs="宋体"/>
                <w:sz w:val="20"/>
                <w:szCs w:val="20"/>
              </w:rPr>
              <w:t>高的呼</w:t>
            </w:r>
          </w:p>
          <w:p>
            <w:pPr>
              <w:spacing w:before="84" w:line="228" w:lineRule="auto"/>
              <w:ind w:left="1417"/>
              <w:rPr>
                <w:rFonts w:ascii="宋体" w:hAnsi="宋体" w:eastAsia="宋体" w:cs="宋体"/>
                <w:sz w:val="20"/>
                <w:szCs w:val="20"/>
              </w:rPr>
            </w:pPr>
            <w:r>
              <w:rPr>
                <w:rFonts w:ascii="宋体" w:hAnsi="宋体" w:eastAsia="宋体" w:cs="宋体"/>
                <w:spacing w:val="1"/>
                <w:sz w:val="20"/>
                <w:szCs w:val="20"/>
              </w:rPr>
              <w:t>吸</w:t>
            </w:r>
            <w:r>
              <w:rPr>
                <w:rFonts w:ascii="宋体" w:hAnsi="宋体" w:eastAsia="宋体" w:cs="宋体"/>
                <w:sz w:val="20"/>
                <w:szCs w:val="20"/>
              </w:rPr>
              <w:t>管</w:t>
            </w:r>
          </w:p>
        </w:tc>
        <w:tc>
          <w:tcPr>
            <w:tcW w:w="764" w:type="dxa"/>
            <w:tcBorders>
              <w:left w:val="single" w:color="000000" w:sz="6" w:space="0"/>
              <w:right w:val="single" w:color="000000" w:sz="6" w:space="0"/>
            </w:tcBorders>
            <w:vAlign w:val="top"/>
          </w:tcPr>
          <w:p>
            <w:pPr>
              <w:spacing w:line="272" w:lineRule="auto"/>
              <w:rPr>
                <w:rFonts w:ascii="Arial"/>
                <w:sz w:val="21"/>
              </w:rPr>
            </w:pPr>
          </w:p>
          <w:p>
            <w:pPr>
              <w:spacing w:line="273" w:lineRule="auto"/>
              <w:rPr>
                <w:rFonts w:ascii="Arial"/>
                <w:sz w:val="21"/>
              </w:rPr>
            </w:pPr>
          </w:p>
          <w:p>
            <w:pPr>
              <w:spacing w:before="57" w:line="192" w:lineRule="auto"/>
              <w:ind w:left="280"/>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2747" w:type="dxa"/>
            <w:tcBorders>
              <w:left w:val="single" w:color="000000" w:sz="6" w:space="0"/>
            </w:tcBorders>
            <w:vAlign w:val="top"/>
          </w:tcPr>
          <w:p>
            <w:pPr>
              <w:spacing w:line="249" w:lineRule="auto"/>
              <w:rPr>
                <w:rFonts w:ascii="Arial"/>
                <w:sz w:val="21"/>
              </w:rPr>
            </w:pPr>
          </w:p>
          <w:p>
            <w:pPr>
              <w:spacing w:line="250" w:lineRule="auto"/>
              <w:rPr>
                <w:rFonts w:ascii="Arial"/>
                <w:sz w:val="21"/>
              </w:rPr>
            </w:pPr>
          </w:p>
          <w:p>
            <w:pPr>
              <w:spacing w:before="65"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69" w:line="229" w:lineRule="auto"/>
              <w:ind w:left="333"/>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3238" w:type="dxa"/>
            <w:tcBorders>
              <w:left w:val="single" w:color="000000" w:sz="6" w:space="0"/>
              <w:right w:val="single" w:color="000000" w:sz="6" w:space="0"/>
            </w:tcBorders>
            <w:vAlign w:val="top"/>
          </w:tcPr>
          <w:p>
            <w:pPr>
              <w:spacing w:before="70" w:line="228" w:lineRule="auto"/>
              <w:ind w:left="399"/>
              <w:rPr>
                <w:rFonts w:ascii="宋体" w:hAnsi="宋体" w:eastAsia="宋体" w:cs="宋体"/>
                <w:sz w:val="20"/>
                <w:szCs w:val="20"/>
              </w:rPr>
            </w:pPr>
            <w:r>
              <w:rPr>
                <w:rFonts w:ascii="宋体" w:hAnsi="宋体" w:eastAsia="宋体" w:cs="宋体"/>
                <w:spacing w:val="11"/>
                <w:sz w:val="20"/>
                <w:szCs w:val="20"/>
              </w:rPr>
              <w:t>出</w:t>
            </w:r>
            <w:r>
              <w:rPr>
                <w:rFonts w:ascii="宋体" w:hAnsi="宋体" w:eastAsia="宋体" w:cs="宋体"/>
                <w:spacing w:val="6"/>
                <w:sz w:val="20"/>
                <w:szCs w:val="20"/>
              </w:rPr>
              <w:t>入口设置减速带 (</w:t>
            </w:r>
            <w:r>
              <w:rPr>
                <w:rFonts w:ascii="Times New Roman" w:hAnsi="Times New Roman" w:eastAsia="Times New Roman" w:cs="Times New Roman"/>
                <w:spacing w:val="6"/>
                <w:sz w:val="20"/>
                <w:szCs w:val="20"/>
              </w:rPr>
              <w:t>30</w:t>
            </w:r>
            <w:r>
              <w:rPr>
                <w:rFonts w:ascii="Times New Roman" w:hAnsi="Times New Roman" w:eastAsia="Times New Roman" w:cs="Times New Roman"/>
                <w:sz w:val="20"/>
                <w:szCs w:val="20"/>
              </w:rPr>
              <w:t>m</w:t>
            </w:r>
            <w:r>
              <w:rPr>
                <w:rFonts w:ascii="宋体" w:hAnsi="宋体" w:eastAsia="宋体" w:cs="宋体"/>
                <w:spacing w:val="6"/>
                <w:sz w:val="20"/>
                <w:szCs w:val="20"/>
              </w:rPr>
              <w:t>)</w:t>
            </w:r>
          </w:p>
        </w:tc>
        <w:tc>
          <w:tcPr>
            <w:tcW w:w="764" w:type="dxa"/>
            <w:tcBorders>
              <w:left w:val="single" w:color="000000" w:sz="6" w:space="0"/>
              <w:right w:val="single" w:color="000000" w:sz="6" w:space="0"/>
            </w:tcBorders>
            <w:vAlign w:val="top"/>
          </w:tcPr>
          <w:p>
            <w:pPr>
              <w:spacing w:before="106"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.5</w:t>
            </w:r>
          </w:p>
        </w:tc>
        <w:tc>
          <w:tcPr>
            <w:tcW w:w="2747" w:type="dxa"/>
            <w:tcBorders>
              <w:left w:val="single" w:color="000000" w:sz="6" w:space="0"/>
            </w:tcBorders>
            <w:vAlign w:val="top"/>
          </w:tcPr>
          <w:p>
            <w:pPr>
              <w:spacing w:before="69"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68" w:line="229" w:lineRule="auto"/>
              <w:ind w:left="116"/>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3238" w:type="dxa"/>
            <w:tcBorders>
              <w:left w:val="single" w:color="000000" w:sz="6" w:space="0"/>
              <w:right w:val="single" w:color="000000" w:sz="6" w:space="0"/>
            </w:tcBorders>
            <w:vAlign w:val="top"/>
          </w:tcPr>
          <w:p>
            <w:pPr>
              <w:spacing w:before="67" w:line="228" w:lineRule="auto"/>
              <w:ind w:left="280"/>
              <w:rPr>
                <w:rFonts w:ascii="宋体" w:hAnsi="宋体" w:eastAsia="宋体" w:cs="宋体"/>
                <w:sz w:val="20"/>
                <w:szCs w:val="20"/>
              </w:rPr>
            </w:pPr>
            <w:r>
              <w:rPr>
                <w:rFonts w:ascii="宋体" w:hAnsi="宋体" w:eastAsia="宋体" w:cs="宋体"/>
                <w:spacing w:val="8"/>
                <w:sz w:val="20"/>
                <w:szCs w:val="20"/>
              </w:rPr>
              <w:t>加</w:t>
            </w:r>
            <w:r>
              <w:rPr>
                <w:rFonts w:ascii="宋体" w:hAnsi="宋体" w:eastAsia="宋体" w:cs="宋体"/>
                <w:spacing w:val="7"/>
                <w:sz w:val="20"/>
                <w:szCs w:val="20"/>
              </w:rPr>
              <w:t>盖式可移动垃圾桶 (</w:t>
            </w:r>
            <w:r>
              <w:rPr>
                <w:rFonts w:ascii="Times New Roman" w:hAnsi="Times New Roman" w:eastAsia="Times New Roman" w:cs="Times New Roman"/>
                <w:spacing w:val="7"/>
                <w:sz w:val="20"/>
                <w:szCs w:val="20"/>
              </w:rPr>
              <w:t xml:space="preserve">6 </w:t>
            </w:r>
            <w:r>
              <w:rPr>
                <w:rFonts w:ascii="宋体" w:hAnsi="宋体" w:eastAsia="宋体" w:cs="宋体"/>
                <w:spacing w:val="7"/>
                <w:sz w:val="20"/>
                <w:szCs w:val="20"/>
              </w:rPr>
              <w:t>个)</w:t>
            </w:r>
          </w:p>
        </w:tc>
        <w:tc>
          <w:tcPr>
            <w:tcW w:w="764" w:type="dxa"/>
            <w:tcBorders>
              <w:left w:val="single" w:color="000000" w:sz="6" w:space="0"/>
              <w:right w:val="single" w:color="000000" w:sz="6" w:space="0"/>
            </w:tcBorders>
            <w:vAlign w:val="top"/>
          </w:tcPr>
          <w:p>
            <w:pPr>
              <w:spacing w:before="104"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w:t>
            </w:r>
            <w:r>
              <w:rPr>
                <w:rFonts w:ascii="Times New Roman" w:hAnsi="Times New Roman" w:eastAsia="Times New Roman" w:cs="Times New Roman"/>
                <w:spacing w:val="1"/>
                <w:sz w:val="20"/>
                <w:szCs w:val="20"/>
              </w:rPr>
              <w:t>2</w:t>
            </w:r>
          </w:p>
        </w:tc>
        <w:tc>
          <w:tcPr>
            <w:tcW w:w="2747" w:type="dxa"/>
            <w:tcBorders>
              <w:left w:val="single" w:color="000000" w:sz="6" w:space="0"/>
            </w:tcBorders>
            <w:vAlign w:val="top"/>
          </w:tcPr>
          <w:p>
            <w:pPr>
              <w:spacing w:before="68" w:line="229" w:lineRule="auto"/>
              <w:ind w:left="894"/>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8"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234" w:line="229" w:lineRule="auto"/>
              <w:ind w:left="117"/>
              <w:rPr>
                <w:rFonts w:ascii="宋体" w:hAnsi="宋体" w:eastAsia="宋体" w:cs="宋体"/>
                <w:sz w:val="20"/>
                <w:szCs w:val="20"/>
              </w:rPr>
            </w:pPr>
            <w:r>
              <w:rPr>
                <w:rFonts w:ascii="宋体" w:hAnsi="宋体" w:eastAsia="宋体" w:cs="宋体"/>
                <w:spacing w:val="9"/>
                <w:sz w:val="20"/>
                <w:szCs w:val="20"/>
              </w:rPr>
              <w:t>危</w:t>
            </w:r>
            <w:r>
              <w:rPr>
                <w:rFonts w:ascii="宋体" w:hAnsi="宋体" w:eastAsia="宋体" w:cs="宋体"/>
                <w:spacing w:val="6"/>
                <w:sz w:val="20"/>
                <w:szCs w:val="20"/>
              </w:rPr>
              <w:t>险废物</w:t>
            </w:r>
          </w:p>
        </w:tc>
        <w:tc>
          <w:tcPr>
            <w:tcW w:w="3238" w:type="dxa"/>
            <w:tcBorders>
              <w:left w:val="single" w:color="000000" w:sz="6" w:space="0"/>
              <w:right w:val="single" w:color="000000" w:sz="6" w:space="0"/>
            </w:tcBorders>
            <w:vAlign w:val="top"/>
          </w:tcPr>
          <w:p>
            <w:pPr>
              <w:spacing w:before="69" w:line="267" w:lineRule="auto"/>
              <w:ind w:left="674" w:right="101" w:hanging="563"/>
              <w:rPr>
                <w:rFonts w:ascii="宋体" w:hAnsi="宋体" w:eastAsia="宋体" w:cs="宋体"/>
                <w:sz w:val="20"/>
                <w:szCs w:val="20"/>
              </w:rPr>
            </w:pPr>
            <w:r>
              <w:rPr>
                <w:rFonts w:ascii="宋体" w:hAnsi="宋体" w:eastAsia="宋体" w:cs="宋体"/>
                <w:spacing w:val="1"/>
                <w:sz w:val="20"/>
                <w:szCs w:val="20"/>
              </w:rPr>
              <w:t xml:space="preserve">设置 </w:t>
            </w:r>
            <w:r>
              <w:rPr>
                <w:rFonts w:ascii="Times New Roman" w:hAnsi="Times New Roman" w:eastAsia="Times New Roman" w:cs="Times New Roman"/>
                <w:spacing w:val="1"/>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 xml:space="preserve">2 </w:t>
            </w:r>
            <w:r>
              <w:rPr>
                <w:rFonts w:ascii="宋体" w:hAnsi="宋体" w:eastAsia="宋体" w:cs="宋体"/>
                <w:spacing w:val="1"/>
                <w:sz w:val="20"/>
                <w:szCs w:val="20"/>
              </w:rPr>
              <w:t>危</w:t>
            </w:r>
            <w:r>
              <w:rPr>
                <w:rFonts w:ascii="宋体" w:hAnsi="宋体" w:eastAsia="宋体" w:cs="宋体"/>
                <w:sz w:val="20"/>
                <w:szCs w:val="20"/>
              </w:rPr>
              <w:t>废贮存间、</w:t>
            </w:r>
            <w:r>
              <w:rPr>
                <w:rFonts w:ascii="Times New Roman" w:hAnsi="Times New Roman" w:eastAsia="Times New Roman" w:cs="Times New Roman"/>
                <w:sz w:val="20"/>
                <w:szCs w:val="20"/>
              </w:rPr>
              <w:t xml:space="preserve">2 </w:t>
            </w:r>
            <w:r>
              <w:rPr>
                <w:rFonts w:ascii="宋体" w:hAnsi="宋体" w:eastAsia="宋体" w:cs="宋体"/>
                <w:sz w:val="20"/>
                <w:szCs w:val="20"/>
              </w:rPr>
              <w:t xml:space="preserve">个危废收 </w:t>
            </w:r>
            <w:r>
              <w:rPr>
                <w:rFonts w:ascii="宋体" w:hAnsi="宋体" w:eastAsia="宋体" w:cs="宋体"/>
                <w:spacing w:val="9"/>
                <w:sz w:val="20"/>
                <w:szCs w:val="20"/>
              </w:rPr>
              <w:t>集桶并且设有标识</w:t>
            </w:r>
            <w:r>
              <w:rPr>
                <w:rFonts w:ascii="宋体" w:hAnsi="宋体" w:eastAsia="宋体" w:cs="宋体"/>
                <w:spacing w:val="8"/>
                <w:sz w:val="20"/>
                <w:szCs w:val="20"/>
              </w:rPr>
              <w:t>牌</w:t>
            </w:r>
          </w:p>
        </w:tc>
        <w:tc>
          <w:tcPr>
            <w:tcW w:w="764" w:type="dxa"/>
            <w:tcBorders>
              <w:left w:val="single" w:color="000000" w:sz="6" w:space="0"/>
              <w:right w:val="single" w:color="000000" w:sz="6" w:space="0"/>
            </w:tcBorders>
            <w:vAlign w:val="top"/>
          </w:tcPr>
          <w:p>
            <w:pPr>
              <w:spacing w:before="270" w:line="195" w:lineRule="auto"/>
              <w:ind w:left="25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w:t>
            </w:r>
            <w:r>
              <w:rPr>
                <w:rFonts w:ascii="Times New Roman" w:hAnsi="Times New Roman" w:eastAsia="Times New Roman" w:cs="Times New Roman"/>
                <w:spacing w:val="4"/>
                <w:sz w:val="20"/>
                <w:szCs w:val="20"/>
              </w:rPr>
              <w:t>.8</w:t>
            </w:r>
          </w:p>
        </w:tc>
        <w:tc>
          <w:tcPr>
            <w:tcW w:w="2747" w:type="dxa"/>
            <w:tcBorders>
              <w:left w:val="single" w:color="000000" w:sz="6" w:space="0"/>
            </w:tcBorders>
            <w:vAlign w:val="top"/>
          </w:tcPr>
          <w:p>
            <w:pPr>
              <w:spacing w:before="234" w:line="229" w:lineRule="auto"/>
              <w:ind w:left="894"/>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bottom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69" w:line="230" w:lineRule="auto"/>
              <w:ind w:left="325"/>
              <w:rPr>
                <w:rFonts w:ascii="宋体" w:hAnsi="宋体" w:eastAsia="宋体" w:cs="宋体"/>
                <w:sz w:val="20"/>
                <w:szCs w:val="20"/>
              </w:rPr>
            </w:pPr>
            <w:r>
              <w:rPr>
                <w:rFonts w:ascii="宋体" w:hAnsi="宋体" w:eastAsia="宋体" w:cs="宋体"/>
                <w:spacing w:val="4"/>
                <w:sz w:val="20"/>
                <w:szCs w:val="20"/>
              </w:rPr>
              <w:t>绿</w:t>
            </w:r>
            <w:r>
              <w:rPr>
                <w:rFonts w:ascii="宋体" w:hAnsi="宋体" w:eastAsia="宋体" w:cs="宋体"/>
                <w:spacing w:val="3"/>
                <w:sz w:val="20"/>
                <w:szCs w:val="20"/>
              </w:rPr>
              <w:t>化</w:t>
            </w:r>
          </w:p>
        </w:tc>
        <w:tc>
          <w:tcPr>
            <w:tcW w:w="3238" w:type="dxa"/>
            <w:tcBorders>
              <w:left w:val="single" w:color="000000" w:sz="6" w:space="0"/>
              <w:right w:val="single" w:color="000000" w:sz="6" w:space="0"/>
            </w:tcBorders>
            <w:vAlign w:val="top"/>
          </w:tcPr>
          <w:p>
            <w:pPr>
              <w:spacing w:before="70" w:line="229" w:lineRule="auto"/>
              <w:ind w:left="561"/>
              <w:rPr>
                <w:rFonts w:ascii="Times New Roman" w:hAnsi="Times New Roman" w:eastAsia="Times New Roman" w:cs="Times New Roman"/>
                <w:sz w:val="13"/>
                <w:szCs w:val="13"/>
              </w:rPr>
            </w:pPr>
            <w:r>
              <w:rPr>
                <w:rFonts w:ascii="宋体" w:hAnsi="宋体" w:eastAsia="宋体" w:cs="宋体"/>
                <w:spacing w:val="3"/>
                <w:sz w:val="20"/>
                <w:szCs w:val="20"/>
              </w:rPr>
              <w:t xml:space="preserve">绿化面积约为 </w:t>
            </w:r>
            <w:r>
              <w:rPr>
                <w:rFonts w:ascii="Times New Roman" w:hAnsi="Times New Roman" w:eastAsia="Times New Roman" w:cs="Times New Roman"/>
                <w:spacing w:val="3"/>
                <w:sz w:val="20"/>
                <w:szCs w:val="20"/>
              </w:rPr>
              <w:t>2288.5</w:t>
            </w:r>
            <w:r>
              <w:rPr>
                <w:rFonts w:ascii="Times New Roman" w:hAnsi="Times New Roman" w:eastAsia="Times New Roman" w:cs="Times New Roman"/>
                <w:sz w:val="20"/>
                <w:szCs w:val="20"/>
              </w:rPr>
              <w:t>m</w:t>
            </w:r>
            <w:r>
              <w:rPr>
                <w:rFonts w:ascii="Times New Roman" w:hAnsi="Times New Roman" w:eastAsia="Times New Roman" w:cs="Times New Roman"/>
                <w:spacing w:val="3"/>
                <w:position w:val="6"/>
                <w:sz w:val="13"/>
                <w:szCs w:val="13"/>
              </w:rPr>
              <w:t>2</w:t>
            </w:r>
          </w:p>
        </w:tc>
        <w:tc>
          <w:tcPr>
            <w:tcW w:w="764" w:type="dxa"/>
            <w:tcBorders>
              <w:left w:val="single" w:color="000000" w:sz="6" w:space="0"/>
              <w:right w:val="single" w:color="000000" w:sz="6" w:space="0"/>
            </w:tcBorders>
            <w:vAlign w:val="top"/>
          </w:tcPr>
          <w:p>
            <w:pPr>
              <w:spacing w:before="105"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c>
          <w:tcPr>
            <w:tcW w:w="2747" w:type="dxa"/>
            <w:tcBorders>
              <w:left w:val="single" w:color="000000" w:sz="6" w:space="0"/>
            </w:tcBorders>
            <w:vAlign w:val="top"/>
          </w:tcPr>
          <w:p>
            <w:pPr>
              <w:spacing w:before="70" w:line="229" w:lineRule="auto"/>
              <w:ind w:left="89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计提出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701" w:type="dxa"/>
            <w:vMerge w:val="continue"/>
            <w:tcBorders>
              <w:top w:val="nil"/>
              <w:right w:val="single" w:color="000000" w:sz="6" w:space="0"/>
            </w:tcBorders>
            <w:textDirection w:val="tbRlV"/>
            <w:vAlign w:val="top"/>
          </w:tcPr>
          <w:p>
            <w:pPr>
              <w:rPr>
                <w:rFonts w:ascii="Arial"/>
                <w:sz w:val="21"/>
              </w:rPr>
            </w:pPr>
          </w:p>
        </w:tc>
        <w:tc>
          <w:tcPr>
            <w:tcW w:w="1070" w:type="dxa"/>
            <w:tcBorders>
              <w:left w:val="single" w:color="000000" w:sz="6" w:space="0"/>
              <w:right w:val="single" w:color="000000" w:sz="6" w:space="0"/>
            </w:tcBorders>
            <w:vAlign w:val="top"/>
          </w:tcPr>
          <w:p>
            <w:pPr>
              <w:spacing w:before="71" w:line="228" w:lineRule="auto"/>
              <w:ind w:left="114"/>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境管理</w:t>
            </w:r>
          </w:p>
        </w:tc>
        <w:tc>
          <w:tcPr>
            <w:tcW w:w="3238" w:type="dxa"/>
            <w:tcBorders>
              <w:left w:val="single" w:color="000000" w:sz="6" w:space="0"/>
              <w:right w:val="single" w:color="000000" w:sz="6" w:space="0"/>
            </w:tcBorders>
            <w:vAlign w:val="top"/>
          </w:tcPr>
          <w:p>
            <w:pPr>
              <w:spacing w:before="71" w:line="228" w:lineRule="auto"/>
              <w:ind w:left="568"/>
              <w:rPr>
                <w:rFonts w:ascii="宋体" w:hAnsi="宋体" w:eastAsia="宋体" w:cs="宋体"/>
                <w:sz w:val="20"/>
                <w:szCs w:val="20"/>
              </w:rPr>
            </w:pPr>
            <w:r>
              <w:rPr>
                <w:rFonts w:ascii="宋体" w:hAnsi="宋体" w:eastAsia="宋体" w:cs="宋体"/>
                <w:spacing w:val="9"/>
                <w:sz w:val="20"/>
                <w:szCs w:val="20"/>
              </w:rPr>
              <w:t>含环评、监测及验收</w:t>
            </w:r>
            <w:r>
              <w:rPr>
                <w:rFonts w:ascii="宋体" w:hAnsi="宋体" w:eastAsia="宋体" w:cs="宋体"/>
                <w:spacing w:val="8"/>
                <w:sz w:val="20"/>
                <w:szCs w:val="20"/>
              </w:rPr>
              <w:t>等</w:t>
            </w:r>
          </w:p>
        </w:tc>
        <w:tc>
          <w:tcPr>
            <w:tcW w:w="764" w:type="dxa"/>
            <w:tcBorders>
              <w:left w:val="single" w:color="000000" w:sz="6" w:space="0"/>
              <w:right w:val="single" w:color="000000" w:sz="6" w:space="0"/>
            </w:tcBorders>
            <w:vAlign w:val="top"/>
          </w:tcPr>
          <w:p>
            <w:pPr>
              <w:spacing w:before="106" w:line="198" w:lineRule="auto"/>
              <w:ind w:left="246"/>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4.5</w:t>
            </w:r>
          </w:p>
        </w:tc>
        <w:tc>
          <w:tcPr>
            <w:tcW w:w="2747" w:type="dxa"/>
            <w:tcBorders>
              <w:left w:val="single" w:color="000000" w:sz="6" w:space="0"/>
            </w:tcBorders>
            <w:vAlign w:val="top"/>
          </w:tcPr>
          <w:p>
            <w:pPr>
              <w:spacing w:before="70" w:line="229" w:lineRule="auto"/>
              <w:ind w:left="894"/>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8" w:hRule="atLeast"/>
        </w:trPr>
        <w:tc>
          <w:tcPr>
            <w:tcW w:w="1771" w:type="dxa"/>
            <w:gridSpan w:val="2"/>
            <w:tcBorders>
              <w:right w:val="single" w:color="000000" w:sz="6" w:space="0"/>
            </w:tcBorders>
            <w:vAlign w:val="top"/>
          </w:tcPr>
          <w:p>
            <w:pPr>
              <w:spacing w:before="237" w:line="230" w:lineRule="auto"/>
              <w:ind w:left="744"/>
              <w:rPr>
                <w:rFonts w:ascii="宋体" w:hAnsi="宋体" w:eastAsia="宋体" w:cs="宋体"/>
                <w:sz w:val="20"/>
                <w:szCs w:val="20"/>
              </w:rPr>
            </w:pPr>
            <w:r>
              <w:rPr>
                <w:rFonts w:ascii="宋体" w:hAnsi="宋体" w:eastAsia="宋体" w:cs="宋体"/>
                <w:spacing w:val="4"/>
                <w:sz w:val="20"/>
                <w:szCs w:val="20"/>
              </w:rPr>
              <w:t>总</w:t>
            </w:r>
            <w:r>
              <w:rPr>
                <w:rFonts w:ascii="宋体" w:hAnsi="宋体" w:eastAsia="宋体" w:cs="宋体"/>
                <w:spacing w:val="3"/>
                <w:sz w:val="20"/>
                <w:szCs w:val="20"/>
              </w:rPr>
              <w:t>计</w:t>
            </w:r>
          </w:p>
        </w:tc>
        <w:tc>
          <w:tcPr>
            <w:tcW w:w="3238" w:type="dxa"/>
            <w:tcBorders>
              <w:left w:val="single" w:color="000000" w:sz="6" w:space="0"/>
              <w:right w:val="single" w:color="000000" w:sz="6" w:space="0"/>
            </w:tcBorders>
            <w:vAlign w:val="top"/>
          </w:tcPr>
          <w:p>
            <w:pPr>
              <w:spacing w:line="302" w:lineRule="auto"/>
              <w:rPr>
                <w:rFonts w:ascii="Arial"/>
                <w:sz w:val="21"/>
              </w:rPr>
            </w:pPr>
          </w:p>
          <w:p>
            <w:pPr>
              <w:spacing w:before="58" w:line="142" w:lineRule="exact"/>
              <w:ind w:left="1504"/>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764" w:type="dxa"/>
            <w:tcBorders>
              <w:left w:val="single" w:color="000000" w:sz="6" w:space="0"/>
              <w:right w:val="single" w:color="000000" w:sz="6" w:space="0"/>
            </w:tcBorders>
            <w:vAlign w:val="top"/>
          </w:tcPr>
          <w:p>
            <w:pPr>
              <w:spacing w:before="105" w:line="334" w:lineRule="exact"/>
              <w:ind w:left="164"/>
              <w:rPr>
                <w:rFonts w:ascii="Times New Roman" w:hAnsi="Times New Roman" w:eastAsia="Times New Roman" w:cs="Times New Roman"/>
                <w:sz w:val="20"/>
                <w:szCs w:val="20"/>
              </w:rPr>
            </w:pPr>
            <w:r>
              <w:rPr>
                <w:rFonts w:ascii="Times New Roman" w:hAnsi="Times New Roman" w:eastAsia="Times New Roman" w:cs="Times New Roman"/>
                <w:spacing w:val="1"/>
                <w:position w:val="13"/>
                <w:sz w:val="20"/>
                <w:szCs w:val="20"/>
              </w:rPr>
              <w:t>12</w:t>
            </w:r>
            <w:r>
              <w:rPr>
                <w:rFonts w:ascii="Times New Roman" w:hAnsi="Times New Roman" w:eastAsia="Times New Roman" w:cs="Times New Roman"/>
                <w:position w:val="13"/>
                <w:sz w:val="20"/>
                <w:szCs w:val="20"/>
              </w:rPr>
              <w:t>0.5</w:t>
            </w:r>
          </w:p>
          <w:p>
            <w:pPr>
              <w:spacing w:line="194" w:lineRule="auto"/>
              <w:ind w:left="32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747" w:type="dxa"/>
            <w:tcBorders>
              <w:left w:val="single" w:color="000000" w:sz="6" w:space="0"/>
            </w:tcBorders>
            <w:vAlign w:val="top"/>
          </w:tcPr>
          <w:p>
            <w:pPr>
              <w:spacing w:line="302" w:lineRule="auto"/>
              <w:rPr>
                <w:rFonts w:ascii="Arial"/>
                <w:sz w:val="21"/>
              </w:rPr>
            </w:pPr>
          </w:p>
          <w:p>
            <w:pPr>
              <w:spacing w:before="58" w:line="142" w:lineRule="exact"/>
              <w:ind w:left="1409"/>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5" w:hRule="atLeast"/>
        </w:trPr>
        <w:tc>
          <w:tcPr>
            <w:tcW w:w="5009" w:type="dxa"/>
            <w:gridSpan w:val="3"/>
            <w:tcBorders>
              <w:right w:val="single" w:color="000000" w:sz="6" w:space="0"/>
            </w:tcBorders>
            <w:vAlign w:val="top"/>
          </w:tcPr>
          <w:p>
            <w:pPr>
              <w:spacing w:before="70" w:line="227" w:lineRule="auto"/>
              <w:ind w:left="1529"/>
              <w:rPr>
                <w:rFonts w:ascii="宋体" w:hAnsi="宋体" w:eastAsia="宋体" w:cs="宋体"/>
                <w:sz w:val="20"/>
                <w:szCs w:val="20"/>
              </w:rPr>
            </w:pPr>
            <w:r>
              <w:rPr>
                <w:rFonts w:ascii="宋体" w:hAnsi="宋体" w:eastAsia="宋体" w:cs="宋体"/>
                <w:spacing w:val="6"/>
                <w:sz w:val="20"/>
                <w:szCs w:val="20"/>
              </w:rPr>
              <w:t>占</w:t>
            </w:r>
            <w:r>
              <w:rPr>
                <w:rFonts w:ascii="宋体" w:hAnsi="宋体" w:eastAsia="宋体" w:cs="宋体"/>
                <w:spacing w:val="4"/>
                <w:sz w:val="20"/>
                <w:szCs w:val="20"/>
              </w:rPr>
              <w:t>总</w:t>
            </w:r>
            <w:r>
              <w:rPr>
                <w:rFonts w:ascii="宋体" w:hAnsi="宋体" w:eastAsia="宋体" w:cs="宋体"/>
                <w:spacing w:val="3"/>
                <w:sz w:val="20"/>
                <w:szCs w:val="20"/>
              </w:rPr>
              <w:t>投资 (</w:t>
            </w:r>
            <w:r>
              <w:rPr>
                <w:rFonts w:ascii="Times New Roman" w:hAnsi="Times New Roman" w:eastAsia="Times New Roman" w:cs="Times New Roman"/>
                <w:spacing w:val="3"/>
                <w:sz w:val="20"/>
                <w:szCs w:val="20"/>
              </w:rPr>
              <w:t xml:space="preserve">2000 </w:t>
            </w:r>
            <w:r>
              <w:rPr>
                <w:rFonts w:ascii="宋体" w:hAnsi="宋体" w:eastAsia="宋体" w:cs="宋体"/>
                <w:spacing w:val="3"/>
                <w:sz w:val="20"/>
                <w:szCs w:val="20"/>
              </w:rPr>
              <w:t>万元)</w:t>
            </w:r>
          </w:p>
        </w:tc>
        <w:tc>
          <w:tcPr>
            <w:tcW w:w="764" w:type="dxa"/>
            <w:tcBorders>
              <w:left w:val="single" w:color="000000" w:sz="6" w:space="0"/>
              <w:right w:val="single" w:color="000000" w:sz="6" w:space="0"/>
            </w:tcBorders>
            <w:vAlign w:val="top"/>
          </w:tcPr>
          <w:p>
            <w:pPr>
              <w:spacing w:before="39" w:line="274" w:lineRule="exact"/>
              <w:ind w:left="113"/>
              <w:rPr>
                <w:rFonts w:ascii="Times New Roman" w:hAnsi="Times New Roman" w:eastAsia="Times New Roman" w:cs="Times New Roman"/>
                <w:sz w:val="20"/>
                <w:szCs w:val="20"/>
              </w:rPr>
            </w:pPr>
            <w:r>
              <w:rPr>
                <w:rFonts w:ascii="Times New Roman" w:hAnsi="Times New Roman" w:eastAsia="Times New Roman" w:cs="Times New Roman"/>
                <w:spacing w:val="6"/>
                <w:position w:val="2"/>
                <w:sz w:val="20"/>
                <w:szCs w:val="20"/>
              </w:rPr>
              <w:t>6</w:t>
            </w:r>
            <w:r>
              <w:rPr>
                <w:rFonts w:ascii="Times New Roman" w:hAnsi="Times New Roman" w:eastAsia="Times New Roman" w:cs="Times New Roman"/>
                <w:spacing w:val="3"/>
                <w:position w:val="2"/>
                <w:sz w:val="20"/>
                <w:szCs w:val="20"/>
              </w:rPr>
              <w:t>.03%</w:t>
            </w:r>
          </w:p>
        </w:tc>
        <w:tc>
          <w:tcPr>
            <w:tcW w:w="2747" w:type="dxa"/>
            <w:tcBorders>
              <w:left w:val="single" w:color="000000" w:sz="6" w:space="0"/>
            </w:tcBorders>
            <w:vAlign w:val="top"/>
          </w:tcPr>
          <w:p>
            <w:pPr>
              <w:spacing w:before="195" w:line="142" w:lineRule="exact"/>
              <w:ind w:left="1409"/>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16" w:hRule="atLeast"/>
        </w:trPr>
        <w:tc>
          <w:tcPr>
            <w:tcW w:w="8520" w:type="dxa"/>
            <w:gridSpan w:val="5"/>
            <w:vAlign w:val="top"/>
          </w:tcPr>
          <w:p>
            <w:pPr>
              <w:spacing w:before="152" w:line="227" w:lineRule="auto"/>
              <w:ind w:left="121"/>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与</w:t>
            </w:r>
            <w:r>
              <w:rPr>
                <w:rFonts w:ascii="宋体" w:hAnsi="宋体" w:eastAsia="宋体" w:cs="宋体"/>
                <w:spacing w:val="13"/>
                <w:sz w:val="23"/>
                <w:szCs w:val="23"/>
                <w14:textOutline w14:w="4358" w14:cap="sq" w14:cmpd="sng">
                  <w14:solidFill>
                    <w14:srgbClr w14:val="000000"/>
                  </w14:solidFill>
                  <w14:prstDash w14:val="solid"/>
                  <w14:bevel/>
                </w14:textOutline>
              </w:rPr>
              <w:t>本</w:t>
            </w:r>
            <w:r>
              <w:rPr>
                <w:rFonts w:ascii="宋体" w:hAnsi="宋体" w:eastAsia="宋体" w:cs="宋体"/>
                <w:spacing w:val="9"/>
                <w:sz w:val="23"/>
                <w:szCs w:val="23"/>
                <w14:textOutline w14:w="4358" w14:cap="sq" w14:cmpd="sng">
                  <w14:solidFill>
                    <w14:srgbClr w14:val="000000"/>
                  </w14:solidFill>
                  <w14:prstDash w14:val="solid"/>
                  <w14:bevel/>
                </w14:textOutline>
              </w:rPr>
              <w:t>项目有关的原有污染情况及主要环境问题：</w:t>
            </w:r>
          </w:p>
          <w:p>
            <w:pPr>
              <w:spacing w:before="213" w:line="408" w:lineRule="auto"/>
              <w:ind w:left="117" w:right="106" w:firstLine="482"/>
              <w:rPr>
                <w:rFonts w:ascii="宋体" w:hAnsi="宋体" w:eastAsia="宋体" w:cs="宋体"/>
                <w:sz w:val="23"/>
                <w:szCs w:val="23"/>
              </w:rPr>
            </w:pPr>
            <w:r>
              <w:rPr>
                <w:rFonts w:ascii="宋体" w:hAnsi="宋体" w:eastAsia="宋体" w:cs="宋体"/>
                <w:spacing w:val="12"/>
                <w:sz w:val="23"/>
                <w:szCs w:val="23"/>
              </w:rPr>
              <w:t>项目为</w:t>
            </w:r>
            <w:r>
              <w:rPr>
                <w:rFonts w:ascii="宋体" w:hAnsi="宋体" w:eastAsia="宋体" w:cs="宋体"/>
                <w:spacing w:val="8"/>
                <w:sz w:val="23"/>
                <w:szCs w:val="23"/>
              </w:rPr>
              <w:t>新</w:t>
            </w:r>
            <w:r>
              <w:rPr>
                <w:rFonts w:ascii="宋体" w:hAnsi="宋体" w:eastAsia="宋体" w:cs="宋体"/>
                <w:spacing w:val="6"/>
                <w:sz w:val="23"/>
                <w:szCs w:val="23"/>
              </w:rPr>
              <w:t>建项目，为规划的加油加气站工地，根据现场踏勘，不存在与项目</w:t>
            </w:r>
            <w:r>
              <w:rPr>
                <w:rFonts w:ascii="宋体" w:hAnsi="宋体" w:eastAsia="宋体" w:cs="宋体"/>
                <w:sz w:val="23"/>
                <w:szCs w:val="23"/>
              </w:rPr>
              <w:t xml:space="preserve"> </w:t>
            </w:r>
            <w:r>
              <w:rPr>
                <w:rFonts w:ascii="宋体" w:hAnsi="宋体" w:eastAsia="宋体" w:cs="宋体"/>
                <w:spacing w:val="9"/>
                <w:sz w:val="23"/>
                <w:szCs w:val="23"/>
              </w:rPr>
              <w:t>有关的原有污染情况及主要环境问题</w:t>
            </w:r>
            <w:r>
              <w:rPr>
                <w:rFonts w:ascii="宋体" w:hAnsi="宋体" w:eastAsia="宋体" w:cs="宋体"/>
                <w:spacing w:val="5"/>
                <w:sz w:val="23"/>
                <w:szCs w:val="23"/>
              </w:rPr>
              <w:t>。</w:t>
            </w:r>
          </w:p>
        </w:tc>
      </w:tr>
    </w:tbl>
    <w:p>
      <w:pPr>
        <w:spacing w:line="213" w:lineRule="exact"/>
        <w:rPr>
          <w:rFonts w:ascii="Arial"/>
          <w:sz w:val="18"/>
        </w:rPr>
      </w:pPr>
    </w:p>
    <w:p>
      <w:pPr>
        <w:sectPr>
          <w:footerReference r:id="rId14" w:type="default"/>
          <w:pgSz w:w="11906" w:h="16839"/>
          <w:pgMar w:top="1431" w:right="1690" w:bottom="1289" w:left="1690" w:header="0" w:footer="1102" w:gutter="0"/>
          <w:cols w:space="720" w:num="1"/>
        </w:sectPr>
      </w:pPr>
    </w:p>
    <w:p>
      <w:pPr>
        <w:spacing w:before="122" w:line="315" w:lineRule="exact"/>
        <w:ind w:left="126"/>
        <w:outlineLvl w:val="0"/>
        <w:rPr>
          <w:rFonts w:ascii="宋体" w:hAnsi="宋体" w:eastAsia="宋体" w:cs="宋体"/>
          <w:sz w:val="23"/>
          <w:szCs w:val="23"/>
        </w:rPr>
      </w:pPr>
      <w:r>
        <w:rPr>
          <w:rFonts w:ascii="宋体" w:hAnsi="宋体" w:eastAsia="宋体" w:cs="宋体"/>
          <w:spacing w:val="13"/>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10"/>
          <w:position w:val="1"/>
          <w:sz w:val="23"/>
          <w:szCs w:val="23"/>
          <w14:textOutline w14:w="4358" w14:cap="sq" w14:cmpd="sng">
            <w14:solidFill>
              <w14:srgbClr w14:val="000000"/>
            </w14:solidFill>
            <w14:prstDash w14:val="solid"/>
            <w14:bevel/>
          </w14:textOutline>
        </w:rPr>
        <w:t>、建设项目所在地自然环境社会环境简况</w:t>
      </w:r>
    </w:p>
    <w:p>
      <w:pPr>
        <w:spacing w:line="39" w:lineRule="exact"/>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21" w:hRule="atLeast"/>
        </w:trPr>
        <w:tc>
          <w:tcPr>
            <w:tcW w:w="8526" w:type="dxa"/>
            <w:vAlign w:val="top"/>
          </w:tcPr>
          <w:p>
            <w:pPr>
              <w:spacing w:before="117" w:line="376" w:lineRule="auto"/>
              <w:ind w:left="116" w:right="222" w:firstLine="12"/>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一)</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自然环境简况</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(地形、地貌、地质、气候、气象、水文、植被、生物多</w:t>
            </w:r>
            <w:r>
              <w:rPr>
                <w:rFonts w:ascii="宋体" w:hAnsi="宋体" w:eastAsia="宋体" w:cs="宋体"/>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样</w:t>
            </w:r>
            <w:r>
              <w:rPr>
                <w:rFonts w:ascii="宋体" w:hAnsi="宋体" w:eastAsia="宋体" w:cs="宋体"/>
                <w:spacing w:val="6"/>
                <w:sz w:val="23"/>
                <w:szCs w:val="23"/>
                <w14:textOutline w14:w="4358" w14:cap="sq" w14:cmpd="sng">
                  <w14:solidFill>
                    <w14:srgbClr w14:val="000000"/>
                  </w14:solidFill>
                  <w14:prstDash w14:val="solid"/>
                  <w14:bevel/>
                </w14:textOutline>
              </w:rPr>
              <w:t>性等)</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w:t>
            </w:r>
          </w:p>
          <w:p>
            <w:pPr>
              <w:ind w:left="603"/>
              <w:outlineLvl w:val="0"/>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、地理位置</w:t>
            </w:r>
          </w:p>
          <w:p>
            <w:pPr>
              <w:spacing w:before="166" w:line="376" w:lineRule="auto"/>
              <w:ind w:left="112" w:right="25" w:firstLine="488"/>
              <w:rPr>
                <w:rFonts w:ascii="宋体" w:hAnsi="宋体" w:eastAsia="宋体" w:cs="宋体"/>
                <w:sz w:val="23"/>
                <w:szCs w:val="23"/>
              </w:rPr>
            </w:pPr>
            <w:r>
              <w:rPr>
                <w:rFonts w:ascii="宋体" w:hAnsi="宋体" w:eastAsia="宋体" w:cs="宋体"/>
                <w:spacing w:val="18"/>
                <w:sz w:val="23"/>
                <w:szCs w:val="23"/>
              </w:rPr>
              <w:t>项</w:t>
            </w:r>
            <w:r>
              <w:rPr>
                <w:rFonts w:ascii="宋体" w:hAnsi="宋体" w:eastAsia="宋体" w:cs="宋体"/>
                <w:spacing w:val="11"/>
                <w:sz w:val="23"/>
                <w:szCs w:val="23"/>
              </w:rPr>
              <w:t xml:space="preserve">目位于南华县城东北海埂屯， 中心地理坐标东经 </w:t>
            </w:r>
            <w:r>
              <w:rPr>
                <w:rFonts w:ascii="Times New Roman" w:hAnsi="Times New Roman" w:eastAsia="Times New Roman" w:cs="Times New Roman"/>
                <w:spacing w:val="11"/>
                <w:sz w:val="23"/>
                <w:szCs w:val="23"/>
              </w:rPr>
              <w:t xml:space="preserve">101°17'24.03" </w:t>
            </w:r>
            <w:r>
              <w:rPr>
                <w:rFonts w:ascii="宋体" w:hAnsi="宋体" w:eastAsia="宋体" w:cs="宋体"/>
                <w:spacing w:val="11"/>
                <w:sz w:val="23"/>
                <w:szCs w:val="23"/>
              </w:rPr>
              <w:t>，北纬</w:t>
            </w:r>
            <w:r>
              <w:rPr>
                <w:rFonts w:ascii="宋体" w:hAnsi="宋体" w:eastAsia="宋体" w:cs="宋体"/>
                <w:sz w:val="23"/>
                <w:szCs w:val="23"/>
              </w:rPr>
              <w:t xml:space="preserve"> </w:t>
            </w:r>
            <w:r>
              <w:rPr>
                <w:rFonts w:ascii="Times New Roman" w:hAnsi="Times New Roman" w:eastAsia="Times New Roman" w:cs="Times New Roman"/>
                <w:spacing w:val="4"/>
                <w:sz w:val="23"/>
                <w:szCs w:val="23"/>
              </w:rPr>
              <w:t xml:space="preserve">25°11'47.67" </w:t>
            </w:r>
            <w:r>
              <w:rPr>
                <w:rFonts w:ascii="宋体" w:hAnsi="宋体" w:eastAsia="宋体" w:cs="宋体"/>
                <w:spacing w:val="4"/>
                <w:sz w:val="23"/>
                <w:szCs w:val="23"/>
              </w:rPr>
              <w:t>。项目北面</w:t>
            </w:r>
            <w:r>
              <w:rPr>
                <w:rFonts w:ascii="宋体" w:hAnsi="宋体" w:eastAsia="宋体" w:cs="宋体"/>
                <w:spacing w:val="2"/>
                <w:sz w:val="23"/>
                <w:szCs w:val="23"/>
              </w:rPr>
              <w:t xml:space="preserve">为华强路，北面 </w:t>
            </w:r>
            <w:r>
              <w:rPr>
                <w:rFonts w:ascii="Times New Roman" w:hAnsi="Times New Roman" w:eastAsia="Times New Roman" w:cs="Times New Roman"/>
                <w:spacing w:val="2"/>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为毛板桥大沟，北面 </w:t>
            </w:r>
            <w:r>
              <w:rPr>
                <w:rFonts w:ascii="Times New Roman" w:hAnsi="Times New Roman" w:eastAsia="Times New Roman" w:cs="Times New Roman"/>
                <w:spacing w:val="2"/>
                <w:sz w:val="23"/>
                <w:szCs w:val="23"/>
              </w:rPr>
              <w:t>40</w:t>
            </w:r>
            <w:r>
              <w:rPr>
                <w:rFonts w:ascii="Times New Roman" w:hAnsi="Times New Roman" w:eastAsia="Times New Roman" w:cs="Times New Roman"/>
                <w:sz w:val="23"/>
                <w:szCs w:val="23"/>
              </w:rPr>
              <w:t>m</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为南华县</w:t>
            </w:r>
            <w:r>
              <w:rPr>
                <w:rFonts w:ascii="宋体" w:hAnsi="宋体" w:eastAsia="宋体" w:cs="宋体"/>
                <w:sz w:val="23"/>
                <w:szCs w:val="23"/>
              </w:rPr>
              <w:t xml:space="preserve"> </w:t>
            </w:r>
            <w:r>
              <w:rPr>
                <w:rFonts w:hint="eastAsia" w:ascii="宋体" w:hAnsi="宋体" w:eastAsia="宋体" w:cs="宋体"/>
                <w:sz w:val="23"/>
                <w:szCs w:val="23"/>
                <w:lang w:eastAsia="zh-CN"/>
              </w:rPr>
              <w:t>易</w:t>
            </w:r>
            <w:r>
              <w:rPr>
                <w:rFonts w:ascii="宋体" w:hAnsi="宋体" w:eastAsia="宋体" w:cs="宋体"/>
                <w:spacing w:val="10"/>
                <w:sz w:val="23"/>
                <w:szCs w:val="23"/>
              </w:rPr>
              <w:t xml:space="preserve">地扶贫搬迁县城集中安置点，西北面 </w:t>
            </w:r>
            <w:r>
              <w:rPr>
                <w:rFonts w:ascii="Times New Roman" w:hAnsi="Times New Roman" w:eastAsia="Times New Roman" w:cs="Times New Roman"/>
                <w:spacing w:val="10"/>
                <w:sz w:val="23"/>
                <w:szCs w:val="23"/>
              </w:rPr>
              <w:t>70</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 xml:space="preserve"> </w:t>
            </w:r>
            <w:r>
              <w:rPr>
                <w:rFonts w:ascii="宋体" w:hAnsi="宋体" w:eastAsia="宋体" w:cs="宋体"/>
                <w:spacing w:val="10"/>
                <w:sz w:val="23"/>
                <w:szCs w:val="23"/>
              </w:rPr>
              <w:t>为南华县人民医院新区，东面为</w:t>
            </w:r>
            <w:r>
              <w:rPr>
                <w:rFonts w:ascii="宋体" w:hAnsi="宋体" w:eastAsia="宋体" w:cs="宋体"/>
                <w:spacing w:val="9"/>
                <w:sz w:val="23"/>
                <w:szCs w:val="23"/>
              </w:rPr>
              <w:t>规</w:t>
            </w:r>
            <w:r>
              <w:rPr>
                <w:rFonts w:ascii="宋体" w:hAnsi="宋体" w:eastAsia="宋体" w:cs="宋体"/>
                <w:sz w:val="23"/>
                <w:szCs w:val="23"/>
              </w:rPr>
              <w:t xml:space="preserve"> </w:t>
            </w:r>
            <w:r>
              <w:rPr>
                <w:rFonts w:ascii="宋体" w:hAnsi="宋体" w:eastAsia="宋体" w:cs="宋体"/>
                <w:spacing w:val="18"/>
                <w:sz w:val="23"/>
                <w:szCs w:val="23"/>
              </w:rPr>
              <w:t>划</w:t>
            </w:r>
            <w:r>
              <w:rPr>
                <w:rFonts w:ascii="宋体" w:hAnsi="宋体" w:eastAsia="宋体" w:cs="宋体"/>
                <w:spacing w:val="17"/>
                <w:sz w:val="23"/>
                <w:szCs w:val="23"/>
              </w:rPr>
              <w:t>的</w:t>
            </w:r>
            <w:r>
              <w:rPr>
                <w:rFonts w:ascii="宋体" w:hAnsi="宋体" w:eastAsia="宋体" w:cs="宋体"/>
                <w:spacing w:val="9"/>
                <w:sz w:val="23"/>
                <w:szCs w:val="23"/>
              </w:rPr>
              <w:t>南华县武装部，南面为火星村委会肖家小组住户，西侧为待建的规划道路，</w:t>
            </w:r>
            <w:r>
              <w:rPr>
                <w:rFonts w:ascii="宋体" w:hAnsi="宋体" w:eastAsia="宋体" w:cs="宋体"/>
                <w:sz w:val="23"/>
                <w:szCs w:val="23"/>
              </w:rPr>
              <w:t xml:space="preserve"> </w:t>
            </w:r>
            <w:r>
              <w:rPr>
                <w:rFonts w:ascii="宋体" w:hAnsi="宋体" w:eastAsia="宋体" w:cs="宋体"/>
                <w:spacing w:val="1"/>
                <w:sz w:val="23"/>
                <w:szCs w:val="23"/>
              </w:rPr>
              <w:t xml:space="preserve">西面 </w:t>
            </w:r>
            <w:r>
              <w:rPr>
                <w:rFonts w:ascii="Times New Roman" w:hAnsi="Times New Roman" w:eastAsia="Times New Roman" w:cs="Times New Roman"/>
                <w:spacing w:val="1"/>
                <w:sz w:val="23"/>
                <w:szCs w:val="23"/>
              </w:rPr>
              <w:t>20</w:t>
            </w:r>
            <w:r>
              <w:rPr>
                <w:rFonts w:ascii="Times New Roman" w:hAnsi="Times New Roman" w:eastAsia="Times New Roman" w:cs="Times New Roman"/>
                <w:sz w:val="23"/>
                <w:szCs w:val="23"/>
              </w:rPr>
              <w:t>m</w:t>
            </w:r>
            <w:r>
              <w:rPr>
                <w:rFonts w:ascii="宋体" w:hAnsi="宋体" w:eastAsia="宋体" w:cs="宋体"/>
                <w:spacing w:val="1"/>
                <w:sz w:val="23"/>
                <w:szCs w:val="23"/>
              </w:rPr>
              <w:t xml:space="preserve">为思源小学。项目地理位置详见附图 </w:t>
            </w:r>
            <w:r>
              <w:rPr>
                <w:rFonts w:ascii="Times New Roman" w:hAnsi="Times New Roman" w:eastAsia="Times New Roman" w:cs="Times New Roman"/>
                <w:spacing w:val="1"/>
                <w:sz w:val="23"/>
                <w:szCs w:val="23"/>
              </w:rPr>
              <w:t>1</w:t>
            </w:r>
            <w:r>
              <w:rPr>
                <w:rFonts w:ascii="宋体" w:hAnsi="宋体" w:eastAsia="宋体" w:cs="宋体"/>
                <w:spacing w:val="1"/>
                <w:sz w:val="23"/>
                <w:szCs w:val="23"/>
              </w:rPr>
              <w:t xml:space="preserve">，项目周边环境状况详见附图 </w:t>
            </w:r>
            <w:r>
              <w:rPr>
                <w:rFonts w:ascii="Times New Roman" w:hAnsi="Times New Roman" w:eastAsia="Times New Roman" w:cs="Times New Roman"/>
                <w:spacing w:val="1"/>
                <w:sz w:val="23"/>
                <w:szCs w:val="23"/>
              </w:rPr>
              <w:t>3</w:t>
            </w:r>
            <w:r>
              <w:rPr>
                <w:rFonts w:ascii="宋体" w:hAnsi="宋体" w:eastAsia="宋体" w:cs="宋体"/>
                <w:sz w:val="23"/>
                <w:szCs w:val="23"/>
              </w:rPr>
              <w:t>。</w:t>
            </w:r>
          </w:p>
          <w:p>
            <w:pPr>
              <w:ind w:left="593"/>
              <w:outlineLvl w:val="0"/>
              <w:rPr>
                <w:rFonts w:ascii="宋体" w:hAnsi="宋体" w:eastAsia="宋体" w:cs="宋体"/>
                <w:sz w:val="23"/>
                <w:szCs w:val="23"/>
              </w:rPr>
            </w:pPr>
            <w:r>
              <w:rPr>
                <w:rFonts w:ascii="Times New Roman" w:hAnsi="Times New Roman" w:eastAsia="Times New Roman" w:cs="Times New Roman"/>
                <w:b/>
                <w:bCs/>
                <w:spacing w:val="-1"/>
                <w:sz w:val="23"/>
                <w:szCs w:val="23"/>
              </w:rPr>
              <w:t>2</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、地</w:t>
            </w:r>
            <w:r>
              <w:rPr>
                <w:rFonts w:ascii="宋体" w:hAnsi="宋体" w:eastAsia="宋体" w:cs="宋体"/>
                <w:sz w:val="23"/>
                <w:szCs w:val="23"/>
                <w14:textOutline w14:w="4358" w14:cap="sq" w14:cmpd="sng">
                  <w14:solidFill>
                    <w14:srgbClr w14:val="000000"/>
                  </w14:solidFill>
                  <w14:prstDash w14:val="solid"/>
                  <w14:bevel/>
                </w14:textOutline>
              </w:rPr>
              <w:t>形地貌</w:t>
            </w:r>
          </w:p>
          <w:p>
            <w:pPr>
              <w:spacing w:before="168" w:line="227" w:lineRule="auto"/>
              <w:ind w:left="601"/>
              <w:rPr>
                <w:rFonts w:ascii="宋体" w:hAnsi="宋体" w:eastAsia="宋体" w:cs="宋体"/>
                <w:sz w:val="23"/>
                <w:szCs w:val="23"/>
              </w:rPr>
            </w:pPr>
            <w:r>
              <w:rPr>
                <w:rFonts w:ascii="宋体" w:hAnsi="宋体" w:eastAsia="宋体" w:cs="宋体"/>
                <w:spacing w:val="12"/>
                <w:sz w:val="23"/>
                <w:szCs w:val="23"/>
              </w:rPr>
              <w:t>项目位于</w:t>
            </w:r>
            <w:r>
              <w:rPr>
                <w:rFonts w:ascii="宋体" w:hAnsi="宋体" w:eastAsia="宋体" w:cs="宋体"/>
                <w:spacing w:val="7"/>
                <w:sz w:val="23"/>
                <w:szCs w:val="23"/>
              </w:rPr>
              <w:t>南</w:t>
            </w:r>
            <w:r>
              <w:rPr>
                <w:rFonts w:ascii="宋体" w:hAnsi="宋体" w:eastAsia="宋体" w:cs="宋体"/>
                <w:spacing w:val="6"/>
                <w:sz w:val="23"/>
                <w:szCs w:val="23"/>
              </w:rPr>
              <w:t>华县城东北海埂屯，为规划的加油加气站用地，土地征收前为农</w:t>
            </w:r>
          </w:p>
          <w:p>
            <w:pPr>
              <w:spacing w:before="185" w:line="228" w:lineRule="auto"/>
              <w:ind w:left="146"/>
              <w:rPr>
                <w:rFonts w:ascii="宋体" w:hAnsi="宋体" w:eastAsia="宋体" w:cs="宋体"/>
                <w:sz w:val="23"/>
                <w:szCs w:val="23"/>
              </w:rPr>
            </w:pPr>
            <w:r>
              <w:rPr>
                <w:rFonts w:ascii="宋体" w:hAnsi="宋体" w:eastAsia="宋体" w:cs="宋体"/>
                <w:spacing w:val="4"/>
                <w:sz w:val="23"/>
                <w:szCs w:val="23"/>
              </w:rPr>
              <w:t>田， 目前已荒废，</w:t>
            </w:r>
            <w:r>
              <w:rPr>
                <w:rFonts w:ascii="宋体" w:hAnsi="宋体" w:eastAsia="宋体" w:cs="宋体"/>
                <w:spacing w:val="2"/>
                <w:sz w:val="23"/>
                <w:szCs w:val="23"/>
              </w:rPr>
              <w:t>受人为活动影响，地势相对平坦。</w:t>
            </w:r>
          </w:p>
          <w:p>
            <w:pPr>
              <w:spacing w:before="185"/>
              <w:ind w:left="591"/>
              <w:outlineLvl w:val="0"/>
              <w:rPr>
                <w:rFonts w:ascii="宋体" w:hAnsi="宋体" w:eastAsia="宋体" w:cs="宋体"/>
                <w:sz w:val="23"/>
                <w:szCs w:val="23"/>
              </w:rPr>
            </w:pPr>
            <w:r>
              <w:rPr>
                <w:rFonts w:ascii="Times New Roman" w:hAnsi="Times New Roman" w:eastAsia="Times New Roman" w:cs="Times New Roman"/>
                <w:b/>
                <w:bCs/>
                <w:spacing w:val="1"/>
                <w:sz w:val="23"/>
                <w:szCs w:val="23"/>
              </w:rPr>
              <w:t>3</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、气候和气象</w:t>
            </w:r>
          </w:p>
          <w:p>
            <w:pPr>
              <w:spacing w:before="164" w:line="376" w:lineRule="auto"/>
              <w:ind w:left="116" w:right="43" w:firstLine="483"/>
              <w:rPr>
                <w:rFonts w:ascii="宋体" w:hAnsi="宋体" w:eastAsia="宋体" w:cs="宋体"/>
                <w:sz w:val="23"/>
                <w:szCs w:val="23"/>
              </w:rPr>
            </w:pPr>
            <w:r>
              <w:rPr>
                <w:rFonts w:ascii="宋体" w:hAnsi="宋体" w:eastAsia="宋体" w:cs="宋体"/>
                <w:spacing w:val="12"/>
                <w:sz w:val="23"/>
                <w:szCs w:val="23"/>
              </w:rPr>
              <w:t>南华县是</w:t>
            </w:r>
            <w:r>
              <w:rPr>
                <w:rFonts w:ascii="宋体" w:hAnsi="宋体" w:eastAsia="宋体" w:cs="宋体"/>
                <w:spacing w:val="8"/>
                <w:sz w:val="23"/>
                <w:szCs w:val="23"/>
              </w:rPr>
              <w:t>个</w:t>
            </w:r>
            <w:r>
              <w:rPr>
                <w:rFonts w:ascii="宋体" w:hAnsi="宋体" w:eastAsia="宋体" w:cs="宋体"/>
                <w:spacing w:val="6"/>
                <w:sz w:val="23"/>
                <w:szCs w:val="23"/>
              </w:rPr>
              <w:t>低纬度内陆山区，其气候受西南季风控制，西南与东南两支温暖</w:t>
            </w:r>
            <w:r>
              <w:rPr>
                <w:rFonts w:ascii="宋体" w:hAnsi="宋体" w:eastAsia="宋体" w:cs="宋体"/>
                <w:sz w:val="23"/>
                <w:szCs w:val="23"/>
              </w:rPr>
              <w:t xml:space="preserve"> </w:t>
            </w:r>
            <w:r>
              <w:rPr>
                <w:rFonts w:ascii="宋体" w:hAnsi="宋体" w:eastAsia="宋体" w:cs="宋体"/>
                <w:spacing w:val="9"/>
                <w:sz w:val="23"/>
                <w:szCs w:val="23"/>
              </w:rPr>
              <w:t>气</w:t>
            </w:r>
            <w:r>
              <w:rPr>
                <w:rFonts w:ascii="宋体" w:hAnsi="宋体" w:eastAsia="宋体" w:cs="宋体"/>
                <w:spacing w:val="7"/>
                <w:sz w:val="23"/>
                <w:szCs w:val="23"/>
              </w:rPr>
              <w:t>流兼有，属中亚热带低纬度高原山地季风四季分明的气候区。在《云南气候规</w:t>
            </w:r>
            <w:r>
              <w:rPr>
                <w:rFonts w:ascii="宋体" w:hAnsi="宋体" w:eastAsia="宋体" w:cs="宋体"/>
                <w:sz w:val="23"/>
                <w:szCs w:val="23"/>
              </w:rPr>
              <w:t xml:space="preserve"> </w:t>
            </w:r>
            <w:r>
              <w:rPr>
                <w:rFonts w:ascii="宋体" w:hAnsi="宋体" w:eastAsia="宋体" w:cs="宋体"/>
                <w:spacing w:val="14"/>
                <w:sz w:val="23"/>
                <w:szCs w:val="23"/>
              </w:rPr>
              <w:t>划》系</w:t>
            </w:r>
            <w:r>
              <w:rPr>
                <w:rFonts w:ascii="宋体" w:hAnsi="宋体" w:eastAsia="宋体" w:cs="宋体"/>
                <w:spacing w:val="11"/>
                <w:sz w:val="23"/>
                <w:szCs w:val="23"/>
              </w:rPr>
              <w:t>统</w:t>
            </w:r>
            <w:r>
              <w:rPr>
                <w:rFonts w:ascii="宋体" w:hAnsi="宋体" w:eastAsia="宋体" w:cs="宋体"/>
                <w:spacing w:val="7"/>
                <w:sz w:val="23"/>
                <w:szCs w:val="23"/>
              </w:rPr>
              <w:t>中划入 (</w:t>
            </w:r>
            <w:r>
              <w:rPr>
                <w:rFonts w:ascii="Times New Roman" w:hAnsi="Times New Roman" w:eastAsia="Times New Roman" w:cs="Times New Roman"/>
                <w:spacing w:val="7"/>
                <w:sz w:val="23"/>
                <w:szCs w:val="23"/>
              </w:rPr>
              <w:t xml:space="preserve">11104 </w:t>
            </w:r>
            <w:r>
              <w:rPr>
                <w:rFonts w:ascii="宋体" w:hAnsi="宋体" w:eastAsia="宋体" w:cs="宋体"/>
                <w:spacing w:val="7"/>
                <w:sz w:val="23"/>
                <w:szCs w:val="23"/>
              </w:rPr>
              <w:t>区) ，即使中亚热带稻麦两熟制干燥、多旱区，气候总</w:t>
            </w:r>
            <w:r>
              <w:rPr>
                <w:rFonts w:ascii="宋体" w:hAnsi="宋体" w:eastAsia="宋体" w:cs="宋体"/>
                <w:sz w:val="23"/>
                <w:szCs w:val="23"/>
              </w:rPr>
              <w:t xml:space="preserve"> </w:t>
            </w:r>
            <w:r>
              <w:rPr>
                <w:rFonts w:ascii="宋体" w:hAnsi="宋体" w:eastAsia="宋体" w:cs="宋体"/>
                <w:spacing w:val="9"/>
                <w:sz w:val="23"/>
                <w:szCs w:val="23"/>
              </w:rPr>
              <w:t>特</w:t>
            </w:r>
            <w:r>
              <w:rPr>
                <w:rFonts w:ascii="宋体" w:hAnsi="宋体" w:eastAsia="宋体" w:cs="宋体"/>
                <w:spacing w:val="7"/>
                <w:sz w:val="23"/>
                <w:szCs w:val="23"/>
              </w:rPr>
              <w:t>点是类型多样化，时空变异大，冬季温度高无严寒，夏季温度偏低无酷暑，年</w:t>
            </w:r>
            <w:r>
              <w:rPr>
                <w:rFonts w:ascii="宋体" w:hAnsi="宋体" w:eastAsia="宋体" w:cs="宋体"/>
                <w:sz w:val="23"/>
                <w:szCs w:val="23"/>
              </w:rPr>
              <w:t xml:space="preserve"> </w:t>
            </w:r>
            <w:r>
              <w:rPr>
                <w:rFonts w:ascii="宋体" w:hAnsi="宋体" w:eastAsia="宋体" w:cs="宋体"/>
                <w:spacing w:val="10"/>
                <w:sz w:val="23"/>
                <w:szCs w:val="23"/>
              </w:rPr>
              <w:t>差</w:t>
            </w:r>
            <w:r>
              <w:rPr>
                <w:rFonts w:ascii="宋体" w:hAnsi="宋体" w:eastAsia="宋体" w:cs="宋体"/>
                <w:spacing w:val="5"/>
                <w:sz w:val="23"/>
                <w:szCs w:val="23"/>
              </w:rPr>
              <w:t xml:space="preserve">较小，日差较大，光热资源丰富。南华县因海拔高低和地区不同分为 </w:t>
            </w:r>
            <w:r>
              <w:rPr>
                <w:rFonts w:ascii="Times New Roman" w:hAnsi="Times New Roman" w:eastAsia="Times New Roman" w:cs="Times New Roman"/>
                <w:spacing w:val="5"/>
                <w:sz w:val="23"/>
                <w:szCs w:val="23"/>
              </w:rPr>
              <w:t xml:space="preserve">4 </w:t>
            </w:r>
            <w:r>
              <w:rPr>
                <w:rFonts w:ascii="宋体" w:hAnsi="宋体" w:eastAsia="宋体" w:cs="宋体"/>
                <w:spacing w:val="5"/>
                <w:sz w:val="23"/>
                <w:szCs w:val="23"/>
              </w:rPr>
              <w:t>个自然</w:t>
            </w:r>
            <w:r>
              <w:rPr>
                <w:rFonts w:ascii="宋体" w:hAnsi="宋体" w:eastAsia="宋体" w:cs="宋体"/>
                <w:sz w:val="23"/>
                <w:szCs w:val="23"/>
              </w:rPr>
              <w:t xml:space="preserve"> </w:t>
            </w:r>
            <w:r>
              <w:rPr>
                <w:rFonts w:ascii="宋体" w:hAnsi="宋体" w:eastAsia="宋体" w:cs="宋体"/>
                <w:spacing w:val="1"/>
                <w:sz w:val="23"/>
                <w:szCs w:val="23"/>
              </w:rPr>
              <w:t>气候区，低热河谷</w:t>
            </w:r>
            <w:r>
              <w:rPr>
                <w:rFonts w:ascii="宋体" w:hAnsi="宋体" w:eastAsia="宋体" w:cs="宋体"/>
                <w:sz w:val="23"/>
                <w:szCs w:val="23"/>
              </w:rPr>
              <w:t xml:space="preserve">区，海拔在 </w:t>
            </w:r>
            <w:r>
              <w:rPr>
                <w:rFonts w:ascii="Times New Roman" w:hAnsi="Times New Roman" w:eastAsia="Times New Roman" w:cs="Times New Roman"/>
                <w:sz w:val="23"/>
                <w:szCs w:val="23"/>
              </w:rPr>
              <w:t xml:space="preserve">1309~ 1500m </w:t>
            </w:r>
            <w:r>
              <w:rPr>
                <w:rFonts w:ascii="宋体" w:hAnsi="宋体" w:eastAsia="宋体" w:cs="宋体"/>
                <w:sz w:val="23"/>
                <w:szCs w:val="23"/>
              </w:rPr>
              <w:t xml:space="preserve">之间，相当于亚热带半干旱湿润气候； </w:t>
            </w:r>
            <w:r>
              <w:rPr>
                <w:rFonts w:ascii="宋体" w:hAnsi="宋体" w:eastAsia="宋体" w:cs="宋体"/>
                <w:spacing w:val="6"/>
                <w:sz w:val="23"/>
                <w:szCs w:val="23"/>
              </w:rPr>
              <w:t xml:space="preserve">温暖坝区、山区，海拔在 </w:t>
            </w:r>
            <w:r>
              <w:rPr>
                <w:rFonts w:ascii="Times New Roman" w:hAnsi="Times New Roman" w:eastAsia="Times New Roman" w:cs="Times New Roman"/>
                <w:spacing w:val="6"/>
                <w:sz w:val="23"/>
                <w:szCs w:val="23"/>
              </w:rPr>
              <w:t>1501~ 1900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之间，相当于温带湿润气候；冷凉山</w:t>
            </w:r>
            <w:r>
              <w:rPr>
                <w:rFonts w:ascii="宋体" w:hAnsi="宋体" w:eastAsia="宋体" w:cs="宋体"/>
                <w:spacing w:val="4"/>
                <w:sz w:val="23"/>
                <w:szCs w:val="23"/>
              </w:rPr>
              <w:t>区</w:t>
            </w:r>
            <w:r>
              <w:rPr>
                <w:rFonts w:ascii="宋体" w:hAnsi="宋体" w:eastAsia="宋体" w:cs="宋体"/>
                <w:sz w:val="23"/>
                <w:szCs w:val="23"/>
              </w:rPr>
              <w:t xml:space="preserve">， </w:t>
            </w:r>
            <w:r>
              <w:rPr>
                <w:rFonts w:ascii="宋体" w:hAnsi="宋体" w:eastAsia="宋体" w:cs="宋体"/>
                <w:spacing w:val="1"/>
                <w:sz w:val="23"/>
                <w:szCs w:val="23"/>
              </w:rPr>
              <w:t xml:space="preserve">海拔在 </w:t>
            </w:r>
            <w:r>
              <w:rPr>
                <w:rFonts w:ascii="Times New Roman" w:hAnsi="Times New Roman" w:eastAsia="Times New Roman" w:cs="Times New Roman"/>
                <w:spacing w:val="1"/>
                <w:sz w:val="23"/>
                <w:szCs w:val="23"/>
              </w:rPr>
              <w:t>2101~2300</w:t>
            </w:r>
            <w:r>
              <w:rPr>
                <w:rFonts w:ascii="Times New Roman" w:hAnsi="Times New Roman" w:eastAsia="Times New Roman" w:cs="Times New Roman"/>
                <w:sz w:val="23"/>
                <w:szCs w:val="23"/>
              </w:rPr>
              <w:t>m</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之间，相当于温带湿润气候；高寒山区，海拔在 </w:t>
            </w:r>
            <w:r>
              <w:rPr>
                <w:rFonts w:ascii="Times New Roman" w:hAnsi="Times New Roman" w:eastAsia="Times New Roman" w:cs="Times New Roman"/>
                <w:spacing w:val="1"/>
                <w:sz w:val="23"/>
                <w:szCs w:val="23"/>
              </w:rPr>
              <w:t>2301~27</w:t>
            </w:r>
            <w:r>
              <w:rPr>
                <w:rFonts w:ascii="Times New Roman" w:hAnsi="Times New Roman" w:eastAsia="Times New Roman" w:cs="Times New Roman"/>
                <w:sz w:val="23"/>
                <w:szCs w:val="23"/>
              </w:rPr>
              <w:t xml:space="preserve">54m </w:t>
            </w:r>
            <w:r>
              <w:rPr>
                <w:rFonts w:ascii="宋体" w:hAnsi="宋体" w:eastAsia="宋体" w:cs="宋体"/>
                <w:spacing w:val="-1"/>
                <w:sz w:val="23"/>
                <w:szCs w:val="23"/>
              </w:rPr>
              <w:t xml:space="preserve">之间，相当于温带气候。县域历年平均气温 </w:t>
            </w:r>
            <w:r>
              <w:rPr>
                <w:rFonts w:ascii="Times New Roman" w:hAnsi="Times New Roman" w:eastAsia="Times New Roman" w:cs="Times New Roman"/>
                <w:spacing w:val="-1"/>
                <w:sz w:val="23"/>
                <w:szCs w:val="23"/>
              </w:rPr>
              <w:t>16. 1</w:t>
            </w:r>
            <w:r>
              <w:rPr>
                <w:rFonts w:ascii="宋体" w:hAnsi="宋体" w:eastAsia="宋体" w:cs="宋体"/>
                <w:spacing w:val="-1"/>
                <w:sz w:val="23"/>
                <w:szCs w:val="23"/>
              </w:rPr>
              <w:t>℃ ，</w:t>
            </w:r>
            <w:r>
              <w:rPr>
                <w:rFonts w:ascii="Times New Roman" w:hAnsi="Times New Roman" w:eastAsia="Times New Roman" w:cs="Times New Roman"/>
                <w:spacing w:val="-1"/>
                <w:sz w:val="23"/>
                <w:szCs w:val="23"/>
              </w:rPr>
              <w:t xml:space="preserve">1 </w:t>
            </w:r>
            <w:r>
              <w:rPr>
                <w:rFonts w:ascii="宋体" w:hAnsi="宋体" w:eastAsia="宋体" w:cs="宋体"/>
                <w:spacing w:val="-1"/>
                <w:sz w:val="23"/>
                <w:szCs w:val="23"/>
              </w:rPr>
              <w:t>月最冷，</w:t>
            </w:r>
            <w:r>
              <w:rPr>
                <w:rFonts w:ascii="宋体" w:hAnsi="宋体" w:eastAsia="宋体" w:cs="宋体"/>
                <w:sz w:val="23"/>
                <w:szCs w:val="23"/>
              </w:rPr>
              <w:t xml:space="preserve">平均气温 </w:t>
            </w:r>
            <w:r>
              <w:rPr>
                <w:rFonts w:ascii="Times New Roman" w:hAnsi="Times New Roman" w:eastAsia="Times New Roman" w:cs="Times New Roman"/>
                <w:sz w:val="23"/>
                <w:szCs w:val="23"/>
              </w:rPr>
              <w:t>8.4</w:t>
            </w:r>
            <w:r>
              <w:rPr>
                <w:rFonts w:ascii="宋体" w:hAnsi="宋体" w:eastAsia="宋体" w:cs="宋体"/>
                <w:sz w:val="23"/>
                <w:szCs w:val="23"/>
              </w:rPr>
              <w:t>℃，</w:t>
            </w:r>
          </w:p>
          <w:p>
            <w:pPr>
              <w:spacing w:before="1" w:line="226" w:lineRule="auto"/>
              <w:ind w:left="120"/>
              <w:rPr>
                <w:rFonts w:ascii="宋体" w:hAnsi="宋体" w:eastAsia="宋体" w:cs="宋体"/>
                <w:sz w:val="23"/>
                <w:szCs w:val="23"/>
              </w:rPr>
            </w:pPr>
            <w:r>
              <w:rPr>
                <w:rFonts w:ascii="宋体" w:hAnsi="宋体" w:eastAsia="宋体" w:cs="宋体"/>
                <w:spacing w:val="1"/>
                <w:sz w:val="23"/>
                <w:szCs w:val="23"/>
              </w:rPr>
              <w:t>极端最低气温</w:t>
            </w:r>
            <w:r>
              <w:rPr>
                <w:rFonts w:ascii="Times New Roman" w:hAnsi="Times New Roman" w:eastAsia="Times New Roman" w:cs="Times New Roman"/>
                <w:spacing w:val="1"/>
                <w:sz w:val="23"/>
                <w:szCs w:val="23"/>
              </w:rPr>
              <w:t>-4.4</w:t>
            </w:r>
            <w:r>
              <w:rPr>
                <w:rFonts w:ascii="宋体" w:hAnsi="宋体" w:eastAsia="宋体" w:cs="宋体"/>
                <w:spacing w:val="1"/>
                <w:sz w:val="23"/>
                <w:szCs w:val="23"/>
              </w:rPr>
              <w:t>℃；</w:t>
            </w:r>
            <w:r>
              <w:rPr>
                <w:rFonts w:ascii="Times New Roman" w:hAnsi="Times New Roman" w:eastAsia="Times New Roman" w:cs="Times New Roman"/>
                <w:spacing w:val="1"/>
                <w:sz w:val="23"/>
                <w:szCs w:val="23"/>
              </w:rPr>
              <w:t xml:space="preserve">7 </w:t>
            </w:r>
            <w:r>
              <w:rPr>
                <w:rFonts w:ascii="宋体" w:hAnsi="宋体" w:eastAsia="宋体" w:cs="宋体"/>
                <w:spacing w:val="1"/>
                <w:sz w:val="23"/>
                <w:szCs w:val="23"/>
              </w:rPr>
              <w:t xml:space="preserve">月最热，平均气温 </w:t>
            </w:r>
            <w:r>
              <w:rPr>
                <w:rFonts w:ascii="Times New Roman" w:hAnsi="Times New Roman" w:eastAsia="Times New Roman" w:cs="Times New Roman"/>
                <w:spacing w:val="1"/>
                <w:sz w:val="23"/>
                <w:szCs w:val="23"/>
              </w:rPr>
              <w:t>21.2</w:t>
            </w:r>
            <w:r>
              <w:rPr>
                <w:rFonts w:ascii="宋体" w:hAnsi="宋体" w:eastAsia="宋体" w:cs="宋体"/>
                <w:spacing w:val="1"/>
                <w:sz w:val="23"/>
                <w:szCs w:val="23"/>
              </w:rPr>
              <w:t xml:space="preserve">℃，极端最高气温 </w:t>
            </w:r>
            <w:r>
              <w:rPr>
                <w:rFonts w:ascii="Times New Roman" w:hAnsi="Times New Roman" w:eastAsia="Times New Roman" w:cs="Times New Roman"/>
                <w:spacing w:val="1"/>
                <w:sz w:val="23"/>
                <w:szCs w:val="23"/>
              </w:rPr>
              <w:t>33. 1</w:t>
            </w:r>
            <w:r>
              <w:rPr>
                <w:rFonts w:ascii="宋体" w:hAnsi="宋体" w:eastAsia="宋体" w:cs="宋体"/>
                <w:spacing w:val="1"/>
                <w:sz w:val="23"/>
                <w:szCs w:val="23"/>
              </w:rPr>
              <w:t>℃</w:t>
            </w:r>
            <w:r>
              <w:rPr>
                <w:rFonts w:ascii="宋体" w:hAnsi="宋体" w:eastAsia="宋体" w:cs="宋体"/>
                <w:sz w:val="23"/>
                <w:szCs w:val="23"/>
              </w:rPr>
              <w:t xml:space="preserve"> 。年平</w:t>
            </w:r>
          </w:p>
          <w:p>
            <w:pPr>
              <w:spacing w:before="151" w:line="383" w:lineRule="auto"/>
              <w:ind w:left="118" w:right="26"/>
              <w:rPr>
                <w:rFonts w:ascii="宋体" w:hAnsi="宋体" w:eastAsia="宋体" w:cs="宋体"/>
                <w:sz w:val="23"/>
                <w:szCs w:val="23"/>
              </w:rPr>
            </w:pPr>
            <w:r>
              <w:rPr>
                <w:rFonts w:ascii="宋体" w:hAnsi="宋体" w:eastAsia="宋体" w:cs="宋体"/>
                <w:spacing w:val="2"/>
                <w:sz w:val="23"/>
                <w:szCs w:val="23"/>
              </w:rPr>
              <w:t xml:space="preserve">均降雨量 </w:t>
            </w:r>
            <w:r>
              <w:rPr>
                <w:rFonts w:ascii="Times New Roman" w:hAnsi="Times New Roman" w:eastAsia="Times New Roman" w:cs="Times New Roman"/>
                <w:spacing w:val="2"/>
                <w:sz w:val="23"/>
                <w:szCs w:val="23"/>
              </w:rPr>
              <w:t>896.8</w:t>
            </w:r>
            <w:r>
              <w:rPr>
                <w:rFonts w:ascii="Times New Roman" w:hAnsi="Times New Roman" w:eastAsia="Times New Roman" w:cs="Times New Roman"/>
                <w:sz w:val="23"/>
                <w:szCs w:val="23"/>
              </w:rPr>
              <w:t>mm</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，年平均日照</w:t>
            </w:r>
            <w:r>
              <w:rPr>
                <w:rFonts w:ascii="宋体" w:hAnsi="宋体" w:eastAsia="宋体" w:cs="宋体"/>
                <w:spacing w:val="1"/>
                <w:sz w:val="23"/>
                <w:szCs w:val="23"/>
              </w:rPr>
              <w:t xml:space="preserve">时数为 </w:t>
            </w:r>
            <w:r>
              <w:rPr>
                <w:rFonts w:ascii="Times New Roman" w:hAnsi="Times New Roman" w:eastAsia="Times New Roman" w:cs="Times New Roman"/>
                <w:spacing w:val="1"/>
                <w:sz w:val="23"/>
                <w:szCs w:val="23"/>
              </w:rPr>
              <w:t xml:space="preserve">2129.2 </w:t>
            </w:r>
            <w:r>
              <w:rPr>
                <w:rFonts w:ascii="宋体" w:hAnsi="宋体" w:eastAsia="宋体" w:cs="宋体"/>
                <w:spacing w:val="1"/>
                <w:sz w:val="23"/>
                <w:szCs w:val="23"/>
              </w:rPr>
              <w:t xml:space="preserve">小时，年平均相对湿度为 </w:t>
            </w:r>
            <w:r>
              <w:rPr>
                <w:rFonts w:ascii="Times New Roman" w:hAnsi="Times New Roman" w:eastAsia="Times New Roman" w:cs="Times New Roman"/>
                <w:spacing w:val="1"/>
                <w:sz w:val="23"/>
                <w:szCs w:val="23"/>
              </w:rPr>
              <w:t xml:space="preserve">75% </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2"/>
                <w:sz w:val="23"/>
                <w:szCs w:val="23"/>
              </w:rPr>
              <w:t xml:space="preserve">年平均蒸发量 </w:t>
            </w:r>
            <w:r>
              <w:rPr>
                <w:rFonts w:ascii="Times New Roman" w:hAnsi="Times New Roman" w:eastAsia="Times New Roman" w:cs="Times New Roman"/>
                <w:spacing w:val="-2"/>
                <w:sz w:val="23"/>
                <w:szCs w:val="23"/>
              </w:rPr>
              <w:t>1785</w:t>
            </w:r>
            <w:r>
              <w:rPr>
                <w:rFonts w:ascii="Times New Roman" w:hAnsi="Times New Roman" w:eastAsia="Times New Roman" w:cs="Times New Roman"/>
                <w:spacing w:val="-1"/>
                <w:sz w:val="23"/>
                <w:szCs w:val="23"/>
              </w:rPr>
              <w:t>mm</w:t>
            </w:r>
            <w:r>
              <w:rPr>
                <w:rFonts w:ascii="宋体" w:hAnsi="宋体" w:eastAsia="宋体" w:cs="宋体"/>
                <w:spacing w:val="-2"/>
                <w:sz w:val="23"/>
                <w:szCs w:val="23"/>
              </w:rPr>
              <w:t xml:space="preserve">，静风频率 </w:t>
            </w:r>
            <w:r>
              <w:rPr>
                <w:rFonts w:ascii="Times New Roman" w:hAnsi="Times New Roman" w:eastAsia="Times New Roman" w:cs="Times New Roman"/>
                <w:spacing w:val="-2"/>
                <w:sz w:val="23"/>
                <w:szCs w:val="23"/>
              </w:rPr>
              <w:t>53%</w:t>
            </w:r>
            <w:r>
              <w:rPr>
                <w:rFonts w:ascii="宋体" w:hAnsi="宋体" w:eastAsia="宋体" w:cs="宋体"/>
                <w:spacing w:val="-2"/>
                <w:sz w:val="23"/>
                <w:szCs w:val="23"/>
              </w:rPr>
              <w:t xml:space="preserve">，西南风 </w:t>
            </w:r>
            <w:r>
              <w:rPr>
                <w:rFonts w:ascii="Times New Roman" w:hAnsi="Times New Roman" w:eastAsia="Times New Roman" w:cs="Times New Roman"/>
                <w:spacing w:val="-1"/>
                <w:sz w:val="23"/>
                <w:szCs w:val="23"/>
              </w:rPr>
              <w:t>13%</w:t>
            </w:r>
            <w:r>
              <w:rPr>
                <w:rFonts w:ascii="宋体" w:hAnsi="宋体" w:eastAsia="宋体" w:cs="宋体"/>
                <w:spacing w:val="-1"/>
                <w:sz w:val="23"/>
                <w:szCs w:val="23"/>
              </w:rPr>
              <w:t xml:space="preserve">，常年主导风向 </w:t>
            </w:r>
            <w:r>
              <w:rPr>
                <w:rFonts w:ascii="Times New Roman" w:hAnsi="Times New Roman" w:eastAsia="Times New Roman" w:cs="Times New Roman"/>
                <w:spacing w:val="-1"/>
                <w:sz w:val="23"/>
                <w:szCs w:val="23"/>
              </w:rPr>
              <w:t>SW</w:t>
            </w:r>
            <w:r>
              <w:rPr>
                <w:rFonts w:ascii="宋体" w:hAnsi="宋体" w:eastAsia="宋体" w:cs="宋体"/>
                <w:spacing w:val="-1"/>
                <w:sz w:val="23"/>
                <w:szCs w:val="23"/>
              </w:rPr>
              <w:t>(冬季)、</w:t>
            </w:r>
            <w:r>
              <w:rPr>
                <w:rFonts w:ascii="宋体" w:hAnsi="宋体" w:eastAsia="宋体" w:cs="宋体"/>
                <w:sz w:val="23"/>
                <w:szCs w:val="23"/>
              </w:rPr>
              <w:t xml:space="preserve"> </w:t>
            </w:r>
            <w:r>
              <w:rPr>
                <w:rFonts w:ascii="Times New Roman" w:hAnsi="Times New Roman" w:eastAsia="Times New Roman" w:cs="Times New Roman"/>
                <w:sz w:val="23"/>
                <w:szCs w:val="23"/>
              </w:rPr>
              <w:t>SW</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或 </w:t>
            </w:r>
            <w:r>
              <w:rPr>
                <w:rFonts w:ascii="Times New Roman" w:hAnsi="Times New Roman" w:eastAsia="Times New Roman" w:cs="Times New Roman"/>
                <w:sz w:val="23"/>
                <w:szCs w:val="23"/>
              </w:rPr>
              <w:t>S</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(夏季) ，年平均风速 </w:t>
            </w:r>
            <w:r>
              <w:rPr>
                <w:rFonts w:ascii="Times New Roman" w:hAnsi="Times New Roman" w:eastAsia="Times New Roman" w:cs="Times New Roman"/>
                <w:spacing w:val="1"/>
                <w:sz w:val="23"/>
                <w:szCs w:val="23"/>
              </w:rPr>
              <w:t>1.6</w:t>
            </w:r>
            <w:r>
              <w:rPr>
                <w:rFonts w:ascii="Times New Roman" w:hAnsi="Times New Roman" w:eastAsia="Times New Roman" w:cs="Times New Roman"/>
                <w:sz w:val="23"/>
                <w:szCs w:val="23"/>
              </w:rPr>
              <w:t>m</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s</w:t>
            </w:r>
            <w:r>
              <w:rPr>
                <w:rFonts w:ascii="宋体" w:hAnsi="宋体" w:eastAsia="宋体" w:cs="宋体"/>
                <w:spacing w:val="1"/>
                <w:sz w:val="23"/>
                <w:szCs w:val="23"/>
              </w:rPr>
              <w:t>。</w:t>
            </w:r>
          </w:p>
          <w:p>
            <w:pPr>
              <w:spacing w:before="8"/>
              <w:ind w:left="593"/>
              <w:outlineLvl w:val="0"/>
              <w:rPr>
                <w:rFonts w:ascii="宋体" w:hAnsi="宋体" w:eastAsia="宋体" w:cs="宋体"/>
                <w:sz w:val="23"/>
                <w:szCs w:val="23"/>
              </w:rPr>
            </w:pPr>
            <w:r>
              <w:rPr>
                <w:rFonts w:ascii="Times New Roman" w:hAnsi="Times New Roman" w:eastAsia="Times New Roman" w:cs="Times New Roman"/>
                <w:b/>
                <w:bCs/>
                <w:spacing w:val="-1"/>
                <w:sz w:val="23"/>
                <w:szCs w:val="23"/>
              </w:rPr>
              <w:t>4</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、水</w:t>
            </w:r>
            <w:r>
              <w:rPr>
                <w:rFonts w:ascii="宋体" w:hAnsi="宋体" w:eastAsia="宋体" w:cs="宋体"/>
                <w:sz w:val="23"/>
                <w:szCs w:val="23"/>
                <w14:textOutline w14:w="4358" w14:cap="sq" w14:cmpd="sng">
                  <w14:solidFill>
                    <w14:srgbClr w14:val="000000"/>
                  </w14:solidFill>
                  <w14:prstDash w14:val="solid"/>
                  <w14:bevel/>
                </w14:textOutline>
              </w:rPr>
              <w:t>文特征</w:t>
            </w:r>
          </w:p>
          <w:p>
            <w:pPr>
              <w:spacing w:before="168" w:line="468" w:lineRule="exact"/>
              <w:ind w:left="601"/>
              <w:rPr>
                <w:rFonts w:ascii="Times New Roman" w:hAnsi="Times New Roman" w:eastAsia="Times New Roman" w:cs="Times New Roman"/>
                <w:sz w:val="23"/>
                <w:szCs w:val="23"/>
              </w:rPr>
            </w:pPr>
            <w:r>
              <w:rPr>
                <w:rFonts w:ascii="宋体" w:hAnsi="宋体" w:eastAsia="宋体" w:cs="宋体"/>
                <w:spacing w:val="10"/>
                <w:position w:val="17"/>
                <w:sz w:val="23"/>
                <w:szCs w:val="23"/>
              </w:rPr>
              <w:t>项目</w:t>
            </w:r>
            <w:r>
              <w:rPr>
                <w:rFonts w:ascii="宋体" w:hAnsi="宋体" w:eastAsia="宋体" w:cs="宋体"/>
                <w:spacing w:val="7"/>
                <w:position w:val="17"/>
                <w:sz w:val="23"/>
                <w:szCs w:val="23"/>
              </w:rPr>
              <w:t>周</w:t>
            </w:r>
            <w:r>
              <w:rPr>
                <w:rFonts w:ascii="宋体" w:hAnsi="宋体" w:eastAsia="宋体" w:cs="宋体"/>
                <w:spacing w:val="5"/>
                <w:position w:val="17"/>
                <w:sz w:val="23"/>
                <w:szCs w:val="23"/>
              </w:rPr>
              <w:t xml:space="preserve">围地表水体为项目北面 </w:t>
            </w:r>
            <w:r>
              <w:rPr>
                <w:rFonts w:ascii="Times New Roman" w:hAnsi="Times New Roman" w:eastAsia="Times New Roman" w:cs="Times New Roman"/>
                <w:spacing w:val="5"/>
                <w:position w:val="17"/>
                <w:sz w:val="23"/>
                <w:szCs w:val="23"/>
              </w:rPr>
              <w:t>30</w:t>
            </w:r>
            <w:r>
              <w:rPr>
                <w:rFonts w:ascii="Times New Roman" w:hAnsi="Times New Roman" w:eastAsia="Times New Roman" w:cs="Times New Roman"/>
                <w:position w:val="17"/>
                <w:sz w:val="23"/>
                <w:szCs w:val="23"/>
              </w:rPr>
              <w:t>m</w:t>
            </w:r>
            <w:r>
              <w:rPr>
                <w:rFonts w:ascii="Times New Roman" w:hAnsi="Times New Roman" w:eastAsia="Times New Roman" w:cs="Times New Roman"/>
                <w:spacing w:val="5"/>
                <w:position w:val="17"/>
                <w:sz w:val="23"/>
                <w:szCs w:val="23"/>
              </w:rPr>
              <w:t xml:space="preserve"> </w:t>
            </w:r>
            <w:r>
              <w:rPr>
                <w:rFonts w:ascii="宋体" w:hAnsi="宋体" w:eastAsia="宋体" w:cs="宋体"/>
                <w:spacing w:val="5"/>
                <w:position w:val="17"/>
                <w:sz w:val="23"/>
                <w:szCs w:val="23"/>
              </w:rPr>
              <w:t xml:space="preserve">处的毛板桥大沟，在项目东南面 </w:t>
            </w:r>
            <w:r>
              <w:rPr>
                <w:rFonts w:ascii="Times New Roman" w:hAnsi="Times New Roman" w:eastAsia="Times New Roman" w:cs="Times New Roman"/>
                <w:spacing w:val="5"/>
                <w:position w:val="17"/>
                <w:sz w:val="23"/>
                <w:szCs w:val="23"/>
              </w:rPr>
              <w:t>1700</w:t>
            </w:r>
            <w:r>
              <w:rPr>
                <w:rFonts w:ascii="Times New Roman" w:hAnsi="Times New Roman" w:eastAsia="Times New Roman" w:cs="Times New Roman"/>
                <w:position w:val="17"/>
                <w:sz w:val="23"/>
                <w:szCs w:val="23"/>
              </w:rPr>
              <w:t>m</w:t>
            </w:r>
          </w:p>
          <w:p>
            <w:pPr>
              <w:spacing w:line="228" w:lineRule="auto"/>
              <w:ind w:left="121"/>
              <w:rPr>
                <w:rFonts w:ascii="宋体" w:hAnsi="宋体" w:eastAsia="宋体" w:cs="宋体"/>
                <w:sz w:val="23"/>
                <w:szCs w:val="23"/>
              </w:rPr>
            </w:pPr>
            <w:r>
              <w:rPr>
                <w:rFonts w:ascii="宋体" w:hAnsi="宋体" w:eastAsia="宋体" w:cs="宋体"/>
                <w:spacing w:val="14"/>
                <w:sz w:val="23"/>
                <w:szCs w:val="23"/>
              </w:rPr>
              <w:t>处翁家</w:t>
            </w:r>
            <w:r>
              <w:rPr>
                <w:rFonts w:ascii="宋体" w:hAnsi="宋体" w:eastAsia="宋体" w:cs="宋体"/>
                <w:spacing w:val="12"/>
                <w:sz w:val="23"/>
                <w:szCs w:val="23"/>
              </w:rPr>
              <w:t>屯</w:t>
            </w:r>
            <w:r>
              <w:rPr>
                <w:rFonts w:ascii="宋体" w:hAnsi="宋体" w:eastAsia="宋体" w:cs="宋体"/>
                <w:spacing w:val="7"/>
                <w:sz w:val="23"/>
                <w:szCs w:val="23"/>
              </w:rPr>
              <w:t>汇入龙川江，根据《云南省地表水水环境功能区划 (</w:t>
            </w:r>
            <w:r>
              <w:rPr>
                <w:rFonts w:ascii="Times New Roman" w:hAnsi="Times New Roman" w:eastAsia="Times New Roman" w:cs="Times New Roman"/>
                <w:spacing w:val="7"/>
                <w:sz w:val="23"/>
                <w:szCs w:val="23"/>
              </w:rPr>
              <w:t>2010-2020</w:t>
            </w:r>
            <w:r>
              <w:rPr>
                <w:rFonts w:ascii="宋体" w:hAnsi="宋体" w:eastAsia="宋体" w:cs="宋体"/>
                <w:spacing w:val="7"/>
                <w:sz w:val="23"/>
                <w:szCs w:val="23"/>
              </w:rPr>
              <w:t>) 》，</w:t>
            </w:r>
          </w:p>
        </w:tc>
      </w:tr>
    </w:tbl>
    <w:p>
      <w:pPr>
        <w:rPr>
          <w:rFonts w:ascii="Arial"/>
          <w:sz w:val="21"/>
        </w:rPr>
      </w:pPr>
    </w:p>
    <w:p>
      <w:pPr>
        <w:sectPr>
          <w:footerReference r:id="rId15"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1" w:hRule="atLeast"/>
        </w:trPr>
        <w:tc>
          <w:tcPr>
            <w:tcW w:w="8526" w:type="dxa"/>
            <w:vAlign w:val="top"/>
          </w:tcPr>
          <w:p>
            <w:pPr>
              <w:spacing w:before="115" w:line="376" w:lineRule="auto"/>
              <w:ind w:left="118" w:right="101"/>
              <w:rPr>
                <w:rFonts w:ascii="宋体" w:hAnsi="宋体" w:eastAsia="宋体" w:cs="宋体"/>
                <w:sz w:val="23"/>
                <w:szCs w:val="23"/>
              </w:rPr>
            </w:pPr>
            <w:r>
              <w:rPr>
                <w:rFonts w:ascii="宋体" w:hAnsi="宋体" w:eastAsia="宋体" w:cs="宋体"/>
                <w:spacing w:val="8"/>
                <w:sz w:val="23"/>
                <w:szCs w:val="23"/>
              </w:rPr>
              <w:t>龙川江毛板桥</w:t>
            </w:r>
            <w:r>
              <w:rPr>
                <w:rFonts w:ascii="Times New Roman" w:hAnsi="Times New Roman" w:eastAsia="Times New Roman" w:cs="Times New Roman"/>
                <w:spacing w:val="8"/>
                <w:sz w:val="23"/>
                <w:szCs w:val="23"/>
              </w:rPr>
              <w:t>—</w:t>
            </w:r>
            <w:r>
              <w:rPr>
                <w:rFonts w:ascii="宋体" w:hAnsi="宋体" w:eastAsia="宋体" w:cs="宋体"/>
                <w:spacing w:val="8"/>
                <w:sz w:val="23"/>
                <w:szCs w:val="23"/>
              </w:rPr>
              <w:t xml:space="preserve">黄瓜园断面水功能区划为 </w:t>
            </w:r>
            <w:r>
              <w:rPr>
                <w:rFonts w:ascii="Times New Roman" w:hAnsi="Times New Roman" w:eastAsia="Times New Roman" w:cs="Times New Roman"/>
                <w:sz w:val="23"/>
                <w:szCs w:val="23"/>
              </w:rPr>
              <w:t>IV</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类，水体功能为农业用水、工业</w:t>
            </w:r>
            <w:r>
              <w:rPr>
                <w:rFonts w:ascii="宋体" w:hAnsi="宋体" w:eastAsia="宋体" w:cs="宋体"/>
                <w:spacing w:val="3"/>
                <w:sz w:val="23"/>
                <w:szCs w:val="23"/>
              </w:rPr>
              <w:t>用</w:t>
            </w:r>
            <w:r>
              <w:rPr>
                <w:rFonts w:ascii="宋体" w:hAnsi="宋体" w:eastAsia="宋体" w:cs="宋体"/>
                <w:sz w:val="23"/>
                <w:szCs w:val="23"/>
              </w:rPr>
              <w:t xml:space="preserve"> </w:t>
            </w:r>
            <w:r>
              <w:rPr>
                <w:rFonts w:ascii="宋体" w:hAnsi="宋体" w:eastAsia="宋体" w:cs="宋体"/>
                <w:spacing w:val="4"/>
                <w:sz w:val="23"/>
                <w:szCs w:val="23"/>
              </w:rPr>
              <w:t>水</w:t>
            </w:r>
            <w:r>
              <w:rPr>
                <w:rFonts w:ascii="宋体" w:hAnsi="宋体" w:eastAsia="宋体" w:cs="宋体"/>
                <w:spacing w:val="3"/>
                <w:sz w:val="23"/>
                <w:szCs w:val="23"/>
              </w:rPr>
              <w:t>，执行《地表水环境质量标准》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3838-2002</w:t>
            </w:r>
            <w:r>
              <w:rPr>
                <w:rFonts w:ascii="宋体" w:hAnsi="宋体" w:eastAsia="宋体" w:cs="宋体"/>
                <w:spacing w:val="3"/>
                <w:sz w:val="23"/>
                <w:szCs w:val="23"/>
              </w:rPr>
              <w:t xml:space="preserve">) </w:t>
            </w:r>
            <w:r>
              <w:rPr>
                <w:rFonts w:ascii="Times New Roman" w:hAnsi="Times New Roman" w:eastAsia="Times New Roman" w:cs="Times New Roman"/>
                <w:sz w:val="23"/>
                <w:szCs w:val="23"/>
              </w:rPr>
              <w:t>IV</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类标准。另外根据《云南</w:t>
            </w:r>
            <w:r>
              <w:rPr>
                <w:rFonts w:ascii="宋体" w:hAnsi="宋体" w:eastAsia="宋体" w:cs="宋体"/>
                <w:sz w:val="23"/>
                <w:szCs w:val="23"/>
              </w:rPr>
              <w:t xml:space="preserve"> </w:t>
            </w:r>
            <w:r>
              <w:rPr>
                <w:rFonts w:ascii="宋体" w:hAnsi="宋体" w:eastAsia="宋体" w:cs="宋体"/>
                <w:spacing w:val="12"/>
                <w:sz w:val="23"/>
                <w:szCs w:val="23"/>
              </w:rPr>
              <w:t>省楚雄彝</w:t>
            </w:r>
            <w:r>
              <w:rPr>
                <w:rFonts w:ascii="宋体" w:hAnsi="宋体" w:eastAsia="宋体" w:cs="宋体"/>
                <w:spacing w:val="6"/>
                <w:sz w:val="23"/>
                <w:szCs w:val="23"/>
              </w:rPr>
              <w:t>族自治州龙川江保护管理条例 (修订) 》，青山嘴水库库区上游的龙川</w:t>
            </w:r>
            <w:r>
              <w:rPr>
                <w:rFonts w:ascii="宋体" w:hAnsi="宋体" w:eastAsia="宋体" w:cs="宋体"/>
                <w:sz w:val="23"/>
                <w:szCs w:val="23"/>
              </w:rPr>
              <w:t xml:space="preserve"> </w:t>
            </w:r>
            <w:r>
              <w:rPr>
                <w:rFonts w:ascii="宋体" w:hAnsi="宋体" w:eastAsia="宋体" w:cs="宋体"/>
                <w:spacing w:val="8"/>
                <w:sz w:val="23"/>
                <w:szCs w:val="23"/>
              </w:rPr>
              <w:t>江干流水质按照</w:t>
            </w:r>
            <w:r>
              <w:rPr>
                <w:rFonts w:ascii="宋体" w:hAnsi="宋体" w:eastAsia="宋体" w:cs="宋体"/>
                <w:spacing w:val="6"/>
                <w:sz w:val="23"/>
                <w:szCs w:val="23"/>
              </w:rPr>
              <w:t>国</w:t>
            </w:r>
            <w:r>
              <w:rPr>
                <w:rFonts w:ascii="宋体" w:hAnsi="宋体" w:eastAsia="宋体" w:cs="宋体"/>
                <w:spacing w:val="4"/>
                <w:sz w:val="23"/>
                <w:szCs w:val="23"/>
              </w:rPr>
              <w:t>家《地表水环境质量标准》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3838-2002</w:t>
            </w:r>
            <w:r>
              <w:rPr>
                <w:rFonts w:ascii="宋体" w:hAnsi="宋体" w:eastAsia="宋体" w:cs="宋体"/>
                <w:spacing w:val="4"/>
                <w:sz w:val="23"/>
                <w:szCs w:val="23"/>
              </w:rPr>
              <w:t>) Ⅲ类水质标准进</w:t>
            </w:r>
            <w:r>
              <w:rPr>
                <w:rFonts w:ascii="宋体" w:hAnsi="宋体" w:eastAsia="宋体" w:cs="宋体"/>
                <w:sz w:val="23"/>
                <w:szCs w:val="23"/>
              </w:rPr>
              <w:t xml:space="preserve"> </w:t>
            </w:r>
            <w:r>
              <w:rPr>
                <w:rFonts w:ascii="宋体" w:hAnsi="宋体" w:eastAsia="宋体" w:cs="宋体"/>
                <w:spacing w:val="5"/>
                <w:sz w:val="23"/>
                <w:szCs w:val="23"/>
              </w:rPr>
              <w:t>行保护，龙川江其他干流的水质按照《地表水环境质量标准》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3838-2002</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8"/>
                <w:sz w:val="23"/>
                <w:szCs w:val="23"/>
              </w:rPr>
              <w:t>Ⅳ</w:t>
            </w:r>
            <w:r>
              <w:rPr>
                <w:rFonts w:ascii="宋体" w:hAnsi="宋体" w:eastAsia="宋体" w:cs="宋体"/>
                <w:spacing w:val="7"/>
                <w:sz w:val="23"/>
                <w:szCs w:val="23"/>
              </w:rPr>
              <w:t>类水质标准进行保护。项目所在区域属于毛板桥水库下游至青山嘴水库上游汇</w:t>
            </w:r>
            <w:r>
              <w:rPr>
                <w:rFonts w:ascii="宋体" w:hAnsi="宋体" w:eastAsia="宋体" w:cs="宋体"/>
                <w:sz w:val="23"/>
                <w:szCs w:val="23"/>
              </w:rPr>
              <w:t xml:space="preserve"> </w:t>
            </w:r>
            <w:r>
              <w:rPr>
                <w:rFonts w:ascii="宋体" w:hAnsi="宋体" w:eastAsia="宋体" w:cs="宋体"/>
                <w:spacing w:val="6"/>
                <w:sz w:val="23"/>
                <w:szCs w:val="23"/>
              </w:rPr>
              <w:t>水区域，</w:t>
            </w:r>
            <w:r>
              <w:rPr>
                <w:rFonts w:ascii="宋体" w:hAnsi="宋体" w:eastAsia="宋体" w:cs="宋体"/>
                <w:spacing w:val="5"/>
                <w:sz w:val="23"/>
                <w:szCs w:val="23"/>
              </w:rPr>
              <w:t>执</w:t>
            </w:r>
            <w:r>
              <w:rPr>
                <w:rFonts w:ascii="宋体" w:hAnsi="宋体" w:eastAsia="宋体" w:cs="宋体"/>
                <w:spacing w:val="3"/>
                <w:sz w:val="23"/>
                <w:szCs w:val="23"/>
              </w:rPr>
              <w:t>行《地表水环境质量标准》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3838-2002</w:t>
            </w:r>
            <w:r>
              <w:rPr>
                <w:rFonts w:ascii="宋体" w:hAnsi="宋体" w:eastAsia="宋体" w:cs="宋体"/>
                <w:spacing w:val="3"/>
                <w:sz w:val="23"/>
                <w:szCs w:val="23"/>
              </w:rPr>
              <w:t xml:space="preserve">) </w:t>
            </w:r>
            <w:r>
              <w:rPr>
                <w:rFonts w:ascii="Times New Roman" w:hAnsi="Times New Roman" w:eastAsia="Times New Roman" w:cs="Times New Roman"/>
                <w:sz w:val="23"/>
                <w:szCs w:val="23"/>
              </w:rPr>
              <w:t>III</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类标准。项目水系图</w:t>
            </w:r>
            <w:r>
              <w:rPr>
                <w:rFonts w:ascii="宋体" w:hAnsi="宋体" w:eastAsia="宋体" w:cs="宋体"/>
                <w:sz w:val="23"/>
                <w:szCs w:val="23"/>
              </w:rPr>
              <w:t xml:space="preserve"> </w:t>
            </w:r>
            <w:r>
              <w:rPr>
                <w:rFonts w:ascii="宋体" w:hAnsi="宋体" w:eastAsia="宋体" w:cs="宋体"/>
                <w:spacing w:val="-6"/>
                <w:sz w:val="23"/>
                <w:szCs w:val="23"/>
              </w:rPr>
              <w:t>见</w:t>
            </w:r>
            <w:r>
              <w:rPr>
                <w:rFonts w:ascii="宋体" w:hAnsi="宋体" w:eastAsia="宋体" w:cs="宋体"/>
                <w:spacing w:val="-5"/>
                <w:sz w:val="23"/>
                <w:szCs w:val="23"/>
              </w:rPr>
              <w:t xml:space="preserve">附图 </w:t>
            </w:r>
            <w:r>
              <w:rPr>
                <w:rFonts w:ascii="Times New Roman" w:hAnsi="Times New Roman" w:eastAsia="Times New Roman" w:cs="Times New Roman"/>
                <w:spacing w:val="-5"/>
                <w:sz w:val="23"/>
                <w:szCs w:val="23"/>
              </w:rPr>
              <w:t>4</w:t>
            </w:r>
            <w:r>
              <w:rPr>
                <w:rFonts w:ascii="宋体" w:hAnsi="宋体" w:eastAsia="宋体" w:cs="宋体"/>
                <w:spacing w:val="-5"/>
                <w:sz w:val="23"/>
                <w:szCs w:val="23"/>
              </w:rPr>
              <w:t>。</w:t>
            </w:r>
          </w:p>
          <w:p>
            <w:pPr>
              <w:ind w:left="595"/>
              <w:outlineLvl w:val="0"/>
              <w:rPr>
                <w:rFonts w:ascii="宋体" w:hAnsi="宋体" w:eastAsia="宋体" w:cs="宋体"/>
                <w:sz w:val="23"/>
                <w:szCs w:val="23"/>
              </w:rPr>
            </w:pPr>
            <w:r>
              <w:rPr>
                <w:rFonts w:ascii="Times New Roman" w:hAnsi="Times New Roman" w:eastAsia="Times New Roman" w:cs="Times New Roman"/>
                <w:b/>
                <w:bCs/>
                <w:spacing w:val="4"/>
                <w:sz w:val="23"/>
                <w:szCs w:val="23"/>
              </w:rPr>
              <w:t>5</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、植被、生物多样性等</w:t>
            </w:r>
          </w:p>
          <w:p>
            <w:pPr>
              <w:spacing w:before="168" w:line="379" w:lineRule="auto"/>
              <w:ind w:left="116" w:right="106" w:firstLine="480"/>
              <w:rPr>
                <w:rFonts w:ascii="宋体" w:hAnsi="宋体" w:eastAsia="宋体" w:cs="宋体"/>
                <w:sz w:val="23"/>
                <w:szCs w:val="23"/>
              </w:rPr>
            </w:pPr>
            <w:r>
              <w:rPr>
                <w:rFonts w:ascii="宋体" w:hAnsi="宋体" w:eastAsia="宋体" w:cs="宋体"/>
                <w:spacing w:val="7"/>
                <w:sz w:val="23"/>
                <w:szCs w:val="23"/>
              </w:rPr>
              <w:t>据现场踏勘，项目区现状为荒废的农田，周边主要为道路、学校、医院、</w:t>
            </w:r>
            <w:r>
              <w:rPr>
                <w:rFonts w:ascii="宋体" w:hAnsi="宋体" w:eastAsia="宋体" w:cs="宋体"/>
                <w:spacing w:val="3"/>
                <w:sz w:val="23"/>
                <w:szCs w:val="23"/>
              </w:rPr>
              <w:t>规</w:t>
            </w:r>
            <w:r>
              <w:rPr>
                <w:rFonts w:ascii="宋体" w:hAnsi="宋体" w:eastAsia="宋体" w:cs="宋体"/>
                <w:sz w:val="23"/>
                <w:szCs w:val="23"/>
              </w:rPr>
              <w:t xml:space="preserve"> </w:t>
            </w:r>
            <w:r>
              <w:rPr>
                <w:rFonts w:ascii="宋体" w:hAnsi="宋体" w:eastAsia="宋体" w:cs="宋体"/>
                <w:spacing w:val="9"/>
                <w:sz w:val="23"/>
                <w:szCs w:val="23"/>
              </w:rPr>
              <w:t>划</w:t>
            </w:r>
            <w:r>
              <w:rPr>
                <w:rFonts w:ascii="宋体" w:hAnsi="宋体" w:eastAsia="宋体" w:cs="宋体"/>
                <w:spacing w:val="7"/>
                <w:sz w:val="23"/>
                <w:szCs w:val="23"/>
              </w:rPr>
              <w:t>政府单位及村庄，常见动物有老鼠、昆虫，植物为杂草、人工绿化，植被类型</w:t>
            </w:r>
            <w:r>
              <w:rPr>
                <w:rFonts w:ascii="宋体" w:hAnsi="宋体" w:eastAsia="宋体" w:cs="宋体"/>
                <w:sz w:val="23"/>
                <w:szCs w:val="23"/>
              </w:rPr>
              <w:t xml:space="preserve"> </w:t>
            </w:r>
            <w:r>
              <w:rPr>
                <w:rFonts w:ascii="宋体" w:hAnsi="宋体" w:eastAsia="宋体" w:cs="宋体"/>
                <w:spacing w:val="12"/>
                <w:sz w:val="23"/>
                <w:szCs w:val="23"/>
              </w:rPr>
              <w:t>单一，</w:t>
            </w:r>
            <w:r>
              <w:rPr>
                <w:rFonts w:ascii="宋体" w:hAnsi="宋体" w:eastAsia="宋体" w:cs="宋体"/>
                <w:spacing w:val="7"/>
                <w:sz w:val="23"/>
                <w:szCs w:val="23"/>
              </w:rPr>
              <w:t>生</w:t>
            </w:r>
            <w:r>
              <w:rPr>
                <w:rFonts w:ascii="宋体" w:hAnsi="宋体" w:eastAsia="宋体" w:cs="宋体"/>
                <w:spacing w:val="6"/>
                <w:sz w:val="23"/>
                <w:szCs w:val="23"/>
              </w:rPr>
              <w:t xml:space="preserve">物多样性简单。项目区域及周边 </w:t>
            </w:r>
            <w:r>
              <w:rPr>
                <w:rFonts w:ascii="Times New Roman" w:hAnsi="Times New Roman" w:eastAsia="Times New Roman" w:cs="Times New Roman"/>
                <w:spacing w:val="6"/>
                <w:sz w:val="23"/>
                <w:szCs w:val="23"/>
              </w:rPr>
              <w:t>200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范围内未发现珍稀濒危和国家重</w:t>
            </w:r>
            <w:r>
              <w:rPr>
                <w:rFonts w:ascii="宋体" w:hAnsi="宋体" w:eastAsia="宋体" w:cs="宋体"/>
                <w:sz w:val="23"/>
                <w:szCs w:val="23"/>
              </w:rPr>
              <w:t xml:space="preserve"> </w:t>
            </w:r>
            <w:r>
              <w:rPr>
                <w:rFonts w:ascii="宋体" w:hAnsi="宋体" w:eastAsia="宋体" w:cs="宋体"/>
                <w:spacing w:val="9"/>
                <w:sz w:val="23"/>
                <w:szCs w:val="23"/>
              </w:rPr>
              <w:t>点</w:t>
            </w:r>
            <w:r>
              <w:rPr>
                <w:rFonts w:ascii="宋体" w:hAnsi="宋体" w:eastAsia="宋体" w:cs="宋体"/>
                <w:spacing w:val="7"/>
                <w:sz w:val="23"/>
                <w:szCs w:val="23"/>
              </w:rPr>
              <w:t>保护野生植物、云南省级保护植物及地方狭域种类分布，无国家重点保护的鸟</w:t>
            </w:r>
            <w:r>
              <w:rPr>
                <w:rFonts w:ascii="宋体" w:hAnsi="宋体" w:eastAsia="宋体" w:cs="宋体"/>
                <w:sz w:val="23"/>
                <w:szCs w:val="23"/>
              </w:rPr>
              <w:t xml:space="preserve"> </w:t>
            </w:r>
            <w:r>
              <w:rPr>
                <w:rFonts w:ascii="宋体" w:hAnsi="宋体" w:eastAsia="宋体" w:cs="宋体"/>
                <w:spacing w:val="10"/>
                <w:sz w:val="23"/>
                <w:szCs w:val="23"/>
              </w:rPr>
              <w:t>类</w:t>
            </w:r>
            <w:r>
              <w:rPr>
                <w:rFonts w:ascii="宋体" w:hAnsi="宋体" w:eastAsia="宋体" w:cs="宋体"/>
                <w:spacing w:val="9"/>
                <w:sz w:val="23"/>
                <w:szCs w:val="23"/>
              </w:rPr>
              <w:t>、两栖类、爬行类、哺乳类动物种类分布。</w:t>
            </w:r>
          </w:p>
        </w:tc>
      </w:tr>
    </w:tbl>
    <w:p>
      <w:pPr>
        <w:rPr>
          <w:rFonts w:ascii="Arial"/>
          <w:sz w:val="21"/>
        </w:rPr>
      </w:pPr>
    </w:p>
    <w:p>
      <w:pPr>
        <w:sectPr>
          <w:footerReference r:id="rId16" w:type="default"/>
          <w:pgSz w:w="11906" w:h="16839"/>
          <w:pgMar w:top="1431" w:right="1687" w:bottom="1147" w:left="1687" w:header="0" w:footer="960" w:gutter="0"/>
          <w:cols w:space="720" w:num="1"/>
        </w:sectPr>
      </w:pPr>
    </w:p>
    <w:p>
      <w:pPr>
        <w:spacing w:before="122" w:line="306" w:lineRule="exact"/>
        <w:ind w:left="122"/>
        <w:outlineLvl w:val="0"/>
        <w:rPr>
          <w:rFonts w:ascii="宋体" w:hAnsi="宋体" w:eastAsia="宋体" w:cs="宋体"/>
          <w:sz w:val="23"/>
          <w:szCs w:val="23"/>
        </w:rPr>
      </w:pPr>
      <w:r>
        <w:rPr>
          <w:rFonts w:ascii="宋体" w:hAnsi="宋体" w:eastAsia="宋体" w:cs="宋体"/>
          <w:spacing w:val="14"/>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、环境质量状况</w:t>
      </w:r>
    </w:p>
    <w:p>
      <w:pPr>
        <w:spacing w:line="48" w:lineRule="exact"/>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67" w:hRule="atLeast"/>
        </w:trPr>
        <w:tc>
          <w:tcPr>
            <w:tcW w:w="8526" w:type="dxa"/>
            <w:vAlign w:val="top"/>
          </w:tcPr>
          <w:p>
            <w:pPr>
              <w:spacing w:before="78" w:line="378" w:lineRule="auto"/>
              <w:ind w:left="121" w:hanging="1"/>
              <w:rPr>
                <w:rFonts w:ascii="宋体" w:hAnsi="宋体" w:eastAsia="宋体" w:cs="宋体"/>
                <w:sz w:val="23"/>
                <w:szCs w:val="23"/>
              </w:rPr>
            </w:pPr>
            <w:r>
              <w:rPr>
                <w:rFonts w:ascii="宋体" w:hAnsi="宋体" w:eastAsia="宋体" w:cs="宋体"/>
                <w:spacing w:val="14"/>
                <w:sz w:val="23"/>
                <w:szCs w:val="23"/>
                <w14:textOutline w14:w="4356" w14:cap="sq" w14:cmpd="sng">
                  <w14:solidFill>
                    <w14:srgbClr w14:val="000000"/>
                  </w14:solidFill>
                  <w14:prstDash w14:val="solid"/>
                  <w14:bevel/>
                </w14:textOutline>
              </w:rPr>
              <w:t>建设项</w:t>
            </w:r>
            <w:r>
              <w:rPr>
                <w:rFonts w:ascii="宋体" w:hAnsi="宋体" w:eastAsia="宋体" w:cs="宋体"/>
                <w:spacing w:val="8"/>
                <w:sz w:val="23"/>
                <w:szCs w:val="23"/>
                <w14:textOutline w14:w="4356" w14:cap="sq" w14:cmpd="sng">
                  <w14:solidFill>
                    <w14:srgbClr w14:val="000000"/>
                  </w14:solidFill>
                  <w14:prstDash w14:val="solid"/>
                  <w14:bevel/>
                </w14:textOutline>
              </w:rPr>
              <w:t>目</w:t>
            </w:r>
            <w:r>
              <w:rPr>
                <w:rFonts w:ascii="宋体" w:hAnsi="宋体" w:eastAsia="宋体" w:cs="宋体"/>
                <w:spacing w:val="7"/>
                <w:sz w:val="23"/>
                <w:szCs w:val="23"/>
                <w14:textOutline w14:w="4356" w14:cap="sq" w14:cmpd="sng">
                  <w14:solidFill>
                    <w14:srgbClr w14:val="000000"/>
                  </w14:solidFill>
                  <w14:prstDash w14:val="solid"/>
                  <w14:bevel/>
                </w14:textOutline>
              </w:rPr>
              <w:t>所在地区域环境质量现状及主要环境问题</w:t>
            </w:r>
            <w:r>
              <w:rPr>
                <w:rFonts w:ascii="Times New Roman" w:hAnsi="Times New Roman" w:eastAsia="Times New Roman" w:cs="Times New Roman"/>
                <w:b/>
                <w:bCs/>
                <w:spacing w:val="7"/>
                <w:sz w:val="23"/>
                <w:szCs w:val="23"/>
              </w:rPr>
              <w:t>(</w:t>
            </w:r>
            <w:r>
              <w:rPr>
                <w:rFonts w:ascii="宋体" w:hAnsi="宋体" w:eastAsia="宋体" w:cs="宋体"/>
                <w:spacing w:val="7"/>
                <w:sz w:val="23"/>
                <w:szCs w:val="23"/>
                <w14:textOutline w14:w="4356" w14:cap="sq" w14:cmpd="sng">
                  <w14:solidFill>
                    <w14:srgbClr w14:val="000000"/>
                  </w14:solidFill>
                  <w14:prstDash w14:val="solid"/>
                  <w14:bevel/>
                </w14:textOutline>
              </w:rPr>
              <w:t>环境空气、地面水、地下水、</w:t>
            </w:r>
            <w:r>
              <w:rPr>
                <w:rFonts w:ascii="宋体" w:hAnsi="宋体" w:eastAsia="宋体" w:cs="宋体"/>
                <w:sz w:val="23"/>
                <w:szCs w:val="23"/>
              </w:rPr>
              <w:t xml:space="preserve"> </w:t>
            </w:r>
            <w:r>
              <w:rPr>
                <w:rFonts w:ascii="宋体" w:hAnsi="宋体" w:eastAsia="宋体" w:cs="宋体"/>
                <w:spacing w:val="14"/>
                <w:sz w:val="23"/>
                <w:szCs w:val="23"/>
                <w14:textOutline w14:w="4356" w14:cap="sq" w14:cmpd="sng">
                  <w14:solidFill>
                    <w14:srgbClr w14:val="000000"/>
                  </w14:solidFill>
                  <w14:prstDash w14:val="solid"/>
                  <w14:bevel/>
                </w14:textOutline>
              </w:rPr>
              <w:t>声</w:t>
            </w:r>
            <w:r>
              <w:rPr>
                <w:rFonts w:ascii="宋体" w:hAnsi="宋体" w:eastAsia="宋体" w:cs="宋体"/>
                <w:spacing w:val="8"/>
                <w:sz w:val="23"/>
                <w:szCs w:val="23"/>
                <w14:textOutline w14:w="4356" w14:cap="sq" w14:cmpd="sng">
                  <w14:solidFill>
                    <w14:srgbClr w14:val="000000"/>
                  </w14:solidFill>
                  <w14:prstDash w14:val="solid"/>
                  <w14:bevel/>
                </w14:textOutline>
              </w:rPr>
              <w:t>环</w:t>
            </w:r>
            <w:r>
              <w:rPr>
                <w:rFonts w:ascii="宋体" w:hAnsi="宋体" w:eastAsia="宋体" w:cs="宋体"/>
                <w:spacing w:val="7"/>
                <w:sz w:val="23"/>
                <w:szCs w:val="23"/>
                <w14:textOutline w14:w="4356" w14:cap="sq" w14:cmpd="sng">
                  <w14:solidFill>
                    <w14:srgbClr w14:val="000000"/>
                  </w14:solidFill>
                  <w14:prstDash w14:val="solid"/>
                  <w14:bevel/>
                </w14:textOutline>
              </w:rPr>
              <w:t>境、生态环境等</w:t>
            </w:r>
            <w:r>
              <w:rPr>
                <w:rFonts w:ascii="Times New Roman" w:hAnsi="Times New Roman" w:eastAsia="Times New Roman" w:cs="Times New Roman"/>
                <w:b/>
                <w:bCs/>
                <w:spacing w:val="7"/>
                <w:sz w:val="23"/>
                <w:szCs w:val="23"/>
              </w:rPr>
              <w:t>)</w:t>
            </w:r>
            <w:r>
              <w:rPr>
                <w:rFonts w:ascii="宋体" w:hAnsi="宋体" w:eastAsia="宋体" w:cs="宋体"/>
                <w:spacing w:val="7"/>
                <w:sz w:val="23"/>
                <w:szCs w:val="23"/>
                <w14:textOutline w14:w="4356" w14:cap="sq" w14:cmpd="sng">
                  <w14:solidFill>
                    <w14:srgbClr w14:val="000000"/>
                  </w14:solidFill>
                  <w14:prstDash w14:val="solid"/>
                  <w14:bevel/>
                </w14:textOutline>
              </w:rPr>
              <w:t>：</w:t>
            </w:r>
          </w:p>
          <w:p>
            <w:pPr>
              <w:spacing w:before="33" w:line="395" w:lineRule="exact"/>
              <w:ind w:left="601"/>
              <w:rPr>
                <w:rFonts w:ascii="宋体" w:hAnsi="宋体" w:eastAsia="宋体" w:cs="宋体"/>
                <w:sz w:val="23"/>
                <w:szCs w:val="23"/>
              </w:rPr>
            </w:pPr>
            <w:r>
              <w:rPr>
                <w:rFonts w:ascii="宋体" w:hAnsi="宋体" w:eastAsia="宋体" w:cs="宋体"/>
                <w:spacing w:val="15"/>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9"/>
                <w:position w:val="2"/>
                <w:sz w:val="23"/>
                <w:szCs w:val="23"/>
                <w14:textOutline w14:w="4358" w14:cap="sq" w14:cmpd="sng">
                  <w14:solidFill>
                    <w14:srgbClr w14:val="000000"/>
                  </w14:solidFill>
                  <w14:prstDash w14:val="solid"/>
                  <w14:bevel/>
                </w14:textOutline>
              </w:rPr>
              <w:t>、环境空气质量现状</w:t>
            </w:r>
          </w:p>
          <w:p>
            <w:pPr>
              <w:spacing w:before="71" w:line="376" w:lineRule="auto"/>
              <w:ind w:left="139" w:right="7" w:firstLine="461"/>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4"/>
                <w:sz w:val="23"/>
                <w:szCs w:val="23"/>
              </w:rPr>
              <w:t>目位于南华县城东北海埂屯，属于《环境空气质量标准》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3095-2012</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4"/>
                <w:sz w:val="23"/>
                <w:szCs w:val="23"/>
              </w:rPr>
              <w:t>中环境空气功能区划分中的二类区，执行《环境空气质量标准》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3095-2012</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3"/>
                <w:sz w:val="23"/>
                <w:szCs w:val="23"/>
              </w:rPr>
              <w:t>中二级标准。</w:t>
            </w:r>
          </w:p>
          <w:p>
            <w:pPr>
              <w:spacing w:before="2" w:line="375" w:lineRule="auto"/>
              <w:ind w:left="121" w:right="106" w:firstLine="474"/>
              <w:rPr>
                <w:rFonts w:ascii="宋体" w:hAnsi="宋体" w:eastAsia="宋体" w:cs="宋体"/>
                <w:sz w:val="23"/>
                <w:szCs w:val="23"/>
              </w:rPr>
            </w:pPr>
            <w:r>
              <w:rPr>
                <w:rFonts w:ascii="宋体" w:hAnsi="宋体" w:eastAsia="宋体" w:cs="宋体"/>
                <w:spacing w:val="7"/>
                <w:sz w:val="23"/>
                <w:szCs w:val="23"/>
              </w:rPr>
              <w:t>据现场踏勘，项目地周边主要为学校、医院、南华县</w:t>
            </w:r>
            <w:r>
              <w:rPr>
                <w:rFonts w:hint="eastAsia" w:ascii="宋体" w:hAnsi="宋体" w:eastAsia="宋体" w:cs="宋体"/>
                <w:spacing w:val="7"/>
                <w:sz w:val="23"/>
                <w:szCs w:val="23"/>
                <w:lang w:eastAsia="zh-CN"/>
              </w:rPr>
              <w:t>易</w:t>
            </w:r>
            <w:r>
              <w:rPr>
                <w:rFonts w:ascii="宋体" w:hAnsi="宋体" w:eastAsia="宋体" w:cs="宋体"/>
                <w:spacing w:val="7"/>
                <w:sz w:val="23"/>
                <w:szCs w:val="23"/>
              </w:rPr>
              <w:t>地扶贫搬迁县城集</w:t>
            </w:r>
            <w:r>
              <w:rPr>
                <w:rFonts w:ascii="宋体" w:hAnsi="宋体" w:eastAsia="宋体" w:cs="宋体"/>
                <w:spacing w:val="3"/>
                <w:sz w:val="23"/>
                <w:szCs w:val="23"/>
              </w:rPr>
              <w:t>中</w:t>
            </w:r>
            <w:r>
              <w:rPr>
                <w:rFonts w:ascii="宋体" w:hAnsi="宋体" w:eastAsia="宋体" w:cs="宋体"/>
                <w:sz w:val="23"/>
                <w:szCs w:val="23"/>
              </w:rPr>
              <w:t xml:space="preserve"> </w:t>
            </w:r>
            <w:r>
              <w:rPr>
                <w:rFonts w:ascii="宋体" w:hAnsi="宋体" w:eastAsia="宋体" w:cs="宋体"/>
                <w:spacing w:val="14"/>
                <w:sz w:val="23"/>
                <w:szCs w:val="23"/>
              </w:rPr>
              <w:t>安</w:t>
            </w:r>
            <w:r>
              <w:rPr>
                <w:rFonts w:ascii="宋体" w:hAnsi="宋体" w:eastAsia="宋体" w:cs="宋体"/>
                <w:spacing w:val="9"/>
                <w:sz w:val="23"/>
                <w:szCs w:val="23"/>
              </w:rPr>
              <w:t>置点、规划政府单位及村庄，无工业污染源，空气环境质量良好。</w:t>
            </w:r>
          </w:p>
          <w:p>
            <w:pPr>
              <w:spacing w:line="314" w:lineRule="exact"/>
              <w:ind w:left="601"/>
              <w:rPr>
                <w:rFonts w:ascii="宋体" w:hAnsi="宋体" w:eastAsia="宋体" w:cs="宋体"/>
                <w:sz w:val="23"/>
                <w:szCs w:val="23"/>
              </w:rPr>
            </w:pPr>
            <w:r>
              <w:rPr>
                <w:rFonts w:ascii="宋体" w:hAnsi="宋体" w:eastAsia="宋体" w:cs="宋体"/>
                <w:spacing w:val="13"/>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、地表水环境质量现状</w:t>
            </w:r>
          </w:p>
          <w:p>
            <w:pPr>
              <w:spacing w:before="150" w:line="376" w:lineRule="auto"/>
              <w:ind w:left="118" w:right="101" w:firstLine="482"/>
              <w:rPr>
                <w:rFonts w:ascii="宋体" w:hAnsi="宋体" w:eastAsia="宋体" w:cs="宋体"/>
                <w:sz w:val="23"/>
                <w:szCs w:val="23"/>
              </w:rPr>
            </w:pPr>
            <w:r>
              <w:rPr>
                <w:rFonts w:ascii="宋体" w:hAnsi="宋体" w:eastAsia="宋体" w:cs="宋体"/>
                <w:spacing w:val="10"/>
                <w:sz w:val="23"/>
                <w:szCs w:val="23"/>
              </w:rPr>
              <w:t>项目</w:t>
            </w:r>
            <w:r>
              <w:rPr>
                <w:rFonts w:ascii="宋体" w:hAnsi="宋体" w:eastAsia="宋体" w:cs="宋体"/>
                <w:spacing w:val="7"/>
                <w:sz w:val="23"/>
                <w:szCs w:val="23"/>
              </w:rPr>
              <w:t>周</w:t>
            </w:r>
            <w:r>
              <w:rPr>
                <w:rFonts w:ascii="宋体" w:hAnsi="宋体" w:eastAsia="宋体" w:cs="宋体"/>
                <w:spacing w:val="5"/>
                <w:sz w:val="23"/>
                <w:szCs w:val="23"/>
              </w:rPr>
              <w:t xml:space="preserve">围地表水体为项目北面 </w:t>
            </w:r>
            <w:r>
              <w:rPr>
                <w:rFonts w:ascii="Times New Roman" w:hAnsi="Times New Roman" w:eastAsia="Times New Roman" w:cs="Times New Roman"/>
                <w:spacing w:val="5"/>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处的毛板桥大沟，在项目东南面 </w:t>
            </w:r>
            <w:r>
              <w:rPr>
                <w:rFonts w:ascii="Times New Roman" w:hAnsi="Times New Roman" w:eastAsia="Times New Roman" w:cs="Times New Roman"/>
                <w:spacing w:val="5"/>
                <w:sz w:val="23"/>
                <w:szCs w:val="23"/>
              </w:rPr>
              <w:t>1700</w:t>
            </w:r>
            <w:r>
              <w:rPr>
                <w:rFonts w:ascii="Times New Roman" w:hAnsi="Times New Roman" w:eastAsia="Times New Roman" w:cs="Times New Roman"/>
                <w:sz w:val="23"/>
                <w:szCs w:val="23"/>
              </w:rPr>
              <w:t xml:space="preserve">m </w:t>
            </w:r>
            <w:r>
              <w:rPr>
                <w:rFonts w:ascii="宋体" w:hAnsi="宋体" w:eastAsia="宋体" w:cs="宋体"/>
                <w:spacing w:val="16"/>
                <w:sz w:val="23"/>
                <w:szCs w:val="23"/>
              </w:rPr>
              <w:t>处翁</w:t>
            </w:r>
            <w:r>
              <w:rPr>
                <w:rFonts w:ascii="宋体" w:hAnsi="宋体" w:eastAsia="宋体" w:cs="宋体"/>
                <w:spacing w:val="12"/>
                <w:sz w:val="23"/>
                <w:szCs w:val="23"/>
              </w:rPr>
              <w:t>家</w:t>
            </w:r>
            <w:r>
              <w:rPr>
                <w:rFonts w:ascii="宋体" w:hAnsi="宋体" w:eastAsia="宋体" w:cs="宋体"/>
                <w:spacing w:val="8"/>
                <w:sz w:val="23"/>
                <w:szCs w:val="23"/>
              </w:rPr>
              <w:t>屯汇入龙川江，根据《云南省地表水水环境功能区划 (</w:t>
            </w:r>
            <w:r>
              <w:rPr>
                <w:rFonts w:ascii="Times New Roman" w:hAnsi="Times New Roman" w:eastAsia="Times New Roman" w:cs="Times New Roman"/>
                <w:spacing w:val="8"/>
                <w:sz w:val="23"/>
                <w:szCs w:val="23"/>
              </w:rPr>
              <w:t>2010-2020</w:t>
            </w:r>
            <w:r>
              <w:rPr>
                <w:rFonts w:ascii="宋体" w:hAnsi="宋体" w:eastAsia="宋体" w:cs="宋体"/>
                <w:spacing w:val="8"/>
                <w:sz w:val="23"/>
                <w:szCs w:val="23"/>
              </w:rPr>
              <w:t>) 》，</w:t>
            </w:r>
            <w:r>
              <w:rPr>
                <w:rFonts w:ascii="宋体" w:hAnsi="宋体" w:eastAsia="宋体" w:cs="宋体"/>
                <w:sz w:val="23"/>
                <w:szCs w:val="23"/>
              </w:rPr>
              <w:t xml:space="preserve"> </w:t>
            </w:r>
            <w:r>
              <w:rPr>
                <w:rFonts w:ascii="宋体" w:hAnsi="宋体" w:eastAsia="宋体" w:cs="宋体"/>
                <w:spacing w:val="8"/>
                <w:sz w:val="23"/>
                <w:szCs w:val="23"/>
              </w:rPr>
              <w:t>龙川江毛板桥</w:t>
            </w:r>
            <w:r>
              <w:rPr>
                <w:rFonts w:ascii="Times New Roman" w:hAnsi="Times New Roman" w:eastAsia="Times New Roman" w:cs="Times New Roman"/>
                <w:spacing w:val="8"/>
                <w:sz w:val="23"/>
                <w:szCs w:val="23"/>
              </w:rPr>
              <w:t>—</w:t>
            </w:r>
            <w:r>
              <w:rPr>
                <w:rFonts w:ascii="宋体" w:hAnsi="宋体" w:eastAsia="宋体" w:cs="宋体"/>
                <w:spacing w:val="8"/>
                <w:sz w:val="23"/>
                <w:szCs w:val="23"/>
              </w:rPr>
              <w:t xml:space="preserve">黄瓜园断面水功能区划为 </w:t>
            </w:r>
            <w:r>
              <w:rPr>
                <w:rFonts w:ascii="Times New Roman" w:hAnsi="Times New Roman" w:eastAsia="Times New Roman" w:cs="Times New Roman"/>
                <w:sz w:val="23"/>
                <w:szCs w:val="23"/>
              </w:rPr>
              <w:t>IV</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类，水体功能为农业用水、工业</w:t>
            </w:r>
            <w:r>
              <w:rPr>
                <w:rFonts w:ascii="宋体" w:hAnsi="宋体" w:eastAsia="宋体" w:cs="宋体"/>
                <w:spacing w:val="4"/>
                <w:sz w:val="23"/>
                <w:szCs w:val="23"/>
              </w:rPr>
              <w:t>用</w:t>
            </w:r>
            <w:r>
              <w:rPr>
                <w:rFonts w:ascii="宋体" w:hAnsi="宋体" w:eastAsia="宋体" w:cs="宋体"/>
                <w:sz w:val="23"/>
                <w:szCs w:val="23"/>
              </w:rPr>
              <w:t xml:space="preserve"> </w:t>
            </w:r>
            <w:r>
              <w:rPr>
                <w:rFonts w:ascii="宋体" w:hAnsi="宋体" w:eastAsia="宋体" w:cs="宋体"/>
                <w:spacing w:val="4"/>
                <w:sz w:val="23"/>
                <w:szCs w:val="23"/>
              </w:rPr>
              <w:t>水</w:t>
            </w:r>
            <w:r>
              <w:rPr>
                <w:rFonts w:ascii="宋体" w:hAnsi="宋体" w:eastAsia="宋体" w:cs="宋体"/>
                <w:spacing w:val="3"/>
                <w:sz w:val="23"/>
                <w:szCs w:val="23"/>
              </w:rPr>
              <w:t>，执行《地表水环境质量标准》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3838-2002</w:t>
            </w:r>
            <w:r>
              <w:rPr>
                <w:rFonts w:ascii="宋体" w:hAnsi="宋体" w:eastAsia="宋体" w:cs="宋体"/>
                <w:spacing w:val="3"/>
                <w:sz w:val="23"/>
                <w:szCs w:val="23"/>
              </w:rPr>
              <w:t xml:space="preserve">) </w:t>
            </w:r>
            <w:r>
              <w:rPr>
                <w:rFonts w:ascii="Times New Roman" w:hAnsi="Times New Roman" w:eastAsia="Times New Roman" w:cs="Times New Roman"/>
                <w:sz w:val="23"/>
                <w:szCs w:val="23"/>
              </w:rPr>
              <w:t>IV</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类标准。另外根据《云南</w:t>
            </w:r>
            <w:r>
              <w:rPr>
                <w:rFonts w:ascii="宋体" w:hAnsi="宋体" w:eastAsia="宋体" w:cs="宋体"/>
                <w:sz w:val="23"/>
                <w:szCs w:val="23"/>
              </w:rPr>
              <w:t xml:space="preserve"> </w:t>
            </w:r>
            <w:r>
              <w:rPr>
                <w:rFonts w:ascii="宋体" w:hAnsi="宋体" w:eastAsia="宋体" w:cs="宋体"/>
                <w:spacing w:val="12"/>
                <w:sz w:val="23"/>
                <w:szCs w:val="23"/>
              </w:rPr>
              <w:t>省楚雄彝</w:t>
            </w:r>
            <w:r>
              <w:rPr>
                <w:rFonts w:ascii="宋体" w:hAnsi="宋体" w:eastAsia="宋体" w:cs="宋体"/>
                <w:spacing w:val="6"/>
                <w:sz w:val="23"/>
                <w:szCs w:val="23"/>
              </w:rPr>
              <w:t>族自治州龙川江保护管理条例 (修订) 》，青山嘴水库库区上游的龙川</w:t>
            </w:r>
            <w:r>
              <w:rPr>
                <w:rFonts w:ascii="宋体" w:hAnsi="宋体" w:eastAsia="宋体" w:cs="宋体"/>
                <w:sz w:val="23"/>
                <w:szCs w:val="23"/>
              </w:rPr>
              <w:t xml:space="preserve"> </w:t>
            </w:r>
            <w:r>
              <w:rPr>
                <w:rFonts w:ascii="宋体" w:hAnsi="宋体" w:eastAsia="宋体" w:cs="宋体"/>
                <w:spacing w:val="8"/>
                <w:sz w:val="23"/>
                <w:szCs w:val="23"/>
              </w:rPr>
              <w:t>江干流水质按照</w:t>
            </w:r>
            <w:r>
              <w:rPr>
                <w:rFonts w:ascii="宋体" w:hAnsi="宋体" w:eastAsia="宋体" w:cs="宋体"/>
                <w:spacing w:val="6"/>
                <w:sz w:val="23"/>
                <w:szCs w:val="23"/>
              </w:rPr>
              <w:t>国</w:t>
            </w:r>
            <w:r>
              <w:rPr>
                <w:rFonts w:ascii="宋体" w:hAnsi="宋体" w:eastAsia="宋体" w:cs="宋体"/>
                <w:spacing w:val="4"/>
                <w:sz w:val="23"/>
                <w:szCs w:val="23"/>
              </w:rPr>
              <w:t>家《地表水环境质量标准》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3838-2002</w:t>
            </w:r>
            <w:r>
              <w:rPr>
                <w:rFonts w:ascii="宋体" w:hAnsi="宋体" w:eastAsia="宋体" w:cs="宋体"/>
                <w:spacing w:val="4"/>
                <w:sz w:val="23"/>
                <w:szCs w:val="23"/>
              </w:rPr>
              <w:t>) Ⅲ类水质标准进</w:t>
            </w:r>
            <w:r>
              <w:rPr>
                <w:rFonts w:ascii="宋体" w:hAnsi="宋体" w:eastAsia="宋体" w:cs="宋体"/>
                <w:sz w:val="23"/>
                <w:szCs w:val="23"/>
              </w:rPr>
              <w:t xml:space="preserve"> </w:t>
            </w:r>
            <w:r>
              <w:rPr>
                <w:rFonts w:ascii="宋体" w:hAnsi="宋体" w:eastAsia="宋体" w:cs="宋体"/>
                <w:spacing w:val="5"/>
                <w:sz w:val="23"/>
                <w:szCs w:val="23"/>
              </w:rPr>
              <w:t>行保护，龙川江其他干流的水质按照《地表水环境质量标准》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3838-2002</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8"/>
                <w:sz w:val="23"/>
                <w:szCs w:val="23"/>
              </w:rPr>
              <w:t>Ⅳ</w:t>
            </w:r>
            <w:r>
              <w:rPr>
                <w:rFonts w:ascii="宋体" w:hAnsi="宋体" w:eastAsia="宋体" w:cs="宋体"/>
                <w:spacing w:val="7"/>
                <w:sz w:val="23"/>
                <w:szCs w:val="23"/>
              </w:rPr>
              <w:t>类水质标准进行保护。项目所在区域属于毛板桥水库下游至青山嘴水库上游汇</w:t>
            </w:r>
            <w:r>
              <w:rPr>
                <w:rFonts w:ascii="宋体" w:hAnsi="宋体" w:eastAsia="宋体" w:cs="宋体"/>
                <w:sz w:val="23"/>
                <w:szCs w:val="23"/>
              </w:rPr>
              <w:t xml:space="preserve"> </w:t>
            </w:r>
            <w:r>
              <w:rPr>
                <w:rFonts w:ascii="宋体" w:hAnsi="宋体" w:eastAsia="宋体" w:cs="宋体"/>
                <w:spacing w:val="8"/>
                <w:sz w:val="23"/>
                <w:szCs w:val="23"/>
              </w:rPr>
              <w:t>水区域，执</w:t>
            </w:r>
            <w:r>
              <w:rPr>
                <w:rFonts w:ascii="宋体" w:hAnsi="宋体" w:eastAsia="宋体" w:cs="宋体"/>
                <w:spacing w:val="4"/>
                <w:sz w:val="23"/>
                <w:szCs w:val="23"/>
              </w:rPr>
              <w:t>行《地表水环境质量标准》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3838-2002</w:t>
            </w:r>
            <w:r>
              <w:rPr>
                <w:rFonts w:ascii="宋体" w:hAnsi="宋体" w:eastAsia="宋体" w:cs="宋体"/>
                <w:spacing w:val="4"/>
                <w:sz w:val="23"/>
                <w:szCs w:val="23"/>
              </w:rPr>
              <w:t xml:space="preserve">) </w:t>
            </w:r>
            <w:r>
              <w:rPr>
                <w:rFonts w:ascii="Times New Roman" w:hAnsi="Times New Roman" w:eastAsia="Times New Roman" w:cs="Times New Roman"/>
                <w:sz w:val="23"/>
                <w:szCs w:val="23"/>
              </w:rPr>
              <w:t>III</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类标准。</w:t>
            </w:r>
          </w:p>
          <w:p>
            <w:pPr>
              <w:spacing w:line="227" w:lineRule="auto"/>
              <w:ind w:left="597"/>
              <w:rPr>
                <w:rFonts w:ascii="宋体" w:hAnsi="宋体" w:eastAsia="宋体" w:cs="宋体"/>
                <w:sz w:val="23"/>
                <w:szCs w:val="23"/>
              </w:rPr>
            </w:pPr>
            <w:r>
              <w:rPr>
                <w:rFonts w:ascii="宋体" w:hAnsi="宋体" w:eastAsia="宋体" w:cs="宋体"/>
                <w:spacing w:val="4"/>
                <w:sz w:val="23"/>
                <w:szCs w:val="23"/>
              </w:rPr>
              <w:t>根据《楚雄州</w:t>
            </w:r>
            <w:r>
              <w:rPr>
                <w:rFonts w:ascii="Times New Roman" w:hAnsi="Times New Roman" w:eastAsia="Times New Roman" w:cs="Times New Roman"/>
                <w:spacing w:val="4"/>
                <w:sz w:val="23"/>
                <w:szCs w:val="23"/>
              </w:rPr>
              <w:t xml:space="preserve">2017 </w:t>
            </w:r>
            <w:r>
              <w:rPr>
                <w:rFonts w:ascii="宋体" w:hAnsi="宋体" w:eastAsia="宋体" w:cs="宋体"/>
                <w:spacing w:val="2"/>
                <w:sz w:val="23"/>
                <w:szCs w:val="23"/>
              </w:rPr>
              <w:t>年环境状况公报》  (</w:t>
            </w:r>
            <w:r>
              <w:rPr>
                <w:rFonts w:ascii="Times New Roman" w:hAnsi="Times New Roman" w:eastAsia="Times New Roman" w:cs="Times New Roman"/>
                <w:spacing w:val="2"/>
                <w:sz w:val="23"/>
                <w:szCs w:val="23"/>
              </w:rPr>
              <w:t xml:space="preserve">2018 </w:t>
            </w:r>
            <w:r>
              <w:rPr>
                <w:rFonts w:ascii="宋体" w:hAnsi="宋体" w:eastAsia="宋体" w:cs="宋体"/>
                <w:spacing w:val="2"/>
                <w:sz w:val="23"/>
                <w:szCs w:val="23"/>
              </w:rPr>
              <w:t xml:space="preserve">年 </w:t>
            </w:r>
            <w:r>
              <w:rPr>
                <w:rFonts w:ascii="Times New Roman" w:hAnsi="Times New Roman" w:eastAsia="Times New Roman" w:cs="Times New Roman"/>
                <w:spacing w:val="2"/>
                <w:sz w:val="23"/>
                <w:szCs w:val="23"/>
              </w:rPr>
              <w:t xml:space="preserve">6 </w:t>
            </w:r>
            <w:r>
              <w:rPr>
                <w:rFonts w:ascii="宋体" w:hAnsi="宋体" w:eastAsia="宋体" w:cs="宋体"/>
                <w:spacing w:val="2"/>
                <w:sz w:val="23"/>
                <w:szCs w:val="23"/>
              </w:rPr>
              <w:t xml:space="preserve">月 </w:t>
            </w:r>
            <w:r>
              <w:rPr>
                <w:rFonts w:ascii="Times New Roman" w:hAnsi="Times New Roman" w:eastAsia="Times New Roman" w:cs="Times New Roman"/>
                <w:spacing w:val="2"/>
                <w:sz w:val="23"/>
                <w:szCs w:val="23"/>
              </w:rPr>
              <w:t xml:space="preserve">5 </w:t>
            </w:r>
            <w:r>
              <w:rPr>
                <w:rFonts w:ascii="宋体" w:hAnsi="宋体" w:eastAsia="宋体" w:cs="宋体"/>
                <w:spacing w:val="2"/>
                <w:sz w:val="23"/>
                <w:szCs w:val="23"/>
              </w:rPr>
              <w:t>日发布) ，小天城断</w:t>
            </w:r>
          </w:p>
          <w:p>
            <w:pPr>
              <w:spacing w:before="250" w:line="226" w:lineRule="auto"/>
              <w:ind w:left="118"/>
              <w:rPr>
                <w:rFonts w:ascii="宋体" w:hAnsi="宋体" w:eastAsia="宋体" w:cs="宋体"/>
                <w:sz w:val="23"/>
                <w:szCs w:val="23"/>
              </w:rPr>
            </w:pPr>
            <w:r>
              <w:rPr>
                <w:rFonts w:ascii="宋体" w:hAnsi="宋体" w:eastAsia="宋体" w:cs="宋体"/>
                <w:spacing w:val="15"/>
                <w:sz w:val="23"/>
                <w:szCs w:val="23"/>
              </w:rPr>
              <w:t>面</w:t>
            </w:r>
            <w:r>
              <w:rPr>
                <w:rFonts w:ascii="宋体" w:hAnsi="宋体" w:eastAsia="宋体" w:cs="宋体"/>
                <w:spacing w:val="8"/>
                <w:sz w:val="23"/>
                <w:szCs w:val="23"/>
              </w:rPr>
              <w:t>为</w:t>
            </w:r>
            <w:r>
              <w:rPr>
                <w:rFonts w:ascii="华文宋体" w:hAnsi="华文宋体" w:eastAsia="华文宋体" w:cs="华文宋体"/>
                <w:spacing w:val="8"/>
                <w:sz w:val="23"/>
                <w:szCs w:val="23"/>
              </w:rPr>
              <w:t>Ⅲ</w:t>
            </w:r>
            <w:r>
              <w:rPr>
                <w:rFonts w:ascii="宋体" w:hAnsi="宋体" w:eastAsia="宋体" w:cs="宋体"/>
                <w:spacing w:val="8"/>
                <w:sz w:val="23"/>
                <w:szCs w:val="23"/>
              </w:rPr>
              <w:t>类水质，水质状况良好。</w:t>
            </w:r>
          </w:p>
          <w:p>
            <w:pPr>
              <w:spacing w:before="244" w:line="305" w:lineRule="exact"/>
              <w:ind w:left="597"/>
              <w:rPr>
                <w:rFonts w:ascii="宋体" w:hAnsi="宋体" w:eastAsia="宋体" w:cs="宋体"/>
                <w:sz w:val="23"/>
                <w:szCs w:val="23"/>
              </w:rPr>
            </w:pPr>
            <w:r>
              <w:rPr>
                <w:rFonts w:ascii="宋体" w:hAnsi="宋体" w:eastAsia="宋体" w:cs="宋体"/>
                <w:spacing w:val="11"/>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、声环境现状</w:t>
            </w:r>
          </w:p>
          <w:p>
            <w:pPr>
              <w:spacing w:before="164" w:line="372" w:lineRule="auto"/>
              <w:ind w:left="115" w:right="104" w:firstLine="485"/>
              <w:rPr>
                <w:rFonts w:ascii="宋体" w:hAnsi="宋体" w:eastAsia="宋体" w:cs="宋体"/>
                <w:sz w:val="23"/>
                <w:szCs w:val="23"/>
              </w:rPr>
            </w:pPr>
            <w:r>
              <w:rPr>
                <w:rFonts w:ascii="宋体" w:hAnsi="宋体" w:eastAsia="宋体" w:cs="宋体"/>
                <w:spacing w:val="12"/>
                <w:sz w:val="23"/>
                <w:szCs w:val="23"/>
              </w:rPr>
              <w:t>项目位于</w:t>
            </w:r>
            <w:r>
              <w:rPr>
                <w:rFonts w:ascii="宋体" w:hAnsi="宋体" w:eastAsia="宋体" w:cs="宋体"/>
                <w:spacing w:val="7"/>
                <w:sz w:val="23"/>
                <w:szCs w:val="23"/>
              </w:rPr>
              <w:t>南</w:t>
            </w:r>
            <w:r>
              <w:rPr>
                <w:rFonts w:ascii="宋体" w:hAnsi="宋体" w:eastAsia="宋体" w:cs="宋体"/>
                <w:spacing w:val="6"/>
                <w:sz w:val="23"/>
                <w:szCs w:val="23"/>
              </w:rPr>
              <w:t>华县城东北海埂屯，北面为华强路。项目声环境质量临华强路一</w:t>
            </w:r>
            <w:r>
              <w:rPr>
                <w:rFonts w:ascii="宋体" w:hAnsi="宋体" w:eastAsia="宋体" w:cs="宋体"/>
                <w:sz w:val="23"/>
                <w:szCs w:val="23"/>
              </w:rPr>
              <w:t xml:space="preserve"> </w:t>
            </w:r>
            <w:r>
              <w:rPr>
                <w:rFonts w:ascii="宋体" w:hAnsi="宋体" w:eastAsia="宋体" w:cs="宋体"/>
                <w:spacing w:val="6"/>
                <w:sz w:val="23"/>
                <w:szCs w:val="23"/>
              </w:rPr>
              <w:t>侧</w:t>
            </w:r>
            <w:r>
              <w:rPr>
                <w:rFonts w:ascii="宋体" w:hAnsi="宋体" w:eastAsia="宋体" w:cs="宋体"/>
                <w:spacing w:val="3"/>
                <w:sz w:val="23"/>
                <w:szCs w:val="23"/>
              </w:rPr>
              <w:t xml:space="preserve"> </w:t>
            </w:r>
            <w:r>
              <w:rPr>
                <w:rFonts w:ascii="Times New Roman" w:hAnsi="Times New Roman" w:eastAsia="Times New Roman" w:cs="Times New Roman"/>
                <w:spacing w:val="3"/>
                <w:sz w:val="23"/>
                <w:szCs w:val="23"/>
              </w:rPr>
              <w:t>35±5</w:t>
            </w:r>
            <w:r>
              <w:rPr>
                <w:rFonts w:ascii="Times New Roman" w:hAnsi="Times New Roman" w:eastAsia="Times New Roman" w:cs="Times New Roman"/>
                <w:sz w:val="23"/>
                <w:szCs w:val="23"/>
              </w:rPr>
              <w:t>m</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范围内执行《声环境质量标准》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3096-2008</w:t>
            </w:r>
            <w:r>
              <w:rPr>
                <w:rFonts w:ascii="宋体" w:hAnsi="宋体" w:eastAsia="宋体" w:cs="宋体"/>
                <w:spacing w:val="3"/>
                <w:sz w:val="23"/>
                <w:szCs w:val="23"/>
              </w:rPr>
              <w:t xml:space="preserve">) 中 </w:t>
            </w:r>
            <w:r>
              <w:rPr>
                <w:rFonts w:ascii="Times New Roman" w:hAnsi="Times New Roman" w:eastAsia="Times New Roman" w:cs="Times New Roman"/>
                <w:spacing w:val="3"/>
                <w:sz w:val="23"/>
                <w:szCs w:val="23"/>
              </w:rPr>
              <w:t>4</w:t>
            </w:r>
            <w:r>
              <w:rPr>
                <w:rFonts w:ascii="Times New Roman" w:hAnsi="Times New Roman" w:eastAsia="Times New Roman" w:cs="Times New Roman"/>
                <w:sz w:val="23"/>
                <w:szCs w:val="23"/>
              </w:rPr>
              <w:t>a</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类标准，其余</w:t>
            </w:r>
            <w:r>
              <w:rPr>
                <w:rFonts w:ascii="宋体" w:hAnsi="宋体" w:eastAsia="宋体" w:cs="宋体"/>
                <w:sz w:val="23"/>
                <w:szCs w:val="23"/>
              </w:rPr>
              <w:t xml:space="preserve"> </w:t>
            </w:r>
            <w:r>
              <w:rPr>
                <w:rFonts w:ascii="宋体" w:hAnsi="宋体" w:eastAsia="宋体" w:cs="宋体"/>
                <w:spacing w:val="2"/>
                <w:sz w:val="23"/>
                <w:szCs w:val="23"/>
              </w:rPr>
              <w:t>区域执行</w:t>
            </w:r>
            <w:r>
              <w:rPr>
                <w:rFonts w:ascii="宋体" w:hAnsi="宋体" w:eastAsia="宋体" w:cs="宋体"/>
                <w:spacing w:val="1"/>
                <w:sz w:val="23"/>
                <w:szCs w:val="23"/>
              </w:rPr>
              <w:t xml:space="preserve"> </w:t>
            </w:r>
            <w:r>
              <w:rPr>
                <w:rFonts w:ascii="Times New Roman" w:hAnsi="Times New Roman" w:eastAsia="Times New Roman" w:cs="Times New Roman"/>
                <w:spacing w:val="1"/>
                <w:sz w:val="23"/>
                <w:szCs w:val="23"/>
              </w:rPr>
              <w:t xml:space="preserve">2 </w:t>
            </w:r>
            <w:r>
              <w:rPr>
                <w:rFonts w:ascii="宋体" w:hAnsi="宋体" w:eastAsia="宋体" w:cs="宋体"/>
                <w:spacing w:val="1"/>
                <w:sz w:val="23"/>
                <w:szCs w:val="23"/>
              </w:rPr>
              <w:t>类标准。</w:t>
            </w:r>
          </w:p>
          <w:p>
            <w:pPr>
              <w:spacing w:before="12" w:line="228" w:lineRule="auto"/>
              <w:ind w:left="601"/>
              <w:rPr>
                <w:rFonts w:ascii="宋体" w:hAnsi="宋体" w:eastAsia="宋体" w:cs="宋体"/>
                <w:sz w:val="23"/>
                <w:szCs w:val="23"/>
              </w:rPr>
            </w:pPr>
            <w:r>
              <w:rPr>
                <w:rFonts w:ascii="宋体" w:hAnsi="宋体" w:eastAsia="宋体" w:cs="宋体"/>
                <w:spacing w:val="16"/>
                <w:sz w:val="23"/>
                <w:szCs w:val="23"/>
              </w:rPr>
              <w:t>项</w:t>
            </w:r>
            <w:r>
              <w:rPr>
                <w:rFonts w:ascii="宋体" w:hAnsi="宋体" w:eastAsia="宋体" w:cs="宋体"/>
                <w:spacing w:val="14"/>
                <w:sz w:val="23"/>
                <w:szCs w:val="23"/>
              </w:rPr>
              <w:t>目</w:t>
            </w:r>
            <w:r>
              <w:rPr>
                <w:rFonts w:ascii="宋体" w:hAnsi="宋体" w:eastAsia="宋体" w:cs="宋体"/>
                <w:spacing w:val="8"/>
                <w:sz w:val="23"/>
                <w:szCs w:val="23"/>
              </w:rPr>
              <w:t>周边无工业污染源，声环境质量良好。</w:t>
            </w:r>
          </w:p>
          <w:p>
            <w:pPr>
              <w:spacing w:before="184" w:line="231" w:lineRule="auto"/>
              <w:ind w:left="619"/>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四</w:t>
            </w:r>
            <w:r>
              <w:rPr>
                <w:rFonts w:ascii="宋体" w:hAnsi="宋体" w:eastAsia="宋体" w:cs="宋体"/>
                <w:spacing w:val="6"/>
                <w:sz w:val="23"/>
                <w:szCs w:val="23"/>
                <w14:textOutline w14:w="4358" w14:cap="sq" w14:cmpd="sng">
                  <w14:solidFill>
                    <w14:srgbClr w14:val="000000"/>
                  </w14:solidFill>
                  <w14:prstDash w14:val="solid"/>
                  <w14:bevel/>
                </w14:textOutline>
              </w:rPr>
              <w:t>、生态环境现状</w:t>
            </w:r>
          </w:p>
          <w:p>
            <w:pPr>
              <w:spacing w:before="180" w:line="468" w:lineRule="exact"/>
              <w:ind w:left="601"/>
              <w:rPr>
                <w:rFonts w:ascii="宋体" w:hAnsi="宋体" w:eastAsia="宋体" w:cs="宋体"/>
                <w:sz w:val="23"/>
                <w:szCs w:val="23"/>
              </w:rPr>
            </w:pPr>
            <w:r>
              <w:rPr>
                <w:rFonts w:ascii="宋体" w:hAnsi="宋体" w:eastAsia="宋体" w:cs="宋体"/>
                <w:spacing w:val="12"/>
                <w:position w:val="17"/>
                <w:sz w:val="23"/>
                <w:szCs w:val="23"/>
              </w:rPr>
              <w:t>项目位于</w:t>
            </w:r>
            <w:r>
              <w:rPr>
                <w:rFonts w:ascii="宋体" w:hAnsi="宋体" w:eastAsia="宋体" w:cs="宋体"/>
                <w:spacing w:val="7"/>
                <w:position w:val="17"/>
                <w:sz w:val="23"/>
                <w:szCs w:val="23"/>
              </w:rPr>
              <w:t>南</w:t>
            </w:r>
            <w:r>
              <w:rPr>
                <w:rFonts w:ascii="宋体" w:hAnsi="宋体" w:eastAsia="宋体" w:cs="宋体"/>
                <w:spacing w:val="6"/>
                <w:position w:val="17"/>
                <w:sz w:val="23"/>
                <w:szCs w:val="23"/>
              </w:rPr>
              <w:t>华县城东北海埂屯，为新建项目，据现场踏勘，项目区现状为荒</w:t>
            </w:r>
          </w:p>
          <w:p>
            <w:pPr>
              <w:spacing w:before="1" w:line="228" w:lineRule="auto"/>
              <w:ind w:left="116"/>
              <w:rPr>
                <w:rFonts w:ascii="宋体" w:hAnsi="宋体" w:eastAsia="宋体" w:cs="宋体"/>
                <w:sz w:val="23"/>
                <w:szCs w:val="23"/>
              </w:rPr>
            </w:pPr>
            <w:r>
              <w:rPr>
                <w:rFonts w:ascii="宋体" w:hAnsi="宋体" w:eastAsia="宋体" w:cs="宋体"/>
                <w:spacing w:val="9"/>
                <w:sz w:val="23"/>
                <w:szCs w:val="23"/>
              </w:rPr>
              <w:t>废</w:t>
            </w:r>
            <w:r>
              <w:rPr>
                <w:rFonts w:ascii="宋体" w:hAnsi="宋体" w:eastAsia="宋体" w:cs="宋体"/>
                <w:spacing w:val="7"/>
                <w:sz w:val="23"/>
                <w:szCs w:val="23"/>
              </w:rPr>
              <w:t>的农田，周边主要为道路、学校、医院、规划政府单位及村庄，常见动物有老</w:t>
            </w:r>
          </w:p>
        </w:tc>
      </w:tr>
    </w:tbl>
    <w:p>
      <w:pPr>
        <w:rPr>
          <w:rFonts w:ascii="Arial"/>
          <w:sz w:val="21"/>
        </w:rPr>
      </w:pPr>
    </w:p>
    <w:p>
      <w:pPr>
        <w:sectPr>
          <w:footerReference r:id="rId17" w:type="default"/>
          <w:pgSz w:w="11906" w:h="16839"/>
          <w:pgMar w:top="1431" w:right="1687" w:bottom="1147" w:left="1687" w:header="0" w:footer="960" w:gutter="0"/>
          <w:cols w:space="720" w:num="1"/>
        </w:sectPr>
      </w:pPr>
    </w:p>
    <w:p>
      <w:pPr>
        <w:spacing w:line="91" w:lineRule="auto"/>
        <w:rPr>
          <w:rFonts w:ascii="Arial"/>
          <w:sz w:val="2"/>
        </w:rPr>
      </w:pPr>
      <w:r>
        <w:pict>
          <v:rect id="_x0000_s1037" o:spid="_x0000_s1037" o:spt="1" style="position:absolute;left:0pt;margin-left:504.3pt;margin-top:518.55pt;height:226pt;width:1pt;mso-position-horizontal-relative:page;mso-position-vertical-relative:page;z-index:251668480;mso-width-relative:page;mso-height-relative:page;" fillcolor="#000000" filled="t" stroked="f" coordsize="21600,21600" o:allowincell="f">
            <v:path/>
            <v:fill on="t" focussize="0,0"/>
            <v:stroke on="f"/>
            <v:imagedata o:title=""/>
            <o:lock v:ext="edit"/>
          </v:rect>
        </w:pict>
      </w:r>
    </w:p>
    <w:tbl>
      <w:tblPr>
        <w:tblStyle w:val="4"/>
        <w:tblW w:w="852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0"/>
        <w:gridCol w:w="1596"/>
        <w:gridCol w:w="2015"/>
        <w:gridCol w:w="1130"/>
        <w:gridCol w:w="2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8521" w:type="dxa"/>
            <w:gridSpan w:val="5"/>
            <w:vAlign w:val="top"/>
          </w:tcPr>
          <w:p>
            <w:pPr>
              <w:spacing w:before="118" w:line="229" w:lineRule="auto"/>
              <w:ind w:left="141"/>
              <w:rPr>
                <w:rFonts w:ascii="宋体" w:hAnsi="宋体" w:eastAsia="宋体" w:cs="宋体"/>
                <w:sz w:val="23"/>
                <w:szCs w:val="23"/>
              </w:rPr>
            </w:pPr>
            <w:r>
              <w:rPr>
                <w:rFonts w:ascii="宋体" w:hAnsi="宋体" w:eastAsia="宋体" w:cs="宋体"/>
                <w:spacing w:val="16"/>
                <w:sz w:val="23"/>
                <w:szCs w:val="23"/>
              </w:rPr>
              <w:t>鼠</w:t>
            </w:r>
            <w:r>
              <w:rPr>
                <w:rFonts w:ascii="宋体" w:hAnsi="宋体" w:eastAsia="宋体" w:cs="宋体"/>
                <w:spacing w:val="13"/>
                <w:sz w:val="23"/>
                <w:szCs w:val="23"/>
              </w:rPr>
              <w:t>及</w:t>
            </w:r>
            <w:r>
              <w:rPr>
                <w:rFonts w:ascii="宋体" w:hAnsi="宋体" w:eastAsia="宋体" w:cs="宋体"/>
                <w:spacing w:val="8"/>
                <w:sz w:val="23"/>
                <w:szCs w:val="23"/>
              </w:rPr>
              <w:t>昆虫，植物为杂草、人工绿化，植被类型单一，生物多样性简单。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0" w:hRule="atLeast"/>
        </w:trPr>
        <w:tc>
          <w:tcPr>
            <w:tcW w:w="8521" w:type="dxa"/>
            <w:gridSpan w:val="5"/>
            <w:vAlign w:val="top"/>
          </w:tcPr>
          <w:p>
            <w:pPr>
              <w:spacing w:before="74" w:line="319" w:lineRule="exact"/>
              <w:ind w:left="114"/>
              <w:rPr>
                <w:rFonts w:ascii="宋体" w:hAnsi="宋体" w:eastAsia="宋体" w:cs="宋体"/>
                <w:sz w:val="23"/>
                <w:szCs w:val="23"/>
              </w:rPr>
            </w:pPr>
            <w:r>
              <w:rPr>
                <w:rFonts w:ascii="宋体" w:hAnsi="宋体" w:eastAsia="宋体" w:cs="宋体"/>
                <w:spacing w:val="10"/>
                <w:position w:val="2"/>
                <w:sz w:val="23"/>
                <w:szCs w:val="23"/>
                <w14:textOutline w14:w="4358" w14:cap="sq" w14:cmpd="sng">
                  <w14:solidFill>
                    <w14:srgbClr w14:val="000000"/>
                  </w14:solidFill>
                  <w14:prstDash w14:val="solid"/>
                  <w14:bevel/>
                </w14:textOutline>
              </w:rPr>
              <w:t>主</w:t>
            </w:r>
            <w:r>
              <w:rPr>
                <w:rFonts w:ascii="宋体" w:hAnsi="宋体" w:eastAsia="宋体" w:cs="宋体"/>
                <w:spacing w:val="9"/>
                <w:position w:val="2"/>
                <w:sz w:val="23"/>
                <w:szCs w:val="23"/>
                <w14:textOutline w14:w="4358" w14:cap="sq" w14:cmpd="sng">
                  <w14:solidFill>
                    <w14:srgbClr w14:val="000000"/>
                  </w14:solidFill>
                  <w14:prstDash w14:val="solid"/>
                  <w14:bevel/>
                </w14:textOutline>
              </w:rPr>
              <w:t>要环境保护目标</w:t>
            </w:r>
            <w:r>
              <w:rPr>
                <w:rFonts w:ascii="Times New Roman" w:hAnsi="Times New Roman" w:eastAsia="Times New Roman" w:cs="Times New Roman"/>
                <w:b/>
                <w:bCs/>
                <w:spacing w:val="9"/>
                <w:position w:val="2"/>
                <w:sz w:val="23"/>
                <w:szCs w:val="23"/>
              </w:rPr>
              <w:t>(</w:t>
            </w:r>
            <w:r>
              <w:rPr>
                <w:rFonts w:ascii="宋体" w:hAnsi="宋体" w:eastAsia="宋体" w:cs="宋体"/>
                <w:spacing w:val="9"/>
                <w:position w:val="2"/>
                <w:sz w:val="23"/>
                <w:szCs w:val="23"/>
                <w14:textOutline w14:w="4358" w14:cap="sq" w14:cmpd="sng">
                  <w14:solidFill>
                    <w14:srgbClr w14:val="000000"/>
                  </w14:solidFill>
                  <w14:prstDash w14:val="solid"/>
                  <w14:bevel/>
                </w14:textOutline>
              </w:rPr>
              <w:t>列出名单及保护级别</w:t>
            </w:r>
            <w:r>
              <w:rPr>
                <w:rFonts w:ascii="Times New Roman" w:hAnsi="Times New Roman" w:eastAsia="Times New Roman" w:cs="Times New Roman"/>
                <w:b/>
                <w:bCs/>
                <w:spacing w:val="9"/>
                <w:position w:val="2"/>
                <w:sz w:val="23"/>
                <w:szCs w:val="23"/>
              </w:rPr>
              <w:t>)</w:t>
            </w:r>
            <w:r>
              <w:rPr>
                <w:rFonts w:ascii="宋体" w:hAnsi="宋体" w:eastAsia="宋体" w:cs="宋体"/>
                <w:spacing w:val="9"/>
                <w:position w:val="2"/>
                <w:sz w:val="23"/>
                <w:szCs w:val="23"/>
                <w14:textOutline w14:w="4358" w14:cap="sq" w14:cmpd="sng">
                  <w14:solidFill>
                    <w14:srgbClr w14:val="000000"/>
                  </w14:solidFill>
                  <w14:prstDash w14:val="solid"/>
                  <w14:bevel/>
                </w14:textOutline>
              </w:rPr>
              <w:t>：</w:t>
            </w:r>
          </w:p>
          <w:p>
            <w:pPr>
              <w:spacing w:before="189" w:line="376" w:lineRule="auto"/>
              <w:ind w:left="111" w:right="106" w:firstLine="480"/>
              <w:rPr>
                <w:rFonts w:ascii="宋体" w:hAnsi="宋体" w:eastAsia="宋体" w:cs="宋体"/>
                <w:sz w:val="23"/>
                <w:szCs w:val="23"/>
              </w:rPr>
            </w:pPr>
            <w:r>
              <w:rPr>
                <w:rFonts w:ascii="宋体" w:hAnsi="宋体" w:eastAsia="宋体" w:cs="宋体"/>
                <w:spacing w:val="7"/>
                <w:sz w:val="23"/>
                <w:szCs w:val="23"/>
              </w:rPr>
              <w:t>据现场踏勘，项目的评价区域及其周围不涉及自然保护区、风景名胜区、</w:t>
            </w:r>
            <w:r>
              <w:rPr>
                <w:rFonts w:ascii="宋体" w:hAnsi="宋体" w:eastAsia="宋体" w:cs="宋体"/>
                <w:spacing w:val="3"/>
                <w:sz w:val="23"/>
                <w:szCs w:val="23"/>
              </w:rPr>
              <w:t>水</w:t>
            </w:r>
            <w:r>
              <w:rPr>
                <w:rFonts w:ascii="宋体" w:hAnsi="宋体" w:eastAsia="宋体" w:cs="宋体"/>
                <w:sz w:val="23"/>
                <w:szCs w:val="23"/>
              </w:rPr>
              <w:t xml:space="preserve"> </w:t>
            </w:r>
            <w:r>
              <w:rPr>
                <w:rFonts w:ascii="宋体" w:hAnsi="宋体" w:eastAsia="宋体" w:cs="宋体"/>
                <w:spacing w:val="7"/>
                <w:sz w:val="23"/>
                <w:szCs w:val="23"/>
              </w:rPr>
              <w:t>源保护区等生态敏感区，本项目为二级加油站，对比《汽车加油加气站设计与施</w:t>
            </w:r>
            <w:r>
              <w:rPr>
                <w:rFonts w:ascii="宋体" w:hAnsi="宋体" w:eastAsia="宋体" w:cs="宋体"/>
                <w:sz w:val="23"/>
                <w:szCs w:val="23"/>
              </w:rPr>
              <w:t xml:space="preserve"> </w:t>
            </w:r>
            <w:r>
              <w:rPr>
                <w:rFonts w:ascii="宋体" w:hAnsi="宋体" w:eastAsia="宋体" w:cs="宋体"/>
                <w:spacing w:val="6"/>
                <w:sz w:val="23"/>
                <w:szCs w:val="23"/>
              </w:rPr>
              <w:t>工规范</w:t>
            </w:r>
            <w:r>
              <w:rPr>
                <w:rFonts w:ascii="宋体" w:hAnsi="宋体" w:eastAsia="宋体" w:cs="宋体"/>
                <w:spacing w:val="5"/>
                <w:sz w:val="23"/>
                <w:szCs w:val="23"/>
              </w:rPr>
              <w:t>》</w:t>
            </w:r>
            <w:r>
              <w:rPr>
                <w:rFonts w:ascii="宋体" w:hAnsi="宋体" w:eastAsia="宋体" w:cs="宋体"/>
                <w:spacing w:val="3"/>
                <w:sz w:val="23"/>
                <w:szCs w:val="23"/>
              </w:rPr>
              <w:t xml:space="preserve">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 xml:space="preserve">50156-2012 </w:t>
            </w:r>
            <w:r>
              <w:rPr>
                <w:rFonts w:ascii="宋体" w:hAnsi="宋体" w:eastAsia="宋体" w:cs="宋体"/>
                <w:spacing w:val="3"/>
                <w:sz w:val="23"/>
                <w:szCs w:val="23"/>
              </w:rPr>
              <w:t>，</w:t>
            </w:r>
            <w:r>
              <w:rPr>
                <w:rFonts w:ascii="Times New Roman" w:hAnsi="Times New Roman" w:eastAsia="Times New Roman" w:cs="Times New Roman"/>
                <w:spacing w:val="3"/>
                <w:sz w:val="23"/>
                <w:szCs w:val="23"/>
              </w:rPr>
              <w:t xml:space="preserve">2014 </w:t>
            </w:r>
            <w:r>
              <w:rPr>
                <w:rFonts w:ascii="宋体" w:hAnsi="宋体" w:eastAsia="宋体" w:cs="宋体"/>
                <w:spacing w:val="3"/>
                <w:sz w:val="23"/>
                <w:szCs w:val="23"/>
              </w:rPr>
              <w:t>年局部修订版) ，项目环境保护目标如下：</w:t>
            </w:r>
          </w:p>
          <w:p>
            <w:pPr>
              <w:spacing w:line="227" w:lineRule="auto"/>
              <w:ind w:left="603"/>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20"/>
                <w:sz w:val="23"/>
                <w:szCs w:val="23"/>
              </w:rPr>
              <w:t>) 大气环</w:t>
            </w:r>
            <w:r>
              <w:rPr>
                <w:rFonts w:ascii="宋体" w:hAnsi="宋体" w:eastAsia="宋体" w:cs="宋体"/>
                <w:spacing w:val="19"/>
                <w:sz w:val="23"/>
                <w:szCs w:val="23"/>
              </w:rPr>
              <w:t>境</w:t>
            </w:r>
          </w:p>
          <w:p>
            <w:pPr>
              <w:spacing w:before="183" w:line="376" w:lineRule="auto"/>
              <w:ind w:left="115" w:right="121" w:firstLine="480"/>
              <w:rPr>
                <w:rFonts w:ascii="宋体" w:hAnsi="宋体" w:eastAsia="宋体" w:cs="宋体"/>
                <w:sz w:val="23"/>
                <w:szCs w:val="23"/>
              </w:rPr>
            </w:pPr>
            <w:r>
              <w:rPr>
                <w:rFonts w:ascii="宋体" w:hAnsi="宋体" w:eastAsia="宋体" w:cs="宋体"/>
                <w:spacing w:val="14"/>
                <w:sz w:val="23"/>
                <w:szCs w:val="23"/>
              </w:rPr>
              <w:t>项</w:t>
            </w:r>
            <w:r>
              <w:rPr>
                <w:rFonts w:ascii="宋体" w:hAnsi="宋体" w:eastAsia="宋体" w:cs="宋体"/>
                <w:spacing w:val="12"/>
                <w:sz w:val="23"/>
                <w:szCs w:val="23"/>
              </w:rPr>
              <w:t>目</w:t>
            </w:r>
            <w:r>
              <w:rPr>
                <w:rFonts w:ascii="宋体" w:hAnsi="宋体" w:eastAsia="宋体" w:cs="宋体"/>
                <w:spacing w:val="7"/>
                <w:sz w:val="23"/>
                <w:szCs w:val="23"/>
              </w:rPr>
              <w:t xml:space="preserve">为加油站建设项目，项目大气环境保护目标主要为：项目西面 </w:t>
            </w:r>
            <w:r>
              <w:rPr>
                <w:rFonts w:ascii="Times New Roman" w:hAnsi="Times New Roman" w:eastAsia="Times New Roman" w:cs="Times New Roman"/>
                <w:spacing w:val="7"/>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处</w:t>
            </w:r>
            <w:r>
              <w:rPr>
                <w:rFonts w:ascii="宋体" w:hAnsi="宋体" w:eastAsia="宋体" w:cs="宋体"/>
                <w:sz w:val="23"/>
                <w:szCs w:val="23"/>
              </w:rPr>
              <w:t xml:space="preserve"> </w:t>
            </w:r>
            <w:r>
              <w:rPr>
                <w:rFonts w:ascii="宋体" w:hAnsi="宋体" w:eastAsia="宋体" w:cs="宋体"/>
                <w:spacing w:val="10"/>
                <w:sz w:val="23"/>
                <w:szCs w:val="23"/>
              </w:rPr>
              <w:t>的思源小学</w:t>
            </w:r>
            <w:r>
              <w:rPr>
                <w:rFonts w:ascii="宋体" w:hAnsi="宋体" w:eastAsia="宋体" w:cs="宋体"/>
                <w:spacing w:val="6"/>
                <w:sz w:val="23"/>
                <w:szCs w:val="23"/>
              </w:rPr>
              <w:t>、</w:t>
            </w:r>
            <w:r>
              <w:rPr>
                <w:rFonts w:ascii="宋体" w:hAnsi="宋体" w:eastAsia="宋体" w:cs="宋体"/>
                <w:spacing w:val="5"/>
                <w:sz w:val="23"/>
                <w:szCs w:val="23"/>
              </w:rPr>
              <w:t xml:space="preserve">北面 </w:t>
            </w:r>
            <w:r>
              <w:rPr>
                <w:rFonts w:ascii="Times New Roman" w:hAnsi="Times New Roman" w:eastAsia="Times New Roman" w:cs="Times New Roman"/>
                <w:spacing w:val="5"/>
                <w:sz w:val="23"/>
                <w:szCs w:val="23"/>
              </w:rPr>
              <w:t>40</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的南华县</w:t>
            </w:r>
            <w:r>
              <w:rPr>
                <w:rFonts w:hint="eastAsia" w:ascii="宋体" w:hAnsi="宋体" w:eastAsia="宋体" w:cs="宋体"/>
                <w:spacing w:val="5"/>
                <w:sz w:val="23"/>
                <w:szCs w:val="23"/>
                <w:lang w:eastAsia="zh-CN"/>
              </w:rPr>
              <w:t>易</w:t>
            </w:r>
            <w:r>
              <w:rPr>
                <w:rFonts w:ascii="宋体" w:hAnsi="宋体" w:eastAsia="宋体" w:cs="宋体"/>
                <w:spacing w:val="5"/>
                <w:sz w:val="23"/>
                <w:szCs w:val="23"/>
              </w:rPr>
              <w:t xml:space="preserve">地扶贫搬迁县城集中安置点，西北面 </w:t>
            </w:r>
            <w:r>
              <w:rPr>
                <w:rFonts w:ascii="Times New Roman" w:hAnsi="Times New Roman" w:eastAsia="Times New Roman" w:cs="Times New Roman"/>
                <w:spacing w:val="5"/>
                <w:sz w:val="23"/>
                <w:szCs w:val="23"/>
              </w:rPr>
              <w:t>70</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的</w:t>
            </w:r>
            <w:r>
              <w:rPr>
                <w:rFonts w:ascii="宋体" w:hAnsi="宋体" w:eastAsia="宋体" w:cs="宋体"/>
                <w:sz w:val="23"/>
                <w:szCs w:val="23"/>
              </w:rPr>
              <w:t xml:space="preserve"> </w:t>
            </w:r>
            <w:r>
              <w:rPr>
                <w:rFonts w:ascii="宋体" w:hAnsi="宋体" w:eastAsia="宋体" w:cs="宋体"/>
                <w:spacing w:val="13"/>
                <w:sz w:val="23"/>
                <w:szCs w:val="23"/>
              </w:rPr>
              <w:t>南</w:t>
            </w:r>
            <w:r>
              <w:rPr>
                <w:rFonts w:ascii="宋体" w:hAnsi="宋体" w:eastAsia="宋体" w:cs="宋体"/>
                <w:spacing w:val="9"/>
                <w:sz w:val="23"/>
                <w:szCs w:val="23"/>
              </w:rPr>
              <w:t>华县人民医院新区、南面紧邻的火星村委会肖家小组住户。</w:t>
            </w:r>
          </w:p>
          <w:p>
            <w:pPr>
              <w:spacing w:line="228" w:lineRule="auto"/>
              <w:ind w:left="603"/>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8"/>
                <w:sz w:val="23"/>
                <w:szCs w:val="23"/>
              </w:rPr>
              <w:t>2</w:t>
            </w:r>
            <w:r>
              <w:rPr>
                <w:rFonts w:ascii="宋体" w:hAnsi="宋体" w:eastAsia="宋体" w:cs="宋体"/>
                <w:spacing w:val="18"/>
                <w:sz w:val="23"/>
                <w:szCs w:val="23"/>
              </w:rPr>
              <w:t>) 地表水环境</w:t>
            </w:r>
          </w:p>
          <w:p>
            <w:pPr>
              <w:spacing w:before="184" w:line="228" w:lineRule="auto"/>
              <w:ind w:left="592"/>
              <w:rPr>
                <w:rFonts w:ascii="宋体" w:hAnsi="宋体" w:eastAsia="宋体" w:cs="宋体"/>
                <w:sz w:val="23"/>
                <w:szCs w:val="23"/>
              </w:rPr>
            </w:pPr>
            <w:r>
              <w:rPr>
                <w:rFonts w:ascii="宋体" w:hAnsi="宋体" w:eastAsia="宋体" w:cs="宋体"/>
                <w:spacing w:val="6"/>
                <w:sz w:val="23"/>
                <w:szCs w:val="23"/>
              </w:rPr>
              <w:t xml:space="preserve">地表水环境保护目标为：东南面 </w:t>
            </w:r>
            <w:r>
              <w:rPr>
                <w:rFonts w:ascii="Times New Roman" w:hAnsi="Times New Roman" w:eastAsia="Times New Roman" w:cs="Times New Roman"/>
                <w:spacing w:val="6"/>
                <w:sz w:val="23"/>
                <w:szCs w:val="23"/>
              </w:rPr>
              <w:t>1700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处的龙川江</w:t>
            </w:r>
            <w:r>
              <w:rPr>
                <w:rFonts w:ascii="宋体" w:hAnsi="宋体" w:eastAsia="宋体" w:cs="宋体"/>
                <w:spacing w:val="4"/>
                <w:sz w:val="23"/>
                <w:szCs w:val="23"/>
              </w:rPr>
              <w:t>。</w:t>
            </w:r>
          </w:p>
          <w:p>
            <w:pPr>
              <w:spacing w:before="183" w:line="229" w:lineRule="auto"/>
              <w:ind w:left="603"/>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21"/>
                <w:sz w:val="23"/>
                <w:szCs w:val="23"/>
              </w:rPr>
              <w:t>3</w:t>
            </w:r>
            <w:r>
              <w:rPr>
                <w:rFonts w:ascii="宋体" w:hAnsi="宋体" w:eastAsia="宋体" w:cs="宋体"/>
                <w:spacing w:val="21"/>
                <w:sz w:val="23"/>
                <w:szCs w:val="23"/>
              </w:rPr>
              <w:t>) 声环境</w:t>
            </w:r>
          </w:p>
          <w:p>
            <w:pPr>
              <w:spacing w:before="182" w:line="376" w:lineRule="auto"/>
              <w:ind w:left="115" w:right="121" w:firstLine="480"/>
              <w:rPr>
                <w:rFonts w:ascii="宋体" w:hAnsi="宋体" w:eastAsia="宋体" w:cs="宋体"/>
                <w:sz w:val="23"/>
                <w:szCs w:val="23"/>
              </w:rPr>
            </w:pPr>
            <w:r>
              <w:rPr>
                <w:rFonts w:ascii="宋体" w:hAnsi="宋体" w:eastAsia="宋体" w:cs="宋体"/>
                <w:spacing w:val="10"/>
                <w:sz w:val="23"/>
                <w:szCs w:val="23"/>
              </w:rPr>
              <w:t>项目声</w:t>
            </w:r>
            <w:r>
              <w:rPr>
                <w:rFonts w:ascii="宋体" w:hAnsi="宋体" w:eastAsia="宋体" w:cs="宋体"/>
                <w:spacing w:val="5"/>
                <w:sz w:val="23"/>
                <w:szCs w:val="23"/>
              </w:rPr>
              <w:t xml:space="preserve">环境保护目标为：项目西面 </w:t>
            </w:r>
            <w:r>
              <w:rPr>
                <w:rFonts w:ascii="Times New Roman" w:hAnsi="Times New Roman" w:eastAsia="Times New Roman" w:cs="Times New Roman"/>
                <w:spacing w:val="5"/>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处的思源小学、北面 </w:t>
            </w:r>
            <w:r>
              <w:rPr>
                <w:rFonts w:ascii="Times New Roman" w:hAnsi="Times New Roman" w:eastAsia="Times New Roman" w:cs="Times New Roman"/>
                <w:spacing w:val="5"/>
                <w:sz w:val="23"/>
                <w:szCs w:val="23"/>
              </w:rPr>
              <w:t>40</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的南华县</w:t>
            </w:r>
            <w:r>
              <w:rPr>
                <w:rFonts w:ascii="宋体" w:hAnsi="宋体" w:eastAsia="宋体" w:cs="宋体"/>
                <w:sz w:val="23"/>
                <w:szCs w:val="23"/>
              </w:rPr>
              <w:t xml:space="preserve"> </w:t>
            </w:r>
            <w:r>
              <w:rPr>
                <w:rFonts w:hint="eastAsia" w:ascii="宋体" w:hAnsi="宋体" w:eastAsia="宋体" w:cs="宋体"/>
                <w:spacing w:val="14"/>
                <w:sz w:val="23"/>
                <w:szCs w:val="23"/>
                <w:lang w:eastAsia="zh-CN"/>
              </w:rPr>
              <w:t>易地扶贫搬迁</w:t>
            </w:r>
            <w:r>
              <w:rPr>
                <w:rFonts w:ascii="宋体" w:hAnsi="宋体" w:eastAsia="宋体" w:cs="宋体"/>
                <w:spacing w:val="7"/>
                <w:sz w:val="23"/>
                <w:szCs w:val="23"/>
              </w:rPr>
              <w:t xml:space="preserve">县城集中安置点，西北面 </w:t>
            </w:r>
            <w:r>
              <w:rPr>
                <w:rFonts w:ascii="Times New Roman" w:hAnsi="Times New Roman" w:eastAsia="Times New Roman" w:cs="Times New Roman"/>
                <w:spacing w:val="7"/>
                <w:sz w:val="23"/>
                <w:szCs w:val="23"/>
              </w:rPr>
              <w:t>70</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的南华县人民医院新区、南面紧邻</w:t>
            </w:r>
            <w:r>
              <w:rPr>
                <w:rFonts w:ascii="宋体" w:hAnsi="宋体" w:eastAsia="宋体" w:cs="宋体"/>
                <w:sz w:val="23"/>
                <w:szCs w:val="23"/>
              </w:rPr>
              <w:t xml:space="preserve"> </w:t>
            </w:r>
            <w:r>
              <w:rPr>
                <w:rFonts w:ascii="宋体" w:hAnsi="宋体" w:eastAsia="宋体" w:cs="宋体"/>
                <w:spacing w:val="11"/>
                <w:sz w:val="23"/>
                <w:szCs w:val="23"/>
              </w:rPr>
              <w:t>的</w:t>
            </w:r>
            <w:r>
              <w:rPr>
                <w:rFonts w:ascii="宋体" w:hAnsi="宋体" w:eastAsia="宋体" w:cs="宋体"/>
                <w:spacing w:val="8"/>
                <w:sz w:val="23"/>
                <w:szCs w:val="23"/>
              </w:rPr>
              <w:t>火星村委会肖家小组住户。</w:t>
            </w:r>
          </w:p>
          <w:p>
            <w:pPr>
              <w:spacing w:before="1" w:line="228" w:lineRule="auto"/>
              <w:ind w:left="603"/>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4</w:t>
            </w:r>
            <w:r>
              <w:rPr>
                <w:rFonts w:ascii="宋体" w:hAnsi="宋体" w:eastAsia="宋体" w:cs="宋体"/>
                <w:spacing w:val="20"/>
                <w:sz w:val="23"/>
                <w:szCs w:val="23"/>
              </w:rPr>
              <w:t>) 生态环</w:t>
            </w:r>
            <w:r>
              <w:rPr>
                <w:rFonts w:ascii="宋体" w:hAnsi="宋体" w:eastAsia="宋体" w:cs="宋体"/>
                <w:spacing w:val="19"/>
                <w:sz w:val="23"/>
                <w:szCs w:val="23"/>
              </w:rPr>
              <w:t>境</w:t>
            </w:r>
            <w:bookmarkStart w:id="0" w:name="_GoBack"/>
            <w:bookmarkEnd w:id="0"/>
          </w:p>
          <w:p>
            <w:pPr>
              <w:spacing w:before="183" w:line="228" w:lineRule="auto"/>
              <w:ind w:left="596"/>
              <w:rPr>
                <w:rFonts w:ascii="宋体" w:hAnsi="宋体" w:eastAsia="宋体" w:cs="宋体"/>
                <w:sz w:val="23"/>
                <w:szCs w:val="23"/>
              </w:rPr>
            </w:pPr>
            <w:r>
              <w:rPr>
                <w:rFonts w:ascii="宋体" w:hAnsi="宋体" w:eastAsia="宋体" w:cs="宋体"/>
                <w:spacing w:val="12"/>
                <w:sz w:val="23"/>
                <w:szCs w:val="23"/>
              </w:rPr>
              <w:t>项目生</w:t>
            </w:r>
            <w:r>
              <w:rPr>
                <w:rFonts w:ascii="宋体" w:hAnsi="宋体" w:eastAsia="宋体" w:cs="宋体"/>
                <w:spacing w:val="7"/>
                <w:sz w:val="23"/>
                <w:szCs w:val="23"/>
              </w:rPr>
              <w:t>态</w:t>
            </w:r>
            <w:r>
              <w:rPr>
                <w:rFonts w:ascii="宋体" w:hAnsi="宋体" w:eastAsia="宋体" w:cs="宋体"/>
                <w:spacing w:val="6"/>
                <w:sz w:val="23"/>
                <w:szCs w:val="23"/>
              </w:rPr>
              <w:t xml:space="preserve">环境保护目标为：项目区及周边 </w:t>
            </w:r>
            <w:r>
              <w:rPr>
                <w:rFonts w:ascii="Times New Roman" w:hAnsi="Times New Roman" w:eastAsia="Times New Roman" w:cs="Times New Roman"/>
                <w:spacing w:val="6"/>
                <w:sz w:val="23"/>
                <w:szCs w:val="23"/>
              </w:rPr>
              <w:t>200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范围内生态环境。</w:t>
            </w:r>
          </w:p>
          <w:p>
            <w:pPr>
              <w:spacing w:before="184" w:line="228" w:lineRule="auto"/>
              <w:ind w:left="596"/>
              <w:rPr>
                <w:rFonts w:ascii="宋体" w:hAnsi="宋体" w:eastAsia="宋体" w:cs="宋体"/>
                <w:sz w:val="23"/>
                <w:szCs w:val="23"/>
              </w:rPr>
            </w:pPr>
            <w:r>
              <w:rPr>
                <w:rFonts w:ascii="宋体" w:hAnsi="宋体" w:eastAsia="宋体" w:cs="宋体"/>
                <w:spacing w:val="-1"/>
                <w:sz w:val="23"/>
                <w:szCs w:val="23"/>
              </w:rPr>
              <w:t xml:space="preserve">项目环境保护目标见表 </w:t>
            </w:r>
            <w:r>
              <w:rPr>
                <w:rFonts w:ascii="Times New Roman" w:hAnsi="Times New Roman" w:eastAsia="Times New Roman" w:cs="Times New Roman"/>
                <w:spacing w:val="-1"/>
                <w:sz w:val="23"/>
                <w:szCs w:val="23"/>
              </w:rPr>
              <w:t xml:space="preserve">3- </w:t>
            </w:r>
            <w:r>
              <w:rPr>
                <w:rFonts w:ascii="Times New Roman" w:hAnsi="Times New Roman" w:eastAsia="Times New Roman" w:cs="Times New Roman"/>
                <w:sz w:val="23"/>
                <w:szCs w:val="23"/>
              </w:rPr>
              <w:t>1</w:t>
            </w:r>
            <w:r>
              <w:rPr>
                <w:rFonts w:ascii="宋体" w:hAnsi="宋体" w:eastAsia="宋体" w:cs="宋体"/>
                <w:sz w:val="23"/>
                <w:szCs w:val="23"/>
              </w:rPr>
              <w:t>。</w:t>
            </w:r>
          </w:p>
          <w:p>
            <w:pPr>
              <w:spacing w:before="184" w:line="228" w:lineRule="auto"/>
              <w:ind w:left="269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表</w:t>
            </w:r>
            <w:r>
              <w:rPr>
                <w:rFonts w:ascii="宋体" w:hAnsi="宋体" w:eastAsia="宋体" w:cs="宋体"/>
                <w:spacing w:val="6"/>
                <w:sz w:val="23"/>
                <w:szCs w:val="23"/>
              </w:rPr>
              <w:t xml:space="preserve"> </w:t>
            </w:r>
            <w:r>
              <w:rPr>
                <w:rFonts w:ascii="Times New Roman" w:hAnsi="Times New Roman" w:eastAsia="Times New Roman" w:cs="Times New Roman"/>
                <w:b/>
                <w:bCs/>
                <w:spacing w:val="6"/>
                <w:sz w:val="23"/>
                <w:szCs w:val="23"/>
              </w:rPr>
              <w:t>3-</w:t>
            </w:r>
            <w:r>
              <w:rPr>
                <w:rFonts w:ascii="Times New Roman" w:hAnsi="Times New Roman" w:eastAsia="Times New Roman" w:cs="Times New Roman"/>
                <w:b/>
                <w:bCs/>
                <w:spacing w:val="4"/>
                <w:sz w:val="23"/>
                <w:szCs w:val="23"/>
              </w:rPr>
              <w:t>1</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项目区环境保护目标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220" w:type="dxa"/>
            <w:tcBorders>
              <w:right w:val="single" w:color="000000" w:sz="6" w:space="0"/>
            </w:tcBorders>
            <w:vAlign w:val="top"/>
          </w:tcPr>
          <w:p>
            <w:pPr>
              <w:spacing w:before="175" w:line="228" w:lineRule="auto"/>
              <w:ind w:left="250"/>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境要素</w:t>
            </w:r>
          </w:p>
        </w:tc>
        <w:tc>
          <w:tcPr>
            <w:tcW w:w="1596" w:type="dxa"/>
            <w:tcBorders>
              <w:left w:val="single" w:color="000000" w:sz="6" w:space="0"/>
              <w:right w:val="single" w:color="000000" w:sz="6" w:space="0"/>
            </w:tcBorders>
            <w:vAlign w:val="top"/>
          </w:tcPr>
          <w:p>
            <w:pPr>
              <w:spacing w:before="175" w:line="229" w:lineRule="auto"/>
              <w:ind w:left="374"/>
              <w:rPr>
                <w:rFonts w:ascii="宋体" w:hAnsi="宋体" w:eastAsia="宋体" w:cs="宋体"/>
                <w:sz w:val="20"/>
                <w:szCs w:val="20"/>
              </w:rPr>
            </w:pPr>
            <w:r>
              <w:rPr>
                <w:rFonts w:ascii="宋体" w:hAnsi="宋体" w:eastAsia="宋体" w:cs="宋体"/>
                <w:spacing w:val="7"/>
                <w:sz w:val="20"/>
                <w:szCs w:val="20"/>
              </w:rPr>
              <w:t>保护目标</w:t>
            </w:r>
          </w:p>
        </w:tc>
        <w:tc>
          <w:tcPr>
            <w:tcW w:w="2015" w:type="dxa"/>
            <w:tcBorders>
              <w:left w:val="single" w:color="000000" w:sz="6" w:space="0"/>
              <w:right w:val="single" w:color="000000" w:sz="6" w:space="0"/>
            </w:tcBorders>
            <w:vAlign w:val="top"/>
          </w:tcPr>
          <w:p>
            <w:pPr>
              <w:spacing w:before="175" w:line="228" w:lineRule="auto"/>
              <w:ind w:left="169"/>
              <w:rPr>
                <w:rFonts w:ascii="宋体" w:hAnsi="宋体" w:eastAsia="宋体" w:cs="宋体"/>
                <w:sz w:val="20"/>
                <w:szCs w:val="20"/>
              </w:rPr>
            </w:pPr>
            <w:r>
              <w:rPr>
                <w:rFonts w:ascii="宋体" w:hAnsi="宋体" w:eastAsia="宋体" w:cs="宋体"/>
                <w:spacing w:val="9"/>
                <w:sz w:val="20"/>
                <w:szCs w:val="20"/>
              </w:rPr>
              <w:t>与</w:t>
            </w:r>
            <w:r>
              <w:rPr>
                <w:rFonts w:ascii="宋体" w:hAnsi="宋体" w:eastAsia="宋体" w:cs="宋体"/>
                <w:spacing w:val="8"/>
                <w:sz w:val="20"/>
                <w:szCs w:val="20"/>
              </w:rPr>
              <w:t>项目的方位距离</w:t>
            </w:r>
          </w:p>
        </w:tc>
        <w:tc>
          <w:tcPr>
            <w:tcW w:w="1130" w:type="dxa"/>
            <w:tcBorders>
              <w:left w:val="single" w:color="000000" w:sz="6" w:space="0"/>
              <w:right w:val="single" w:color="000000" w:sz="6" w:space="0"/>
            </w:tcBorders>
            <w:vAlign w:val="top"/>
          </w:tcPr>
          <w:p>
            <w:pPr>
              <w:spacing w:before="40"/>
              <w:ind w:left="175" w:right="138" w:hanging="27"/>
              <w:rPr>
                <w:rFonts w:ascii="宋体" w:hAnsi="宋体" w:eastAsia="宋体" w:cs="宋体"/>
                <w:sz w:val="20"/>
                <w:szCs w:val="20"/>
              </w:rPr>
            </w:pPr>
            <w:r>
              <w:rPr>
                <w:rFonts w:ascii="宋体" w:hAnsi="宋体" w:eastAsia="宋体" w:cs="宋体"/>
                <w:spacing w:val="7"/>
                <w:sz w:val="20"/>
                <w:szCs w:val="20"/>
              </w:rPr>
              <w:t>受影响</w:t>
            </w:r>
            <w:r>
              <w:rPr>
                <w:rFonts w:ascii="宋体" w:hAnsi="宋体" w:eastAsia="宋体" w:cs="宋体"/>
                <w:spacing w:val="6"/>
                <w:sz w:val="20"/>
                <w:szCs w:val="20"/>
              </w:rPr>
              <w:t>人</w:t>
            </w:r>
            <w:r>
              <w:rPr>
                <w:rFonts w:ascii="宋体" w:hAnsi="宋体" w:eastAsia="宋体" w:cs="宋体"/>
                <w:sz w:val="20"/>
                <w:szCs w:val="20"/>
              </w:rPr>
              <w:t xml:space="preserve"> </w:t>
            </w:r>
            <w:r>
              <w:rPr>
                <w:rFonts w:ascii="宋体" w:hAnsi="宋体" w:eastAsia="宋体" w:cs="宋体"/>
                <w:spacing w:val="-3"/>
                <w:sz w:val="20"/>
                <w:szCs w:val="20"/>
              </w:rPr>
              <w:t>口</w:t>
            </w:r>
            <w:r>
              <w:rPr>
                <w:rFonts w:ascii="宋体" w:hAnsi="宋体" w:eastAsia="宋体" w:cs="宋体"/>
                <w:spacing w:val="-2"/>
                <w:sz w:val="20"/>
                <w:szCs w:val="20"/>
              </w:rPr>
              <w:t xml:space="preserve"> (人)</w:t>
            </w:r>
          </w:p>
        </w:tc>
        <w:tc>
          <w:tcPr>
            <w:tcW w:w="2560" w:type="dxa"/>
            <w:tcBorders>
              <w:left w:val="single" w:color="000000" w:sz="6" w:space="0"/>
            </w:tcBorders>
            <w:vAlign w:val="top"/>
          </w:tcPr>
          <w:p>
            <w:pPr>
              <w:spacing w:before="175" w:line="229" w:lineRule="auto"/>
              <w:ind w:left="800"/>
              <w:rPr>
                <w:rFonts w:ascii="宋体" w:hAnsi="宋体" w:eastAsia="宋体" w:cs="宋体"/>
                <w:sz w:val="20"/>
                <w:szCs w:val="20"/>
              </w:rPr>
            </w:pPr>
            <w:r>
              <w:rPr>
                <w:rFonts w:ascii="宋体" w:hAnsi="宋体" w:eastAsia="宋体" w:cs="宋体"/>
                <w:spacing w:val="7"/>
                <w:sz w:val="20"/>
                <w:szCs w:val="20"/>
              </w:rPr>
              <w:t>保护级别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1220" w:type="dxa"/>
            <w:vMerge w:val="restart"/>
            <w:tcBorders>
              <w:bottom w:val="nil"/>
              <w:right w:val="single" w:color="000000" w:sz="6" w:space="0"/>
            </w:tcBorders>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65" w:line="228" w:lineRule="auto"/>
              <w:ind w:left="252"/>
              <w:rPr>
                <w:rFonts w:ascii="宋体" w:hAnsi="宋体" w:eastAsia="宋体" w:cs="宋体"/>
                <w:sz w:val="20"/>
                <w:szCs w:val="20"/>
              </w:rPr>
            </w:pPr>
            <w:r>
              <w:rPr>
                <w:rFonts w:ascii="宋体" w:hAnsi="宋体" w:eastAsia="宋体" w:cs="宋体"/>
                <w:spacing w:val="9"/>
                <w:sz w:val="20"/>
                <w:szCs w:val="20"/>
              </w:rPr>
              <w:t>大</w:t>
            </w:r>
            <w:r>
              <w:rPr>
                <w:rFonts w:ascii="宋体" w:hAnsi="宋体" w:eastAsia="宋体" w:cs="宋体"/>
                <w:spacing w:val="6"/>
                <w:sz w:val="20"/>
                <w:szCs w:val="20"/>
              </w:rPr>
              <w:t>气环境</w:t>
            </w:r>
          </w:p>
        </w:tc>
        <w:tc>
          <w:tcPr>
            <w:tcW w:w="1596" w:type="dxa"/>
            <w:tcBorders>
              <w:left w:val="single" w:color="000000" w:sz="6" w:space="0"/>
              <w:right w:val="single" w:color="000000" w:sz="6" w:space="0"/>
            </w:tcBorders>
            <w:vAlign w:val="top"/>
          </w:tcPr>
          <w:p>
            <w:pPr>
              <w:spacing w:before="42" w:line="230" w:lineRule="auto"/>
              <w:ind w:left="378"/>
              <w:rPr>
                <w:rFonts w:ascii="宋体" w:hAnsi="宋体" w:eastAsia="宋体" w:cs="宋体"/>
                <w:sz w:val="20"/>
                <w:szCs w:val="20"/>
              </w:rPr>
            </w:pPr>
            <w:r>
              <w:rPr>
                <w:rFonts w:ascii="宋体" w:hAnsi="宋体" w:eastAsia="宋体" w:cs="宋体"/>
                <w:spacing w:val="7"/>
                <w:sz w:val="20"/>
                <w:szCs w:val="20"/>
              </w:rPr>
              <w:t>思</w:t>
            </w:r>
            <w:r>
              <w:rPr>
                <w:rFonts w:ascii="宋体" w:hAnsi="宋体" w:eastAsia="宋体" w:cs="宋体"/>
                <w:spacing w:val="6"/>
                <w:sz w:val="20"/>
                <w:szCs w:val="20"/>
              </w:rPr>
              <w:t>源小学</w:t>
            </w:r>
          </w:p>
        </w:tc>
        <w:tc>
          <w:tcPr>
            <w:tcW w:w="2015" w:type="dxa"/>
            <w:tcBorders>
              <w:left w:val="single" w:color="000000" w:sz="6" w:space="0"/>
              <w:right w:val="single" w:color="000000" w:sz="6" w:space="0"/>
            </w:tcBorders>
            <w:vAlign w:val="top"/>
          </w:tcPr>
          <w:p>
            <w:pPr>
              <w:spacing w:before="42" w:line="230" w:lineRule="auto"/>
              <w:ind w:left="508"/>
              <w:rPr>
                <w:rFonts w:ascii="Times New Roman" w:hAnsi="Times New Roman" w:eastAsia="Times New Roman" w:cs="Times New Roman"/>
                <w:sz w:val="20"/>
                <w:szCs w:val="20"/>
              </w:rPr>
            </w:pPr>
            <w:r>
              <w:rPr>
                <w:rFonts w:ascii="宋体" w:hAnsi="宋体" w:eastAsia="宋体" w:cs="宋体"/>
                <w:spacing w:val="6"/>
                <w:sz w:val="20"/>
                <w:szCs w:val="20"/>
              </w:rPr>
              <w:t xml:space="preserve">西面  </w:t>
            </w:r>
            <w:r>
              <w:rPr>
                <w:rFonts w:ascii="Times New Roman" w:hAnsi="Times New Roman" w:eastAsia="Times New Roman" w:cs="Times New Roman"/>
                <w:spacing w:val="6"/>
                <w:sz w:val="20"/>
                <w:szCs w:val="20"/>
              </w:rPr>
              <w:t>20</w:t>
            </w:r>
            <w:r>
              <w:rPr>
                <w:rFonts w:ascii="Times New Roman" w:hAnsi="Times New Roman" w:eastAsia="Times New Roman" w:cs="Times New Roman"/>
                <w:sz w:val="20"/>
                <w:szCs w:val="20"/>
              </w:rPr>
              <w:t>m</w:t>
            </w:r>
          </w:p>
        </w:tc>
        <w:tc>
          <w:tcPr>
            <w:tcW w:w="1130" w:type="dxa"/>
            <w:tcBorders>
              <w:left w:val="single" w:color="000000" w:sz="6" w:space="0"/>
              <w:right w:val="single" w:color="000000" w:sz="6" w:space="0"/>
            </w:tcBorders>
            <w:vAlign w:val="top"/>
          </w:tcPr>
          <w:p>
            <w:pPr>
              <w:spacing w:before="78"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w:t>
            </w:r>
            <w:r>
              <w:rPr>
                <w:rFonts w:ascii="Times New Roman" w:hAnsi="Times New Roman" w:eastAsia="Times New Roman" w:cs="Times New Roman"/>
                <w:spacing w:val="1"/>
                <w:sz w:val="20"/>
                <w:szCs w:val="20"/>
              </w:rPr>
              <w:t>0</w:t>
            </w:r>
          </w:p>
        </w:tc>
        <w:tc>
          <w:tcPr>
            <w:tcW w:w="2560" w:type="dxa"/>
            <w:vMerge w:val="restart"/>
            <w:tcBorders>
              <w:left w:val="single" w:color="000000" w:sz="6" w:space="0"/>
              <w:bottom w:val="nil"/>
            </w:tcBorders>
            <w:vAlign w:val="top"/>
          </w:tcPr>
          <w:p>
            <w:pPr>
              <w:spacing w:line="342" w:lineRule="auto"/>
              <w:rPr>
                <w:rFonts w:ascii="Arial"/>
                <w:sz w:val="21"/>
              </w:rPr>
            </w:pPr>
          </w:p>
          <w:p>
            <w:pPr>
              <w:spacing w:line="342" w:lineRule="auto"/>
              <w:rPr>
                <w:rFonts w:ascii="Arial"/>
                <w:sz w:val="21"/>
              </w:rPr>
            </w:pPr>
          </w:p>
          <w:p>
            <w:pPr>
              <w:spacing w:before="65" w:line="251" w:lineRule="auto"/>
              <w:ind w:left="119" w:right="224" w:firstLine="57"/>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7"/>
                <w:sz w:val="20"/>
                <w:szCs w:val="20"/>
              </w:rPr>
              <w:t>环境空气质量标准》</w:t>
            </w:r>
            <w:r>
              <w:rPr>
                <w:rFonts w:ascii="宋体" w:hAnsi="宋体" w:eastAsia="宋体" w:cs="宋体"/>
                <w:sz w:val="20"/>
                <w:szCs w:val="20"/>
              </w:rPr>
              <w:t xml:space="preserve"> </w:t>
            </w:r>
            <w:r>
              <w:rPr>
                <w:rFonts w:ascii="宋体" w:hAnsi="宋体" w:eastAsia="宋体" w:cs="宋体"/>
                <w:spacing w:val="11"/>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3095-2012</w:t>
            </w:r>
            <w:r>
              <w:rPr>
                <w:rFonts w:ascii="宋体" w:hAnsi="宋体" w:eastAsia="宋体" w:cs="宋体"/>
                <w:spacing w:val="11"/>
                <w:sz w:val="20"/>
                <w:szCs w:val="20"/>
              </w:rPr>
              <w:t>) 中二</w:t>
            </w:r>
            <w:r>
              <w:rPr>
                <w:rFonts w:ascii="宋体" w:hAnsi="宋体" w:eastAsia="宋体" w:cs="宋体"/>
                <w:spacing w:val="8"/>
                <w:sz w:val="20"/>
                <w:szCs w:val="20"/>
              </w:rPr>
              <w:t>级</w:t>
            </w:r>
          </w:p>
          <w:p>
            <w:pPr>
              <w:spacing w:line="229" w:lineRule="auto"/>
              <w:ind w:left="1012"/>
              <w:rPr>
                <w:rFonts w:ascii="宋体" w:hAnsi="宋体" w:eastAsia="宋体" w:cs="宋体"/>
                <w:sz w:val="20"/>
                <w:szCs w:val="20"/>
              </w:rPr>
            </w:pPr>
            <w:r>
              <w:rPr>
                <w:rFonts w:ascii="宋体" w:hAnsi="宋体" w:eastAsia="宋体" w:cs="宋体"/>
                <w:spacing w:val="4"/>
                <w:sz w:val="20"/>
                <w:szCs w:val="20"/>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220" w:type="dxa"/>
            <w:vMerge w:val="continue"/>
            <w:tcBorders>
              <w:top w:val="nil"/>
              <w:bottom w:val="nil"/>
              <w:right w:val="single" w:color="000000" w:sz="6" w:space="0"/>
            </w:tcBorders>
            <w:vAlign w:val="top"/>
          </w:tcPr>
          <w:p>
            <w:pPr>
              <w:rPr>
                <w:rFonts w:ascii="Arial"/>
                <w:sz w:val="21"/>
              </w:rPr>
            </w:pPr>
          </w:p>
        </w:tc>
        <w:tc>
          <w:tcPr>
            <w:tcW w:w="1596" w:type="dxa"/>
            <w:tcBorders>
              <w:left w:val="single" w:color="000000" w:sz="6" w:space="0"/>
              <w:right w:val="single" w:color="000000" w:sz="6" w:space="0"/>
            </w:tcBorders>
            <w:vAlign w:val="top"/>
          </w:tcPr>
          <w:p>
            <w:pPr>
              <w:spacing w:before="40" w:line="228" w:lineRule="auto"/>
              <w:ind w:left="165"/>
              <w:rPr>
                <w:rFonts w:ascii="宋体" w:hAnsi="宋体" w:eastAsia="宋体" w:cs="宋体"/>
                <w:sz w:val="20"/>
                <w:szCs w:val="20"/>
              </w:rPr>
            </w:pPr>
            <w:r>
              <w:rPr>
                <w:rFonts w:ascii="宋体" w:hAnsi="宋体" w:eastAsia="宋体" w:cs="宋体"/>
                <w:spacing w:val="8"/>
                <w:sz w:val="20"/>
                <w:szCs w:val="20"/>
              </w:rPr>
              <w:t>南华县异地</w:t>
            </w:r>
            <w:r>
              <w:rPr>
                <w:rFonts w:ascii="宋体" w:hAnsi="宋体" w:eastAsia="宋体" w:cs="宋体"/>
                <w:spacing w:val="7"/>
                <w:sz w:val="20"/>
                <w:szCs w:val="20"/>
              </w:rPr>
              <w:t>扶</w:t>
            </w:r>
          </w:p>
          <w:p>
            <w:pPr>
              <w:spacing w:before="25" w:line="226" w:lineRule="auto"/>
              <w:ind w:left="164"/>
              <w:rPr>
                <w:rFonts w:ascii="宋体" w:hAnsi="宋体" w:eastAsia="宋体" w:cs="宋体"/>
                <w:sz w:val="20"/>
                <w:szCs w:val="20"/>
              </w:rPr>
            </w:pPr>
            <w:r>
              <w:rPr>
                <w:rFonts w:ascii="宋体" w:hAnsi="宋体" w:eastAsia="宋体" w:cs="宋体"/>
                <w:spacing w:val="8"/>
                <w:sz w:val="20"/>
                <w:szCs w:val="20"/>
              </w:rPr>
              <w:t>贫搬迁县城</w:t>
            </w:r>
            <w:r>
              <w:rPr>
                <w:rFonts w:ascii="宋体" w:hAnsi="宋体" w:eastAsia="宋体" w:cs="宋体"/>
                <w:spacing w:val="7"/>
                <w:sz w:val="20"/>
                <w:szCs w:val="20"/>
              </w:rPr>
              <w:t>集</w:t>
            </w:r>
          </w:p>
          <w:p>
            <w:pPr>
              <w:spacing w:before="26" w:line="228" w:lineRule="auto"/>
              <w:ind w:left="393"/>
              <w:rPr>
                <w:rFonts w:ascii="宋体" w:hAnsi="宋体" w:eastAsia="宋体" w:cs="宋体"/>
                <w:sz w:val="20"/>
                <w:szCs w:val="20"/>
              </w:rPr>
            </w:pPr>
            <w:r>
              <w:rPr>
                <w:rFonts w:ascii="宋体" w:hAnsi="宋体" w:eastAsia="宋体" w:cs="宋体"/>
                <w:spacing w:val="3"/>
                <w:sz w:val="20"/>
                <w:szCs w:val="20"/>
              </w:rPr>
              <w:t>中</w:t>
            </w:r>
            <w:r>
              <w:rPr>
                <w:rFonts w:ascii="宋体" w:hAnsi="宋体" w:eastAsia="宋体" w:cs="宋体"/>
                <w:spacing w:val="2"/>
                <w:sz w:val="20"/>
                <w:szCs w:val="20"/>
              </w:rPr>
              <w:t>安置点</w:t>
            </w:r>
          </w:p>
        </w:tc>
        <w:tc>
          <w:tcPr>
            <w:tcW w:w="2015" w:type="dxa"/>
            <w:tcBorders>
              <w:left w:val="single" w:color="000000" w:sz="6" w:space="0"/>
              <w:right w:val="single" w:color="000000" w:sz="6" w:space="0"/>
            </w:tcBorders>
            <w:vAlign w:val="top"/>
          </w:tcPr>
          <w:p>
            <w:pPr>
              <w:spacing w:line="246" w:lineRule="auto"/>
              <w:rPr>
                <w:rFonts w:ascii="Arial"/>
                <w:sz w:val="21"/>
              </w:rPr>
            </w:pPr>
          </w:p>
          <w:p>
            <w:pPr>
              <w:spacing w:before="65" w:line="230" w:lineRule="auto"/>
              <w:ind w:left="506"/>
              <w:rPr>
                <w:rFonts w:ascii="Times New Roman" w:hAnsi="Times New Roman" w:eastAsia="Times New Roman" w:cs="Times New Roman"/>
                <w:sz w:val="20"/>
                <w:szCs w:val="20"/>
              </w:rPr>
            </w:pPr>
            <w:r>
              <w:rPr>
                <w:rFonts w:ascii="宋体" w:hAnsi="宋体" w:eastAsia="宋体" w:cs="宋体"/>
                <w:spacing w:val="7"/>
                <w:sz w:val="20"/>
                <w:szCs w:val="20"/>
              </w:rPr>
              <w:t>北</w:t>
            </w:r>
            <w:r>
              <w:rPr>
                <w:rFonts w:ascii="宋体" w:hAnsi="宋体" w:eastAsia="宋体" w:cs="宋体"/>
                <w:spacing w:val="6"/>
                <w:sz w:val="20"/>
                <w:szCs w:val="20"/>
              </w:rPr>
              <w:t xml:space="preserve">面  </w:t>
            </w:r>
            <w:r>
              <w:rPr>
                <w:rFonts w:ascii="Times New Roman" w:hAnsi="Times New Roman" w:eastAsia="Times New Roman" w:cs="Times New Roman"/>
                <w:spacing w:val="6"/>
                <w:sz w:val="20"/>
                <w:szCs w:val="20"/>
              </w:rPr>
              <w:t>40</w:t>
            </w:r>
            <w:r>
              <w:rPr>
                <w:rFonts w:ascii="Times New Roman" w:hAnsi="Times New Roman" w:eastAsia="Times New Roman" w:cs="Times New Roman"/>
                <w:sz w:val="20"/>
                <w:szCs w:val="20"/>
              </w:rPr>
              <w:t>m</w:t>
            </w:r>
          </w:p>
        </w:tc>
        <w:tc>
          <w:tcPr>
            <w:tcW w:w="1130" w:type="dxa"/>
            <w:tcBorders>
              <w:left w:val="single" w:color="000000" w:sz="6" w:space="0"/>
              <w:right w:val="single" w:color="000000" w:sz="6" w:space="0"/>
            </w:tcBorders>
            <w:vAlign w:val="top"/>
          </w:tcPr>
          <w:p>
            <w:pPr>
              <w:spacing w:line="289" w:lineRule="auto"/>
              <w:rPr>
                <w:rFonts w:ascii="Arial"/>
                <w:sz w:val="21"/>
              </w:rPr>
            </w:pPr>
          </w:p>
          <w:p>
            <w:pPr>
              <w:spacing w:before="58" w:line="195" w:lineRule="auto"/>
              <w:ind w:left="40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256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220" w:type="dxa"/>
            <w:vMerge w:val="continue"/>
            <w:tcBorders>
              <w:top w:val="nil"/>
              <w:bottom w:val="nil"/>
              <w:right w:val="single" w:color="000000" w:sz="6" w:space="0"/>
            </w:tcBorders>
            <w:vAlign w:val="top"/>
          </w:tcPr>
          <w:p>
            <w:pPr>
              <w:rPr>
                <w:rFonts w:ascii="Arial"/>
                <w:sz w:val="21"/>
              </w:rPr>
            </w:pPr>
          </w:p>
        </w:tc>
        <w:tc>
          <w:tcPr>
            <w:tcW w:w="1596" w:type="dxa"/>
            <w:tcBorders>
              <w:left w:val="single" w:color="000000" w:sz="6" w:space="0"/>
              <w:right w:val="single" w:color="000000" w:sz="6" w:space="0"/>
            </w:tcBorders>
            <w:vAlign w:val="top"/>
          </w:tcPr>
          <w:p>
            <w:pPr>
              <w:spacing w:before="41" w:line="239" w:lineRule="auto"/>
              <w:ind w:left="493" w:right="168" w:hanging="328"/>
              <w:rPr>
                <w:rFonts w:ascii="宋体" w:hAnsi="宋体" w:eastAsia="宋体" w:cs="宋体"/>
                <w:sz w:val="20"/>
                <w:szCs w:val="20"/>
              </w:rPr>
            </w:pPr>
            <w:r>
              <w:rPr>
                <w:rFonts w:ascii="宋体" w:hAnsi="宋体" w:eastAsia="宋体" w:cs="宋体"/>
                <w:spacing w:val="8"/>
                <w:sz w:val="20"/>
                <w:szCs w:val="20"/>
              </w:rPr>
              <w:t>南华县人民</w:t>
            </w:r>
            <w:r>
              <w:rPr>
                <w:rFonts w:ascii="宋体" w:hAnsi="宋体" w:eastAsia="宋体" w:cs="宋体"/>
                <w:spacing w:val="7"/>
                <w:sz w:val="20"/>
                <w:szCs w:val="20"/>
              </w:rPr>
              <w:t>医</w:t>
            </w:r>
            <w:r>
              <w:rPr>
                <w:rFonts w:ascii="宋体" w:hAnsi="宋体" w:eastAsia="宋体" w:cs="宋体"/>
                <w:sz w:val="20"/>
                <w:szCs w:val="20"/>
              </w:rPr>
              <w:t xml:space="preserve"> </w:t>
            </w:r>
            <w:r>
              <w:rPr>
                <w:rFonts w:ascii="宋体" w:hAnsi="宋体" w:eastAsia="宋体" w:cs="宋体"/>
                <w:spacing w:val="3"/>
                <w:sz w:val="20"/>
                <w:szCs w:val="20"/>
              </w:rPr>
              <w:t>院</w:t>
            </w:r>
            <w:r>
              <w:rPr>
                <w:rFonts w:ascii="宋体" w:hAnsi="宋体" w:eastAsia="宋体" w:cs="宋体"/>
                <w:spacing w:val="2"/>
                <w:sz w:val="20"/>
                <w:szCs w:val="20"/>
              </w:rPr>
              <w:t>新区</w:t>
            </w:r>
          </w:p>
        </w:tc>
        <w:tc>
          <w:tcPr>
            <w:tcW w:w="2015" w:type="dxa"/>
            <w:tcBorders>
              <w:left w:val="single" w:color="000000" w:sz="6" w:space="0"/>
              <w:right w:val="single" w:color="000000" w:sz="6" w:space="0"/>
            </w:tcBorders>
            <w:vAlign w:val="top"/>
          </w:tcPr>
          <w:p>
            <w:pPr>
              <w:spacing w:before="175" w:line="230" w:lineRule="auto"/>
              <w:ind w:left="402"/>
              <w:rPr>
                <w:rFonts w:ascii="Times New Roman" w:hAnsi="Times New Roman" w:eastAsia="Times New Roman" w:cs="Times New Roman"/>
                <w:sz w:val="20"/>
                <w:szCs w:val="20"/>
              </w:rPr>
            </w:pPr>
            <w:r>
              <w:rPr>
                <w:rFonts w:ascii="宋体" w:hAnsi="宋体" w:eastAsia="宋体" w:cs="宋体"/>
                <w:spacing w:val="8"/>
                <w:sz w:val="20"/>
                <w:szCs w:val="20"/>
              </w:rPr>
              <w:t>西</w:t>
            </w:r>
            <w:r>
              <w:rPr>
                <w:rFonts w:ascii="宋体" w:hAnsi="宋体" w:eastAsia="宋体" w:cs="宋体"/>
                <w:spacing w:val="6"/>
                <w:sz w:val="20"/>
                <w:szCs w:val="20"/>
              </w:rPr>
              <w:t xml:space="preserve">北面  </w:t>
            </w:r>
            <w:r>
              <w:rPr>
                <w:rFonts w:ascii="Times New Roman" w:hAnsi="Times New Roman" w:eastAsia="Times New Roman" w:cs="Times New Roman"/>
                <w:spacing w:val="6"/>
                <w:sz w:val="20"/>
                <w:szCs w:val="20"/>
              </w:rPr>
              <w:t>70</w:t>
            </w:r>
            <w:r>
              <w:rPr>
                <w:rFonts w:ascii="Times New Roman" w:hAnsi="Times New Roman" w:eastAsia="Times New Roman" w:cs="Times New Roman"/>
                <w:sz w:val="20"/>
                <w:szCs w:val="20"/>
              </w:rPr>
              <w:t>m</w:t>
            </w:r>
          </w:p>
        </w:tc>
        <w:tc>
          <w:tcPr>
            <w:tcW w:w="1130" w:type="dxa"/>
            <w:tcBorders>
              <w:left w:val="single" w:color="000000" w:sz="6" w:space="0"/>
              <w:right w:val="single" w:color="000000" w:sz="6" w:space="0"/>
            </w:tcBorders>
            <w:vAlign w:val="top"/>
          </w:tcPr>
          <w:p>
            <w:pPr>
              <w:spacing w:before="213" w:line="195" w:lineRule="auto"/>
              <w:ind w:left="4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256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0" w:hRule="atLeast"/>
        </w:trPr>
        <w:tc>
          <w:tcPr>
            <w:tcW w:w="1220" w:type="dxa"/>
            <w:vMerge w:val="continue"/>
            <w:tcBorders>
              <w:top w:val="nil"/>
              <w:right w:val="single" w:color="000000" w:sz="6" w:space="0"/>
            </w:tcBorders>
            <w:vAlign w:val="top"/>
          </w:tcPr>
          <w:p>
            <w:pPr>
              <w:rPr>
                <w:rFonts w:ascii="Arial"/>
                <w:sz w:val="21"/>
              </w:rPr>
            </w:pPr>
          </w:p>
        </w:tc>
        <w:tc>
          <w:tcPr>
            <w:tcW w:w="1596" w:type="dxa"/>
            <w:tcBorders>
              <w:left w:val="single" w:color="000000" w:sz="6" w:space="0"/>
              <w:right w:val="single" w:color="000000" w:sz="6" w:space="0"/>
            </w:tcBorders>
            <w:vAlign w:val="top"/>
          </w:tcPr>
          <w:p>
            <w:pPr>
              <w:spacing w:before="42" w:line="239" w:lineRule="auto"/>
              <w:ind w:left="480" w:right="168" w:hanging="316"/>
              <w:rPr>
                <w:rFonts w:ascii="宋体" w:hAnsi="宋体" w:eastAsia="宋体" w:cs="宋体"/>
                <w:sz w:val="20"/>
                <w:szCs w:val="20"/>
              </w:rPr>
            </w:pPr>
            <w:r>
              <w:rPr>
                <w:rFonts w:ascii="宋体" w:hAnsi="宋体" w:eastAsia="宋体" w:cs="宋体"/>
                <w:spacing w:val="8"/>
                <w:sz w:val="20"/>
                <w:szCs w:val="20"/>
              </w:rPr>
              <w:t>火星村委会</w:t>
            </w:r>
            <w:r>
              <w:rPr>
                <w:rFonts w:ascii="宋体" w:hAnsi="宋体" w:eastAsia="宋体" w:cs="宋体"/>
                <w:spacing w:val="7"/>
                <w:sz w:val="20"/>
                <w:szCs w:val="20"/>
              </w:rPr>
              <w:t>肖</w:t>
            </w:r>
            <w:r>
              <w:rPr>
                <w:rFonts w:ascii="宋体" w:hAnsi="宋体" w:eastAsia="宋体" w:cs="宋体"/>
                <w:sz w:val="20"/>
                <w:szCs w:val="20"/>
              </w:rPr>
              <w:t xml:space="preserve"> </w:t>
            </w:r>
            <w:r>
              <w:rPr>
                <w:rFonts w:ascii="宋体" w:hAnsi="宋体" w:eastAsia="宋体" w:cs="宋体"/>
                <w:spacing w:val="7"/>
                <w:sz w:val="20"/>
                <w:szCs w:val="20"/>
              </w:rPr>
              <w:t>家</w:t>
            </w:r>
            <w:r>
              <w:rPr>
                <w:rFonts w:ascii="宋体" w:hAnsi="宋体" w:eastAsia="宋体" w:cs="宋体"/>
                <w:spacing w:val="6"/>
                <w:sz w:val="20"/>
                <w:szCs w:val="20"/>
              </w:rPr>
              <w:t>小组</w:t>
            </w:r>
          </w:p>
        </w:tc>
        <w:tc>
          <w:tcPr>
            <w:tcW w:w="2015" w:type="dxa"/>
            <w:tcBorders>
              <w:left w:val="single" w:color="000000" w:sz="6" w:space="0"/>
              <w:right w:val="single" w:color="000000" w:sz="6" w:space="0"/>
            </w:tcBorders>
            <w:vAlign w:val="top"/>
          </w:tcPr>
          <w:p>
            <w:pPr>
              <w:spacing w:before="178" w:line="228" w:lineRule="auto"/>
              <w:ind w:left="484"/>
              <w:rPr>
                <w:rFonts w:ascii="宋体" w:hAnsi="宋体" w:eastAsia="宋体" w:cs="宋体"/>
                <w:sz w:val="20"/>
                <w:szCs w:val="20"/>
              </w:rPr>
            </w:pPr>
            <w:r>
              <w:rPr>
                <w:rFonts w:ascii="宋体" w:hAnsi="宋体" w:eastAsia="宋体" w:cs="宋体"/>
                <w:spacing w:val="6"/>
                <w:sz w:val="20"/>
                <w:szCs w:val="20"/>
              </w:rPr>
              <w:t>南面  紧</w:t>
            </w:r>
            <w:r>
              <w:rPr>
                <w:rFonts w:ascii="宋体" w:hAnsi="宋体" w:eastAsia="宋体" w:cs="宋体"/>
                <w:spacing w:val="5"/>
                <w:sz w:val="20"/>
                <w:szCs w:val="20"/>
              </w:rPr>
              <w:t>邻</w:t>
            </w:r>
          </w:p>
        </w:tc>
        <w:tc>
          <w:tcPr>
            <w:tcW w:w="1130" w:type="dxa"/>
            <w:tcBorders>
              <w:left w:val="single" w:color="000000" w:sz="6" w:space="0"/>
              <w:right w:val="single" w:color="000000" w:sz="6" w:space="0"/>
            </w:tcBorders>
            <w:vAlign w:val="top"/>
          </w:tcPr>
          <w:p>
            <w:pPr>
              <w:spacing w:before="216" w:line="192" w:lineRule="auto"/>
              <w:ind w:left="460"/>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2560" w:type="dxa"/>
            <w:vMerge w:val="continue"/>
            <w:tcBorders>
              <w:top w:val="nil"/>
              <w:lef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3" w:hRule="atLeast"/>
        </w:trPr>
        <w:tc>
          <w:tcPr>
            <w:tcW w:w="1220" w:type="dxa"/>
            <w:vMerge w:val="restart"/>
            <w:tcBorders>
              <w:left w:val="single" w:color="000000" w:sz="6" w:space="0"/>
              <w:bottom w:val="nil"/>
              <w:right w:val="single" w:color="000000" w:sz="6" w:space="0"/>
            </w:tcBorders>
            <w:vAlign w:val="top"/>
          </w:tcPr>
          <w:p>
            <w:pPr>
              <w:spacing w:line="338" w:lineRule="auto"/>
              <w:rPr>
                <w:rFonts w:ascii="Arial"/>
                <w:sz w:val="21"/>
              </w:rPr>
            </w:pPr>
          </w:p>
          <w:p>
            <w:pPr>
              <w:spacing w:line="338" w:lineRule="auto"/>
              <w:rPr>
                <w:rFonts w:ascii="Arial"/>
                <w:sz w:val="21"/>
              </w:rPr>
            </w:pPr>
          </w:p>
          <w:p>
            <w:pPr>
              <w:spacing w:before="65" w:line="229" w:lineRule="auto"/>
              <w:ind w:left="354"/>
              <w:rPr>
                <w:rFonts w:ascii="宋体" w:hAnsi="宋体" w:eastAsia="宋体" w:cs="宋体"/>
                <w:sz w:val="20"/>
                <w:szCs w:val="20"/>
              </w:rPr>
            </w:pPr>
            <w:r>
              <w:rPr>
                <w:rFonts w:ascii="宋体" w:hAnsi="宋体" w:eastAsia="宋体" w:cs="宋体"/>
                <w:spacing w:val="6"/>
                <w:sz w:val="20"/>
                <w:szCs w:val="20"/>
              </w:rPr>
              <w:t>声</w:t>
            </w:r>
            <w:r>
              <w:rPr>
                <w:rFonts w:ascii="宋体" w:hAnsi="宋体" w:eastAsia="宋体" w:cs="宋体"/>
                <w:spacing w:val="5"/>
                <w:sz w:val="20"/>
                <w:szCs w:val="20"/>
              </w:rPr>
              <w:t>环境</w:t>
            </w:r>
          </w:p>
        </w:tc>
        <w:tc>
          <w:tcPr>
            <w:tcW w:w="1596" w:type="dxa"/>
            <w:tcBorders>
              <w:left w:val="single" w:color="000000" w:sz="6" w:space="0"/>
              <w:right w:val="single" w:color="000000" w:sz="6" w:space="0"/>
            </w:tcBorders>
            <w:vAlign w:val="top"/>
          </w:tcPr>
          <w:p>
            <w:pPr>
              <w:spacing w:before="44" w:line="229" w:lineRule="auto"/>
              <w:ind w:left="378"/>
              <w:rPr>
                <w:rFonts w:ascii="宋体" w:hAnsi="宋体" w:eastAsia="宋体" w:cs="宋体"/>
                <w:sz w:val="20"/>
                <w:szCs w:val="20"/>
              </w:rPr>
            </w:pPr>
            <w:r>
              <w:rPr>
                <w:rFonts w:ascii="宋体" w:hAnsi="宋体" w:eastAsia="宋体" w:cs="宋体"/>
                <w:spacing w:val="7"/>
                <w:sz w:val="20"/>
                <w:szCs w:val="20"/>
              </w:rPr>
              <w:t>思</w:t>
            </w:r>
            <w:r>
              <w:rPr>
                <w:rFonts w:ascii="宋体" w:hAnsi="宋体" w:eastAsia="宋体" w:cs="宋体"/>
                <w:spacing w:val="6"/>
                <w:sz w:val="20"/>
                <w:szCs w:val="20"/>
              </w:rPr>
              <w:t>源小学</w:t>
            </w:r>
          </w:p>
        </w:tc>
        <w:tc>
          <w:tcPr>
            <w:tcW w:w="2015" w:type="dxa"/>
            <w:tcBorders>
              <w:left w:val="single" w:color="000000" w:sz="6" w:space="0"/>
              <w:right w:val="single" w:color="000000" w:sz="6" w:space="0"/>
            </w:tcBorders>
            <w:vAlign w:val="top"/>
          </w:tcPr>
          <w:p>
            <w:pPr>
              <w:spacing w:before="44" w:line="229" w:lineRule="auto"/>
              <w:ind w:left="508"/>
              <w:rPr>
                <w:rFonts w:ascii="Times New Roman" w:hAnsi="Times New Roman" w:eastAsia="Times New Roman" w:cs="Times New Roman"/>
                <w:sz w:val="20"/>
                <w:szCs w:val="20"/>
              </w:rPr>
            </w:pPr>
            <w:r>
              <w:rPr>
                <w:rFonts w:ascii="宋体" w:hAnsi="宋体" w:eastAsia="宋体" w:cs="宋体"/>
                <w:spacing w:val="6"/>
                <w:sz w:val="20"/>
                <w:szCs w:val="20"/>
              </w:rPr>
              <w:t xml:space="preserve">西面  </w:t>
            </w:r>
            <w:r>
              <w:rPr>
                <w:rFonts w:ascii="Times New Roman" w:hAnsi="Times New Roman" w:eastAsia="Times New Roman" w:cs="Times New Roman"/>
                <w:spacing w:val="6"/>
                <w:sz w:val="20"/>
                <w:szCs w:val="20"/>
              </w:rPr>
              <w:t>20</w:t>
            </w:r>
            <w:r>
              <w:rPr>
                <w:rFonts w:ascii="Times New Roman" w:hAnsi="Times New Roman" w:eastAsia="Times New Roman" w:cs="Times New Roman"/>
                <w:sz w:val="20"/>
                <w:szCs w:val="20"/>
              </w:rPr>
              <w:t>m</w:t>
            </w:r>
          </w:p>
        </w:tc>
        <w:tc>
          <w:tcPr>
            <w:tcW w:w="1130" w:type="dxa"/>
            <w:tcBorders>
              <w:left w:val="single" w:color="000000" w:sz="6" w:space="0"/>
              <w:right w:val="single" w:color="000000" w:sz="6" w:space="0"/>
            </w:tcBorders>
            <w:vAlign w:val="top"/>
          </w:tcPr>
          <w:p>
            <w:pPr>
              <w:spacing w:before="80"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w:t>
            </w:r>
            <w:r>
              <w:rPr>
                <w:rFonts w:ascii="Times New Roman" w:hAnsi="Times New Roman" w:eastAsia="Times New Roman" w:cs="Times New Roman"/>
                <w:spacing w:val="1"/>
                <w:sz w:val="20"/>
                <w:szCs w:val="20"/>
              </w:rPr>
              <w:t>0</w:t>
            </w:r>
          </w:p>
        </w:tc>
        <w:tc>
          <w:tcPr>
            <w:tcW w:w="2560" w:type="dxa"/>
            <w:vMerge w:val="restart"/>
            <w:tcBorders>
              <w:left w:val="single" w:color="000000" w:sz="6" w:space="0"/>
              <w:bottom w:val="nil"/>
            </w:tcBorders>
            <w:vAlign w:val="top"/>
          </w:tcPr>
          <w:p>
            <w:pPr>
              <w:spacing w:line="270" w:lineRule="auto"/>
              <w:rPr>
                <w:rFonts w:ascii="Arial"/>
                <w:sz w:val="21"/>
              </w:rPr>
            </w:pPr>
          </w:p>
          <w:p>
            <w:pPr>
              <w:spacing w:line="270" w:lineRule="auto"/>
              <w:rPr>
                <w:rFonts w:ascii="Arial"/>
                <w:sz w:val="21"/>
              </w:rPr>
            </w:pPr>
          </w:p>
          <w:p>
            <w:pPr>
              <w:spacing w:before="65" w:line="265" w:lineRule="auto"/>
              <w:ind w:left="236" w:right="344" w:firstLine="45"/>
              <w:rPr>
                <w:rFonts w:ascii="宋体" w:hAnsi="宋体" w:eastAsia="宋体" w:cs="宋体"/>
                <w:sz w:val="20"/>
                <w:szCs w:val="20"/>
              </w:rPr>
            </w:pPr>
            <w:r>
              <w:rPr>
                <w:rFonts w:ascii="宋体" w:hAnsi="宋体" w:eastAsia="宋体" w:cs="宋体"/>
                <w:spacing w:val="7"/>
                <w:sz w:val="20"/>
                <w:szCs w:val="20"/>
              </w:rPr>
              <w:t>《声环境质量标准</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20"/>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3096-2008</w:t>
            </w:r>
            <w:r>
              <w:rPr>
                <w:rFonts w:ascii="宋体" w:hAnsi="宋体" w:eastAsia="宋体" w:cs="宋体"/>
                <w:spacing w:val="11"/>
                <w:sz w:val="20"/>
                <w:szCs w:val="20"/>
              </w:rPr>
              <w:t xml:space="preserve">) </w:t>
            </w:r>
            <w:r>
              <w:rPr>
                <w:rFonts w:ascii="Times New Roman" w:hAnsi="Times New Roman" w:eastAsia="Times New Roman" w:cs="Times New Roman"/>
                <w:spacing w:val="11"/>
                <w:sz w:val="20"/>
                <w:szCs w:val="20"/>
              </w:rPr>
              <w:t xml:space="preserve">2 </w:t>
            </w:r>
            <w:r>
              <w:rPr>
                <w:rFonts w:ascii="宋体" w:hAnsi="宋体" w:eastAsia="宋体" w:cs="宋体"/>
                <w:spacing w:val="11"/>
                <w:sz w:val="20"/>
                <w:szCs w:val="20"/>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2" w:hRule="atLeast"/>
        </w:trPr>
        <w:tc>
          <w:tcPr>
            <w:tcW w:w="1220" w:type="dxa"/>
            <w:vMerge w:val="continue"/>
            <w:tcBorders>
              <w:top w:val="nil"/>
              <w:left w:val="single" w:color="000000" w:sz="6" w:space="0"/>
              <w:bottom w:val="nil"/>
              <w:right w:val="single" w:color="000000" w:sz="6" w:space="0"/>
            </w:tcBorders>
            <w:vAlign w:val="top"/>
          </w:tcPr>
          <w:p>
            <w:pPr>
              <w:rPr>
                <w:rFonts w:ascii="Arial"/>
                <w:sz w:val="21"/>
              </w:rPr>
            </w:pPr>
          </w:p>
        </w:tc>
        <w:tc>
          <w:tcPr>
            <w:tcW w:w="1596" w:type="dxa"/>
            <w:tcBorders>
              <w:left w:val="single" w:color="000000" w:sz="6" w:space="0"/>
              <w:right w:val="single" w:color="000000" w:sz="6" w:space="0"/>
            </w:tcBorders>
            <w:vAlign w:val="top"/>
          </w:tcPr>
          <w:p>
            <w:pPr>
              <w:spacing w:before="42" w:line="228" w:lineRule="auto"/>
              <w:ind w:left="165"/>
              <w:rPr>
                <w:rFonts w:ascii="宋体" w:hAnsi="宋体" w:eastAsia="宋体" w:cs="宋体"/>
                <w:sz w:val="20"/>
                <w:szCs w:val="20"/>
              </w:rPr>
            </w:pPr>
            <w:r>
              <w:rPr>
                <w:rFonts w:ascii="宋体" w:hAnsi="宋体" w:eastAsia="宋体" w:cs="宋体"/>
                <w:spacing w:val="8"/>
                <w:sz w:val="20"/>
                <w:szCs w:val="20"/>
              </w:rPr>
              <w:t>南华县异地</w:t>
            </w:r>
            <w:r>
              <w:rPr>
                <w:rFonts w:ascii="宋体" w:hAnsi="宋体" w:eastAsia="宋体" w:cs="宋体"/>
                <w:spacing w:val="7"/>
                <w:sz w:val="20"/>
                <w:szCs w:val="20"/>
              </w:rPr>
              <w:t>扶</w:t>
            </w:r>
          </w:p>
          <w:p>
            <w:pPr>
              <w:spacing w:before="23" w:line="226" w:lineRule="auto"/>
              <w:ind w:left="164"/>
              <w:rPr>
                <w:rFonts w:ascii="宋体" w:hAnsi="宋体" w:eastAsia="宋体" w:cs="宋体"/>
                <w:sz w:val="20"/>
                <w:szCs w:val="20"/>
              </w:rPr>
            </w:pPr>
            <w:r>
              <w:rPr>
                <w:rFonts w:ascii="宋体" w:hAnsi="宋体" w:eastAsia="宋体" w:cs="宋体"/>
                <w:spacing w:val="8"/>
                <w:sz w:val="20"/>
                <w:szCs w:val="20"/>
              </w:rPr>
              <w:t>贫搬迁县城</w:t>
            </w:r>
            <w:r>
              <w:rPr>
                <w:rFonts w:ascii="宋体" w:hAnsi="宋体" w:eastAsia="宋体" w:cs="宋体"/>
                <w:spacing w:val="7"/>
                <w:sz w:val="20"/>
                <w:szCs w:val="20"/>
              </w:rPr>
              <w:t>集</w:t>
            </w:r>
          </w:p>
          <w:p>
            <w:pPr>
              <w:spacing w:before="29" w:line="226" w:lineRule="auto"/>
              <w:ind w:left="393"/>
              <w:rPr>
                <w:rFonts w:ascii="宋体" w:hAnsi="宋体" w:eastAsia="宋体" w:cs="宋体"/>
                <w:sz w:val="20"/>
                <w:szCs w:val="20"/>
              </w:rPr>
            </w:pPr>
            <w:r>
              <w:rPr>
                <w:rFonts w:ascii="宋体" w:hAnsi="宋体" w:eastAsia="宋体" w:cs="宋体"/>
                <w:spacing w:val="3"/>
                <w:sz w:val="20"/>
                <w:szCs w:val="20"/>
              </w:rPr>
              <w:t>中</w:t>
            </w:r>
            <w:r>
              <w:rPr>
                <w:rFonts w:ascii="宋体" w:hAnsi="宋体" w:eastAsia="宋体" w:cs="宋体"/>
                <w:spacing w:val="2"/>
                <w:sz w:val="20"/>
                <w:szCs w:val="20"/>
              </w:rPr>
              <w:t>安置点</w:t>
            </w:r>
          </w:p>
        </w:tc>
        <w:tc>
          <w:tcPr>
            <w:tcW w:w="2015" w:type="dxa"/>
            <w:tcBorders>
              <w:left w:val="single" w:color="000000" w:sz="6" w:space="0"/>
              <w:right w:val="single" w:color="000000" w:sz="6" w:space="0"/>
            </w:tcBorders>
            <w:vAlign w:val="top"/>
          </w:tcPr>
          <w:p>
            <w:pPr>
              <w:spacing w:line="246" w:lineRule="auto"/>
              <w:rPr>
                <w:rFonts w:ascii="Arial"/>
                <w:sz w:val="21"/>
              </w:rPr>
            </w:pPr>
          </w:p>
          <w:p>
            <w:pPr>
              <w:spacing w:before="65" w:line="230" w:lineRule="auto"/>
              <w:ind w:left="506"/>
              <w:rPr>
                <w:rFonts w:ascii="Times New Roman" w:hAnsi="Times New Roman" w:eastAsia="Times New Roman" w:cs="Times New Roman"/>
                <w:sz w:val="20"/>
                <w:szCs w:val="20"/>
              </w:rPr>
            </w:pPr>
            <w:r>
              <w:rPr>
                <w:rFonts w:ascii="宋体" w:hAnsi="宋体" w:eastAsia="宋体" w:cs="宋体"/>
                <w:spacing w:val="7"/>
                <w:sz w:val="20"/>
                <w:szCs w:val="20"/>
              </w:rPr>
              <w:t>北</w:t>
            </w:r>
            <w:r>
              <w:rPr>
                <w:rFonts w:ascii="宋体" w:hAnsi="宋体" w:eastAsia="宋体" w:cs="宋体"/>
                <w:spacing w:val="6"/>
                <w:sz w:val="20"/>
                <w:szCs w:val="20"/>
              </w:rPr>
              <w:t xml:space="preserve">面  </w:t>
            </w:r>
            <w:r>
              <w:rPr>
                <w:rFonts w:ascii="Times New Roman" w:hAnsi="Times New Roman" w:eastAsia="Times New Roman" w:cs="Times New Roman"/>
                <w:spacing w:val="6"/>
                <w:sz w:val="20"/>
                <w:szCs w:val="20"/>
              </w:rPr>
              <w:t>40</w:t>
            </w:r>
            <w:r>
              <w:rPr>
                <w:rFonts w:ascii="Times New Roman" w:hAnsi="Times New Roman" w:eastAsia="Times New Roman" w:cs="Times New Roman"/>
                <w:sz w:val="20"/>
                <w:szCs w:val="20"/>
              </w:rPr>
              <w:t>m</w:t>
            </w:r>
          </w:p>
        </w:tc>
        <w:tc>
          <w:tcPr>
            <w:tcW w:w="1130" w:type="dxa"/>
            <w:tcBorders>
              <w:left w:val="single" w:color="000000" w:sz="6" w:space="0"/>
              <w:right w:val="single" w:color="000000" w:sz="6" w:space="0"/>
            </w:tcBorders>
            <w:vAlign w:val="top"/>
          </w:tcPr>
          <w:p>
            <w:pPr>
              <w:spacing w:line="290" w:lineRule="auto"/>
              <w:rPr>
                <w:rFonts w:ascii="Arial"/>
                <w:sz w:val="21"/>
              </w:rPr>
            </w:pPr>
          </w:p>
          <w:p>
            <w:pPr>
              <w:spacing w:before="57" w:line="195" w:lineRule="auto"/>
              <w:ind w:left="40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256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220" w:type="dxa"/>
            <w:vMerge w:val="continue"/>
            <w:tcBorders>
              <w:top w:val="nil"/>
              <w:left w:val="single" w:color="000000" w:sz="6" w:space="0"/>
              <w:right w:val="single" w:color="000000" w:sz="6" w:space="0"/>
            </w:tcBorders>
            <w:vAlign w:val="top"/>
          </w:tcPr>
          <w:p>
            <w:pPr>
              <w:rPr>
                <w:rFonts w:ascii="Arial"/>
                <w:sz w:val="21"/>
              </w:rPr>
            </w:pPr>
          </w:p>
        </w:tc>
        <w:tc>
          <w:tcPr>
            <w:tcW w:w="1596" w:type="dxa"/>
            <w:tcBorders>
              <w:left w:val="single" w:color="000000" w:sz="6" w:space="0"/>
              <w:right w:val="single" w:color="000000" w:sz="6" w:space="0"/>
            </w:tcBorders>
            <w:vAlign w:val="top"/>
          </w:tcPr>
          <w:p>
            <w:pPr>
              <w:spacing w:before="42"/>
              <w:ind w:left="493" w:right="168" w:hanging="328"/>
              <w:rPr>
                <w:rFonts w:ascii="宋体" w:hAnsi="宋体" w:eastAsia="宋体" w:cs="宋体"/>
                <w:sz w:val="20"/>
                <w:szCs w:val="20"/>
              </w:rPr>
            </w:pPr>
            <w:r>
              <w:rPr>
                <w:rFonts w:ascii="宋体" w:hAnsi="宋体" w:eastAsia="宋体" w:cs="宋体"/>
                <w:spacing w:val="8"/>
                <w:sz w:val="20"/>
                <w:szCs w:val="20"/>
              </w:rPr>
              <w:t>南华县人民</w:t>
            </w:r>
            <w:r>
              <w:rPr>
                <w:rFonts w:ascii="宋体" w:hAnsi="宋体" w:eastAsia="宋体" w:cs="宋体"/>
                <w:spacing w:val="7"/>
                <w:sz w:val="20"/>
                <w:szCs w:val="20"/>
              </w:rPr>
              <w:t>医</w:t>
            </w:r>
            <w:r>
              <w:rPr>
                <w:rFonts w:ascii="宋体" w:hAnsi="宋体" w:eastAsia="宋体" w:cs="宋体"/>
                <w:sz w:val="20"/>
                <w:szCs w:val="20"/>
              </w:rPr>
              <w:t xml:space="preserve"> </w:t>
            </w:r>
            <w:r>
              <w:rPr>
                <w:rFonts w:ascii="宋体" w:hAnsi="宋体" w:eastAsia="宋体" w:cs="宋体"/>
                <w:spacing w:val="3"/>
                <w:sz w:val="20"/>
                <w:szCs w:val="20"/>
              </w:rPr>
              <w:t>院</w:t>
            </w:r>
            <w:r>
              <w:rPr>
                <w:rFonts w:ascii="宋体" w:hAnsi="宋体" w:eastAsia="宋体" w:cs="宋体"/>
                <w:spacing w:val="2"/>
                <w:sz w:val="20"/>
                <w:szCs w:val="20"/>
              </w:rPr>
              <w:t>新区</w:t>
            </w:r>
          </w:p>
        </w:tc>
        <w:tc>
          <w:tcPr>
            <w:tcW w:w="2015" w:type="dxa"/>
            <w:tcBorders>
              <w:left w:val="single" w:color="000000" w:sz="6" w:space="0"/>
              <w:right w:val="single" w:color="000000" w:sz="6" w:space="0"/>
            </w:tcBorders>
            <w:vAlign w:val="top"/>
          </w:tcPr>
          <w:p>
            <w:pPr>
              <w:spacing w:before="177" w:line="230" w:lineRule="auto"/>
              <w:ind w:left="402"/>
              <w:rPr>
                <w:rFonts w:ascii="Times New Roman" w:hAnsi="Times New Roman" w:eastAsia="Times New Roman" w:cs="Times New Roman"/>
                <w:sz w:val="20"/>
                <w:szCs w:val="20"/>
              </w:rPr>
            </w:pPr>
            <w:r>
              <w:rPr>
                <w:rFonts w:ascii="宋体" w:hAnsi="宋体" w:eastAsia="宋体" w:cs="宋体"/>
                <w:spacing w:val="8"/>
                <w:sz w:val="20"/>
                <w:szCs w:val="20"/>
              </w:rPr>
              <w:t>西</w:t>
            </w:r>
            <w:r>
              <w:rPr>
                <w:rFonts w:ascii="宋体" w:hAnsi="宋体" w:eastAsia="宋体" w:cs="宋体"/>
                <w:spacing w:val="6"/>
                <w:sz w:val="20"/>
                <w:szCs w:val="20"/>
              </w:rPr>
              <w:t xml:space="preserve">北面  </w:t>
            </w:r>
            <w:r>
              <w:rPr>
                <w:rFonts w:ascii="Times New Roman" w:hAnsi="Times New Roman" w:eastAsia="Times New Roman" w:cs="Times New Roman"/>
                <w:spacing w:val="6"/>
                <w:sz w:val="20"/>
                <w:szCs w:val="20"/>
              </w:rPr>
              <w:t>70</w:t>
            </w:r>
            <w:r>
              <w:rPr>
                <w:rFonts w:ascii="Times New Roman" w:hAnsi="Times New Roman" w:eastAsia="Times New Roman" w:cs="Times New Roman"/>
                <w:sz w:val="20"/>
                <w:szCs w:val="20"/>
              </w:rPr>
              <w:t>m</w:t>
            </w:r>
          </w:p>
        </w:tc>
        <w:tc>
          <w:tcPr>
            <w:tcW w:w="1130" w:type="dxa"/>
            <w:tcBorders>
              <w:left w:val="single" w:color="000000" w:sz="6" w:space="0"/>
              <w:right w:val="single" w:color="000000" w:sz="6" w:space="0"/>
            </w:tcBorders>
            <w:vAlign w:val="top"/>
          </w:tcPr>
          <w:p>
            <w:pPr>
              <w:spacing w:before="213" w:line="195" w:lineRule="auto"/>
              <w:ind w:left="4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2560" w:type="dxa"/>
            <w:vMerge w:val="continue"/>
            <w:tcBorders>
              <w:top w:val="nil"/>
              <w:left w:val="single" w:color="000000" w:sz="6" w:space="0"/>
            </w:tcBorders>
            <w:vAlign w:val="top"/>
          </w:tcPr>
          <w:p>
            <w:pPr>
              <w:rPr>
                <w:rFonts w:ascii="Arial"/>
                <w:sz w:val="21"/>
              </w:rPr>
            </w:pPr>
          </w:p>
        </w:tc>
      </w:tr>
    </w:tbl>
    <w:p>
      <w:pPr>
        <w:rPr>
          <w:rFonts w:ascii="Arial"/>
          <w:sz w:val="21"/>
        </w:rPr>
      </w:pPr>
    </w:p>
    <w:p>
      <w:pPr>
        <w:sectPr>
          <w:footerReference r:id="rId18" w:type="default"/>
          <w:pgSz w:w="11906" w:h="16839"/>
          <w:pgMar w:top="1431" w:right="1687" w:bottom="1147" w:left="1687" w:header="0" w:footer="960" w:gutter="0"/>
          <w:cols w:space="720" w:num="1"/>
        </w:sectPr>
      </w:pPr>
    </w:p>
    <w:p>
      <w:pPr>
        <w:spacing w:line="91" w:lineRule="auto"/>
        <w:rPr>
          <w:rFonts w:ascii="Arial"/>
          <w:sz w:val="2"/>
        </w:rPr>
      </w:pPr>
      <w:r>
        <w:pict>
          <v:rect id="_x0000_s1038" o:spid="_x0000_s1038" o:spt="1" style="position:absolute;left:0pt;margin-left:90pt;margin-top:72.5pt;height:88.2pt;width:1pt;mso-position-horizontal-relative:page;mso-position-vertical-relative:page;z-index:251670528;mso-width-relative:page;mso-height-relative:page;" fillcolor="#000000" filled="t" stroked="f" coordsize="21600,21600" o:allowincell="f">
            <v:path/>
            <v:fill on="t" focussize="0,0"/>
            <v:stroke on="f"/>
            <v:imagedata o:title=""/>
            <o:lock v:ext="edit"/>
          </v:rect>
        </w:pict>
      </w:r>
      <w:r>
        <w:pict>
          <v:rect id="_x0000_s1039" o:spid="_x0000_s1039" o:spt="1" style="position:absolute;left:0pt;margin-left:504.3pt;margin-top:73.45pt;height:87.25pt;width:1pt;mso-position-horizontal-relative:page;mso-position-vertical-relative:page;z-index:251669504;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1"/>
        <w:gridCol w:w="1597"/>
        <w:gridCol w:w="2017"/>
        <w:gridCol w:w="1130"/>
        <w:gridCol w:w="25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221" w:type="dxa"/>
            <w:tcBorders>
              <w:right w:val="single" w:color="000000" w:sz="6" w:space="0"/>
            </w:tcBorders>
            <w:vAlign w:val="top"/>
          </w:tcPr>
          <w:p>
            <w:pPr>
              <w:rPr>
                <w:rFonts w:ascii="Arial"/>
                <w:sz w:val="21"/>
              </w:rPr>
            </w:pPr>
          </w:p>
        </w:tc>
        <w:tc>
          <w:tcPr>
            <w:tcW w:w="1597" w:type="dxa"/>
            <w:tcBorders>
              <w:left w:val="single" w:color="000000" w:sz="6" w:space="0"/>
              <w:right w:val="single" w:color="000000" w:sz="6" w:space="0"/>
            </w:tcBorders>
            <w:vAlign w:val="top"/>
          </w:tcPr>
          <w:p>
            <w:pPr>
              <w:spacing w:before="55"/>
              <w:ind w:left="484" w:right="165" w:hanging="316"/>
              <w:rPr>
                <w:rFonts w:ascii="宋体" w:hAnsi="宋体" w:eastAsia="宋体" w:cs="宋体"/>
                <w:sz w:val="20"/>
                <w:szCs w:val="20"/>
              </w:rPr>
            </w:pPr>
            <w:r>
              <w:rPr>
                <w:rFonts w:ascii="宋体" w:hAnsi="宋体" w:eastAsia="宋体" w:cs="宋体"/>
                <w:spacing w:val="8"/>
                <w:sz w:val="20"/>
                <w:szCs w:val="20"/>
              </w:rPr>
              <w:t>火星村委会</w:t>
            </w:r>
            <w:r>
              <w:rPr>
                <w:rFonts w:ascii="宋体" w:hAnsi="宋体" w:eastAsia="宋体" w:cs="宋体"/>
                <w:spacing w:val="7"/>
                <w:sz w:val="20"/>
                <w:szCs w:val="20"/>
              </w:rPr>
              <w:t>肖</w:t>
            </w:r>
            <w:r>
              <w:rPr>
                <w:rFonts w:ascii="宋体" w:hAnsi="宋体" w:eastAsia="宋体" w:cs="宋体"/>
                <w:sz w:val="20"/>
                <w:szCs w:val="20"/>
              </w:rPr>
              <w:t xml:space="preserve"> </w:t>
            </w:r>
            <w:r>
              <w:rPr>
                <w:rFonts w:ascii="宋体" w:hAnsi="宋体" w:eastAsia="宋体" w:cs="宋体"/>
                <w:spacing w:val="7"/>
                <w:sz w:val="20"/>
                <w:szCs w:val="20"/>
              </w:rPr>
              <w:t>家</w:t>
            </w:r>
            <w:r>
              <w:rPr>
                <w:rFonts w:ascii="宋体" w:hAnsi="宋体" w:eastAsia="宋体" w:cs="宋体"/>
                <w:spacing w:val="6"/>
                <w:sz w:val="20"/>
                <w:szCs w:val="20"/>
              </w:rPr>
              <w:t>小组</w:t>
            </w:r>
          </w:p>
        </w:tc>
        <w:tc>
          <w:tcPr>
            <w:tcW w:w="2017" w:type="dxa"/>
            <w:tcBorders>
              <w:left w:val="single" w:color="000000" w:sz="6" w:space="0"/>
              <w:right w:val="single" w:color="000000" w:sz="6" w:space="0"/>
            </w:tcBorders>
            <w:vAlign w:val="top"/>
          </w:tcPr>
          <w:p>
            <w:pPr>
              <w:spacing w:before="191" w:line="228" w:lineRule="auto"/>
              <w:ind w:left="487"/>
              <w:rPr>
                <w:rFonts w:ascii="宋体" w:hAnsi="宋体" w:eastAsia="宋体" w:cs="宋体"/>
                <w:sz w:val="20"/>
                <w:szCs w:val="20"/>
              </w:rPr>
            </w:pPr>
            <w:r>
              <w:rPr>
                <w:rFonts w:ascii="宋体" w:hAnsi="宋体" w:eastAsia="宋体" w:cs="宋体"/>
                <w:spacing w:val="6"/>
                <w:sz w:val="20"/>
                <w:szCs w:val="20"/>
              </w:rPr>
              <w:t>南面  紧</w:t>
            </w:r>
            <w:r>
              <w:rPr>
                <w:rFonts w:ascii="宋体" w:hAnsi="宋体" w:eastAsia="宋体" w:cs="宋体"/>
                <w:spacing w:val="5"/>
                <w:sz w:val="20"/>
                <w:szCs w:val="20"/>
              </w:rPr>
              <w:t>邻</w:t>
            </w:r>
          </w:p>
        </w:tc>
        <w:tc>
          <w:tcPr>
            <w:tcW w:w="1130" w:type="dxa"/>
            <w:tcBorders>
              <w:left w:val="single" w:color="000000" w:sz="6" w:space="0"/>
              <w:right w:val="single" w:color="000000" w:sz="6" w:space="0"/>
            </w:tcBorders>
            <w:vAlign w:val="top"/>
          </w:tcPr>
          <w:p>
            <w:pPr>
              <w:spacing w:before="232" w:line="192" w:lineRule="auto"/>
              <w:ind w:left="461"/>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2561" w:type="dxa"/>
            <w:tcBorders>
              <w:lef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1221" w:type="dxa"/>
            <w:tcBorders>
              <w:right w:val="single" w:color="000000" w:sz="6" w:space="0"/>
            </w:tcBorders>
            <w:vAlign w:val="top"/>
          </w:tcPr>
          <w:p>
            <w:pPr>
              <w:spacing w:before="188" w:line="267" w:lineRule="auto"/>
              <w:ind w:left="463" w:right="229" w:hanging="103"/>
              <w:rPr>
                <w:rFonts w:ascii="宋体" w:hAnsi="宋体" w:eastAsia="宋体" w:cs="宋体"/>
                <w:sz w:val="20"/>
                <w:szCs w:val="20"/>
              </w:rPr>
            </w:pPr>
            <w:r>
              <w:rPr>
                <w:rFonts w:ascii="宋体" w:hAnsi="宋体" w:eastAsia="宋体" w:cs="宋体"/>
                <w:spacing w:val="7"/>
                <w:sz w:val="20"/>
                <w:szCs w:val="20"/>
              </w:rPr>
              <w:t>地表</w:t>
            </w:r>
            <w:r>
              <w:rPr>
                <w:rFonts w:ascii="宋体" w:hAnsi="宋体" w:eastAsia="宋体" w:cs="宋体"/>
                <w:spacing w:val="6"/>
                <w:sz w:val="20"/>
                <w:szCs w:val="20"/>
              </w:rPr>
              <w:t>水</w:t>
            </w:r>
            <w:r>
              <w:rPr>
                <w:rFonts w:ascii="宋体" w:hAnsi="宋体" w:eastAsia="宋体" w:cs="宋体"/>
                <w:sz w:val="20"/>
                <w:szCs w:val="20"/>
              </w:rPr>
              <w:t xml:space="preserve"> </w:t>
            </w:r>
            <w:r>
              <w:rPr>
                <w:rFonts w:ascii="宋体" w:hAnsi="宋体" w:eastAsia="宋体" w:cs="宋体"/>
                <w:spacing w:val="5"/>
                <w:sz w:val="20"/>
                <w:szCs w:val="20"/>
              </w:rPr>
              <w:t>环</w:t>
            </w:r>
            <w:r>
              <w:rPr>
                <w:rFonts w:ascii="宋体" w:hAnsi="宋体" w:eastAsia="宋体" w:cs="宋体"/>
                <w:spacing w:val="4"/>
                <w:sz w:val="20"/>
                <w:szCs w:val="20"/>
              </w:rPr>
              <w:t>境</w:t>
            </w:r>
          </w:p>
        </w:tc>
        <w:tc>
          <w:tcPr>
            <w:tcW w:w="1597" w:type="dxa"/>
            <w:tcBorders>
              <w:left w:val="single" w:color="000000" w:sz="6" w:space="0"/>
              <w:right w:val="single" w:color="000000" w:sz="6" w:space="0"/>
            </w:tcBorders>
            <w:vAlign w:val="top"/>
          </w:tcPr>
          <w:p>
            <w:pPr>
              <w:spacing w:line="258" w:lineRule="auto"/>
              <w:rPr>
                <w:rFonts w:ascii="Arial"/>
                <w:sz w:val="21"/>
              </w:rPr>
            </w:pPr>
          </w:p>
          <w:p>
            <w:pPr>
              <w:spacing w:before="65" w:line="228" w:lineRule="auto"/>
              <w:ind w:left="485"/>
              <w:rPr>
                <w:rFonts w:ascii="宋体" w:hAnsi="宋体" w:eastAsia="宋体" w:cs="宋体"/>
                <w:sz w:val="20"/>
                <w:szCs w:val="20"/>
              </w:rPr>
            </w:pPr>
            <w:r>
              <w:rPr>
                <w:rFonts w:ascii="宋体" w:hAnsi="宋体" w:eastAsia="宋体" w:cs="宋体"/>
                <w:spacing w:val="7"/>
                <w:sz w:val="20"/>
                <w:szCs w:val="20"/>
              </w:rPr>
              <w:t>龙</w:t>
            </w:r>
            <w:r>
              <w:rPr>
                <w:rFonts w:ascii="宋体" w:hAnsi="宋体" w:eastAsia="宋体" w:cs="宋体"/>
                <w:spacing w:val="6"/>
                <w:sz w:val="20"/>
                <w:szCs w:val="20"/>
              </w:rPr>
              <w:t>川江</w:t>
            </w:r>
          </w:p>
        </w:tc>
        <w:tc>
          <w:tcPr>
            <w:tcW w:w="2017" w:type="dxa"/>
            <w:tcBorders>
              <w:left w:val="single" w:color="000000" w:sz="6" w:space="0"/>
              <w:right w:val="single" w:color="000000" w:sz="6" w:space="0"/>
            </w:tcBorders>
            <w:vAlign w:val="top"/>
          </w:tcPr>
          <w:p>
            <w:pPr>
              <w:spacing w:line="258" w:lineRule="auto"/>
              <w:rPr>
                <w:rFonts w:ascii="Arial"/>
                <w:sz w:val="21"/>
              </w:rPr>
            </w:pPr>
          </w:p>
          <w:p>
            <w:pPr>
              <w:spacing w:before="65" w:line="228" w:lineRule="auto"/>
              <w:ind w:left="305"/>
              <w:rPr>
                <w:rFonts w:ascii="Times New Roman" w:hAnsi="Times New Roman" w:eastAsia="Times New Roman" w:cs="Times New Roman"/>
                <w:sz w:val="20"/>
                <w:szCs w:val="20"/>
              </w:rPr>
            </w:pPr>
            <w:r>
              <w:rPr>
                <w:rFonts w:ascii="宋体" w:hAnsi="宋体" w:eastAsia="宋体" w:cs="宋体"/>
                <w:spacing w:val="10"/>
                <w:sz w:val="20"/>
                <w:szCs w:val="20"/>
              </w:rPr>
              <w:t>东</w:t>
            </w:r>
            <w:r>
              <w:rPr>
                <w:rFonts w:ascii="宋体" w:hAnsi="宋体" w:eastAsia="宋体" w:cs="宋体"/>
                <w:spacing w:val="6"/>
                <w:sz w:val="20"/>
                <w:szCs w:val="20"/>
              </w:rPr>
              <w:t>南</w:t>
            </w:r>
            <w:r>
              <w:rPr>
                <w:rFonts w:ascii="宋体" w:hAnsi="宋体" w:eastAsia="宋体" w:cs="宋体"/>
                <w:spacing w:val="5"/>
                <w:sz w:val="20"/>
                <w:szCs w:val="20"/>
              </w:rPr>
              <w:t xml:space="preserve">面  </w:t>
            </w:r>
            <w:r>
              <w:rPr>
                <w:rFonts w:ascii="Times New Roman" w:hAnsi="Times New Roman" w:eastAsia="Times New Roman" w:cs="Times New Roman"/>
                <w:spacing w:val="5"/>
                <w:sz w:val="20"/>
                <w:szCs w:val="20"/>
              </w:rPr>
              <w:t>1700</w:t>
            </w:r>
            <w:r>
              <w:rPr>
                <w:rFonts w:ascii="Times New Roman" w:hAnsi="Times New Roman" w:eastAsia="Times New Roman" w:cs="Times New Roman"/>
                <w:sz w:val="20"/>
                <w:szCs w:val="20"/>
              </w:rPr>
              <w:t>m</w:t>
            </w:r>
          </w:p>
        </w:tc>
        <w:tc>
          <w:tcPr>
            <w:tcW w:w="1130" w:type="dxa"/>
            <w:tcBorders>
              <w:left w:val="single" w:color="000000" w:sz="6" w:space="0"/>
              <w:right w:val="single" w:color="000000" w:sz="6" w:space="0"/>
            </w:tcBorders>
            <w:vAlign w:val="top"/>
          </w:tcPr>
          <w:p>
            <w:pPr>
              <w:spacing w:line="388" w:lineRule="auto"/>
              <w:rPr>
                <w:rFonts w:ascii="Arial"/>
                <w:sz w:val="21"/>
              </w:rPr>
            </w:pPr>
          </w:p>
          <w:p>
            <w:pPr>
              <w:spacing w:before="58" w:line="136" w:lineRule="exact"/>
              <w:ind w:left="4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2561" w:type="dxa"/>
            <w:tcBorders>
              <w:left w:val="single" w:color="000000" w:sz="6" w:space="0"/>
            </w:tcBorders>
            <w:vAlign w:val="top"/>
          </w:tcPr>
          <w:p>
            <w:pPr>
              <w:spacing w:before="36" w:line="252" w:lineRule="auto"/>
              <w:ind w:left="134" w:right="152" w:hanging="19"/>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7"/>
                <w:sz w:val="20"/>
                <w:szCs w:val="20"/>
              </w:rPr>
              <w:t>地表水环境质量标准》</w:t>
            </w:r>
            <w:r>
              <w:rPr>
                <w:rFonts w:ascii="宋体" w:hAnsi="宋体" w:eastAsia="宋体" w:cs="宋体"/>
                <w:sz w:val="20"/>
                <w:szCs w:val="20"/>
              </w:rPr>
              <w:t xml:space="preserve"> </w:t>
            </w:r>
            <w:r>
              <w:rPr>
                <w:rFonts w:ascii="Times New Roman" w:hAnsi="Times New Roman" w:eastAsia="Times New Roman" w:cs="Times New Roman"/>
                <w:spacing w:val="4"/>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4"/>
                <w:sz w:val="20"/>
                <w:szCs w:val="20"/>
              </w:rPr>
              <w:t>3838</w:t>
            </w: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 xml:space="preserve">2002) </w:t>
            </w:r>
            <w:r>
              <w:rPr>
                <w:rFonts w:ascii="华文宋体" w:hAnsi="华文宋体" w:eastAsia="华文宋体" w:cs="华文宋体"/>
                <w:spacing w:val="2"/>
                <w:sz w:val="20"/>
                <w:szCs w:val="20"/>
              </w:rPr>
              <w:t>Ⅲ</w:t>
            </w:r>
            <w:r>
              <w:rPr>
                <w:rFonts w:ascii="宋体" w:hAnsi="宋体" w:eastAsia="宋体" w:cs="宋体"/>
                <w:spacing w:val="2"/>
                <w:sz w:val="20"/>
                <w:szCs w:val="20"/>
              </w:rPr>
              <w:t>类水域</w:t>
            </w:r>
          </w:p>
          <w:p>
            <w:pPr>
              <w:spacing w:line="229" w:lineRule="auto"/>
              <w:ind w:left="1013"/>
              <w:rPr>
                <w:rFonts w:ascii="宋体" w:hAnsi="宋体" w:eastAsia="宋体" w:cs="宋体"/>
                <w:sz w:val="20"/>
                <w:szCs w:val="20"/>
              </w:rPr>
            </w:pPr>
            <w:r>
              <w:rPr>
                <w:rFonts w:ascii="宋体" w:hAnsi="宋体" w:eastAsia="宋体" w:cs="宋体"/>
                <w:spacing w:val="4"/>
                <w:sz w:val="20"/>
                <w:szCs w:val="20"/>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221" w:type="dxa"/>
            <w:tcBorders>
              <w:right w:val="single" w:color="000000" w:sz="6" w:space="0"/>
            </w:tcBorders>
            <w:vAlign w:val="top"/>
          </w:tcPr>
          <w:p>
            <w:pPr>
              <w:spacing w:before="48" w:line="229" w:lineRule="auto"/>
              <w:ind w:left="256"/>
              <w:rPr>
                <w:rFonts w:ascii="宋体" w:hAnsi="宋体" w:eastAsia="宋体" w:cs="宋体"/>
                <w:sz w:val="20"/>
                <w:szCs w:val="20"/>
              </w:rPr>
            </w:pPr>
            <w:r>
              <w:rPr>
                <w:rFonts w:ascii="宋体" w:hAnsi="宋体" w:eastAsia="宋体" w:cs="宋体"/>
                <w:spacing w:val="7"/>
                <w:sz w:val="20"/>
                <w:szCs w:val="20"/>
              </w:rPr>
              <w:t>生态环</w:t>
            </w:r>
            <w:r>
              <w:rPr>
                <w:rFonts w:ascii="宋体" w:hAnsi="宋体" w:eastAsia="宋体" w:cs="宋体"/>
                <w:spacing w:val="6"/>
                <w:sz w:val="20"/>
                <w:szCs w:val="20"/>
              </w:rPr>
              <w:t>境</w:t>
            </w:r>
          </w:p>
        </w:tc>
        <w:tc>
          <w:tcPr>
            <w:tcW w:w="3614" w:type="dxa"/>
            <w:gridSpan w:val="2"/>
            <w:tcBorders>
              <w:left w:val="single" w:color="000000" w:sz="6" w:space="0"/>
              <w:right w:val="single" w:color="000000" w:sz="6" w:space="0"/>
            </w:tcBorders>
            <w:vAlign w:val="top"/>
          </w:tcPr>
          <w:p>
            <w:pPr>
              <w:spacing w:before="48" w:line="228" w:lineRule="auto"/>
              <w:ind w:left="781"/>
              <w:rPr>
                <w:rFonts w:ascii="宋体" w:hAnsi="宋体" w:eastAsia="宋体" w:cs="宋体"/>
                <w:sz w:val="20"/>
                <w:szCs w:val="20"/>
              </w:rPr>
            </w:pPr>
            <w:r>
              <w:rPr>
                <w:rFonts w:ascii="宋体" w:hAnsi="宋体" w:eastAsia="宋体" w:cs="宋体"/>
                <w:spacing w:val="4"/>
                <w:sz w:val="20"/>
                <w:szCs w:val="20"/>
              </w:rPr>
              <w:t>周</w:t>
            </w:r>
            <w:r>
              <w:rPr>
                <w:rFonts w:ascii="宋体" w:hAnsi="宋体" w:eastAsia="宋体" w:cs="宋体"/>
                <w:spacing w:val="3"/>
                <w:sz w:val="20"/>
                <w:szCs w:val="20"/>
              </w:rPr>
              <w:t xml:space="preserve">边 </w:t>
            </w:r>
            <w:r>
              <w:rPr>
                <w:rFonts w:ascii="Times New Roman" w:hAnsi="Times New Roman" w:eastAsia="Times New Roman" w:cs="Times New Roman"/>
                <w:spacing w:val="3"/>
                <w:sz w:val="20"/>
                <w:szCs w:val="20"/>
              </w:rPr>
              <w:t>200</w:t>
            </w:r>
            <w:r>
              <w:rPr>
                <w:rFonts w:ascii="Times New Roman" w:hAnsi="Times New Roman" w:eastAsia="Times New Roman" w:cs="Times New Roman"/>
                <w:sz w:val="20"/>
                <w:szCs w:val="20"/>
              </w:rPr>
              <w:t>m</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范围内生态</w:t>
            </w:r>
          </w:p>
        </w:tc>
        <w:tc>
          <w:tcPr>
            <w:tcW w:w="1130" w:type="dxa"/>
            <w:tcBorders>
              <w:left w:val="single" w:color="000000" w:sz="6" w:space="0"/>
              <w:right w:val="single" w:color="000000" w:sz="6" w:space="0"/>
            </w:tcBorders>
            <w:vAlign w:val="top"/>
          </w:tcPr>
          <w:p>
            <w:pPr>
              <w:spacing w:before="172" w:line="132" w:lineRule="exact"/>
              <w:ind w:left="496"/>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r>
              <w:rPr>
                <w:rFonts w:ascii="Times New Roman" w:hAnsi="Times New Roman" w:eastAsia="Times New Roman" w:cs="Times New Roman"/>
                <w:spacing w:val="-1"/>
                <w:position w:val="-1"/>
                <w:sz w:val="20"/>
                <w:szCs w:val="20"/>
              </w:rPr>
              <w:t>-</w:t>
            </w:r>
          </w:p>
        </w:tc>
        <w:tc>
          <w:tcPr>
            <w:tcW w:w="2561" w:type="dxa"/>
            <w:tcBorders>
              <w:left w:val="single" w:color="000000" w:sz="6" w:space="0"/>
            </w:tcBorders>
            <w:vAlign w:val="top"/>
          </w:tcPr>
          <w:p>
            <w:pPr>
              <w:spacing w:before="48" w:line="229" w:lineRule="auto"/>
              <w:ind w:left="281"/>
              <w:rPr>
                <w:rFonts w:ascii="宋体" w:hAnsi="宋体" w:eastAsia="宋体" w:cs="宋体"/>
                <w:sz w:val="20"/>
                <w:szCs w:val="20"/>
              </w:rPr>
            </w:pPr>
            <w:r>
              <w:rPr>
                <w:rFonts w:ascii="宋体" w:hAnsi="宋体" w:eastAsia="宋体" w:cs="宋体"/>
                <w:spacing w:val="13"/>
                <w:sz w:val="20"/>
                <w:szCs w:val="20"/>
              </w:rPr>
              <w:t>不</w:t>
            </w:r>
            <w:r>
              <w:rPr>
                <w:rFonts w:ascii="宋体" w:hAnsi="宋体" w:eastAsia="宋体" w:cs="宋体"/>
                <w:spacing w:val="8"/>
                <w:sz w:val="20"/>
                <w:szCs w:val="20"/>
              </w:rPr>
              <w:t>破坏周边生态环境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7" w:hRule="atLeast"/>
        </w:trPr>
        <w:tc>
          <w:tcPr>
            <w:tcW w:w="8526" w:type="dxa"/>
            <w:gridSpan w:val="5"/>
            <w:vAlign w:val="top"/>
          </w:tcPr>
          <w:p>
            <w:pPr>
              <w:rPr>
                <w:rFonts w:ascii="Arial"/>
                <w:sz w:val="21"/>
              </w:rPr>
            </w:pPr>
          </w:p>
        </w:tc>
      </w:tr>
    </w:tbl>
    <w:p>
      <w:pPr>
        <w:rPr>
          <w:rFonts w:ascii="Arial"/>
          <w:sz w:val="21"/>
        </w:rPr>
      </w:pPr>
    </w:p>
    <w:p>
      <w:pPr>
        <w:sectPr>
          <w:footerReference r:id="rId19" w:type="default"/>
          <w:pgSz w:w="11906" w:h="16839"/>
          <w:pgMar w:top="1431" w:right="1687" w:bottom="1147" w:left="1687" w:header="0" w:footer="960" w:gutter="0"/>
          <w:cols w:space="720" w:num="1"/>
        </w:sectPr>
      </w:pPr>
    </w:p>
    <w:p>
      <w:pPr>
        <w:spacing w:before="122" w:line="231" w:lineRule="auto"/>
        <w:ind w:left="144"/>
        <w:outlineLvl w:val="0"/>
        <w:rPr>
          <w:rFonts w:ascii="宋体" w:hAnsi="宋体" w:eastAsia="宋体" w:cs="宋体"/>
          <w:sz w:val="23"/>
          <w:szCs w:val="23"/>
        </w:rPr>
      </w:pPr>
      <w:r>
        <w:pict>
          <v:rect id="_x0000_s1040" o:spid="_x0000_s1040" o:spt="1" style="position:absolute;left:0pt;margin-left:111.7pt;margin-top:189.5pt;height:200.2pt;width:1pt;mso-position-horizontal-relative:page;mso-position-vertical-relative:page;z-index:251675648;mso-width-relative:page;mso-height-relative:page;" fillcolor="#000000" filled="t" stroked="f" coordsize="21600,21600" o:allowincell="f">
            <v:path/>
            <v:fill on="t" focussize="0,0"/>
            <v:stroke on="f"/>
            <v:imagedata o:title=""/>
            <o:lock v:ext="edit"/>
          </v:rect>
        </w:pict>
      </w:r>
      <w:r>
        <w:pict>
          <v:rect id="_x0000_s1041" o:spid="_x0000_s1041" o:spt="1" style="position:absolute;left:0pt;margin-left:504.3pt;margin-top:190.45pt;height:199.25pt;width:1pt;mso-position-horizontal-relative:page;mso-position-vertical-relative:page;z-index:251671552;mso-width-relative:page;mso-height-relative:page;" fillcolor="#000000" filled="t" stroked="f" coordsize="21600,21600" o:allowincell="f">
            <v:path/>
            <v:fill on="t" focussize="0,0"/>
            <v:stroke on="f"/>
            <v:imagedata o:title=""/>
            <o:lock v:ext="edit"/>
          </v:rect>
        </w:pict>
      </w:r>
      <w:r>
        <w:pict>
          <v:rect id="_x0000_s1042" o:spid="_x0000_s1042" o:spt="1" style="position:absolute;left:0pt;margin-left:111.7pt;margin-top:529.2pt;height:34.9pt;width:0.5pt;mso-position-horizontal-relative:page;mso-position-vertical-relative:page;z-index:251676672;mso-width-relative:page;mso-height-relative:page;" fillcolor="#000000" filled="t" stroked="f" coordsize="21600,21600" o:allowincell="f">
            <v:path/>
            <v:fill on="t" focussize="0,0"/>
            <v:stroke on="f"/>
            <v:imagedata o:title=""/>
            <o:lock v:ext="edit"/>
          </v:rect>
        </w:pict>
      </w:r>
      <w:r>
        <w:pict>
          <v:rect id="_x0000_s1043" o:spid="_x0000_s1043" o:spt="1" style="position:absolute;left:0pt;margin-left:504.8pt;margin-top:529.2pt;height:34.9pt;width:0.5pt;mso-position-horizontal-relative:page;mso-position-vertical-relative:page;z-index:251674624;mso-width-relative:page;mso-height-relative:page;" fillcolor="#000000" filled="t" stroked="f" coordsize="21600,21600" o:allowincell="f">
            <v:path/>
            <v:fill on="t" focussize="0,0"/>
            <v:stroke on="f"/>
            <v:imagedata o:title=""/>
            <o:lock v:ext="edit"/>
          </v:rect>
        </w:pict>
      </w:r>
      <w:r>
        <w:pict>
          <v:rect id="_x0000_s1044" o:spid="_x0000_s1044" o:spt="1" style="position:absolute;left:0pt;margin-left:111.7pt;margin-top:688.45pt;height:48.2pt;width:0.5pt;mso-position-horizontal-relative:page;mso-position-vertical-relative:page;z-index:251673600;mso-width-relative:page;mso-height-relative:page;" fillcolor="#000000" filled="t" stroked="f" coordsize="21600,21600" o:allowincell="f">
            <v:path/>
            <v:fill on="t" focussize="0,0"/>
            <v:stroke on="f"/>
            <v:imagedata o:title=""/>
            <o:lock v:ext="edit"/>
          </v:rect>
        </w:pict>
      </w:r>
      <w:r>
        <w:pict>
          <v:rect id="_x0000_s1045" o:spid="_x0000_s1045" o:spt="1" style="position:absolute;left:0pt;margin-left:504.8pt;margin-top:688.45pt;height:48.2pt;width:0.5pt;mso-position-horizontal-relative:page;mso-position-vertical-relative:page;z-index:251672576;mso-width-relative:page;mso-height-relative:page;" fillcolor="#000000" filled="t" stroked="f" coordsize="21600,21600" o:allowincell="f">
            <v:path/>
            <v:fill on="t" focussize="0,0"/>
            <v:stroke on="f"/>
            <v:imagedata o:title=""/>
            <o:lock v:ext="edit"/>
          </v:rect>
        </w:pict>
      </w:r>
      <w:r>
        <w:rPr>
          <w:rFonts w:ascii="宋体" w:hAnsi="宋体" w:eastAsia="宋体" w:cs="宋体"/>
          <w:spacing w:val="7"/>
          <w:sz w:val="23"/>
          <w:szCs w:val="23"/>
          <w14:textOutline w14:w="4358" w14:cap="sq" w14:cmpd="sng">
            <w14:solidFill>
              <w14:srgbClr w14:val="000000"/>
            </w14:solidFill>
            <w14:prstDash w14:val="solid"/>
            <w14:bevel/>
          </w14:textOutline>
        </w:rPr>
        <w:t>四、评价适用标</w:t>
      </w:r>
      <w:r>
        <w:rPr>
          <w:rFonts w:ascii="宋体" w:hAnsi="宋体" w:eastAsia="宋体" w:cs="宋体"/>
          <w:spacing w:val="6"/>
          <w:sz w:val="23"/>
          <w:szCs w:val="23"/>
          <w14:textOutline w14:w="4358" w14:cap="sq" w14:cmpd="sng">
            <w14:solidFill>
              <w14:srgbClr w14:val="000000"/>
            </w14:solidFill>
            <w14:prstDash w14:val="solid"/>
            <w14:bevel/>
          </w14:textOutline>
        </w:rPr>
        <w:t>准</w:t>
      </w:r>
    </w:p>
    <w:p>
      <w:pPr>
        <w:spacing w:line="66" w:lineRule="exact"/>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8"/>
        <w:gridCol w:w="1236"/>
        <w:gridCol w:w="713"/>
        <w:gridCol w:w="725"/>
        <w:gridCol w:w="843"/>
        <w:gridCol w:w="251"/>
        <w:gridCol w:w="375"/>
        <w:gridCol w:w="117"/>
        <w:gridCol w:w="705"/>
        <w:gridCol w:w="780"/>
        <w:gridCol w:w="122"/>
        <w:gridCol w:w="57"/>
        <w:gridCol w:w="714"/>
        <w:gridCol w:w="14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86" w:hRule="atLeast"/>
        </w:trPr>
        <w:tc>
          <w:tcPr>
            <w:tcW w:w="438" w:type="dxa"/>
            <w:vMerge w:val="restart"/>
            <w:tcBorders>
              <w:bottom w:val="nil"/>
            </w:tcBorders>
            <w:textDirection w:val="tbRlV"/>
            <w:vAlign w:val="top"/>
          </w:tcPr>
          <w:p>
            <w:pPr>
              <w:spacing w:before="85" w:line="216" w:lineRule="auto"/>
              <w:ind w:left="5151"/>
              <w:rPr>
                <w:rFonts w:ascii="宋体" w:hAnsi="宋体" w:eastAsia="宋体" w:cs="宋体"/>
                <w:sz w:val="23"/>
                <w:szCs w:val="23"/>
              </w:rPr>
            </w:pPr>
            <w:r>
              <w:rPr>
                <w:rFonts w:ascii="宋体" w:hAnsi="宋体" w:eastAsia="宋体" w:cs="宋体"/>
                <w:spacing w:val="57"/>
                <w:sz w:val="23"/>
                <w:szCs w:val="23"/>
              </w:rPr>
              <w:t xml:space="preserve">环 境 质 量 标 </w:t>
            </w:r>
            <w:r>
              <w:rPr>
                <w:rFonts w:ascii="宋体" w:hAnsi="宋体" w:eastAsia="宋体" w:cs="宋体"/>
                <w:spacing w:val="55"/>
                <w:sz w:val="23"/>
                <w:szCs w:val="23"/>
              </w:rPr>
              <w:t>准</w:t>
            </w:r>
          </w:p>
        </w:tc>
        <w:tc>
          <w:tcPr>
            <w:tcW w:w="8088" w:type="dxa"/>
            <w:gridSpan w:val="13"/>
            <w:vAlign w:val="top"/>
          </w:tcPr>
          <w:p>
            <w:pPr>
              <w:spacing w:before="119"/>
              <w:ind w:left="600"/>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、环境空气</w:t>
            </w:r>
          </w:p>
          <w:p>
            <w:pPr>
              <w:spacing w:before="167" w:line="376" w:lineRule="auto"/>
              <w:ind w:left="125" w:right="1" w:firstLine="472"/>
              <w:rPr>
                <w:rFonts w:ascii="宋体" w:hAnsi="宋体" w:eastAsia="宋体" w:cs="宋体"/>
                <w:sz w:val="23"/>
                <w:szCs w:val="23"/>
              </w:rPr>
            </w:pPr>
            <w:r>
              <w:rPr>
                <w:rFonts w:ascii="宋体" w:hAnsi="宋体" w:eastAsia="宋体" w:cs="宋体"/>
                <w:spacing w:val="4"/>
                <w:sz w:val="23"/>
                <w:szCs w:val="23"/>
              </w:rPr>
              <w:t>项目位于南华县城东北海埂屯，环境空气质量执行《环境空气质量标准</w:t>
            </w:r>
            <w:r>
              <w:rPr>
                <w:rFonts w:ascii="宋体" w:hAnsi="宋体" w:eastAsia="宋体" w:cs="宋体"/>
                <w:sz w:val="23"/>
                <w:szCs w:val="23"/>
              </w:rPr>
              <w:t xml:space="preserve">》 </w:t>
            </w:r>
            <w:r>
              <w:rPr>
                <w:rFonts w:ascii="宋体" w:hAnsi="宋体" w:eastAsia="宋体" w:cs="宋体"/>
                <w:spacing w:val="12"/>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10"/>
                <w:sz w:val="23"/>
                <w:szCs w:val="23"/>
              </w:rPr>
              <w:t>3</w:t>
            </w:r>
            <w:r>
              <w:rPr>
                <w:rFonts w:ascii="Times New Roman" w:hAnsi="Times New Roman" w:eastAsia="Times New Roman" w:cs="Times New Roman"/>
                <w:spacing w:val="6"/>
                <w:sz w:val="23"/>
                <w:szCs w:val="23"/>
              </w:rPr>
              <w:t>095-2012</w:t>
            </w:r>
            <w:r>
              <w:rPr>
                <w:rFonts w:ascii="宋体" w:hAnsi="宋体" w:eastAsia="宋体" w:cs="宋体"/>
                <w:spacing w:val="6"/>
                <w:sz w:val="23"/>
                <w:szCs w:val="23"/>
              </w:rPr>
              <w:t xml:space="preserve">) 中二级标准，标准限值见表 </w:t>
            </w:r>
            <w:r>
              <w:rPr>
                <w:rFonts w:ascii="Times New Roman" w:hAnsi="Times New Roman" w:eastAsia="Times New Roman" w:cs="Times New Roman"/>
                <w:spacing w:val="6"/>
                <w:sz w:val="23"/>
                <w:szCs w:val="23"/>
              </w:rPr>
              <w:t>4- 1</w:t>
            </w:r>
            <w:r>
              <w:rPr>
                <w:rFonts w:ascii="宋体" w:hAnsi="宋体" w:eastAsia="宋体" w:cs="宋体"/>
                <w:spacing w:val="6"/>
                <w:sz w:val="23"/>
                <w:szCs w:val="23"/>
              </w:rPr>
              <w:t>。</w:t>
            </w:r>
          </w:p>
          <w:p>
            <w:pPr>
              <w:spacing w:line="227" w:lineRule="auto"/>
              <w:ind w:left="1005"/>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表</w:t>
            </w:r>
            <w:r>
              <w:rPr>
                <w:rFonts w:ascii="宋体" w:hAnsi="宋体" w:eastAsia="宋体" w:cs="宋体"/>
                <w:spacing w:val="-1"/>
                <w:sz w:val="23"/>
                <w:szCs w:val="23"/>
              </w:rPr>
              <w:t xml:space="preserve"> </w:t>
            </w:r>
            <w:r>
              <w:rPr>
                <w:rFonts w:ascii="Times New Roman" w:hAnsi="Times New Roman" w:eastAsia="Times New Roman" w:cs="Times New Roman"/>
                <w:b/>
                <w:bCs/>
                <w:spacing w:val="-1"/>
                <w:sz w:val="23"/>
                <w:szCs w:val="23"/>
              </w:rPr>
              <w:t>4-1</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《环境空气质量标准》</w:t>
            </w:r>
            <w:r>
              <w:rPr>
                <w:rFonts w:ascii="宋体" w:hAnsi="宋体" w:eastAsia="宋体" w:cs="宋体"/>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z w:val="23"/>
                <w:szCs w:val="23"/>
              </w:rPr>
              <w:t>GB</w:t>
            </w:r>
            <w:r>
              <w:rPr>
                <w:rFonts w:ascii="Times New Roman" w:hAnsi="Times New Roman" w:eastAsia="Times New Roman" w:cs="Times New Roman"/>
                <w:b/>
                <w:bCs/>
                <w:spacing w:val="-1"/>
                <w:sz w:val="23"/>
                <w:szCs w:val="23"/>
              </w:rPr>
              <w:t>30</w:t>
            </w:r>
            <w:r>
              <w:rPr>
                <w:rFonts w:ascii="Times New Roman" w:hAnsi="Times New Roman" w:eastAsia="Times New Roman" w:cs="Times New Roman"/>
                <w:b/>
                <w:bCs/>
                <w:sz w:val="23"/>
                <w:szCs w:val="23"/>
              </w:rPr>
              <w:t>95-2012</w:t>
            </w:r>
            <w:r>
              <w:rPr>
                <w:rFonts w:ascii="宋体" w:hAnsi="宋体" w:eastAsia="宋体" w:cs="宋体"/>
                <w:sz w:val="23"/>
                <w:szCs w:val="23"/>
                <w14:textOutline w14:w="4358" w14:cap="sq" w14:cmpd="sng">
                  <w14:solidFill>
                    <w14:srgbClr w14:val="000000"/>
                  </w14:solidFill>
                  <w14:prstDash w14:val="solid"/>
                  <w14:bevel/>
                </w14:textOutline>
              </w:rPr>
              <w:t>)</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二级标准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tcBorders>
              <w:right w:val="single" w:color="000000" w:sz="6" w:space="0"/>
            </w:tcBorders>
            <w:vAlign w:val="top"/>
          </w:tcPr>
          <w:p>
            <w:pPr>
              <w:spacing w:before="56" w:line="229" w:lineRule="auto"/>
              <w:ind w:left="519"/>
              <w:rPr>
                <w:rFonts w:ascii="宋体" w:hAnsi="宋体" w:eastAsia="宋体" w:cs="宋体"/>
                <w:sz w:val="20"/>
                <w:szCs w:val="20"/>
              </w:rPr>
            </w:pPr>
            <w:r>
              <w:rPr>
                <w:rFonts w:ascii="宋体" w:hAnsi="宋体" w:eastAsia="宋体" w:cs="宋体"/>
                <w:spacing w:val="8"/>
                <w:sz w:val="20"/>
                <w:szCs w:val="20"/>
              </w:rPr>
              <w:t>污染物名</w:t>
            </w:r>
            <w:r>
              <w:rPr>
                <w:rFonts w:ascii="宋体" w:hAnsi="宋体" w:eastAsia="宋体" w:cs="宋体"/>
                <w:spacing w:val="7"/>
                <w:sz w:val="20"/>
                <w:szCs w:val="20"/>
              </w:rPr>
              <w:t>称</w:t>
            </w:r>
          </w:p>
        </w:tc>
        <w:tc>
          <w:tcPr>
            <w:tcW w:w="1819" w:type="dxa"/>
            <w:gridSpan w:val="3"/>
            <w:tcBorders>
              <w:left w:val="single" w:color="000000" w:sz="6" w:space="0"/>
              <w:right w:val="single" w:color="000000" w:sz="6" w:space="0"/>
            </w:tcBorders>
            <w:vAlign w:val="top"/>
          </w:tcPr>
          <w:p>
            <w:pPr>
              <w:spacing w:before="57" w:line="228" w:lineRule="auto"/>
              <w:ind w:left="498"/>
              <w:rPr>
                <w:rFonts w:ascii="宋体" w:hAnsi="宋体" w:eastAsia="宋体" w:cs="宋体"/>
                <w:sz w:val="20"/>
                <w:szCs w:val="20"/>
              </w:rPr>
            </w:pPr>
            <w:r>
              <w:rPr>
                <w:rFonts w:ascii="宋体" w:hAnsi="宋体" w:eastAsia="宋体" w:cs="宋体"/>
                <w:spacing w:val="9"/>
                <w:sz w:val="20"/>
                <w:szCs w:val="20"/>
              </w:rPr>
              <w:t>取</w:t>
            </w:r>
            <w:r>
              <w:rPr>
                <w:rFonts w:ascii="宋体" w:hAnsi="宋体" w:eastAsia="宋体" w:cs="宋体"/>
                <w:spacing w:val="6"/>
                <w:sz w:val="20"/>
                <w:szCs w:val="20"/>
              </w:rPr>
              <w:t>值时间</w:t>
            </w:r>
          </w:p>
        </w:tc>
        <w:tc>
          <w:tcPr>
            <w:tcW w:w="2099" w:type="dxa"/>
            <w:gridSpan w:val="5"/>
            <w:tcBorders>
              <w:left w:val="single" w:color="000000" w:sz="6" w:space="0"/>
              <w:right w:val="single" w:color="000000" w:sz="6" w:space="0"/>
            </w:tcBorders>
            <w:vAlign w:val="top"/>
          </w:tcPr>
          <w:p>
            <w:pPr>
              <w:spacing w:before="57" w:line="228" w:lineRule="auto"/>
              <w:ind w:left="632"/>
              <w:rPr>
                <w:rFonts w:ascii="宋体" w:hAnsi="宋体" w:eastAsia="宋体" w:cs="宋体"/>
                <w:sz w:val="20"/>
                <w:szCs w:val="20"/>
              </w:rPr>
            </w:pPr>
            <w:r>
              <w:rPr>
                <w:rFonts w:ascii="宋体" w:hAnsi="宋体" w:eastAsia="宋体" w:cs="宋体"/>
                <w:spacing w:val="8"/>
                <w:sz w:val="20"/>
                <w:szCs w:val="20"/>
              </w:rPr>
              <w:t>浓</w:t>
            </w:r>
            <w:r>
              <w:rPr>
                <w:rFonts w:ascii="宋体" w:hAnsi="宋体" w:eastAsia="宋体" w:cs="宋体"/>
                <w:spacing w:val="7"/>
                <w:sz w:val="20"/>
                <w:szCs w:val="20"/>
              </w:rPr>
              <w:t>度限值</w:t>
            </w:r>
          </w:p>
        </w:tc>
        <w:tc>
          <w:tcPr>
            <w:tcW w:w="2221" w:type="dxa"/>
            <w:gridSpan w:val="3"/>
            <w:tcBorders>
              <w:left w:val="single" w:color="000000" w:sz="6" w:space="0"/>
            </w:tcBorders>
            <w:vAlign w:val="top"/>
          </w:tcPr>
          <w:p>
            <w:pPr>
              <w:spacing w:before="56" w:line="229" w:lineRule="auto"/>
              <w:ind w:left="844"/>
              <w:rPr>
                <w:rFonts w:ascii="宋体" w:hAnsi="宋体" w:eastAsia="宋体" w:cs="宋体"/>
                <w:sz w:val="20"/>
                <w:szCs w:val="20"/>
              </w:rPr>
            </w:pPr>
            <w:r>
              <w:rPr>
                <w:rFonts w:ascii="宋体" w:hAnsi="宋体" w:eastAsia="宋体" w:cs="宋体"/>
                <w:spacing w:val="4"/>
                <w:sz w:val="20"/>
                <w:szCs w:val="20"/>
              </w:rPr>
              <w:t>单</w:t>
            </w:r>
            <w:r>
              <w:rPr>
                <w:rFonts w:ascii="宋体" w:hAnsi="宋体" w:eastAsia="宋体" w:cs="宋体"/>
                <w:spacing w:val="3"/>
                <w:sz w:val="20"/>
                <w:szCs w:val="20"/>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restart"/>
            <w:tcBorders>
              <w:bottom w:val="nil"/>
              <w:right w:val="single" w:color="000000" w:sz="6" w:space="0"/>
            </w:tcBorders>
            <w:vAlign w:val="top"/>
          </w:tcPr>
          <w:p>
            <w:pPr>
              <w:spacing w:line="365" w:lineRule="auto"/>
              <w:rPr>
                <w:rFonts w:ascii="Arial"/>
                <w:sz w:val="21"/>
              </w:rPr>
            </w:pPr>
          </w:p>
          <w:p>
            <w:pPr>
              <w:spacing w:before="58" w:line="202" w:lineRule="auto"/>
              <w:ind w:left="880"/>
              <w:rPr>
                <w:rFonts w:ascii="Times New Roman" w:hAnsi="Times New Roman" w:eastAsia="Times New Roman" w:cs="Times New Roman"/>
                <w:sz w:val="13"/>
                <w:szCs w:val="13"/>
              </w:rPr>
            </w:pPr>
            <w:r>
              <w:rPr>
                <w:rFonts w:ascii="Times New Roman" w:hAnsi="Times New Roman" w:eastAsia="Times New Roman" w:cs="Times New Roman"/>
                <w:sz w:val="20"/>
                <w:szCs w:val="20"/>
              </w:rPr>
              <w:t>SO</w:t>
            </w:r>
            <w:r>
              <w:rPr>
                <w:rFonts w:ascii="Times New Roman" w:hAnsi="Times New Roman" w:eastAsia="Times New Roman" w:cs="Times New Roman"/>
                <w:spacing w:val="1"/>
                <w:position w:val="-1"/>
                <w:sz w:val="13"/>
                <w:szCs w:val="13"/>
              </w:rPr>
              <w:t>2</w:t>
            </w:r>
          </w:p>
        </w:tc>
        <w:tc>
          <w:tcPr>
            <w:tcW w:w="1819" w:type="dxa"/>
            <w:gridSpan w:val="3"/>
            <w:tcBorders>
              <w:left w:val="single" w:color="000000" w:sz="6" w:space="0"/>
              <w:right w:val="single" w:color="000000" w:sz="6" w:space="0"/>
            </w:tcBorders>
            <w:vAlign w:val="top"/>
          </w:tcPr>
          <w:p>
            <w:pPr>
              <w:spacing w:before="58" w:line="228" w:lineRule="auto"/>
              <w:ind w:left="599"/>
              <w:rPr>
                <w:rFonts w:ascii="宋体" w:hAnsi="宋体" w:eastAsia="宋体" w:cs="宋体"/>
                <w:sz w:val="20"/>
                <w:szCs w:val="20"/>
              </w:rPr>
            </w:pPr>
            <w:r>
              <w:rPr>
                <w:rFonts w:ascii="宋体" w:hAnsi="宋体" w:eastAsia="宋体" w:cs="宋体"/>
                <w:spacing w:val="7"/>
                <w:sz w:val="20"/>
                <w:szCs w:val="20"/>
              </w:rPr>
              <w:t>年</w:t>
            </w:r>
            <w:r>
              <w:rPr>
                <w:rFonts w:ascii="宋体" w:hAnsi="宋体" w:eastAsia="宋体" w:cs="宋体"/>
                <w:spacing w:val="6"/>
                <w:sz w:val="20"/>
                <w:szCs w:val="20"/>
              </w:rPr>
              <w:t>平均</w:t>
            </w:r>
          </w:p>
        </w:tc>
        <w:tc>
          <w:tcPr>
            <w:tcW w:w="2099" w:type="dxa"/>
            <w:gridSpan w:val="5"/>
            <w:tcBorders>
              <w:left w:val="single" w:color="000000" w:sz="6" w:space="0"/>
              <w:right w:val="single" w:color="000000" w:sz="6" w:space="0"/>
            </w:tcBorders>
            <w:vAlign w:val="top"/>
          </w:tcPr>
          <w:p>
            <w:pPr>
              <w:spacing w:before="94" w:line="195" w:lineRule="auto"/>
              <w:ind w:left="94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2221" w:type="dxa"/>
            <w:gridSpan w:val="3"/>
            <w:vMerge w:val="restart"/>
            <w:tcBorders>
              <w:left w:val="single" w:color="000000" w:sz="6" w:space="0"/>
              <w:bottom w:val="nil"/>
            </w:tcBorders>
            <w:vAlign w:val="top"/>
          </w:tcPr>
          <w:p>
            <w:pPr>
              <w:spacing w:line="299" w:lineRule="auto"/>
              <w:rPr>
                <w:rFonts w:ascii="Arial"/>
                <w:sz w:val="21"/>
              </w:rPr>
            </w:pPr>
          </w:p>
          <w:p>
            <w:pPr>
              <w:spacing w:before="57" w:line="275" w:lineRule="exact"/>
              <w:ind w:left="802"/>
              <w:rPr>
                <w:rFonts w:ascii="Times New Roman" w:hAnsi="Times New Roman" w:eastAsia="Times New Roman" w:cs="Times New Roman"/>
                <w:sz w:val="20"/>
                <w:szCs w:val="20"/>
              </w:rPr>
            </w:pPr>
            <w:r>
              <w:rPr>
                <w:rFonts w:ascii="Times New Roman" w:hAnsi="Times New Roman" w:eastAsia="Times New Roman" w:cs="Times New Roman"/>
                <w:spacing w:val="5"/>
                <w:position w:val="3"/>
                <w:sz w:val="20"/>
                <w:szCs w:val="20"/>
              </w:rPr>
              <w:t>µ</w:t>
            </w:r>
            <w:r>
              <w:rPr>
                <w:rFonts w:ascii="Times New Roman" w:hAnsi="Times New Roman" w:eastAsia="Times New Roman" w:cs="Times New Roman"/>
                <w:position w:val="3"/>
                <w:sz w:val="20"/>
                <w:szCs w:val="20"/>
              </w:rPr>
              <w:t>g</w:t>
            </w:r>
            <w:r>
              <w:rPr>
                <w:rFonts w:ascii="Times New Roman" w:hAnsi="Times New Roman" w:eastAsia="Times New Roman" w:cs="Times New Roman"/>
                <w:spacing w:val="3"/>
                <w:position w:val="3"/>
                <w:sz w:val="20"/>
                <w:szCs w:val="20"/>
              </w:rPr>
              <w:t>/</w:t>
            </w:r>
            <w:r>
              <w:rPr>
                <w:rFonts w:ascii="Times New Roman" w:hAnsi="Times New Roman" w:eastAsia="Times New Roman" w:cs="Times New Roman"/>
                <w:position w:val="3"/>
                <w:sz w:val="20"/>
                <w:szCs w:val="20"/>
              </w:rPr>
              <w:t>m</w:t>
            </w:r>
            <w:r>
              <w:rPr>
                <w:rFonts w:ascii="Times New Roman" w:hAnsi="Times New Roman" w:eastAsia="Times New Roman" w:cs="Times New Roman"/>
                <w:spacing w:val="3"/>
                <w:position w:val="3"/>
                <w:sz w:val="20"/>
                <w:szCs w:val="20"/>
              </w:rPr>
              <w:t>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continue"/>
            <w:tcBorders>
              <w:top w:val="nil"/>
              <w:bottom w:val="nil"/>
              <w:right w:val="single" w:color="000000" w:sz="6" w:space="0"/>
            </w:tcBorders>
            <w:vAlign w:val="top"/>
          </w:tcPr>
          <w:p>
            <w:pPr>
              <w:rPr>
                <w:rFonts w:ascii="Arial"/>
                <w:sz w:val="21"/>
              </w:rPr>
            </w:pPr>
          </w:p>
        </w:tc>
        <w:tc>
          <w:tcPr>
            <w:tcW w:w="1819" w:type="dxa"/>
            <w:gridSpan w:val="3"/>
            <w:tcBorders>
              <w:left w:val="single" w:color="000000" w:sz="6" w:space="0"/>
              <w:right w:val="single" w:color="000000" w:sz="6" w:space="0"/>
            </w:tcBorders>
            <w:vAlign w:val="top"/>
          </w:tcPr>
          <w:p>
            <w:pPr>
              <w:spacing w:before="57" w:line="229" w:lineRule="auto"/>
              <w:ind w:left="360"/>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 xml:space="preserve">4 </w:t>
            </w:r>
            <w:r>
              <w:rPr>
                <w:rFonts w:ascii="宋体" w:hAnsi="宋体" w:eastAsia="宋体" w:cs="宋体"/>
                <w:spacing w:val="6"/>
                <w:sz w:val="20"/>
                <w:szCs w:val="20"/>
              </w:rPr>
              <w:t>小时平均</w:t>
            </w:r>
          </w:p>
        </w:tc>
        <w:tc>
          <w:tcPr>
            <w:tcW w:w="2099" w:type="dxa"/>
            <w:gridSpan w:val="5"/>
            <w:tcBorders>
              <w:left w:val="single" w:color="000000" w:sz="6" w:space="0"/>
              <w:right w:val="single" w:color="000000" w:sz="6" w:space="0"/>
            </w:tcBorders>
            <w:vAlign w:val="top"/>
          </w:tcPr>
          <w:p>
            <w:pPr>
              <w:spacing w:before="93" w:line="195" w:lineRule="auto"/>
              <w:ind w:left="9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150</w:t>
            </w:r>
          </w:p>
        </w:tc>
        <w:tc>
          <w:tcPr>
            <w:tcW w:w="2221" w:type="dxa"/>
            <w:gridSpan w:val="3"/>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continue"/>
            <w:tcBorders>
              <w:top w:val="nil"/>
              <w:right w:val="single" w:color="000000" w:sz="6" w:space="0"/>
            </w:tcBorders>
            <w:vAlign w:val="top"/>
          </w:tcPr>
          <w:p>
            <w:pPr>
              <w:rPr>
                <w:rFonts w:ascii="Arial"/>
                <w:sz w:val="21"/>
              </w:rPr>
            </w:pPr>
          </w:p>
        </w:tc>
        <w:tc>
          <w:tcPr>
            <w:tcW w:w="1819" w:type="dxa"/>
            <w:gridSpan w:val="3"/>
            <w:tcBorders>
              <w:left w:val="single" w:color="000000" w:sz="6" w:space="0"/>
              <w:right w:val="single" w:color="000000" w:sz="6" w:space="0"/>
            </w:tcBorders>
            <w:vAlign w:val="top"/>
          </w:tcPr>
          <w:p>
            <w:pPr>
              <w:spacing w:before="56" w:line="229" w:lineRule="auto"/>
              <w:ind w:left="433"/>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小时平均</w:t>
            </w:r>
          </w:p>
        </w:tc>
        <w:tc>
          <w:tcPr>
            <w:tcW w:w="2099" w:type="dxa"/>
            <w:gridSpan w:val="5"/>
            <w:tcBorders>
              <w:left w:val="single" w:color="000000" w:sz="6" w:space="0"/>
              <w:right w:val="single" w:color="000000" w:sz="6" w:space="0"/>
            </w:tcBorders>
            <w:vAlign w:val="top"/>
          </w:tcPr>
          <w:p>
            <w:pPr>
              <w:spacing w:before="92" w:line="195" w:lineRule="auto"/>
              <w:ind w:left="89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w:t>
            </w:r>
            <w:r>
              <w:rPr>
                <w:rFonts w:ascii="Times New Roman" w:hAnsi="Times New Roman" w:eastAsia="Times New Roman" w:cs="Times New Roman"/>
                <w:spacing w:val="1"/>
                <w:sz w:val="20"/>
                <w:szCs w:val="20"/>
              </w:rPr>
              <w:t>0</w:t>
            </w:r>
          </w:p>
        </w:tc>
        <w:tc>
          <w:tcPr>
            <w:tcW w:w="2221" w:type="dxa"/>
            <w:gridSpan w:val="3"/>
            <w:vMerge w:val="continue"/>
            <w:tcBorders>
              <w:top w:val="nil"/>
              <w:lef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restart"/>
            <w:tcBorders>
              <w:bottom w:val="nil"/>
              <w:right w:val="single" w:color="000000" w:sz="6" w:space="0"/>
            </w:tcBorders>
            <w:vAlign w:val="top"/>
          </w:tcPr>
          <w:p>
            <w:pPr>
              <w:spacing w:before="68" w:line="258" w:lineRule="auto"/>
              <w:ind w:left="464" w:right="94" w:hanging="235"/>
              <w:rPr>
                <w:rFonts w:ascii="宋体" w:hAnsi="宋体" w:eastAsia="宋体" w:cs="宋体"/>
                <w:sz w:val="20"/>
                <w:szCs w:val="20"/>
              </w:rPr>
            </w:pPr>
            <w:r>
              <w:rPr>
                <w:rFonts w:ascii="宋体" w:hAnsi="宋体" w:eastAsia="宋体" w:cs="宋体"/>
                <w:spacing w:val="17"/>
                <w:sz w:val="20"/>
                <w:szCs w:val="20"/>
              </w:rPr>
              <w:t>颗</w:t>
            </w:r>
            <w:r>
              <w:rPr>
                <w:rFonts w:ascii="宋体" w:hAnsi="宋体" w:eastAsia="宋体" w:cs="宋体"/>
                <w:spacing w:val="14"/>
                <w:sz w:val="20"/>
                <w:szCs w:val="20"/>
              </w:rPr>
              <w:t>粒物(粒径小于</w:t>
            </w:r>
            <w:r>
              <w:rPr>
                <w:rFonts w:ascii="宋体" w:hAnsi="宋体" w:eastAsia="宋体" w:cs="宋体"/>
                <w:sz w:val="20"/>
                <w:szCs w:val="20"/>
              </w:rPr>
              <w:t xml:space="preserve"> </w:t>
            </w:r>
            <w:r>
              <w:rPr>
                <w:rFonts w:ascii="宋体" w:hAnsi="宋体" w:eastAsia="宋体" w:cs="宋体"/>
                <w:spacing w:val="-2"/>
                <w:sz w:val="20"/>
                <w:szCs w:val="20"/>
              </w:rPr>
              <w:t xml:space="preserve">等于 </w:t>
            </w:r>
            <w:r>
              <w:rPr>
                <w:rFonts w:ascii="Times New Roman" w:hAnsi="Times New Roman" w:eastAsia="Times New Roman" w:cs="Times New Roman"/>
                <w:spacing w:val="-2"/>
                <w:sz w:val="20"/>
                <w:szCs w:val="20"/>
              </w:rPr>
              <w:t>10um</w:t>
            </w:r>
            <w:r>
              <w:rPr>
                <w:rFonts w:ascii="宋体" w:hAnsi="宋体" w:eastAsia="宋体" w:cs="宋体"/>
                <w:spacing w:val="-2"/>
                <w:sz w:val="20"/>
                <w:szCs w:val="20"/>
              </w:rPr>
              <w:t>)</w:t>
            </w:r>
          </w:p>
        </w:tc>
        <w:tc>
          <w:tcPr>
            <w:tcW w:w="1819" w:type="dxa"/>
            <w:gridSpan w:val="3"/>
            <w:tcBorders>
              <w:left w:val="single" w:color="000000" w:sz="6" w:space="0"/>
              <w:right w:val="single" w:color="000000" w:sz="6" w:space="0"/>
            </w:tcBorders>
            <w:vAlign w:val="top"/>
          </w:tcPr>
          <w:p>
            <w:pPr>
              <w:spacing w:before="58" w:line="228" w:lineRule="auto"/>
              <w:ind w:left="599"/>
              <w:rPr>
                <w:rFonts w:ascii="宋体" w:hAnsi="宋体" w:eastAsia="宋体" w:cs="宋体"/>
                <w:sz w:val="20"/>
                <w:szCs w:val="20"/>
              </w:rPr>
            </w:pPr>
            <w:r>
              <w:rPr>
                <w:rFonts w:ascii="宋体" w:hAnsi="宋体" w:eastAsia="宋体" w:cs="宋体"/>
                <w:spacing w:val="7"/>
                <w:sz w:val="20"/>
                <w:szCs w:val="20"/>
              </w:rPr>
              <w:t>年</w:t>
            </w:r>
            <w:r>
              <w:rPr>
                <w:rFonts w:ascii="宋体" w:hAnsi="宋体" w:eastAsia="宋体" w:cs="宋体"/>
                <w:spacing w:val="6"/>
                <w:sz w:val="20"/>
                <w:szCs w:val="20"/>
              </w:rPr>
              <w:t>平均</w:t>
            </w:r>
          </w:p>
        </w:tc>
        <w:tc>
          <w:tcPr>
            <w:tcW w:w="2099" w:type="dxa"/>
            <w:gridSpan w:val="5"/>
            <w:tcBorders>
              <w:left w:val="single" w:color="000000" w:sz="6" w:space="0"/>
              <w:right w:val="single" w:color="000000" w:sz="6" w:space="0"/>
            </w:tcBorders>
            <w:vAlign w:val="top"/>
          </w:tcPr>
          <w:p>
            <w:pPr>
              <w:spacing w:before="94" w:line="195" w:lineRule="auto"/>
              <w:ind w:left="94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2221" w:type="dxa"/>
            <w:gridSpan w:val="3"/>
            <w:vMerge w:val="restart"/>
            <w:tcBorders>
              <w:left w:val="single" w:color="000000" w:sz="6" w:space="0"/>
              <w:bottom w:val="nil"/>
            </w:tcBorders>
            <w:vAlign w:val="top"/>
          </w:tcPr>
          <w:p>
            <w:pPr>
              <w:spacing w:line="463" w:lineRule="auto"/>
              <w:rPr>
                <w:rFonts w:ascii="Arial"/>
                <w:sz w:val="21"/>
              </w:rPr>
            </w:pPr>
          </w:p>
          <w:p>
            <w:pPr>
              <w:spacing w:before="58" w:line="274" w:lineRule="exact"/>
              <w:ind w:left="802"/>
              <w:rPr>
                <w:rFonts w:ascii="Times New Roman" w:hAnsi="Times New Roman" w:eastAsia="Times New Roman" w:cs="Times New Roman"/>
                <w:sz w:val="20"/>
                <w:szCs w:val="20"/>
              </w:rPr>
            </w:pPr>
            <w:r>
              <w:rPr>
                <w:rFonts w:ascii="Times New Roman" w:hAnsi="Times New Roman" w:eastAsia="Times New Roman" w:cs="Times New Roman"/>
                <w:spacing w:val="5"/>
                <w:position w:val="3"/>
                <w:sz w:val="20"/>
                <w:szCs w:val="20"/>
              </w:rPr>
              <w:t>µ</w:t>
            </w:r>
            <w:r>
              <w:rPr>
                <w:rFonts w:ascii="Times New Roman" w:hAnsi="Times New Roman" w:eastAsia="Times New Roman" w:cs="Times New Roman"/>
                <w:position w:val="3"/>
                <w:sz w:val="20"/>
                <w:szCs w:val="20"/>
              </w:rPr>
              <w:t>g</w:t>
            </w:r>
            <w:r>
              <w:rPr>
                <w:rFonts w:ascii="Times New Roman" w:hAnsi="Times New Roman" w:eastAsia="Times New Roman" w:cs="Times New Roman"/>
                <w:spacing w:val="3"/>
                <w:position w:val="3"/>
                <w:sz w:val="20"/>
                <w:szCs w:val="20"/>
              </w:rPr>
              <w:t>/</w:t>
            </w:r>
            <w:r>
              <w:rPr>
                <w:rFonts w:ascii="Times New Roman" w:hAnsi="Times New Roman" w:eastAsia="Times New Roman" w:cs="Times New Roman"/>
                <w:position w:val="3"/>
                <w:sz w:val="20"/>
                <w:szCs w:val="20"/>
              </w:rPr>
              <w:t>m</w:t>
            </w:r>
            <w:r>
              <w:rPr>
                <w:rFonts w:ascii="Times New Roman" w:hAnsi="Times New Roman" w:eastAsia="Times New Roman" w:cs="Times New Roman"/>
                <w:spacing w:val="3"/>
                <w:position w:val="3"/>
                <w:sz w:val="20"/>
                <w:szCs w:val="20"/>
              </w:rPr>
              <w:t>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continue"/>
            <w:tcBorders>
              <w:top w:val="nil"/>
              <w:right w:val="single" w:color="000000" w:sz="6" w:space="0"/>
            </w:tcBorders>
            <w:vAlign w:val="top"/>
          </w:tcPr>
          <w:p>
            <w:pPr>
              <w:rPr>
                <w:rFonts w:ascii="Arial"/>
                <w:sz w:val="21"/>
              </w:rPr>
            </w:pPr>
          </w:p>
        </w:tc>
        <w:tc>
          <w:tcPr>
            <w:tcW w:w="1819" w:type="dxa"/>
            <w:gridSpan w:val="3"/>
            <w:tcBorders>
              <w:left w:val="single" w:color="000000" w:sz="6" w:space="0"/>
              <w:right w:val="single" w:color="000000" w:sz="6" w:space="0"/>
            </w:tcBorders>
            <w:vAlign w:val="top"/>
          </w:tcPr>
          <w:p>
            <w:pPr>
              <w:spacing w:before="57" w:line="229" w:lineRule="auto"/>
              <w:ind w:left="360"/>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 xml:space="preserve">4 </w:t>
            </w:r>
            <w:r>
              <w:rPr>
                <w:rFonts w:ascii="宋体" w:hAnsi="宋体" w:eastAsia="宋体" w:cs="宋体"/>
                <w:spacing w:val="6"/>
                <w:sz w:val="20"/>
                <w:szCs w:val="20"/>
              </w:rPr>
              <w:t>小时平均</w:t>
            </w:r>
          </w:p>
        </w:tc>
        <w:tc>
          <w:tcPr>
            <w:tcW w:w="2099" w:type="dxa"/>
            <w:gridSpan w:val="5"/>
            <w:tcBorders>
              <w:left w:val="single" w:color="000000" w:sz="6" w:space="0"/>
              <w:right w:val="single" w:color="000000" w:sz="6" w:space="0"/>
            </w:tcBorders>
            <w:vAlign w:val="top"/>
          </w:tcPr>
          <w:p>
            <w:pPr>
              <w:spacing w:before="93" w:line="195" w:lineRule="auto"/>
              <w:ind w:left="9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150</w:t>
            </w:r>
          </w:p>
        </w:tc>
        <w:tc>
          <w:tcPr>
            <w:tcW w:w="2221" w:type="dxa"/>
            <w:gridSpan w:val="3"/>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restart"/>
            <w:tcBorders>
              <w:bottom w:val="nil"/>
              <w:right w:val="single" w:color="000000" w:sz="6" w:space="0"/>
            </w:tcBorders>
            <w:vAlign w:val="top"/>
          </w:tcPr>
          <w:p>
            <w:pPr>
              <w:spacing w:before="66" w:line="258" w:lineRule="auto"/>
              <w:ind w:left="437" w:right="94" w:hanging="208"/>
              <w:rPr>
                <w:rFonts w:ascii="宋体" w:hAnsi="宋体" w:eastAsia="宋体" w:cs="宋体"/>
                <w:sz w:val="20"/>
                <w:szCs w:val="20"/>
              </w:rPr>
            </w:pPr>
            <w:r>
              <w:rPr>
                <w:rFonts w:ascii="宋体" w:hAnsi="宋体" w:eastAsia="宋体" w:cs="宋体"/>
                <w:spacing w:val="17"/>
                <w:sz w:val="20"/>
                <w:szCs w:val="20"/>
              </w:rPr>
              <w:t>颗</w:t>
            </w:r>
            <w:r>
              <w:rPr>
                <w:rFonts w:ascii="宋体" w:hAnsi="宋体" w:eastAsia="宋体" w:cs="宋体"/>
                <w:spacing w:val="14"/>
                <w:sz w:val="20"/>
                <w:szCs w:val="20"/>
              </w:rPr>
              <w:t>粒物(粒径小于</w:t>
            </w:r>
            <w:r>
              <w:rPr>
                <w:rFonts w:ascii="宋体" w:hAnsi="宋体" w:eastAsia="宋体" w:cs="宋体"/>
                <w:sz w:val="20"/>
                <w:szCs w:val="20"/>
              </w:rPr>
              <w:t xml:space="preserve"> </w:t>
            </w:r>
            <w:r>
              <w:rPr>
                <w:rFonts w:ascii="宋体" w:hAnsi="宋体" w:eastAsia="宋体" w:cs="宋体"/>
                <w:spacing w:val="-2"/>
                <w:sz w:val="20"/>
                <w:szCs w:val="20"/>
              </w:rPr>
              <w:t>等于</w:t>
            </w:r>
            <w:r>
              <w:rPr>
                <w:rFonts w:ascii="宋体" w:hAnsi="宋体" w:eastAsia="宋体" w:cs="宋体"/>
                <w:spacing w:val="-1"/>
                <w:sz w:val="20"/>
                <w:szCs w:val="20"/>
              </w:rPr>
              <w:t xml:space="preserve"> </w:t>
            </w:r>
            <w:r>
              <w:rPr>
                <w:rFonts w:ascii="Times New Roman" w:hAnsi="Times New Roman" w:eastAsia="Times New Roman" w:cs="Times New Roman"/>
                <w:spacing w:val="-1"/>
                <w:sz w:val="20"/>
                <w:szCs w:val="20"/>
              </w:rPr>
              <w:t>2.5um</w:t>
            </w:r>
            <w:r>
              <w:rPr>
                <w:rFonts w:ascii="宋体" w:hAnsi="宋体" w:eastAsia="宋体" w:cs="宋体"/>
                <w:spacing w:val="-1"/>
                <w:sz w:val="20"/>
                <w:szCs w:val="20"/>
              </w:rPr>
              <w:t>)</w:t>
            </w:r>
          </w:p>
        </w:tc>
        <w:tc>
          <w:tcPr>
            <w:tcW w:w="1819" w:type="dxa"/>
            <w:gridSpan w:val="3"/>
            <w:tcBorders>
              <w:left w:val="single" w:color="000000" w:sz="6" w:space="0"/>
              <w:right w:val="single" w:color="000000" w:sz="6" w:space="0"/>
            </w:tcBorders>
            <w:vAlign w:val="top"/>
          </w:tcPr>
          <w:p>
            <w:pPr>
              <w:spacing w:before="57" w:line="228" w:lineRule="auto"/>
              <w:ind w:left="599"/>
              <w:rPr>
                <w:rFonts w:ascii="宋体" w:hAnsi="宋体" w:eastAsia="宋体" w:cs="宋体"/>
                <w:sz w:val="20"/>
                <w:szCs w:val="20"/>
              </w:rPr>
            </w:pPr>
            <w:r>
              <w:rPr>
                <w:rFonts w:ascii="宋体" w:hAnsi="宋体" w:eastAsia="宋体" w:cs="宋体"/>
                <w:spacing w:val="7"/>
                <w:sz w:val="20"/>
                <w:szCs w:val="20"/>
              </w:rPr>
              <w:t>年</w:t>
            </w:r>
            <w:r>
              <w:rPr>
                <w:rFonts w:ascii="宋体" w:hAnsi="宋体" w:eastAsia="宋体" w:cs="宋体"/>
                <w:spacing w:val="6"/>
                <w:sz w:val="20"/>
                <w:szCs w:val="20"/>
              </w:rPr>
              <w:t>平均</w:t>
            </w:r>
          </w:p>
        </w:tc>
        <w:tc>
          <w:tcPr>
            <w:tcW w:w="2099" w:type="dxa"/>
            <w:gridSpan w:val="5"/>
            <w:tcBorders>
              <w:left w:val="single" w:color="000000" w:sz="6" w:space="0"/>
              <w:right w:val="single" w:color="000000" w:sz="6" w:space="0"/>
            </w:tcBorders>
            <w:vAlign w:val="top"/>
          </w:tcPr>
          <w:p>
            <w:pPr>
              <w:spacing w:before="92" w:line="195" w:lineRule="auto"/>
              <w:ind w:left="9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5</w:t>
            </w:r>
          </w:p>
        </w:tc>
        <w:tc>
          <w:tcPr>
            <w:tcW w:w="2221" w:type="dxa"/>
            <w:gridSpan w:val="3"/>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continue"/>
            <w:tcBorders>
              <w:top w:val="nil"/>
              <w:right w:val="single" w:color="000000" w:sz="6" w:space="0"/>
            </w:tcBorders>
            <w:vAlign w:val="top"/>
          </w:tcPr>
          <w:p>
            <w:pPr>
              <w:rPr>
                <w:rFonts w:ascii="Arial"/>
                <w:sz w:val="21"/>
              </w:rPr>
            </w:pPr>
          </w:p>
        </w:tc>
        <w:tc>
          <w:tcPr>
            <w:tcW w:w="1819" w:type="dxa"/>
            <w:gridSpan w:val="3"/>
            <w:tcBorders>
              <w:left w:val="single" w:color="000000" w:sz="6" w:space="0"/>
              <w:right w:val="single" w:color="000000" w:sz="6" w:space="0"/>
            </w:tcBorders>
            <w:vAlign w:val="top"/>
          </w:tcPr>
          <w:p>
            <w:pPr>
              <w:spacing w:before="58" w:line="229" w:lineRule="auto"/>
              <w:ind w:left="360"/>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 xml:space="preserve">4 </w:t>
            </w:r>
            <w:r>
              <w:rPr>
                <w:rFonts w:ascii="宋体" w:hAnsi="宋体" w:eastAsia="宋体" w:cs="宋体"/>
                <w:spacing w:val="6"/>
                <w:sz w:val="20"/>
                <w:szCs w:val="20"/>
              </w:rPr>
              <w:t>小时平均</w:t>
            </w:r>
          </w:p>
        </w:tc>
        <w:tc>
          <w:tcPr>
            <w:tcW w:w="2099" w:type="dxa"/>
            <w:gridSpan w:val="5"/>
            <w:tcBorders>
              <w:left w:val="single" w:color="000000" w:sz="6" w:space="0"/>
              <w:right w:val="single" w:color="000000" w:sz="6" w:space="0"/>
            </w:tcBorders>
            <w:vAlign w:val="top"/>
          </w:tcPr>
          <w:p>
            <w:pPr>
              <w:spacing w:before="97" w:line="192" w:lineRule="auto"/>
              <w:ind w:left="94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2221" w:type="dxa"/>
            <w:gridSpan w:val="3"/>
            <w:vMerge w:val="continue"/>
            <w:tcBorders>
              <w:top w:val="nil"/>
              <w:lef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restart"/>
            <w:tcBorders>
              <w:bottom w:val="nil"/>
              <w:right w:val="single" w:color="000000" w:sz="6" w:space="0"/>
            </w:tcBorders>
            <w:vAlign w:val="top"/>
          </w:tcPr>
          <w:p>
            <w:pPr>
              <w:spacing w:line="364" w:lineRule="auto"/>
              <w:rPr>
                <w:rFonts w:ascii="Arial"/>
                <w:sz w:val="21"/>
              </w:rPr>
            </w:pPr>
          </w:p>
          <w:p>
            <w:pPr>
              <w:spacing w:before="58" w:line="202" w:lineRule="auto"/>
              <w:ind w:left="848"/>
              <w:rPr>
                <w:rFonts w:ascii="Times New Roman" w:hAnsi="Times New Roman" w:eastAsia="Times New Roman" w:cs="Times New Roman"/>
                <w:sz w:val="13"/>
                <w:szCs w:val="13"/>
              </w:rPr>
            </w:pPr>
            <w:r>
              <w:rPr>
                <w:rFonts w:ascii="Times New Roman" w:hAnsi="Times New Roman" w:eastAsia="Times New Roman" w:cs="Times New Roman"/>
                <w:sz w:val="20"/>
                <w:szCs w:val="20"/>
              </w:rPr>
              <w:t>NO</w:t>
            </w:r>
            <w:r>
              <w:rPr>
                <w:rFonts w:ascii="Times New Roman" w:hAnsi="Times New Roman" w:eastAsia="Times New Roman" w:cs="Times New Roman"/>
                <w:spacing w:val="19"/>
                <w:position w:val="-1"/>
                <w:sz w:val="13"/>
                <w:szCs w:val="13"/>
              </w:rPr>
              <w:t>2</w:t>
            </w:r>
          </w:p>
        </w:tc>
        <w:tc>
          <w:tcPr>
            <w:tcW w:w="1819" w:type="dxa"/>
            <w:gridSpan w:val="3"/>
            <w:tcBorders>
              <w:left w:val="single" w:color="000000" w:sz="6" w:space="0"/>
              <w:right w:val="single" w:color="000000" w:sz="6" w:space="0"/>
            </w:tcBorders>
            <w:vAlign w:val="top"/>
          </w:tcPr>
          <w:p>
            <w:pPr>
              <w:spacing w:before="57" w:line="228" w:lineRule="auto"/>
              <w:ind w:left="599"/>
              <w:rPr>
                <w:rFonts w:ascii="宋体" w:hAnsi="宋体" w:eastAsia="宋体" w:cs="宋体"/>
                <w:sz w:val="20"/>
                <w:szCs w:val="20"/>
              </w:rPr>
            </w:pPr>
            <w:r>
              <w:rPr>
                <w:rFonts w:ascii="宋体" w:hAnsi="宋体" w:eastAsia="宋体" w:cs="宋体"/>
                <w:spacing w:val="7"/>
                <w:sz w:val="20"/>
                <w:szCs w:val="20"/>
              </w:rPr>
              <w:t>年</w:t>
            </w:r>
            <w:r>
              <w:rPr>
                <w:rFonts w:ascii="宋体" w:hAnsi="宋体" w:eastAsia="宋体" w:cs="宋体"/>
                <w:spacing w:val="6"/>
                <w:sz w:val="20"/>
                <w:szCs w:val="20"/>
              </w:rPr>
              <w:t>平均</w:t>
            </w:r>
          </w:p>
        </w:tc>
        <w:tc>
          <w:tcPr>
            <w:tcW w:w="2099" w:type="dxa"/>
            <w:gridSpan w:val="5"/>
            <w:tcBorders>
              <w:left w:val="single" w:color="000000" w:sz="6" w:space="0"/>
              <w:right w:val="single" w:color="000000" w:sz="6" w:space="0"/>
            </w:tcBorders>
            <w:vAlign w:val="top"/>
          </w:tcPr>
          <w:p>
            <w:pPr>
              <w:spacing w:before="93" w:line="195" w:lineRule="auto"/>
              <w:ind w:left="94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2221" w:type="dxa"/>
            <w:gridSpan w:val="3"/>
            <w:vMerge w:val="restart"/>
            <w:tcBorders>
              <w:left w:val="single" w:color="000000" w:sz="6" w:space="0"/>
              <w:bottom w:val="nil"/>
            </w:tcBorders>
            <w:vAlign w:val="top"/>
          </w:tcPr>
          <w:p>
            <w:pPr>
              <w:spacing w:line="298" w:lineRule="auto"/>
              <w:rPr>
                <w:rFonts w:ascii="Arial"/>
                <w:sz w:val="21"/>
              </w:rPr>
            </w:pPr>
          </w:p>
          <w:p>
            <w:pPr>
              <w:spacing w:before="58" w:line="274" w:lineRule="exact"/>
              <w:ind w:left="802"/>
              <w:rPr>
                <w:rFonts w:ascii="Times New Roman" w:hAnsi="Times New Roman" w:eastAsia="Times New Roman" w:cs="Times New Roman"/>
                <w:sz w:val="20"/>
                <w:szCs w:val="20"/>
              </w:rPr>
            </w:pPr>
            <w:r>
              <w:rPr>
                <w:rFonts w:ascii="Times New Roman" w:hAnsi="Times New Roman" w:eastAsia="Times New Roman" w:cs="Times New Roman"/>
                <w:spacing w:val="5"/>
                <w:position w:val="3"/>
                <w:sz w:val="20"/>
                <w:szCs w:val="20"/>
              </w:rPr>
              <w:t>µ</w:t>
            </w:r>
            <w:r>
              <w:rPr>
                <w:rFonts w:ascii="Times New Roman" w:hAnsi="Times New Roman" w:eastAsia="Times New Roman" w:cs="Times New Roman"/>
                <w:position w:val="3"/>
                <w:sz w:val="20"/>
                <w:szCs w:val="20"/>
              </w:rPr>
              <w:t>g</w:t>
            </w:r>
            <w:r>
              <w:rPr>
                <w:rFonts w:ascii="Times New Roman" w:hAnsi="Times New Roman" w:eastAsia="Times New Roman" w:cs="Times New Roman"/>
                <w:spacing w:val="3"/>
                <w:position w:val="3"/>
                <w:sz w:val="20"/>
                <w:szCs w:val="20"/>
              </w:rPr>
              <w:t>/</w:t>
            </w:r>
            <w:r>
              <w:rPr>
                <w:rFonts w:ascii="Times New Roman" w:hAnsi="Times New Roman" w:eastAsia="Times New Roman" w:cs="Times New Roman"/>
                <w:position w:val="3"/>
                <w:sz w:val="20"/>
                <w:szCs w:val="20"/>
              </w:rPr>
              <w:t>m</w:t>
            </w:r>
            <w:r>
              <w:rPr>
                <w:rFonts w:ascii="Times New Roman" w:hAnsi="Times New Roman" w:eastAsia="Times New Roman" w:cs="Times New Roman"/>
                <w:spacing w:val="3"/>
                <w:position w:val="3"/>
                <w:sz w:val="20"/>
                <w:szCs w:val="20"/>
              </w:rPr>
              <w:t>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continue"/>
            <w:tcBorders>
              <w:top w:val="nil"/>
              <w:bottom w:val="nil"/>
              <w:right w:val="single" w:color="000000" w:sz="6" w:space="0"/>
            </w:tcBorders>
            <w:vAlign w:val="top"/>
          </w:tcPr>
          <w:p>
            <w:pPr>
              <w:rPr>
                <w:rFonts w:ascii="Arial"/>
                <w:sz w:val="21"/>
              </w:rPr>
            </w:pPr>
          </w:p>
        </w:tc>
        <w:tc>
          <w:tcPr>
            <w:tcW w:w="1819" w:type="dxa"/>
            <w:gridSpan w:val="3"/>
            <w:tcBorders>
              <w:left w:val="single" w:color="000000" w:sz="6" w:space="0"/>
              <w:right w:val="single" w:color="000000" w:sz="6" w:space="0"/>
            </w:tcBorders>
            <w:vAlign w:val="top"/>
          </w:tcPr>
          <w:p>
            <w:pPr>
              <w:spacing w:before="56" w:line="229" w:lineRule="auto"/>
              <w:ind w:left="360"/>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 xml:space="preserve">4 </w:t>
            </w:r>
            <w:r>
              <w:rPr>
                <w:rFonts w:ascii="宋体" w:hAnsi="宋体" w:eastAsia="宋体" w:cs="宋体"/>
                <w:spacing w:val="6"/>
                <w:sz w:val="20"/>
                <w:szCs w:val="20"/>
              </w:rPr>
              <w:t>小时平均</w:t>
            </w:r>
          </w:p>
        </w:tc>
        <w:tc>
          <w:tcPr>
            <w:tcW w:w="2099" w:type="dxa"/>
            <w:gridSpan w:val="5"/>
            <w:tcBorders>
              <w:left w:val="single" w:color="000000" w:sz="6" w:space="0"/>
              <w:right w:val="single" w:color="000000" w:sz="6" w:space="0"/>
            </w:tcBorders>
            <w:vAlign w:val="top"/>
          </w:tcPr>
          <w:p>
            <w:pPr>
              <w:spacing w:before="92" w:line="195" w:lineRule="auto"/>
              <w:ind w:left="95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0</w:t>
            </w:r>
          </w:p>
        </w:tc>
        <w:tc>
          <w:tcPr>
            <w:tcW w:w="2221" w:type="dxa"/>
            <w:gridSpan w:val="3"/>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vMerge w:val="continue"/>
            <w:tcBorders>
              <w:top w:val="nil"/>
              <w:right w:val="single" w:color="000000" w:sz="6" w:space="0"/>
            </w:tcBorders>
            <w:vAlign w:val="top"/>
          </w:tcPr>
          <w:p>
            <w:pPr>
              <w:rPr>
                <w:rFonts w:ascii="Arial"/>
                <w:sz w:val="21"/>
              </w:rPr>
            </w:pPr>
          </w:p>
        </w:tc>
        <w:tc>
          <w:tcPr>
            <w:tcW w:w="1819" w:type="dxa"/>
            <w:gridSpan w:val="3"/>
            <w:tcBorders>
              <w:left w:val="single" w:color="000000" w:sz="6" w:space="0"/>
              <w:right w:val="single" w:color="000000" w:sz="6" w:space="0"/>
            </w:tcBorders>
            <w:vAlign w:val="top"/>
          </w:tcPr>
          <w:p>
            <w:pPr>
              <w:spacing w:before="58" w:line="229" w:lineRule="auto"/>
              <w:ind w:left="433"/>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小时平均</w:t>
            </w:r>
          </w:p>
        </w:tc>
        <w:tc>
          <w:tcPr>
            <w:tcW w:w="2099" w:type="dxa"/>
            <w:gridSpan w:val="5"/>
            <w:tcBorders>
              <w:left w:val="single" w:color="000000" w:sz="6" w:space="0"/>
              <w:right w:val="single" w:color="000000" w:sz="6" w:space="0"/>
            </w:tcBorders>
            <w:vAlign w:val="top"/>
          </w:tcPr>
          <w:p>
            <w:pPr>
              <w:spacing w:before="94" w:line="195" w:lineRule="auto"/>
              <w:ind w:left="890"/>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00</w:t>
            </w:r>
          </w:p>
        </w:tc>
        <w:tc>
          <w:tcPr>
            <w:tcW w:w="2221" w:type="dxa"/>
            <w:gridSpan w:val="3"/>
            <w:vMerge w:val="continue"/>
            <w:tcBorders>
              <w:top w:val="nil"/>
              <w:lef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949" w:type="dxa"/>
            <w:gridSpan w:val="2"/>
            <w:tcBorders>
              <w:right w:val="single" w:color="000000" w:sz="6" w:space="0"/>
            </w:tcBorders>
            <w:vAlign w:val="top"/>
          </w:tcPr>
          <w:p>
            <w:pPr>
              <w:spacing w:before="57" w:line="228" w:lineRule="auto"/>
              <w:ind w:left="269"/>
              <w:rPr>
                <w:rFonts w:ascii="宋体" w:hAnsi="宋体" w:eastAsia="宋体" w:cs="宋体"/>
                <w:sz w:val="20"/>
                <w:szCs w:val="20"/>
              </w:rPr>
            </w:pPr>
            <w:r>
              <w:rPr>
                <w:rFonts w:ascii="宋体" w:hAnsi="宋体" w:eastAsia="宋体" w:cs="宋体"/>
                <w:spacing w:val="9"/>
                <w:sz w:val="20"/>
                <w:szCs w:val="20"/>
              </w:rPr>
              <w:t>一</w:t>
            </w:r>
            <w:r>
              <w:rPr>
                <w:rFonts w:ascii="宋体" w:hAnsi="宋体" w:eastAsia="宋体" w:cs="宋体"/>
                <w:spacing w:val="7"/>
                <w:sz w:val="20"/>
                <w:szCs w:val="20"/>
              </w:rPr>
              <w:t>氧化碳 (</w:t>
            </w:r>
            <w:r>
              <w:rPr>
                <w:rFonts w:ascii="Times New Roman" w:hAnsi="Times New Roman" w:eastAsia="Times New Roman" w:cs="Times New Roman"/>
                <w:sz w:val="20"/>
                <w:szCs w:val="20"/>
              </w:rPr>
              <w:t>CO</w:t>
            </w:r>
            <w:r>
              <w:rPr>
                <w:rFonts w:ascii="宋体" w:hAnsi="宋体" w:eastAsia="宋体" w:cs="宋体"/>
                <w:spacing w:val="7"/>
                <w:sz w:val="20"/>
                <w:szCs w:val="20"/>
              </w:rPr>
              <w:t>)</w:t>
            </w:r>
          </w:p>
        </w:tc>
        <w:tc>
          <w:tcPr>
            <w:tcW w:w="1819" w:type="dxa"/>
            <w:gridSpan w:val="3"/>
            <w:tcBorders>
              <w:left w:val="single" w:color="000000" w:sz="6" w:space="0"/>
              <w:right w:val="single" w:color="000000" w:sz="6" w:space="0"/>
            </w:tcBorders>
            <w:vAlign w:val="top"/>
          </w:tcPr>
          <w:p>
            <w:pPr>
              <w:spacing w:before="57" w:line="229" w:lineRule="auto"/>
              <w:ind w:left="360"/>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 xml:space="preserve">4 </w:t>
            </w:r>
            <w:r>
              <w:rPr>
                <w:rFonts w:ascii="宋体" w:hAnsi="宋体" w:eastAsia="宋体" w:cs="宋体"/>
                <w:spacing w:val="6"/>
                <w:sz w:val="20"/>
                <w:szCs w:val="20"/>
              </w:rPr>
              <w:t>小时平均</w:t>
            </w:r>
          </w:p>
        </w:tc>
        <w:tc>
          <w:tcPr>
            <w:tcW w:w="2099" w:type="dxa"/>
            <w:gridSpan w:val="5"/>
            <w:tcBorders>
              <w:left w:val="single" w:color="000000" w:sz="6" w:space="0"/>
              <w:right w:val="single" w:color="000000" w:sz="6" w:space="0"/>
            </w:tcBorders>
            <w:vAlign w:val="top"/>
          </w:tcPr>
          <w:p>
            <w:pPr>
              <w:spacing w:before="93" w:line="195" w:lineRule="auto"/>
              <w:ind w:left="99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221" w:type="dxa"/>
            <w:gridSpan w:val="3"/>
            <w:tcBorders>
              <w:left w:val="single" w:color="000000" w:sz="6" w:space="0"/>
            </w:tcBorders>
            <w:vAlign w:val="top"/>
          </w:tcPr>
          <w:p>
            <w:pPr>
              <w:spacing w:before="26" w:line="274" w:lineRule="exact"/>
              <w:ind w:left="766"/>
              <w:rPr>
                <w:rFonts w:ascii="Times New Roman" w:hAnsi="Times New Roman" w:eastAsia="Times New Roman" w:cs="Times New Roman"/>
                <w:sz w:val="13"/>
                <w:szCs w:val="13"/>
              </w:rPr>
            </w:pPr>
            <w:r>
              <w:rPr>
                <w:rFonts w:ascii="Times New Roman" w:hAnsi="Times New Roman" w:eastAsia="Times New Roman" w:cs="Times New Roman"/>
                <w:position w:val="3"/>
                <w:sz w:val="20"/>
                <w:szCs w:val="20"/>
              </w:rPr>
              <w:t>mg</w:t>
            </w:r>
            <w:r>
              <w:rPr>
                <w:rFonts w:ascii="Times New Roman" w:hAnsi="Times New Roman" w:eastAsia="Times New Roman" w:cs="Times New Roman"/>
                <w:spacing w:val="12"/>
                <w:position w:val="3"/>
                <w:sz w:val="20"/>
                <w:szCs w:val="20"/>
              </w:rPr>
              <w:t>/</w:t>
            </w:r>
            <w:r>
              <w:rPr>
                <w:rFonts w:ascii="Times New Roman" w:hAnsi="Times New Roman" w:eastAsia="Times New Roman" w:cs="Times New Roman"/>
                <w:position w:val="3"/>
                <w:sz w:val="20"/>
                <w:szCs w:val="20"/>
              </w:rPr>
              <w:t>m</w:t>
            </w:r>
            <w:r>
              <w:rPr>
                <w:rFonts w:ascii="Times New Roman" w:hAnsi="Times New Roman" w:eastAsia="Times New Roman" w:cs="Times New Roman"/>
                <w:spacing w:val="12"/>
                <w:position w:val="9"/>
                <w:sz w:val="13"/>
                <w:szCs w:val="13"/>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99" w:hRule="atLeast"/>
        </w:trPr>
        <w:tc>
          <w:tcPr>
            <w:tcW w:w="438" w:type="dxa"/>
            <w:vMerge w:val="continue"/>
            <w:tcBorders>
              <w:top w:val="nil"/>
              <w:bottom w:val="nil"/>
            </w:tcBorders>
            <w:textDirection w:val="tbRlV"/>
            <w:vAlign w:val="top"/>
          </w:tcPr>
          <w:p>
            <w:pPr>
              <w:rPr>
                <w:rFonts w:ascii="Arial"/>
                <w:sz w:val="21"/>
              </w:rPr>
            </w:pPr>
          </w:p>
        </w:tc>
        <w:tc>
          <w:tcPr>
            <w:tcW w:w="8088" w:type="dxa"/>
            <w:gridSpan w:val="13"/>
            <w:vAlign w:val="top"/>
          </w:tcPr>
          <w:p>
            <w:pPr>
              <w:spacing w:before="258"/>
              <w:ind w:left="589"/>
              <w:rPr>
                <w:rFonts w:ascii="宋体" w:hAnsi="宋体" w:eastAsia="宋体" w:cs="宋体"/>
                <w:sz w:val="23"/>
                <w:szCs w:val="23"/>
              </w:rPr>
            </w:pPr>
            <w:r>
              <w:rPr>
                <w:rFonts w:ascii="Times New Roman" w:hAnsi="Times New Roman" w:eastAsia="Times New Roman" w:cs="Times New Roman"/>
                <w:b/>
                <w:bCs/>
                <w:spacing w:val="7"/>
                <w:sz w:val="23"/>
                <w:szCs w:val="23"/>
              </w:rPr>
              <w:t>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、地表水环境质量标准</w:t>
            </w:r>
          </w:p>
          <w:p>
            <w:pPr>
              <w:spacing w:before="167" w:line="376" w:lineRule="auto"/>
              <w:ind w:left="114" w:right="106" w:firstLine="482"/>
              <w:rPr>
                <w:rFonts w:ascii="宋体" w:hAnsi="宋体" w:eastAsia="宋体" w:cs="宋体"/>
                <w:sz w:val="23"/>
                <w:szCs w:val="23"/>
              </w:rPr>
            </w:pPr>
            <w:r>
              <w:rPr>
                <w:rFonts w:ascii="宋体" w:hAnsi="宋体" w:eastAsia="宋体" w:cs="宋体"/>
                <w:spacing w:val="10"/>
                <w:sz w:val="23"/>
                <w:szCs w:val="23"/>
              </w:rPr>
              <w:t>项</w:t>
            </w:r>
            <w:r>
              <w:rPr>
                <w:rFonts w:ascii="宋体" w:hAnsi="宋体" w:eastAsia="宋体" w:cs="宋体"/>
                <w:spacing w:val="7"/>
                <w:sz w:val="23"/>
                <w:szCs w:val="23"/>
              </w:rPr>
              <w:t xml:space="preserve">目周围地表水体为项目北面 </w:t>
            </w:r>
            <w:r>
              <w:rPr>
                <w:rFonts w:ascii="Times New Roman" w:hAnsi="Times New Roman" w:eastAsia="Times New Roman" w:cs="Times New Roman"/>
                <w:spacing w:val="7"/>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处的毛板桥大沟，在项目东南面</w:t>
            </w:r>
            <w:r>
              <w:rPr>
                <w:rFonts w:ascii="宋体" w:hAnsi="宋体" w:eastAsia="宋体" w:cs="宋体"/>
                <w:sz w:val="23"/>
                <w:szCs w:val="23"/>
              </w:rPr>
              <w:t xml:space="preserve">   </w:t>
            </w:r>
            <w:r>
              <w:rPr>
                <w:rFonts w:ascii="Times New Roman" w:hAnsi="Times New Roman" w:eastAsia="Times New Roman" w:cs="Times New Roman"/>
                <w:spacing w:val="14"/>
                <w:sz w:val="23"/>
                <w:szCs w:val="23"/>
              </w:rPr>
              <w:t>17</w:t>
            </w:r>
            <w:r>
              <w:rPr>
                <w:rFonts w:ascii="Times New Roman" w:hAnsi="Times New Roman" w:eastAsia="Times New Roman" w:cs="Times New Roman"/>
                <w:spacing w:val="13"/>
                <w:sz w:val="23"/>
                <w:szCs w:val="23"/>
              </w:rPr>
              <w:t>0</w:t>
            </w:r>
            <w:r>
              <w:rPr>
                <w:rFonts w:ascii="Times New Roman" w:hAnsi="Times New Roman" w:eastAsia="Times New Roman" w:cs="Times New Roman"/>
                <w:spacing w:val="7"/>
                <w:sz w:val="23"/>
                <w:szCs w:val="23"/>
              </w:rPr>
              <w:t>0</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处翁家屯汇入龙川江，项目所在区域属于毛板桥水库下游至青山嘴水</w:t>
            </w:r>
            <w:r>
              <w:rPr>
                <w:rFonts w:ascii="宋体" w:hAnsi="宋体" w:eastAsia="宋体" w:cs="宋体"/>
                <w:sz w:val="23"/>
                <w:szCs w:val="23"/>
              </w:rPr>
              <w:t xml:space="preserve"> </w:t>
            </w:r>
            <w:r>
              <w:rPr>
                <w:rFonts w:ascii="宋体" w:hAnsi="宋体" w:eastAsia="宋体" w:cs="宋体"/>
                <w:spacing w:val="10"/>
                <w:sz w:val="23"/>
                <w:szCs w:val="23"/>
              </w:rPr>
              <w:t>库</w:t>
            </w:r>
            <w:r>
              <w:rPr>
                <w:rFonts w:ascii="宋体" w:hAnsi="宋体" w:eastAsia="宋体" w:cs="宋体"/>
                <w:spacing w:val="6"/>
                <w:sz w:val="23"/>
                <w:szCs w:val="23"/>
              </w:rPr>
              <w:t>上</w:t>
            </w:r>
            <w:r>
              <w:rPr>
                <w:rFonts w:ascii="宋体" w:hAnsi="宋体" w:eastAsia="宋体" w:cs="宋体"/>
                <w:spacing w:val="5"/>
                <w:sz w:val="23"/>
                <w:szCs w:val="23"/>
              </w:rPr>
              <w:t>游汇水区域，执行《地表水环境质量标准》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3838-2002</w:t>
            </w:r>
            <w:r>
              <w:rPr>
                <w:rFonts w:ascii="宋体" w:hAnsi="宋体" w:eastAsia="宋体" w:cs="宋体"/>
                <w:spacing w:val="5"/>
                <w:sz w:val="23"/>
                <w:szCs w:val="23"/>
              </w:rPr>
              <w:t>) Ⅲ类水质</w:t>
            </w:r>
          </w:p>
          <w:p>
            <w:pPr>
              <w:spacing w:before="1" w:line="228" w:lineRule="auto"/>
              <w:ind w:left="114"/>
              <w:rPr>
                <w:rFonts w:ascii="宋体" w:hAnsi="宋体" w:eastAsia="宋体" w:cs="宋体"/>
                <w:sz w:val="23"/>
                <w:szCs w:val="23"/>
              </w:rPr>
            </w:pPr>
            <w:r>
              <w:rPr>
                <w:rFonts w:ascii="宋体" w:hAnsi="宋体" w:eastAsia="宋体" w:cs="宋体"/>
                <w:spacing w:val="8"/>
                <w:sz w:val="23"/>
                <w:szCs w:val="23"/>
              </w:rPr>
              <w:t>标</w:t>
            </w:r>
            <w:r>
              <w:rPr>
                <w:rFonts w:ascii="宋体" w:hAnsi="宋体" w:eastAsia="宋体" w:cs="宋体"/>
                <w:spacing w:val="5"/>
                <w:sz w:val="23"/>
                <w:szCs w:val="23"/>
              </w:rPr>
              <w:t>准</w:t>
            </w:r>
            <w:r>
              <w:rPr>
                <w:rFonts w:ascii="宋体" w:hAnsi="宋体" w:eastAsia="宋体" w:cs="宋体"/>
                <w:spacing w:val="4"/>
                <w:sz w:val="23"/>
                <w:szCs w:val="23"/>
              </w:rPr>
              <w:t xml:space="preserve">进行保护，标准值详见表 </w:t>
            </w:r>
            <w:r>
              <w:rPr>
                <w:rFonts w:ascii="Times New Roman" w:hAnsi="Times New Roman" w:eastAsia="Times New Roman" w:cs="Times New Roman"/>
                <w:spacing w:val="4"/>
                <w:sz w:val="23"/>
                <w:szCs w:val="23"/>
              </w:rPr>
              <w:t>4-2</w:t>
            </w:r>
            <w:r>
              <w:rPr>
                <w:rFonts w:ascii="宋体" w:hAnsi="宋体" w:eastAsia="宋体" w:cs="宋体"/>
                <w:spacing w:val="4"/>
                <w:sz w:val="23"/>
                <w:szCs w:val="23"/>
              </w:rPr>
              <w:t>。</w:t>
            </w:r>
          </w:p>
          <w:p>
            <w:pPr>
              <w:spacing w:before="63" w:line="320" w:lineRule="exact"/>
              <w:ind w:left="124"/>
              <w:rPr>
                <w:rFonts w:ascii="宋体" w:hAnsi="宋体" w:eastAsia="宋体" w:cs="宋体"/>
                <w:sz w:val="23"/>
                <w:szCs w:val="23"/>
              </w:rPr>
            </w:pPr>
            <w:r>
              <w:rPr>
                <w:rFonts w:ascii="宋体" w:hAnsi="宋体" w:eastAsia="宋体" w:cs="宋体"/>
                <w:spacing w:val="1"/>
                <w:position w:val="3"/>
                <w:sz w:val="23"/>
                <w:szCs w:val="23"/>
                <w14:textOutline w14:w="4357" w14:cap="sq" w14:cmpd="sng">
                  <w14:solidFill>
                    <w14:srgbClr w14:val="000000"/>
                  </w14:solidFill>
                  <w14:prstDash w14:val="solid"/>
                  <w14:bevel/>
                </w14:textOutline>
              </w:rPr>
              <w:t>表</w:t>
            </w:r>
            <w:r>
              <w:rPr>
                <w:rFonts w:ascii="宋体" w:hAnsi="宋体" w:eastAsia="宋体" w:cs="宋体"/>
                <w:spacing w:val="1"/>
                <w:position w:val="3"/>
                <w:sz w:val="23"/>
                <w:szCs w:val="23"/>
              </w:rPr>
              <w:t xml:space="preserve"> </w:t>
            </w:r>
            <w:r>
              <w:rPr>
                <w:rFonts w:ascii="Times New Roman" w:hAnsi="Times New Roman" w:eastAsia="Times New Roman" w:cs="Times New Roman"/>
                <w:b/>
                <w:bCs/>
                <w:spacing w:val="1"/>
                <w:position w:val="3"/>
                <w:sz w:val="23"/>
                <w:szCs w:val="23"/>
              </w:rPr>
              <w:t>4-2</w:t>
            </w:r>
            <w:r>
              <w:rPr>
                <w:rFonts w:ascii="Times New Roman" w:hAnsi="Times New Roman" w:eastAsia="Times New Roman" w:cs="Times New Roman"/>
                <w:spacing w:val="1"/>
                <w:position w:val="3"/>
                <w:sz w:val="23"/>
                <w:szCs w:val="23"/>
              </w:rPr>
              <w:t xml:space="preserve">     </w:t>
            </w:r>
            <w:r>
              <w:rPr>
                <w:rFonts w:ascii="宋体" w:hAnsi="宋体" w:eastAsia="宋体" w:cs="宋体"/>
                <w:spacing w:val="1"/>
                <w:position w:val="3"/>
                <w:sz w:val="23"/>
                <w:szCs w:val="23"/>
                <w14:textOutline w14:w="4357" w14:cap="sq" w14:cmpd="sng">
                  <w14:solidFill>
                    <w14:srgbClr w14:val="000000"/>
                  </w14:solidFill>
                  <w14:prstDash w14:val="solid"/>
                  <w14:bevel/>
                </w14:textOutline>
              </w:rPr>
              <w:t>《地表水环境质量标准》</w:t>
            </w:r>
            <w:r>
              <w:rPr>
                <w:rFonts w:ascii="宋体" w:hAnsi="宋体" w:eastAsia="宋体" w:cs="宋体"/>
                <w:spacing w:val="1"/>
                <w:position w:val="3"/>
                <w:sz w:val="23"/>
                <w:szCs w:val="23"/>
              </w:rPr>
              <w:t xml:space="preserve"> </w:t>
            </w:r>
            <w:r>
              <w:rPr>
                <w:rFonts w:ascii="宋体" w:hAnsi="宋体" w:eastAsia="宋体" w:cs="宋体"/>
                <w:spacing w:val="1"/>
                <w:position w:val="3"/>
                <w:sz w:val="23"/>
                <w:szCs w:val="23"/>
                <w14:textOutline w14:w="4357" w14:cap="sq" w14:cmpd="sng">
                  <w14:solidFill>
                    <w14:srgbClr w14:val="000000"/>
                  </w14:solidFill>
                  <w14:prstDash w14:val="solid"/>
                  <w14:bevel/>
                </w14:textOutline>
              </w:rPr>
              <w:t>(</w:t>
            </w:r>
            <w:r>
              <w:rPr>
                <w:rFonts w:ascii="Times New Roman" w:hAnsi="Times New Roman" w:eastAsia="Times New Roman" w:cs="Times New Roman"/>
                <w:b/>
                <w:bCs/>
                <w:position w:val="3"/>
                <w:sz w:val="23"/>
                <w:szCs w:val="23"/>
              </w:rPr>
              <w:t>GB</w:t>
            </w:r>
            <w:r>
              <w:rPr>
                <w:rFonts w:ascii="Times New Roman" w:hAnsi="Times New Roman" w:eastAsia="Times New Roman" w:cs="Times New Roman"/>
                <w:b/>
                <w:bCs/>
                <w:spacing w:val="1"/>
                <w:position w:val="3"/>
                <w:sz w:val="23"/>
                <w:szCs w:val="23"/>
              </w:rPr>
              <w:t>3838-2</w:t>
            </w:r>
            <w:r>
              <w:rPr>
                <w:rFonts w:ascii="Times New Roman" w:hAnsi="Times New Roman" w:eastAsia="Times New Roman" w:cs="Times New Roman"/>
                <w:b/>
                <w:bCs/>
                <w:position w:val="3"/>
                <w:sz w:val="23"/>
                <w:szCs w:val="23"/>
              </w:rPr>
              <w:t>002</w:t>
            </w:r>
            <w:r>
              <w:rPr>
                <w:rFonts w:ascii="宋体" w:hAnsi="宋体" w:eastAsia="宋体" w:cs="宋体"/>
                <w:position w:val="3"/>
                <w:sz w:val="23"/>
                <w:szCs w:val="23"/>
                <w14:textOutline w14:w="4357" w14:cap="sq" w14:cmpd="sng">
                  <w14:solidFill>
                    <w14:srgbClr w14:val="000000"/>
                  </w14:solidFill>
                  <w14:prstDash w14:val="solid"/>
                  <w14:bevel/>
                </w14:textOutline>
              </w:rPr>
              <w:t>)</w:t>
            </w:r>
            <w:r>
              <w:rPr>
                <w:rFonts w:ascii="宋体" w:hAnsi="宋体" w:eastAsia="宋体" w:cs="宋体"/>
                <w:position w:val="3"/>
                <w:sz w:val="23"/>
                <w:szCs w:val="23"/>
              </w:rPr>
              <w:t xml:space="preserve">   </w:t>
            </w:r>
            <w:r>
              <w:rPr>
                <w:rFonts w:ascii="宋体" w:hAnsi="宋体" w:eastAsia="宋体" w:cs="宋体"/>
                <w:position w:val="3"/>
                <w:sz w:val="23"/>
                <w:szCs w:val="23"/>
                <w14:textOutline w14:w="4357" w14:cap="sq" w14:cmpd="sng">
                  <w14:solidFill>
                    <w14:srgbClr w14:val="000000"/>
                  </w14:solidFill>
                  <w14:prstDash w14:val="solid"/>
                  <w14:bevel/>
                </w14:textOutline>
              </w:rPr>
              <w:t>单位：</w:t>
            </w:r>
            <w:r>
              <w:rPr>
                <w:rFonts w:ascii="Times New Roman" w:hAnsi="Times New Roman" w:eastAsia="Times New Roman" w:cs="Times New Roman"/>
                <w:b/>
                <w:bCs/>
                <w:position w:val="3"/>
                <w:sz w:val="23"/>
                <w:szCs w:val="23"/>
              </w:rPr>
              <w:t>mg/L</w:t>
            </w:r>
            <w:r>
              <w:rPr>
                <w:rFonts w:ascii="Times New Roman" w:hAnsi="Times New Roman" w:eastAsia="Times New Roman" w:cs="Times New Roman"/>
                <w:position w:val="3"/>
                <w:sz w:val="23"/>
                <w:szCs w:val="23"/>
              </w:rPr>
              <w:t xml:space="preserve"> </w:t>
            </w:r>
            <w:r>
              <w:rPr>
                <w:rFonts w:ascii="宋体" w:hAnsi="宋体" w:eastAsia="宋体" w:cs="宋体"/>
                <w:position w:val="3"/>
                <w:sz w:val="23"/>
                <w:szCs w:val="23"/>
                <w14:textOutline w14:w="4357" w14:cap="sq" w14:cmpd="sng">
                  <w14:solidFill>
                    <w14:srgbClr w14:val="000000"/>
                  </w14:solidFill>
                  <w14:prstDash w14:val="solid"/>
                  <w14:bevel/>
                </w14:textOutline>
              </w:rPr>
              <w:t>(</w:t>
            </w:r>
            <w:r>
              <w:rPr>
                <w:rFonts w:ascii="Times New Roman" w:hAnsi="Times New Roman" w:eastAsia="Times New Roman" w:cs="Times New Roman"/>
                <w:b/>
                <w:bCs/>
                <w:position w:val="3"/>
                <w:sz w:val="23"/>
                <w:szCs w:val="23"/>
              </w:rPr>
              <w:t>pH</w:t>
            </w:r>
            <w:r>
              <w:rPr>
                <w:rFonts w:ascii="Times New Roman" w:hAnsi="Times New Roman" w:eastAsia="Times New Roman" w:cs="Times New Roman"/>
                <w:position w:val="3"/>
                <w:sz w:val="23"/>
                <w:szCs w:val="23"/>
              </w:rPr>
              <w:t xml:space="preserve"> </w:t>
            </w:r>
            <w:r>
              <w:rPr>
                <w:rFonts w:ascii="宋体" w:hAnsi="宋体" w:eastAsia="宋体" w:cs="宋体"/>
                <w:position w:val="3"/>
                <w:sz w:val="23"/>
                <w:szCs w:val="23"/>
                <w14:textOutline w14:w="4357" w14:cap="sq" w14:cmpd="sng">
                  <w14:solidFill>
                    <w14:srgbClr w14:val="000000"/>
                  </w14:solidFill>
                  <w14:prstDash w14:val="solid"/>
                  <w14:bevel/>
                </w14:textOutline>
              </w:rPr>
              <w:t>除外)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3" w:hRule="atLeast"/>
        </w:trPr>
        <w:tc>
          <w:tcPr>
            <w:tcW w:w="438" w:type="dxa"/>
            <w:vMerge w:val="continue"/>
            <w:tcBorders>
              <w:top w:val="nil"/>
              <w:bottom w:val="nil"/>
            </w:tcBorders>
            <w:textDirection w:val="tbRlV"/>
            <w:vAlign w:val="top"/>
          </w:tcPr>
          <w:p>
            <w:pPr>
              <w:rPr>
                <w:rFonts w:ascii="Arial"/>
                <w:sz w:val="21"/>
              </w:rPr>
            </w:pPr>
          </w:p>
        </w:tc>
        <w:tc>
          <w:tcPr>
            <w:tcW w:w="1236" w:type="dxa"/>
            <w:vAlign w:val="top"/>
          </w:tcPr>
          <w:p>
            <w:pPr>
              <w:spacing w:before="61" w:line="228" w:lineRule="auto"/>
              <w:ind w:left="473"/>
              <w:rPr>
                <w:rFonts w:ascii="宋体" w:hAnsi="宋体" w:eastAsia="宋体" w:cs="宋体"/>
                <w:sz w:val="20"/>
                <w:szCs w:val="20"/>
              </w:rPr>
            </w:pPr>
            <w:r>
              <w:rPr>
                <w:rFonts w:ascii="宋体" w:hAnsi="宋体" w:eastAsia="宋体" w:cs="宋体"/>
                <w:spacing w:val="3"/>
                <w:sz w:val="20"/>
                <w:szCs w:val="20"/>
              </w:rPr>
              <w:t>项目</w:t>
            </w:r>
          </w:p>
        </w:tc>
        <w:tc>
          <w:tcPr>
            <w:tcW w:w="713" w:type="dxa"/>
            <w:vAlign w:val="top"/>
          </w:tcPr>
          <w:p>
            <w:pPr>
              <w:spacing w:before="99" w:line="194" w:lineRule="auto"/>
              <w:ind w:left="202"/>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pH</w:t>
            </w:r>
          </w:p>
        </w:tc>
        <w:tc>
          <w:tcPr>
            <w:tcW w:w="725" w:type="dxa"/>
            <w:vAlign w:val="top"/>
          </w:tcPr>
          <w:p>
            <w:pPr>
              <w:spacing w:before="96" w:line="202" w:lineRule="auto"/>
              <w:ind w:left="88"/>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19"/>
                <w:position w:val="-1"/>
                <w:sz w:val="13"/>
                <w:szCs w:val="13"/>
              </w:rPr>
              <w:t>5</w:t>
            </w:r>
          </w:p>
        </w:tc>
        <w:tc>
          <w:tcPr>
            <w:tcW w:w="843" w:type="dxa"/>
            <w:vAlign w:val="top"/>
          </w:tcPr>
          <w:p>
            <w:pPr>
              <w:spacing w:before="96" w:line="202" w:lineRule="auto"/>
              <w:ind w:left="137"/>
              <w:rPr>
                <w:rFonts w:ascii="Times New Roman" w:hAnsi="Times New Roman" w:eastAsia="Times New Roman" w:cs="Times New Roman"/>
                <w:sz w:val="13"/>
                <w:szCs w:val="13"/>
              </w:rPr>
            </w:pPr>
            <w:r>
              <w:rPr>
                <w:rFonts w:ascii="Times New Roman" w:hAnsi="Times New Roman" w:eastAsia="Times New Roman" w:cs="Times New Roman"/>
                <w:spacing w:val="5"/>
                <w:sz w:val="20"/>
                <w:szCs w:val="20"/>
              </w:rPr>
              <w:t>C</w:t>
            </w:r>
            <w:r>
              <w:rPr>
                <w:rFonts w:ascii="Times New Roman" w:hAnsi="Times New Roman" w:eastAsia="Times New Roman" w:cs="Times New Roman"/>
                <w:spacing w:val="4"/>
                <w:sz w:val="20"/>
                <w:szCs w:val="20"/>
              </w:rPr>
              <w:t>OD</w:t>
            </w:r>
            <w:r>
              <w:rPr>
                <w:rFonts w:ascii="Times New Roman" w:hAnsi="Times New Roman" w:eastAsia="Times New Roman" w:cs="Times New Roman"/>
                <w:spacing w:val="4"/>
                <w:position w:val="-1"/>
                <w:sz w:val="13"/>
                <w:szCs w:val="13"/>
              </w:rPr>
              <w:t>Cr</w:t>
            </w:r>
          </w:p>
        </w:tc>
        <w:tc>
          <w:tcPr>
            <w:tcW w:w="743" w:type="dxa"/>
            <w:gridSpan w:val="3"/>
            <w:vAlign w:val="top"/>
          </w:tcPr>
          <w:p>
            <w:pPr>
              <w:spacing w:before="96"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D</w:t>
            </w:r>
            <w:r>
              <w:rPr>
                <w:rFonts w:ascii="Times New Roman" w:hAnsi="Times New Roman" w:eastAsia="Times New Roman" w:cs="Times New Roman"/>
                <w:spacing w:val="4"/>
                <w:sz w:val="20"/>
                <w:szCs w:val="20"/>
              </w:rPr>
              <w:t>O</w:t>
            </w:r>
          </w:p>
        </w:tc>
        <w:tc>
          <w:tcPr>
            <w:tcW w:w="705" w:type="dxa"/>
            <w:vAlign w:val="top"/>
          </w:tcPr>
          <w:p>
            <w:pPr>
              <w:spacing w:before="60" w:line="225" w:lineRule="auto"/>
              <w:ind w:left="148"/>
              <w:rPr>
                <w:rFonts w:ascii="宋体" w:hAnsi="宋体" w:eastAsia="宋体" w:cs="宋体"/>
                <w:sz w:val="20"/>
                <w:szCs w:val="20"/>
              </w:rPr>
            </w:pPr>
            <w:r>
              <w:rPr>
                <w:rFonts w:ascii="宋体" w:hAnsi="宋体" w:eastAsia="宋体" w:cs="宋体"/>
                <w:spacing w:val="5"/>
                <w:sz w:val="20"/>
                <w:szCs w:val="20"/>
              </w:rPr>
              <w:t>氨</w:t>
            </w:r>
            <w:r>
              <w:rPr>
                <w:rFonts w:ascii="宋体" w:hAnsi="宋体" w:eastAsia="宋体" w:cs="宋体"/>
                <w:spacing w:val="4"/>
                <w:sz w:val="20"/>
                <w:szCs w:val="20"/>
              </w:rPr>
              <w:t>氮</w:t>
            </w:r>
          </w:p>
        </w:tc>
        <w:tc>
          <w:tcPr>
            <w:tcW w:w="780" w:type="dxa"/>
            <w:vAlign w:val="top"/>
          </w:tcPr>
          <w:p>
            <w:pPr>
              <w:spacing w:before="32" w:line="228" w:lineRule="auto"/>
              <w:ind w:left="187"/>
              <w:rPr>
                <w:rFonts w:ascii="宋体" w:hAnsi="宋体" w:eastAsia="宋体" w:cs="宋体"/>
                <w:sz w:val="20"/>
                <w:szCs w:val="20"/>
              </w:rPr>
            </w:pPr>
            <w:r>
              <w:rPr>
                <w:rFonts w:ascii="宋体" w:hAnsi="宋体" w:eastAsia="宋体" w:cs="宋体"/>
                <w:spacing w:val="5"/>
                <w:sz w:val="20"/>
                <w:szCs w:val="20"/>
              </w:rPr>
              <w:t>磷</w:t>
            </w:r>
            <w:r>
              <w:rPr>
                <w:rFonts w:ascii="宋体" w:hAnsi="宋体" w:eastAsia="宋体" w:cs="宋体"/>
                <w:spacing w:val="4"/>
                <w:sz w:val="20"/>
                <w:szCs w:val="20"/>
              </w:rPr>
              <w:t>酸</w:t>
            </w:r>
          </w:p>
        </w:tc>
        <w:tc>
          <w:tcPr>
            <w:tcW w:w="893" w:type="dxa"/>
            <w:gridSpan w:val="3"/>
            <w:vAlign w:val="top"/>
          </w:tcPr>
          <w:p>
            <w:pPr>
              <w:spacing w:before="61" w:line="228" w:lineRule="auto"/>
              <w:ind w:left="140"/>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1450" w:type="dxa"/>
            <w:vAlign w:val="top"/>
          </w:tcPr>
          <w:p>
            <w:pPr>
              <w:spacing w:before="61" w:line="228" w:lineRule="auto"/>
              <w:ind w:left="150"/>
              <w:rPr>
                <w:rFonts w:ascii="宋体" w:hAnsi="宋体" w:eastAsia="宋体" w:cs="宋体"/>
                <w:sz w:val="20"/>
                <w:szCs w:val="20"/>
              </w:rPr>
            </w:pPr>
            <w:r>
              <w:rPr>
                <w:rFonts w:ascii="宋体" w:hAnsi="宋体" w:eastAsia="宋体" w:cs="宋体"/>
                <w:spacing w:val="8"/>
                <w:sz w:val="20"/>
                <w:szCs w:val="20"/>
              </w:rPr>
              <w:t>粪大肠菌</w:t>
            </w:r>
            <w:r>
              <w:rPr>
                <w:rFonts w:ascii="宋体" w:hAnsi="宋体" w:eastAsia="宋体" w:cs="宋体"/>
                <w:spacing w:val="7"/>
                <w:sz w:val="20"/>
                <w:szCs w:val="20"/>
              </w:rPr>
              <w:t>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438" w:type="dxa"/>
            <w:vMerge w:val="continue"/>
            <w:tcBorders>
              <w:top w:val="nil"/>
              <w:bottom w:val="nil"/>
            </w:tcBorders>
            <w:textDirection w:val="tbRlV"/>
            <w:vAlign w:val="top"/>
          </w:tcPr>
          <w:p>
            <w:pPr>
              <w:rPr>
                <w:rFonts w:ascii="Arial"/>
                <w:sz w:val="21"/>
              </w:rPr>
            </w:pPr>
          </w:p>
        </w:tc>
        <w:tc>
          <w:tcPr>
            <w:tcW w:w="1236" w:type="dxa"/>
            <w:vAlign w:val="top"/>
          </w:tcPr>
          <w:p>
            <w:pPr>
              <w:spacing w:before="71" w:line="228" w:lineRule="auto"/>
              <w:ind w:left="231"/>
              <w:rPr>
                <w:rFonts w:ascii="宋体" w:hAnsi="宋体" w:eastAsia="宋体" w:cs="宋体"/>
                <w:sz w:val="20"/>
                <w:szCs w:val="20"/>
              </w:rPr>
            </w:pPr>
            <w:r>
              <w:rPr>
                <w:rFonts w:ascii="Times New Roman" w:hAnsi="Times New Roman" w:eastAsia="Times New Roman" w:cs="Times New Roman"/>
                <w:sz w:val="20"/>
                <w:szCs w:val="20"/>
              </w:rPr>
              <w:t>III</w:t>
            </w:r>
            <w:r>
              <w:rPr>
                <w:rFonts w:ascii="Times New Roman" w:hAnsi="Times New Roman" w:eastAsia="Times New Roman" w:cs="Times New Roman"/>
                <w:spacing w:val="9"/>
                <w:sz w:val="20"/>
                <w:szCs w:val="20"/>
              </w:rPr>
              <w:t xml:space="preserve"> </w:t>
            </w:r>
            <w:r>
              <w:rPr>
                <w:rFonts w:ascii="宋体" w:hAnsi="宋体" w:eastAsia="宋体" w:cs="宋体"/>
                <w:spacing w:val="9"/>
                <w:sz w:val="20"/>
                <w:szCs w:val="20"/>
              </w:rPr>
              <w:t>类标</w:t>
            </w:r>
            <w:r>
              <w:rPr>
                <w:rFonts w:ascii="宋体" w:hAnsi="宋体" w:eastAsia="宋体" w:cs="宋体"/>
                <w:spacing w:val="8"/>
                <w:sz w:val="20"/>
                <w:szCs w:val="20"/>
              </w:rPr>
              <w:t>准</w:t>
            </w:r>
          </w:p>
        </w:tc>
        <w:tc>
          <w:tcPr>
            <w:tcW w:w="713" w:type="dxa"/>
            <w:vAlign w:val="top"/>
          </w:tcPr>
          <w:p>
            <w:pPr>
              <w:spacing w:before="70" w:line="265" w:lineRule="exact"/>
              <w:ind w:left="129"/>
              <w:rPr>
                <w:rFonts w:ascii="Times New Roman" w:hAnsi="Times New Roman" w:eastAsia="Times New Roman" w:cs="Times New Roman"/>
                <w:sz w:val="20"/>
                <w:szCs w:val="20"/>
              </w:rPr>
            </w:pPr>
            <w:r>
              <w:rPr>
                <w:rFonts w:ascii="Times New Roman" w:hAnsi="Times New Roman" w:eastAsia="Times New Roman" w:cs="Times New Roman"/>
                <w:spacing w:val="38"/>
                <w:sz w:val="20"/>
                <w:szCs w:val="20"/>
              </w:rPr>
              <w:t>6</w:t>
            </w:r>
            <w:r>
              <w:rPr>
                <w:rFonts w:ascii="宋体" w:hAnsi="宋体" w:eastAsia="宋体" w:cs="宋体"/>
                <w:spacing w:val="37"/>
                <w:sz w:val="20"/>
                <w:szCs w:val="20"/>
              </w:rPr>
              <w:t>~</w:t>
            </w:r>
            <w:r>
              <w:rPr>
                <w:rFonts w:ascii="Times New Roman" w:hAnsi="Times New Roman" w:eastAsia="Times New Roman" w:cs="Times New Roman"/>
                <w:spacing w:val="37"/>
                <w:sz w:val="20"/>
                <w:szCs w:val="20"/>
              </w:rPr>
              <w:t>9</w:t>
            </w:r>
          </w:p>
        </w:tc>
        <w:tc>
          <w:tcPr>
            <w:tcW w:w="725" w:type="dxa"/>
            <w:vAlign w:val="top"/>
          </w:tcPr>
          <w:p>
            <w:pPr>
              <w:spacing w:before="106"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843" w:type="dxa"/>
            <w:vAlign w:val="top"/>
          </w:tcPr>
          <w:p>
            <w:pPr>
              <w:spacing w:before="106" w:line="195" w:lineRule="auto"/>
              <w:ind w:left="3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c>
          <w:tcPr>
            <w:tcW w:w="743" w:type="dxa"/>
            <w:gridSpan w:val="3"/>
            <w:vAlign w:val="top"/>
          </w:tcPr>
          <w:p>
            <w:pPr>
              <w:spacing w:before="109" w:line="192" w:lineRule="auto"/>
              <w:ind w:left="32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705" w:type="dxa"/>
            <w:vAlign w:val="top"/>
          </w:tcPr>
          <w:p>
            <w:pPr>
              <w:spacing w:before="106" w:line="198" w:lineRule="auto"/>
              <w:ind w:left="24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w:t>
            </w:r>
          </w:p>
        </w:tc>
        <w:tc>
          <w:tcPr>
            <w:tcW w:w="780" w:type="dxa"/>
            <w:vAlign w:val="top"/>
          </w:tcPr>
          <w:p>
            <w:pPr>
              <w:spacing w:line="233" w:lineRule="auto"/>
              <w:ind w:left="294"/>
              <w:rPr>
                <w:rFonts w:ascii="宋体" w:hAnsi="宋体" w:eastAsia="宋体" w:cs="宋体"/>
                <w:sz w:val="17"/>
                <w:szCs w:val="17"/>
              </w:rPr>
            </w:pPr>
            <w:r>
              <w:pict>
                <v:shape id="_x0000_s1046" o:spid="_x0000_s1046" o:spt="202" type="#_x0000_t202" style="position:absolute;left:0pt;margin-left:12.25pt;margin-top:4.35pt;height:11.4pt;width:14.8pt;z-index:251677696;mso-width-relative:page;mso-height-relative:page;" filled="f" stroked="f" coordsize="21600,21600">
                  <v:path/>
                  <v:fill on="f" focussize="0,0"/>
                  <v:stroke on="f"/>
                  <v:imagedata o:title=""/>
                  <o:lock v:ext="edit" aspectratio="f"/>
                  <v:textbox inset="0mm,0mm,0mm,0mm">
                    <w:txbxContent>
                      <w:p>
                        <w:pPr>
                          <w:spacing w:before="20" w:line="195" w:lineRule="auto"/>
                          <w:ind w:left="2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w:t>
                        </w:r>
                        <w:r>
                          <w:rPr>
                            <w:rFonts w:ascii="Times New Roman" w:hAnsi="Times New Roman" w:eastAsia="Times New Roman" w:cs="Times New Roman"/>
                            <w:spacing w:val="1"/>
                            <w:sz w:val="20"/>
                            <w:szCs w:val="20"/>
                          </w:rPr>
                          <w:t>2</w:t>
                        </w:r>
                      </w:p>
                    </w:txbxContent>
                  </v:textbox>
                </v:shape>
              </w:pict>
            </w:r>
            <w:r>
              <w:rPr>
                <w:rFonts w:ascii="宋体" w:hAnsi="宋体" w:eastAsia="宋体" w:cs="宋体"/>
                <w:spacing w:val="29"/>
                <w:sz w:val="17"/>
                <w:szCs w:val="17"/>
              </w:rPr>
              <w:t>盐</w:t>
            </w:r>
          </w:p>
        </w:tc>
        <w:tc>
          <w:tcPr>
            <w:tcW w:w="893" w:type="dxa"/>
            <w:gridSpan w:val="3"/>
            <w:vAlign w:val="top"/>
          </w:tcPr>
          <w:p>
            <w:pPr>
              <w:spacing w:before="106" w:line="195" w:lineRule="auto"/>
              <w:ind w:left="27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.05</w:t>
            </w:r>
          </w:p>
        </w:tc>
        <w:tc>
          <w:tcPr>
            <w:tcW w:w="1450" w:type="dxa"/>
            <w:vAlign w:val="top"/>
          </w:tcPr>
          <w:p>
            <w:pPr>
              <w:spacing w:before="39" w:line="275" w:lineRule="exact"/>
              <w:ind w:left="203"/>
              <w:rPr>
                <w:rFonts w:ascii="Times New Roman" w:hAnsi="Times New Roman" w:eastAsia="Times New Roman" w:cs="Times New Roman"/>
                <w:sz w:val="20"/>
                <w:szCs w:val="20"/>
              </w:rPr>
            </w:pPr>
            <w:r>
              <w:rPr>
                <w:rFonts w:ascii="Times New Roman" w:hAnsi="Times New Roman" w:eastAsia="Times New Roman" w:cs="Times New Roman"/>
                <w:spacing w:val="4"/>
                <w:position w:val="1"/>
                <w:sz w:val="20"/>
                <w:szCs w:val="20"/>
              </w:rPr>
              <w:t>10</w:t>
            </w:r>
            <w:r>
              <w:rPr>
                <w:rFonts w:ascii="Times New Roman" w:hAnsi="Times New Roman" w:eastAsia="Times New Roman" w:cs="Times New Roman"/>
                <w:spacing w:val="2"/>
                <w:position w:val="1"/>
                <w:sz w:val="20"/>
                <w:szCs w:val="20"/>
              </w:rPr>
              <w:t xml:space="preserve">000 </w:t>
            </w:r>
            <w:r>
              <w:rPr>
                <w:rFonts w:ascii="宋体" w:hAnsi="宋体" w:eastAsia="宋体" w:cs="宋体"/>
                <w:spacing w:val="2"/>
                <w:position w:val="1"/>
                <w:sz w:val="20"/>
                <w:szCs w:val="20"/>
              </w:rPr>
              <w:t>个</w:t>
            </w:r>
            <w:r>
              <w:rPr>
                <w:rFonts w:ascii="Times New Roman" w:hAnsi="Times New Roman" w:eastAsia="Times New Roman" w:cs="Times New Roman"/>
                <w:spacing w:val="2"/>
                <w:position w:val="1"/>
                <w:sz w:val="20"/>
                <w:szCs w:val="20"/>
              </w:rPr>
              <w:t>/</w:t>
            </w:r>
            <w:r>
              <w:rPr>
                <w:rFonts w:ascii="Times New Roman" w:hAnsi="Times New Roman" w:eastAsia="Times New Roman" w:cs="Times New Roman"/>
                <w:position w:val="1"/>
                <w:sz w:val="20"/>
                <w:szCs w:val="20"/>
              </w:rPr>
              <w:t>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1" w:hRule="atLeast"/>
        </w:trPr>
        <w:tc>
          <w:tcPr>
            <w:tcW w:w="438" w:type="dxa"/>
            <w:vMerge w:val="continue"/>
            <w:tcBorders>
              <w:top w:val="nil"/>
              <w:bottom w:val="nil"/>
            </w:tcBorders>
            <w:textDirection w:val="tbRlV"/>
            <w:vAlign w:val="top"/>
          </w:tcPr>
          <w:p>
            <w:pPr>
              <w:rPr>
                <w:rFonts w:ascii="Arial"/>
                <w:sz w:val="21"/>
              </w:rPr>
            </w:pPr>
          </w:p>
        </w:tc>
        <w:tc>
          <w:tcPr>
            <w:tcW w:w="8088" w:type="dxa"/>
            <w:gridSpan w:val="13"/>
            <w:vAlign w:val="top"/>
          </w:tcPr>
          <w:p>
            <w:pPr>
              <w:spacing w:before="255"/>
              <w:ind w:left="588"/>
              <w:rPr>
                <w:rFonts w:ascii="宋体" w:hAnsi="宋体" w:eastAsia="宋体" w:cs="宋体"/>
                <w:sz w:val="23"/>
                <w:szCs w:val="23"/>
              </w:rPr>
            </w:pPr>
            <w:r>
              <w:rPr>
                <w:rFonts w:ascii="Times New Roman" w:hAnsi="Times New Roman" w:eastAsia="Times New Roman" w:cs="Times New Roman"/>
                <w:b/>
                <w:bCs/>
                <w:spacing w:val="3"/>
                <w:sz w:val="23"/>
                <w:szCs w:val="23"/>
              </w:rPr>
              <w:t>3</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、声环境质量标</w:t>
            </w:r>
            <w:r>
              <w:rPr>
                <w:rFonts w:ascii="宋体" w:hAnsi="宋体" w:eastAsia="宋体" w:cs="宋体"/>
                <w:spacing w:val="1"/>
                <w:sz w:val="23"/>
                <w:szCs w:val="23"/>
                <w14:textOutline w14:w="4358" w14:cap="sq" w14:cmpd="sng">
                  <w14:solidFill>
                    <w14:srgbClr w14:val="000000"/>
                  </w14:solidFill>
                  <w14:prstDash w14:val="solid"/>
                  <w14:bevel/>
                </w14:textOutline>
              </w:rPr>
              <w:t>准</w:t>
            </w:r>
          </w:p>
          <w:p>
            <w:pPr>
              <w:spacing w:before="167" w:line="376" w:lineRule="auto"/>
              <w:ind w:left="113" w:right="106" w:firstLine="483"/>
              <w:rPr>
                <w:rFonts w:ascii="宋体" w:hAnsi="宋体" w:eastAsia="宋体" w:cs="宋体"/>
                <w:sz w:val="23"/>
                <w:szCs w:val="23"/>
              </w:rPr>
            </w:pPr>
            <w:r>
              <w:rPr>
                <w:rFonts w:ascii="宋体" w:hAnsi="宋体" w:eastAsia="宋体" w:cs="宋体"/>
                <w:spacing w:val="10"/>
                <w:sz w:val="23"/>
                <w:szCs w:val="23"/>
              </w:rPr>
              <w:t>项目北面</w:t>
            </w:r>
            <w:r>
              <w:rPr>
                <w:rFonts w:ascii="宋体" w:hAnsi="宋体" w:eastAsia="宋体" w:cs="宋体"/>
                <w:spacing w:val="9"/>
                <w:sz w:val="23"/>
                <w:szCs w:val="23"/>
              </w:rPr>
              <w:t>为</w:t>
            </w:r>
            <w:r>
              <w:rPr>
                <w:rFonts w:ascii="宋体" w:hAnsi="宋体" w:eastAsia="宋体" w:cs="宋体"/>
                <w:spacing w:val="5"/>
                <w:sz w:val="23"/>
                <w:szCs w:val="23"/>
              </w:rPr>
              <w:t>华强路，华强路一侧</w:t>
            </w:r>
            <w:r>
              <w:rPr>
                <w:rFonts w:ascii="Times New Roman" w:hAnsi="Times New Roman" w:eastAsia="Times New Roman" w:cs="Times New Roman"/>
                <w:spacing w:val="5"/>
                <w:sz w:val="23"/>
                <w:szCs w:val="23"/>
              </w:rPr>
              <w:t>35</w:t>
            </w:r>
            <w:r>
              <w:rPr>
                <w:rFonts w:ascii="宋体" w:hAnsi="宋体" w:eastAsia="宋体" w:cs="宋体"/>
                <w:spacing w:val="5"/>
                <w:sz w:val="23"/>
                <w:szCs w:val="23"/>
              </w:rPr>
              <w:t>±</w:t>
            </w:r>
            <w:r>
              <w:rPr>
                <w:rFonts w:ascii="Times New Roman" w:hAnsi="Times New Roman" w:eastAsia="Times New Roman" w:cs="Times New Roman"/>
                <w:spacing w:val="5"/>
                <w:sz w:val="23"/>
                <w:szCs w:val="23"/>
              </w:rPr>
              <w:t>5</w:t>
            </w:r>
            <w:r>
              <w:rPr>
                <w:rFonts w:ascii="Times New Roman" w:hAnsi="Times New Roman" w:eastAsia="Times New Roman" w:cs="Times New Roman"/>
                <w:sz w:val="23"/>
                <w:szCs w:val="23"/>
              </w:rPr>
              <w:t>m</w:t>
            </w:r>
            <w:r>
              <w:rPr>
                <w:rFonts w:ascii="宋体" w:hAnsi="宋体" w:eastAsia="宋体" w:cs="宋体"/>
                <w:spacing w:val="5"/>
                <w:sz w:val="23"/>
                <w:szCs w:val="23"/>
              </w:rPr>
              <w:t>范围内环境噪声执行《声环境质</w:t>
            </w:r>
            <w:r>
              <w:rPr>
                <w:rFonts w:ascii="宋体" w:hAnsi="宋体" w:eastAsia="宋体" w:cs="宋体"/>
                <w:sz w:val="23"/>
                <w:szCs w:val="23"/>
              </w:rPr>
              <w:t xml:space="preserve"> </w:t>
            </w:r>
            <w:r>
              <w:rPr>
                <w:rFonts w:ascii="宋体" w:hAnsi="宋体" w:eastAsia="宋体" w:cs="宋体"/>
                <w:spacing w:val="5"/>
                <w:sz w:val="23"/>
                <w:szCs w:val="23"/>
              </w:rPr>
              <w:t>量标准》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3096-2008</w:t>
            </w:r>
            <w:r>
              <w:rPr>
                <w:rFonts w:ascii="宋体" w:hAnsi="宋体" w:eastAsia="宋体" w:cs="宋体"/>
                <w:spacing w:val="5"/>
                <w:sz w:val="23"/>
                <w:szCs w:val="23"/>
              </w:rPr>
              <w:t xml:space="preserve">) </w:t>
            </w:r>
            <w:r>
              <w:rPr>
                <w:rFonts w:ascii="Times New Roman" w:hAnsi="Times New Roman" w:eastAsia="Times New Roman" w:cs="Times New Roman"/>
                <w:spacing w:val="5"/>
                <w:sz w:val="23"/>
                <w:szCs w:val="23"/>
              </w:rPr>
              <w:t>4</w:t>
            </w:r>
            <w:r>
              <w:rPr>
                <w:rFonts w:ascii="Times New Roman" w:hAnsi="Times New Roman" w:eastAsia="Times New Roman" w:cs="Times New Roman"/>
                <w:sz w:val="23"/>
                <w:szCs w:val="23"/>
              </w:rPr>
              <w:t>a</w:t>
            </w:r>
            <w:r>
              <w:rPr>
                <w:rFonts w:ascii="宋体" w:hAnsi="宋体" w:eastAsia="宋体" w:cs="宋体"/>
                <w:spacing w:val="5"/>
                <w:sz w:val="23"/>
                <w:szCs w:val="23"/>
              </w:rPr>
              <w:t>类标准，其余三侧均执行《声环境质量标准</w:t>
            </w:r>
            <w:r>
              <w:rPr>
                <w:rFonts w:ascii="宋体" w:hAnsi="宋体" w:eastAsia="宋体" w:cs="宋体"/>
                <w:sz w:val="23"/>
                <w:szCs w:val="23"/>
              </w:rPr>
              <w:t>》</w:t>
            </w:r>
          </w:p>
          <w:p>
            <w:pPr>
              <w:spacing w:line="228" w:lineRule="auto"/>
              <w:ind w:left="125"/>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18"/>
                <w:sz w:val="23"/>
                <w:szCs w:val="23"/>
              </w:rPr>
              <w:t>3</w:t>
            </w:r>
            <w:r>
              <w:rPr>
                <w:rFonts w:ascii="Times New Roman" w:hAnsi="Times New Roman" w:eastAsia="Times New Roman" w:cs="Times New Roman"/>
                <w:spacing w:val="10"/>
                <w:sz w:val="23"/>
                <w:szCs w:val="23"/>
              </w:rPr>
              <w:t>096-2008</w:t>
            </w:r>
            <w:r>
              <w:rPr>
                <w:rFonts w:ascii="宋体" w:hAnsi="宋体" w:eastAsia="宋体" w:cs="宋体"/>
                <w:spacing w:val="10"/>
                <w:sz w:val="23"/>
                <w:szCs w:val="23"/>
              </w:rPr>
              <w:t xml:space="preserve">) </w:t>
            </w:r>
            <w:r>
              <w:rPr>
                <w:rFonts w:ascii="Times New Roman" w:hAnsi="Times New Roman" w:eastAsia="Times New Roman" w:cs="Times New Roman"/>
                <w:spacing w:val="10"/>
                <w:sz w:val="23"/>
                <w:szCs w:val="23"/>
              </w:rPr>
              <w:t>2</w:t>
            </w:r>
            <w:r>
              <w:rPr>
                <w:rFonts w:ascii="宋体" w:hAnsi="宋体" w:eastAsia="宋体" w:cs="宋体"/>
                <w:spacing w:val="10"/>
                <w:sz w:val="23"/>
                <w:szCs w:val="23"/>
              </w:rPr>
              <w:t>类标准，标准值详见表</w:t>
            </w:r>
            <w:r>
              <w:rPr>
                <w:rFonts w:ascii="Times New Roman" w:hAnsi="Times New Roman" w:eastAsia="Times New Roman" w:cs="Times New Roman"/>
                <w:spacing w:val="10"/>
                <w:sz w:val="23"/>
                <w:szCs w:val="23"/>
              </w:rPr>
              <w:t>4-3</w:t>
            </w:r>
            <w:r>
              <w:rPr>
                <w:rFonts w:ascii="宋体" w:hAnsi="宋体" w:eastAsia="宋体" w:cs="宋体"/>
                <w:spacing w:val="10"/>
                <w:sz w:val="23"/>
                <w:szCs w:val="23"/>
              </w:rPr>
              <w:t>。</w:t>
            </w:r>
          </w:p>
          <w:p>
            <w:pPr>
              <w:spacing w:before="64" w:line="320" w:lineRule="exact"/>
              <w:ind w:left="542"/>
              <w:rPr>
                <w:rFonts w:ascii="宋体" w:hAnsi="宋体" w:eastAsia="宋体" w:cs="宋体"/>
                <w:sz w:val="23"/>
                <w:szCs w:val="23"/>
              </w:rPr>
            </w:pPr>
            <w:r>
              <w:rPr>
                <w:rFonts w:ascii="宋体" w:hAnsi="宋体" w:eastAsia="宋体" w:cs="宋体"/>
                <w:spacing w:val="2"/>
                <w:position w:val="2"/>
                <w:sz w:val="23"/>
                <w:szCs w:val="23"/>
                <w14:textOutline w14:w="4358" w14:cap="sq" w14:cmpd="sng">
                  <w14:solidFill>
                    <w14:srgbClr w14:val="000000"/>
                  </w14:solidFill>
                  <w14:prstDash w14:val="solid"/>
                  <w14:bevel/>
                </w14:textOutline>
              </w:rPr>
              <w:t>表</w:t>
            </w:r>
            <w:r>
              <w:rPr>
                <w:rFonts w:ascii="宋体" w:hAnsi="宋体" w:eastAsia="宋体" w:cs="宋体"/>
                <w:spacing w:val="2"/>
                <w:position w:val="2"/>
                <w:sz w:val="23"/>
                <w:szCs w:val="23"/>
              </w:rPr>
              <w:t xml:space="preserve"> </w:t>
            </w:r>
            <w:r>
              <w:rPr>
                <w:rFonts w:ascii="Times New Roman" w:hAnsi="Times New Roman" w:eastAsia="Times New Roman" w:cs="Times New Roman"/>
                <w:b/>
                <w:bCs/>
                <w:spacing w:val="2"/>
                <w:position w:val="2"/>
                <w:sz w:val="23"/>
                <w:szCs w:val="23"/>
              </w:rPr>
              <w:t>4-3</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14:textOutline w14:w="4358" w14:cap="sq" w14:cmpd="sng">
                  <w14:solidFill>
                    <w14:srgbClr w14:val="000000"/>
                  </w14:solidFill>
                  <w14:prstDash w14:val="solid"/>
                  <w14:bevel/>
                </w14:textOutline>
              </w:rPr>
              <w:t>《声环境质量标准》</w:t>
            </w:r>
            <w:r>
              <w:rPr>
                <w:rFonts w:ascii="Times New Roman" w:hAnsi="Times New Roman" w:eastAsia="Times New Roman" w:cs="Times New Roman"/>
                <w:b/>
                <w:bCs/>
                <w:spacing w:val="2"/>
                <w:position w:val="2"/>
                <w:sz w:val="23"/>
                <w:szCs w:val="23"/>
              </w:rPr>
              <w:t>2</w:t>
            </w:r>
            <w:r>
              <w:rPr>
                <w:rFonts w:ascii="Times New Roman" w:hAnsi="Times New Roman" w:eastAsia="Times New Roman" w:cs="Times New Roman"/>
                <w:spacing w:val="2"/>
                <w:position w:val="2"/>
                <w:sz w:val="23"/>
                <w:szCs w:val="23"/>
              </w:rPr>
              <w:t xml:space="preserve"> </w:t>
            </w:r>
            <w:r>
              <w:rPr>
                <w:rFonts w:ascii="宋体" w:hAnsi="宋体" w:eastAsia="宋体" w:cs="宋体"/>
                <w:spacing w:val="1"/>
                <w:position w:val="2"/>
                <w:sz w:val="23"/>
                <w:szCs w:val="23"/>
                <w14:textOutline w14:w="4358" w14:cap="sq" w14:cmpd="sng">
                  <w14:solidFill>
                    <w14:srgbClr w14:val="000000"/>
                  </w14:solidFill>
                  <w14:prstDash w14:val="solid"/>
                  <w14:bevel/>
                </w14:textOutline>
              </w:rPr>
              <w:t>类和</w:t>
            </w:r>
            <w:r>
              <w:rPr>
                <w:rFonts w:ascii="宋体" w:hAnsi="宋体" w:eastAsia="宋体" w:cs="宋体"/>
                <w:spacing w:val="1"/>
                <w:position w:val="2"/>
                <w:sz w:val="23"/>
                <w:szCs w:val="23"/>
              </w:rPr>
              <w:t xml:space="preserve"> </w:t>
            </w:r>
            <w:r>
              <w:rPr>
                <w:rFonts w:ascii="Times New Roman" w:hAnsi="Times New Roman" w:eastAsia="Times New Roman" w:cs="Times New Roman"/>
                <w:b/>
                <w:bCs/>
                <w:spacing w:val="1"/>
                <w:position w:val="2"/>
                <w:sz w:val="23"/>
                <w:szCs w:val="23"/>
              </w:rPr>
              <w:t>4</w:t>
            </w:r>
            <w:r>
              <w:rPr>
                <w:rFonts w:ascii="Times New Roman" w:hAnsi="Times New Roman" w:eastAsia="Times New Roman" w:cs="Times New Roman"/>
                <w:b/>
                <w:bCs/>
                <w:position w:val="2"/>
                <w:sz w:val="23"/>
                <w:szCs w:val="23"/>
              </w:rPr>
              <w:t>a</w:t>
            </w:r>
            <w:r>
              <w:rPr>
                <w:rFonts w:ascii="Times New Roman" w:hAnsi="Times New Roman" w:eastAsia="Times New Roman" w:cs="Times New Roman"/>
                <w:spacing w:val="1"/>
                <w:position w:val="2"/>
                <w:sz w:val="23"/>
                <w:szCs w:val="23"/>
              </w:rPr>
              <w:t xml:space="preserve"> </w:t>
            </w:r>
            <w:r>
              <w:rPr>
                <w:rFonts w:ascii="宋体" w:hAnsi="宋体" w:eastAsia="宋体" w:cs="宋体"/>
                <w:spacing w:val="1"/>
                <w:position w:val="2"/>
                <w:sz w:val="23"/>
                <w:szCs w:val="23"/>
                <w14:textOutline w14:w="4358" w14:cap="sq" w14:cmpd="sng">
                  <w14:solidFill>
                    <w14:srgbClr w14:val="000000"/>
                  </w14:solidFill>
                  <w14:prstDash w14:val="solid"/>
                  <w14:bevel/>
                </w14:textOutline>
              </w:rPr>
              <w:t>类标准</w:t>
            </w:r>
            <w:r>
              <w:rPr>
                <w:rFonts w:ascii="宋体" w:hAnsi="宋体" w:eastAsia="宋体" w:cs="宋体"/>
                <w:spacing w:val="1"/>
                <w:position w:val="2"/>
                <w:sz w:val="23"/>
                <w:szCs w:val="23"/>
              </w:rPr>
              <w:t xml:space="preserve">  </w:t>
            </w:r>
            <w:r>
              <w:rPr>
                <w:rFonts w:ascii="宋体" w:hAnsi="宋体" w:eastAsia="宋体" w:cs="宋体"/>
                <w:spacing w:val="1"/>
                <w:position w:val="2"/>
                <w:sz w:val="23"/>
                <w:szCs w:val="23"/>
                <w14:textOutline w14:w="4358" w14:cap="sq" w14:cmpd="sng">
                  <w14:solidFill>
                    <w14:srgbClr w14:val="000000"/>
                  </w14:solidFill>
                  <w14:prstDash w14:val="solid"/>
                  <w14:bevel/>
                </w14:textOutline>
              </w:rPr>
              <w:t>单位：</w:t>
            </w:r>
            <w:r>
              <w:rPr>
                <w:rFonts w:ascii="Times New Roman" w:hAnsi="Times New Roman" w:eastAsia="Times New Roman" w:cs="Times New Roman"/>
                <w:b/>
                <w:bCs/>
                <w:position w:val="2"/>
                <w:sz w:val="20"/>
                <w:szCs w:val="20"/>
              </w:rPr>
              <w:t>Leq</w:t>
            </w:r>
            <w:r>
              <w:rPr>
                <w:rFonts w:ascii="Times New Roman" w:hAnsi="Times New Roman" w:eastAsia="Times New Roman" w:cs="Times New Roman"/>
                <w:b/>
                <w:bCs/>
                <w:position w:val="2"/>
                <w:sz w:val="23"/>
                <w:szCs w:val="23"/>
              </w:rPr>
              <w:t>dB</w:t>
            </w:r>
            <w:r>
              <w:rPr>
                <w:rFonts w:ascii="Times New Roman" w:hAnsi="Times New Roman" w:eastAsia="Times New Roman" w:cs="Times New Roman"/>
                <w:spacing w:val="1"/>
                <w:position w:val="2"/>
                <w:sz w:val="23"/>
                <w:szCs w:val="23"/>
              </w:rPr>
              <w:t xml:space="preserve">  </w:t>
            </w:r>
            <w:r>
              <w:rPr>
                <w:rFonts w:ascii="宋体" w:hAnsi="宋体" w:eastAsia="宋体" w:cs="宋体"/>
                <w:spacing w:val="1"/>
                <w:position w:val="2"/>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position w:val="2"/>
                <w:sz w:val="23"/>
                <w:szCs w:val="23"/>
              </w:rPr>
              <w:t>A</w:t>
            </w:r>
            <w:r>
              <w:rPr>
                <w:rFonts w:ascii="宋体" w:hAnsi="宋体" w:eastAsia="宋体" w:cs="宋体"/>
                <w:spacing w:val="1"/>
                <w:position w:val="2"/>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8" w:type="dxa"/>
            <w:vMerge w:val="continue"/>
            <w:tcBorders>
              <w:top w:val="nil"/>
              <w:bottom w:val="nil"/>
            </w:tcBorders>
            <w:textDirection w:val="tbRlV"/>
            <w:vAlign w:val="top"/>
          </w:tcPr>
          <w:p>
            <w:pPr>
              <w:rPr>
                <w:rFonts w:ascii="Arial"/>
                <w:sz w:val="21"/>
              </w:rPr>
            </w:pPr>
          </w:p>
        </w:tc>
        <w:tc>
          <w:tcPr>
            <w:tcW w:w="4143" w:type="dxa"/>
            <w:gridSpan w:val="6"/>
            <w:vAlign w:val="top"/>
          </w:tcPr>
          <w:p>
            <w:pPr>
              <w:spacing w:before="56" w:line="228" w:lineRule="auto"/>
              <w:ind w:left="1818"/>
              <w:rPr>
                <w:rFonts w:ascii="宋体" w:hAnsi="宋体" w:eastAsia="宋体" w:cs="宋体"/>
                <w:sz w:val="20"/>
                <w:szCs w:val="20"/>
              </w:rPr>
            </w:pPr>
            <w:r>
              <w:rPr>
                <w:rFonts w:ascii="宋体" w:hAnsi="宋体" w:eastAsia="宋体" w:cs="宋体"/>
                <w:spacing w:val="7"/>
                <w:sz w:val="20"/>
                <w:szCs w:val="20"/>
              </w:rPr>
              <w:t>类</w:t>
            </w:r>
            <w:r>
              <w:rPr>
                <w:rFonts w:ascii="宋体" w:hAnsi="宋体" w:eastAsia="宋体" w:cs="宋体"/>
                <w:spacing w:val="5"/>
                <w:sz w:val="20"/>
                <w:szCs w:val="20"/>
              </w:rPr>
              <w:t xml:space="preserve">  别</w:t>
            </w:r>
          </w:p>
        </w:tc>
        <w:tc>
          <w:tcPr>
            <w:tcW w:w="1781" w:type="dxa"/>
            <w:gridSpan w:val="5"/>
            <w:vAlign w:val="top"/>
          </w:tcPr>
          <w:p>
            <w:pPr>
              <w:spacing w:before="56" w:line="231" w:lineRule="auto"/>
              <w:ind w:left="581"/>
              <w:rPr>
                <w:rFonts w:ascii="宋体" w:hAnsi="宋体" w:eastAsia="宋体" w:cs="宋体"/>
                <w:sz w:val="20"/>
                <w:szCs w:val="20"/>
              </w:rPr>
            </w:pPr>
            <w:r>
              <w:rPr>
                <w:rFonts w:ascii="宋体" w:hAnsi="宋体" w:eastAsia="宋体" w:cs="宋体"/>
                <w:spacing w:val="10"/>
                <w:sz w:val="20"/>
                <w:szCs w:val="20"/>
              </w:rPr>
              <w:t>昼</w:t>
            </w:r>
            <w:r>
              <w:rPr>
                <w:rFonts w:ascii="宋体" w:hAnsi="宋体" w:eastAsia="宋体" w:cs="宋体"/>
                <w:spacing w:val="9"/>
                <w:sz w:val="20"/>
                <w:szCs w:val="20"/>
              </w:rPr>
              <w:t xml:space="preserve">  间</w:t>
            </w:r>
          </w:p>
        </w:tc>
        <w:tc>
          <w:tcPr>
            <w:tcW w:w="2164" w:type="dxa"/>
            <w:gridSpan w:val="2"/>
            <w:vAlign w:val="top"/>
          </w:tcPr>
          <w:p>
            <w:pPr>
              <w:spacing w:before="56" w:line="228" w:lineRule="auto"/>
              <w:ind w:left="719"/>
              <w:rPr>
                <w:rFonts w:ascii="宋体" w:hAnsi="宋体" w:eastAsia="宋体" w:cs="宋体"/>
                <w:sz w:val="20"/>
                <w:szCs w:val="20"/>
              </w:rPr>
            </w:pPr>
            <w:r>
              <w:rPr>
                <w:rFonts w:ascii="宋体" w:hAnsi="宋体" w:eastAsia="宋体" w:cs="宋体"/>
                <w:spacing w:val="8"/>
                <w:sz w:val="20"/>
                <w:szCs w:val="20"/>
              </w:rPr>
              <w:t>夜  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8" w:type="dxa"/>
            <w:vMerge w:val="continue"/>
            <w:tcBorders>
              <w:top w:val="nil"/>
              <w:bottom w:val="nil"/>
            </w:tcBorders>
            <w:textDirection w:val="tbRlV"/>
            <w:vAlign w:val="top"/>
          </w:tcPr>
          <w:p>
            <w:pPr>
              <w:rPr>
                <w:rFonts w:ascii="Arial"/>
                <w:sz w:val="21"/>
              </w:rPr>
            </w:pPr>
          </w:p>
        </w:tc>
        <w:tc>
          <w:tcPr>
            <w:tcW w:w="4143" w:type="dxa"/>
            <w:gridSpan w:val="6"/>
            <w:vAlign w:val="top"/>
          </w:tcPr>
          <w:p>
            <w:pPr>
              <w:spacing w:before="56" w:line="228" w:lineRule="auto"/>
              <w:ind w:left="1970"/>
              <w:rPr>
                <w:rFonts w:ascii="宋体" w:hAnsi="宋体" w:eastAsia="宋体" w:cs="宋体"/>
                <w:sz w:val="20"/>
                <w:szCs w:val="20"/>
              </w:rPr>
            </w:pPr>
            <w:r>
              <w:rPr>
                <w:rFonts w:ascii="Times New Roman" w:hAnsi="Times New Roman" w:eastAsia="Times New Roman" w:cs="Times New Roman"/>
                <w:spacing w:val="5"/>
                <w:sz w:val="20"/>
                <w:szCs w:val="20"/>
              </w:rPr>
              <w:t>2</w:t>
            </w:r>
            <w:r>
              <w:rPr>
                <w:rFonts w:ascii="宋体" w:hAnsi="宋体" w:eastAsia="宋体" w:cs="宋体"/>
                <w:spacing w:val="5"/>
                <w:sz w:val="20"/>
                <w:szCs w:val="20"/>
              </w:rPr>
              <w:t>类</w:t>
            </w:r>
          </w:p>
        </w:tc>
        <w:tc>
          <w:tcPr>
            <w:tcW w:w="1781" w:type="dxa"/>
            <w:gridSpan w:val="5"/>
            <w:vAlign w:val="top"/>
          </w:tcPr>
          <w:p>
            <w:pPr>
              <w:spacing w:before="91" w:line="195" w:lineRule="auto"/>
              <w:ind w:left="7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2164" w:type="dxa"/>
            <w:gridSpan w:val="2"/>
            <w:vAlign w:val="top"/>
          </w:tcPr>
          <w:p>
            <w:pPr>
              <w:spacing w:before="91" w:line="195" w:lineRule="auto"/>
              <w:ind w:left="927"/>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438" w:type="dxa"/>
            <w:vMerge w:val="continue"/>
            <w:tcBorders>
              <w:top w:val="nil"/>
            </w:tcBorders>
            <w:textDirection w:val="tbRlV"/>
            <w:vAlign w:val="top"/>
          </w:tcPr>
          <w:p>
            <w:pPr>
              <w:rPr>
                <w:rFonts w:ascii="Arial"/>
                <w:sz w:val="21"/>
              </w:rPr>
            </w:pPr>
          </w:p>
        </w:tc>
        <w:tc>
          <w:tcPr>
            <w:tcW w:w="4143" w:type="dxa"/>
            <w:gridSpan w:val="6"/>
            <w:vAlign w:val="top"/>
          </w:tcPr>
          <w:p>
            <w:pPr>
              <w:spacing w:before="55" w:line="228" w:lineRule="auto"/>
              <w:ind w:left="1924"/>
              <w:rPr>
                <w:rFonts w:ascii="宋体" w:hAnsi="宋体" w:eastAsia="宋体" w:cs="宋体"/>
                <w:sz w:val="20"/>
                <w:szCs w:val="20"/>
              </w:rPr>
            </w:pPr>
            <w:r>
              <w:rPr>
                <w:rFonts w:ascii="Times New Roman" w:hAnsi="Times New Roman" w:eastAsia="Times New Roman" w:cs="Times New Roman"/>
                <w:spacing w:val="7"/>
                <w:sz w:val="20"/>
                <w:szCs w:val="20"/>
              </w:rPr>
              <w:t>4</w:t>
            </w:r>
            <w:r>
              <w:rPr>
                <w:rFonts w:ascii="Times New Roman" w:hAnsi="Times New Roman" w:eastAsia="Times New Roman" w:cs="Times New Roman"/>
                <w:sz w:val="20"/>
                <w:szCs w:val="20"/>
              </w:rPr>
              <w:t>a</w:t>
            </w:r>
            <w:r>
              <w:rPr>
                <w:rFonts w:ascii="宋体" w:hAnsi="宋体" w:eastAsia="宋体" w:cs="宋体"/>
                <w:spacing w:val="6"/>
                <w:sz w:val="20"/>
                <w:szCs w:val="20"/>
              </w:rPr>
              <w:t>类</w:t>
            </w:r>
          </w:p>
        </w:tc>
        <w:tc>
          <w:tcPr>
            <w:tcW w:w="1781" w:type="dxa"/>
            <w:gridSpan w:val="5"/>
            <w:vAlign w:val="top"/>
          </w:tcPr>
          <w:p>
            <w:pPr>
              <w:spacing w:before="91" w:line="195" w:lineRule="auto"/>
              <w:ind w:left="79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2164" w:type="dxa"/>
            <w:gridSpan w:val="2"/>
            <w:vAlign w:val="top"/>
          </w:tcPr>
          <w:p>
            <w:pPr>
              <w:spacing w:before="94" w:line="192" w:lineRule="auto"/>
              <w:ind w:left="927"/>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438" w:type="dxa"/>
            <w:vAlign w:val="top"/>
          </w:tcPr>
          <w:p>
            <w:pPr>
              <w:spacing w:before="158" w:line="231" w:lineRule="auto"/>
              <w:ind w:left="119"/>
              <w:rPr>
                <w:rFonts w:ascii="宋体" w:hAnsi="宋体" w:eastAsia="宋体" w:cs="宋体"/>
                <w:sz w:val="23"/>
                <w:szCs w:val="23"/>
              </w:rPr>
            </w:pPr>
            <w:r>
              <w:rPr>
                <w:rFonts w:ascii="宋体" w:hAnsi="宋体" w:eastAsia="宋体" w:cs="宋体"/>
                <w:sz w:val="23"/>
                <w:szCs w:val="23"/>
              </w:rPr>
              <w:t>污</w:t>
            </w:r>
          </w:p>
        </w:tc>
        <w:tc>
          <w:tcPr>
            <w:tcW w:w="8088" w:type="dxa"/>
            <w:gridSpan w:val="13"/>
            <w:vAlign w:val="top"/>
          </w:tcPr>
          <w:p>
            <w:pPr>
              <w:spacing w:before="159"/>
              <w:ind w:left="600"/>
              <w:rPr>
                <w:rFonts w:ascii="宋体" w:hAnsi="宋体" w:eastAsia="宋体" w:cs="宋体"/>
                <w:sz w:val="23"/>
                <w:szCs w:val="23"/>
              </w:rPr>
            </w:pPr>
            <w:r>
              <w:rPr>
                <w:rFonts w:ascii="Times New Roman" w:hAnsi="Times New Roman" w:eastAsia="Times New Roman" w:cs="Times New Roman"/>
                <w:b/>
                <w:bCs/>
                <w:spacing w:val="1"/>
                <w:sz w:val="23"/>
                <w:szCs w:val="23"/>
              </w:rPr>
              <w:t>1</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、废水排</w:t>
            </w:r>
            <w:r>
              <w:rPr>
                <w:rFonts w:ascii="宋体" w:hAnsi="宋体" w:eastAsia="宋体" w:cs="宋体"/>
                <w:sz w:val="23"/>
                <w:szCs w:val="23"/>
                <w14:textOutline w14:w="4358" w14:cap="sq" w14:cmpd="sng">
                  <w14:solidFill>
                    <w14:srgbClr w14:val="000000"/>
                  </w14:solidFill>
                  <w14:prstDash w14:val="solid"/>
                  <w14:bevel/>
                </w14:textOutline>
              </w:rPr>
              <w:t>放标准</w:t>
            </w:r>
          </w:p>
        </w:tc>
      </w:tr>
    </w:tbl>
    <w:p>
      <w:pPr>
        <w:rPr>
          <w:rFonts w:ascii="Arial"/>
          <w:sz w:val="21"/>
        </w:rPr>
      </w:pPr>
    </w:p>
    <w:p>
      <w:pPr>
        <w:sectPr>
          <w:footerReference r:id="rId20" w:type="default"/>
          <w:pgSz w:w="11906" w:h="16839"/>
          <w:pgMar w:top="1431" w:right="1687" w:bottom="1147" w:left="1687" w:header="0" w:footer="960" w:gutter="0"/>
          <w:cols w:space="720" w:num="1"/>
        </w:sectPr>
      </w:pPr>
    </w:p>
    <w:p>
      <w:pPr>
        <w:spacing w:line="91" w:lineRule="auto"/>
        <w:rPr>
          <w:rFonts w:ascii="Arial"/>
          <w:sz w:val="2"/>
        </w:rPr>
      </w:pPr>
      <w:r>
        <w:pict>
          <v:rect id="_x0000_s1047" o:spid="_x0000_s1047" o:spt="1" style="position:absolute;left:0pt;margin-left:111.7pt;margin-top:423.5pt;height:186.8pt;width:1pt;mso-position-horizontal-relative:page;mso-position-vertical-relative:page;z-index:251679744;mso-width-relative:page;mso-height-relative:page;" fillcolor="#000000" filled="t" stroked="f" coordsize="21600,21600" o:allowincell="f">
            <v:path/>
            <v:fill on="t" focussize="0,0"/>
            <v:stroke on="f"/>
            <v:imagedata o:title=""/>
            <o:lock v:ext="edit"/>
          </v:rect>
        </w:pict>
      </w:r>
      <w:r>
        <w:pict>
          <v:rect id="_x0000_s1048" o:spid="_x0000_s1048" o:spt="1" style="position:absolute;left:0pt;margin-left:504.3pt;margin-top:423.5pt;height:186.8pt;width:1pt;mso-position-horizontal-relative:page;mso-position-vertical-relative:page;z-index:251681792;mso-width-relative:page;mso-height-relative:page;" fillcolor="#000000" filled="t" stroked="f" coordsize="21600,21600" o:allowincell="f">
            <v:path/>
            <v:fill on="t" focussize="0,0"/>
            <v:stroke on="f"/>
            <v:imagedata o:title=""/>
            <o:lock v:ext="edit"/>
          </v:rect>
        </w:pict>
      </w:r>
      <w:r>
        <w:pict>
          <v:rect id="_x0000_s1049" o:spid="_x0000_s1049" o:spt="1" style="position:absolute;left:0pt;margin-left:111.7pt;margin-top:641.6pt;height:126.85pt;width:0.5pt;mso-position-horizontal-relative:page;mso-position-vertical-relative:page;z-index:251680768;mso-width-relative:page;mso-height-relative:page;" fillcolor="#000000" filled="t" stroked="f" coordsize="21600,21600" o:allowincell="f">
            <v:path/>
            <v:fill on="t" focussize="0,0"/>
            <v:stroke on="f"/>
            <v:imagedata o:title=""/>
            <o:lock v:ext="edit"/>
          </v:rect>
        </w:pict>
      </w:r>
      <w:r>
        <w:pict>
          <v:rect id="_x0000_s1050" o:spid="_x0000_s1050" o:spt="1" style="position:absolute;left:0pt;margin-left:504.8pt;margin-top:641.6pt;height:126.85pt;width:0.5pt;mso-position-horizontal-relative:page;mso-position-vertical-relative:page;z-index:251678720;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8"/>
        <w:gridCol w:w="1072"/>
        <w:gridCol w:w="361"/>
        <w:gridCol w:w="2984"/>
        <w:gridCol w:w="280"/>
        <w:gridCol w:w="33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32" w:hRule="atLeast"/>
        </w:trPr>
        <w:tc>
          <w:tcPr>
            <w:tcW w:w="438" w:type="dxa"/>
            <w:vMerge w:val="restart"/>
            <w:tcBorders>
              <w:bottom w:val="nil"/>
            </w:tcBorders>
            <w:textDirection w:val="tbRlV"/>
            <w:vAlign w:val="top"/>
          </w:tcPr>
          <w:p>
            <w:pPr>
              <w:spacing w:before="85" w:line="216" w:lineRule="auto"/>
              <w:ind w:left="118"/>
              <w:rPr>
                <w:rFonts w:ascii="宋体" w:hAnsi="宋体" w:eastAsia="宋体" w:cs="宋体"/>
                <w:sz w:val="23"/>
                <w:szCs w:val="23"/>
              </w:rPr>
            </w:pPr>
            <w:r>
              <w:rPr>
                <w:rFonts w:ascii="宋体" w:hAnsi="宋体" w:eastAsia="宋体" w:cs="宋体"/>
                <w:spacing w:val="57"/>
                <w:sz w:val="23"/>
                <w:szCs w:val="23"/>
              </w:rPr>
              <w:t xml:space="preserve">染 物 排 放 标 </w:t>
            </w:r>
            <w:r>
              <w:rPr>
                <w:rFonts w:ascii="宋体" w:hAnsi="宋体" w:eastAsia="宋体" w:cs="宋体"/>
                <w:spacing w:val="55"/>
                <w:sz w:val="23"/>
                <w:szCs w:val="23"/>
              </w:rPr>
              <w:t>准</w:t>
            </w:r>
          </w:p>
        </w:tc>
        <w:tc>
          <w:tcPr>
            <w:tcW w:w="8088" w:type="dxa"/>
            <w:gridSpan w:val="5"/>
            <w:vAlign w:val="top"/>
          </w:tcPr>
          <w:p>
            <w:pPr>
              <w:spacing w:before="117" w:line="376" w:lineRule="auto"/>
              <w:ind w:left="597" w:right="577"/>
              <w:rPr>
                <w:rFonts w:ascii="宋体" w:hAnsi="宋体" w:eastAsia="宋体" w:cs="宋体"/>
                <w:sz w:val="23"/>
                <w:szCs w:val="23"/>
              </w:rPr>
            </w:pPr>
            <w:r>
              <w:rPr>
                <w:rFonts w:ascii="宋体" w:hAnsi="宋体" w:eastAsia="宋体" w:cs="宋体"/>
                <w:spacing w:val="13"/>
                <w:sz w:val="23"/>
                <w:szCs w:val="23"/>
              </w:rPr>
              <w:t>项</w:t>
            </w:r>
            <w:r>
              <w:rPr>
                <w:rFonts w:ascii="宋体" w:hAnsi="宋体" w:eastAsia="宋体" w:cs="宋体"/>
                <w:spacing w:val="8"/>
                <w:sz w:val="23"/>
                <w:szCs w:val="23"/>
              </w:rPr>
              <w:t>目施工期废水经收集沉淀后回用于施工场地洒水降尘，不外排。</w:t>
            </w:r>
            <w:r>
              <w:rPr>
                <w:rFonts w:ascii="宋体" w:hAnsi="宋体" w:eastAsia="宋体" w:cs="宋体"/>
                <w:sz w:val="23"/>
                <w:szCs w:val="23"/>
              </w:rPr>
              <w:t xml:space="preserve"> </w:t>
            </w:r>
            <w:r>
              <w:rPr>
                <w:rFonts w:ascii="宋体" w:hAnsi="宋体" w:eastAsia="宋体" w:cs="宋体"/>
                <w:spacing w:val="9"/>
                <w:sz w:val="23"/>
                <w:szCs w:val="23"/>
              </w:rPr>
              <w:t>项目采用雨污分流排水系统，场外雨水不进入项目区。</w:t>
            </w:r>
          </w:p>
          <w:p>
            <w:pPr>
              <w:spacing w:before="2" w:line="375" w:lineRule="auto"/>
              <w:ind w:left="117" w:right="106" w:firstLine="48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雨水：</w:t>
            </w:r>
            <w:r>
              <w:rPr>
                <w:rFonts w:ascii="宋体" w:hAnsi="宋体" w:eastAsia="宋体" w:cs="宋体"/>
                <w:spacing w:val="8"/>
                <w:sz w:val="23"/>
                <w:szCs w:val="23"/>
              </w:rPr>
              <w:t>屋顶雨水经雨水立管收集后经项目区内雨水管网收集排入华强</w:t>
            </w:r>
            <w:r>
              <w:rPr>
                <w:rFonts w:ascii="宋体" w:hAnsi="宋体" w:eastAsia="宋体" w:cs="宋体"/>
                <w:spacing w:val="3"/>
                <w:sz w:val="23"/>
                <w:szCs w:val="23"/>
              </w:rPr>
              <w:t>路</w:t>
            </w:r>
            <w:r>
              <w:rPr>
                <w:rFonts w:ascii="宋体" w:hAnsi="宋体" w:eastAsia="宋体" w:cs="宋体"/>
                <w:sz w:val="23"/>
                <w:szCs w:val="23"/>
              </w:rPr>
              <w:t xml:space="preserve"> </w:t>
            </w:r>
            <w:r>
              <w:rPr>
                <w:rFonts w:ascii="宋体" w:hAnsi="宋体" w:eastAsia="宋体" w:cs="宋体"/>
                <w:spacing w:val="12"/>
                <w:sz w:val="23"/>
                <w:szCs w:val="23"/>
              </w:rPr>
              <w:t>市</w:t>
            </w:r>
            <w:r>
              <w:rPr>
                <w:rFonts w:ascii="宋体" w:hAnsi="宋体" w:eastAsia="宋体" w:cs="宋体"/>
                <w:spacing w:val="8"/>
                <w:sz w:val="23"/>
                <w:szCs w:val="23"/>
              </w:rPr>
              <w:t>政雨水管网，汇入龙川江；加油区内含雨废水经罩棚区截水沟收集进入三</w:t>
            </w:r>
            <w:r>
              <w:rPr>
                <w:rFonts w:ascii="宋体" w:hAnsi="宋体" w:eastAsia="宋体" w:cs="宋体"/>
                <w:sz w:val="23"/>
                <w:szCs w:val="23"/>
              </w:rPr>
              <w:t xml:space="preserve"> </w:t>
            </w:r>
            <w:r>
              <w:rPr>
                <w:rFonts w:ascii="宋体" w:hAnsi="宋体" w:eastAsia="宋体" w:cs="宋体"/>
                <w:spacing w:val="12"/>
                <w:sz w:val="23"/>
                <w:szCs w:val="23"/>
              </w:rPr>
              <w:t>级</w:t>
            </w:r>
            <w:r>
              <w:rPr>
                <w:rFonts w:ascii="宋体" w:hAnsi="宋体" w:eastAsia="宋体" w:cs="宋体"/>
                <w:spacing w:val="9"/>
                <w:sz w:val="23"/>
                <w:szCs w:val="23"/>
              </w:rPr>
              <w:t>油水分离池处理后排入华强路市政雨水管网，汇入龙川江。</w:t>
            </w:r>
          </w:p>
          <w:p>
            <w:pPr>
              <w:spacing w:before="1" w:line="372" w:lineRule="auto"/>
              <w:ind w:left="113" w:right="44" w:firstLine="479"/>
              <w:rPr>
                <w:rFonts w:ascii="宋体" w:hAnsi="宋体" w:eastAsia="宋体" w:cs="宋体"/>
                <w:sz w:val="23"/>
                <w:szCs w:val="23"/>
              </w:rPr>
            </w:pPr>
            <w:r>
              <w:rPr>
                <w:rFonts w:ascii="宋体" w:hAnsi="宋体" w:eastAsia="宋体" w:cs="宋体"/>
                <w:spacing w:val="15"/>
                <w:sz w:val="23"/>
                <w:szCs w:val="23"/>
                <w14:textOutline w14:w="4358" w14:cap="sq" w14:cmpd="sng">
                  <w14:solidFill>
                    <w14:srgbClr w14:val="000000"/>
                  </w14:solidFill>
                  <w14:prstDash w14:val="solid"/>
                  <w14:bevel/>
                </w14:textOutline>
              </w:rPr>
              <w:t>废</w:t>
            </w:r>
            <w:r>
              <w:rPr>
                <w:rFonts w:ascii="宋体" w:hAnsi="宋体" w:eastAsia="宋体" w:cs="宋体"/>
                <w:spacing w:val="8"/>
                <w:sz w:val="23"/>
                <w:szCs w:val="23"/>
                <w14:textOutline w14:w="4358" w14:cap="sq" w14:cmpd="sng">
                  <w14:solidFill>
                    <w14:srgbClr w14:val="000000"/>
                  </w14:solidFill>
                  <w14:prstDash w14:val="solid"/>
                  <w14:bevel/>
                </w14:textOutline>
              </w:rPr>
              <w:t>水：</w:t>
            </w:r>
            <w:r>
              <w:rPr>
                <w:rFonts w:ascii="宋体" w:hAnsi="宋体" w:eastAsia="宋体" w:cs="宋体"/>
                <w:spacing w:val="8"/>
                <w:sz w:val="23"/>
                <w:szCs w:val="23"/>
              </w:rPr>
              <w:t>根据现场踏勘，华强路现已建设至思源小学，项目北侧路段尚未</w:t>
            </w:r>
            <w:r>
              <w:rPr>
                <w:rFonts w:ascii="宋体" w:hAnsi="宋体" w:eastAsia="宋体" w:cs="宋体"/>
                <w:sz w:val="23"/>
                <w:szCs w:val="23"/>
              </w:rPr>
              <w:t xml:space="preserve"> </w:t>
            </w:r>
            <w:r>
              <w:rPr>
                <w:rFonts w:ascii="宋体" w:hAnsi="宋体" w:eastAsia="宋体" w:cs="宋体"/>
                <w:spacing w:val="14"/>
                <w:sz w:val="23"/>
                <w:szCs w:val="23"/>
              </w:rPr>
              <w:t>建成，</w:t>
            </w:r>
            <w:r>
              <w:rPr>
                <w:rFonts w:ascii="宋体" w:hAnsi="宋体" w:eastAsia="宋体" w:cs="宋体"/>
                <w:spacing w:val="13"/>
                <w:sz w:val="23"/>
                <w:szCs w:val="23"/>
              </w:rPr>
              <w:t>但</w:t>
            </w:r>
            <w:r>
              <w:rPr>
                <w:rFonts w:ascii="宋体" w:hAnsi="宋体" w:eastAsia="宋体" w:cs="宋体"/>
                <w:spacing w:val="7"/>
                <w:sz w:val="23"/>
                <w:szCs w:val="23"/>
              </w:rPr>
              <w:t>路基已建成，近期 (项目北侧华强路市政污水管网未建成) 生活污</w:t>
            </w:r>
            <w:r>
              <w:rPr>
                <w:rFonts w:ascii="宋体" w:hAnsi="宋体" w:eastAsia="宋体" w:cs="宋体"/>
                <w:sz w:val="23"/>
                <w:szCs w:val="23"/>
              </w:rPr>
              <w:t xml:space="preserve"> </w:t>
            </w:r>
            <w:r>
              <w:rPr>
                <w:rFonts w:ascii="宋体" w:hAnsi="宋体" w:eastAsia="宋体" w:cs="宋体"/>
                <w:spacing w:val="30"/>
                <w:sz w:val="23"/>
                <w:szCs w:val="23"/>
              </w:rPr>
              <w:t>水</w:t>
            </w:r>
            <w:r>
              <w:rPr>
                <w:rFonts w:ascii="宋体" w:hAnsi="宋体" w:eastAsia="宋体" w:cs="宋体"/>
                <w:spacing w:val="22"/>
                <w:sz w:val="23"/>
                <w:szCs w:val="23"/>
              </w:rPr>
              <w:t>经</w:t>
            </w:r>
            <w:r>
              <w:rPr>
                <w:rFonts w:ascii="宋体" w:hAnsi="宋体" w:eastAsia="宋体" w:cs="宋体"/>
                <w:spacing w:val="15"/>
                <w:sz w:val="23"/>
                <w:szCs w:val="23"/>
              </w:rPr>
              <w:t>化粪池预处理后与经隔油沉淀池预处理后的洗车废水一起进入调节池</w:t>
            </w:r>
            <w:r>
              <w:rPr>
                <w:rFonts w:ascii="宋体" w:hAnsi="宋体" w:eastAsia="宋体" w:cs="宋体"/>
                <w:sz w:val="23"/>
                <w:szCs w:val="23"/>
              </w:rPr>
              <w:t xml:space="preserve"> </w:t>
            </w:r>
            <w:r>
              <w:rPr>
                <w:rFonts w:ascii="宋体" w:hAnsi="宋体" w:eastAsia="宋体" w:cs="宋体"/>
                <w:spacing w:val="37"/>
                <w:sz w:val="23"/>
                <w:szCs w:val="23"/>
              </w:rPr>
              <w:t>均</w:t>
            </w:r>
            <w:r>
              <w:rPr>
                <w:rFonts w:ascii="宋体" w:hAnsi="宋体" w:eastAsia="宋体" w:cs="宋体"/>
                <w:spacing w:val="24"/>
                <w:sz w:val="23"/>
                <w:szCs w:val="23"/>
              </w:rPr>
              <w:t>质后，进入一体化污水处理站处理达到《污水综合排放标准》  (</w:t>
            </w:r>
            <w:r>
              <w:rPr>
                <w:rFonts w:ascii="Times New Roman" w:hAnsi="Times New Roman" w:eastAsia="Times New Roman" w:cs="Times New Roman"/>
                <w:sz w:val="23"/>
                <w:szCs w:val="23"/>
              </w:rPr>
              <w:t xml:space="preserve">GB </w:t>
            </w:r>
            <w:r>
              <w:rPr>
                <w:rFonts w:ascii="Times New Roman" w:hAnsi="Times New Roman" w:eastAsia="Times New Roman" w:cs="Times New Roman"/>
                <w:spacing w:val="-2"/>
                <w:sz w:val="23"/>
                <w:szCs w:val="23"/>
              </w:rPr>
              <w:t>8978</w:t>
            </w:r>
            <w:r>
              <w:rPr>
                <w:rFonts w:ascii="Times New Roman" w:hAnsi="Times New Roman" w:eastAsia="Times New Roman" w:cs="Times New Roman"/>
                <w:spacing w:val="-1"/>
                <w:sz w:val="23"/>
                <w:szCs w:val="23"/>
              </w:rPr>
              <w:t>- 1996</w:t>
            </w:r>
            <w:r>
              <w:rPr>
                <w:rFonts w:ascii="宋体" w:hAnsi="宋体" w:eastAsia="宋体" w:cs="宋体"/>
                <w:spacing w:val="-1"/>
                <w:sz w:val="23"/>
                <w:szCs w:val="23"/>
              </w:rPr>
              <w:t xml:space="preserve">) 中表 </w:t>
            </w:r>
            <w:r>
              <w:rPr>
                <w:rFonts w:ascii="Times New Roman" w:hAnsi="Times New Roman" w:eastAsia="Times New Roman" w:cs="Times New Roman"/>
                <w:spacing w:val="-1"/>
                <w:sz w:val="23"/>
                <w:szCs w:val="23"/>
              </w:rPr>
              <w:t xml:space="preserve">4 </w:t>
            </w:r>
            <w:r>
              <w:rPr>
                <w:rFonts w:ascii="宋体" w:hAnsi="宋体" w:eastAsia="宋体" w:cs="宋体"/>
                <w:spacing w:val="-1"/>
                <w:sz w:val="23"/>
                <w:szCs w:val="23"/>
              </w:rPr>
              <w:t xml:space="preserve">一级标准排入附近沟渠，汇入龙川江，标准值详见表 </w:t>
            </w:r>
            <w:r>
              <w:rPr>
                <w:rFonts w:ascii="Times New Roman" w:hAnsi="Times New Roman" w:eastAsia="Times New Roman" w:cs="Times New Roman"/>
                <w:spacing w:val="-1"/>
                <w:sz w:val="23"/>
                <w:szCs w:val="23"/>
              </w:rPr>
              <w:t>4-4</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14"/>
                <w:sz w:val="23"/>
                <w:szCs w:val="23"/>
              </w:rPr>
              <w:t xml:space="preserve">远期 </w:t>
            </w:r>
            <w:r>
              <w:rPr>
                <w:rFonts w:ascii="宋体" w:hAnsi="宋体" w:eastAsia="宋体" w:cs="宋体"/>
                <w:spacing w:val="13"/>
                <w:sz w:val="23"/>
                <w:szCs w:val="23"/>
              </w:rPr>
              <w:t>(</w:t>
            </w:r>
            <w:r>
              <w:rPr>
                <w:rFonts w:ascii="宋体" w:hAnsi="宋体" w:eastAsia="宋体" w:cs="宋体"/>
                <w:spacing w:val="7"/>
                <w:sz w:val="23"/>
                <w:szCs w:val="23"/>
              </w:rPr>
              <w:t>项目北侧华强路市政污水管网接通项目区北侧) 生活污水经化粪池处</w:t>
            </w:r>
            <w:r>
              <w:rPr>
                <w:rFonts w:ascii="宋体" w:hAnsi="宋体" w:eastAsia="宋体" w:cs="宋体"/>
                <w:sz w:val="23"/>
                <w:szCs w:val="23"/>
              </w:rPr>
              <w:t xml:space="preserve"> </w:t>
            </w:r>
            <w:r>
              <w:rPr>
                <w:rFonts w:ascii="宋体" w:hAnsi="宋体" w:eastAsia="宋体" w:cs="宋体"/>
                <w:spacing w:val="16"/>
                <w:sz w:val="23"/>
                <w:szCs w:val="23"/>
              </w:rPr>
              <w:t>理</w:t>
            </w:r>
            <w:r>
              <w:rPr>
                <w:rFonts w:ascii="宋体" w:hAnsi="宋体" w:eastAsia="宋体" w:cs="宋体"/>
                <w:spacing w:val="8"/>
                <w:sz w:val="23"/>
                <w:szCs w:val="23"/>
              </w:rPr>
              <w:t>后排入华强路市政污水管网，洗车废水经隔油沉淀池处理后排入项目华强</w:t>
            </w:r>
            <w:r>
              <w:rPr>
                <w:rFonts w:ascii="宋体" w:hAnsi="宋体" w:eastAsia="宋体" w:cs="宋体"/>
                <w:sz w:val="23"/>
                <w:szCs w:val="23"/>
              </w:rPr>
              <w:t xml:space="preserve"> </w:t>
            </w:r>
            <w:r>
              <w:rPr>
                <w:rFonts w:ascii="宋体" w:hAnsi="宋体" w:eastAsia="宋体" w:cs="宋体"/>
                <w:spacing w:val="16"/>
                <w:sz w:val="23"/>
                <w:szCs w:val="23"/>
              </w:rPr>
              <w:t>路</w:t>
            </w:r>
            <w:r>
              <w:rPr>
                <w:rFonts w:ascii="宋体" w:hAnsi="宋体" w:eastAsia="宋体" w:cs="宋体"/>
                <w:spacing w:val="8"/>
                <w:sz w:val="23"/>
                <w:szCs w:val="23"/>
              </w:rPr>
              <w:t>市政污水管网，进入南华县污水处理厂，外排废水达到《污水排入城镇下</w:t>
            </w:r>
          </w:p>
          <w:p>
            <w:pPr>
              <w:spacing w:line="314" w:lineRule="exact"/>
              <w:ind w:left="116"/>
              <w:rPr>
                <w:rFonts w:ascii="宋体" w:hAnsi="宋体" w:eastAsia="宋体" w:cs="宋体"/>
                <w:sz w:val="23"/>
                <w:szCs w:val="23"/>
              </w:rPr>
            </w:pPr>
            <w:r>
              <w:rPr>
                <w:rFonts w:ascii="宋体" w:hAnsi="宋体" w:eastAsia="宋体" w:cs="宋体"/>
                <w:spacing w:val="-1"/>
                <w:position w:val="1"/>
                <w:sz w:val="23"/>
                <w:szCs w:val="23"/>
              </w:rPr>
              <w:t>水道水质标准》 (</w:t>
            </w:r>
            <w:r>
              <w:rPr>
                <w:rFonts w:ascii="Times New Roman" w:hAnsi="Times New Roman" w:eastAsia="Times New Roman" w:cs="Times New Roman"/>
                <w:position w:val="1"/>
                <w:sz w:val="23"/>
                <w:szCs w:val="23"/>
              </w:rPr>
              <w:t>GB</w:t>
            </w:r>
            <w:r>
              <w:rPr>
                <w:rFonts w:ascii="Times New Roman" w:hAnsi="Times New Roman" w:eastAsia="Times New Roman" w:cs="Times New Roman"/>
                <w:spacing w:val="-1"/>
                <w:position w:val="1"/>
                <w:sz w:val="23"/>
                <w:szCs w:val="23"/>
              </w:rPr>
              <w:t>/</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1"/>
                <w:position w:val="1"/>
                <w:sz w:val="23"/>
                <w:szCs w:val="23"/>
              </w:rPr>
              <w:t>31962-2015</w:t>
            </w:r>
            <w:r>
              <w:rPr>
                <w:rFonts w:ascii="宋体" w:hAnsi="宋体" w:eastAsia="宋体" w:cs="宋体"/>
                <w:position w:val="1"/>
                <w:sz w:val="23"/>
                <w:szCs w:val="23"/>
              </w:rPr>
              <w:t xml:space="preserve">) 表 </w:t>
            </w:r>
            <w:r>
              <w:rPr>
                <w:rFonts w:ascii="Times New Roman" w:hAnsi="Times New Roman" w:eastAsia="Times New Roman" w:cs="Times New Roman"/>
                <w:position w:val="1"/>
                <w:sz w:val="23"/>
                <w:szCs w:val="23"/>
              </w:rPr>
              <w:t xml:space="preserve">1 </w:t>
            </w:r>
            <w:r>
              <w:rPr>
                <w:rFonts w:ascii="宋体" w:hAnsi="宋体" w:eastAsia="宋体" w:cs="宋体"/>
                <w:position w:val="1"/>
                <w:sz w:val="23"/>
                <w:szCs w:val="23"/>
              </w:rPr>
              <w:t xml:space="preserve">中 </w:t>
            </w:r>
            <w:r>
              <w:rPr>
                <w:rFonts w:ascii="Times New Roman" w:hAnsi="Times New Roman" w:eastAsia="Times New Roman" w:cs="Times New Roman"/>
                <w:position w:val="1"/>
                <w:sz w:val="23"/>
                <w:szCs w:val="23"/>
              </w:rPr>
              <w:t xml:space="preserve">B </w:t>
            </w:r>
            <w:r>
              <w:rPr>
                <w:rFonts w:ascii="宋体" w:hAnsi="宋体" w:eastAsia="宋体" w:cs="宋体"/>
                <w:position w:val="1"/>
                <w:sz w:val="23"/>
                <w:szCs w:val="23"/>
              </w:rPr>
              <w:t xml:space="preserve">等级标准，标准值详见表 </w:t>
            </w:r>
            <w:r>
              <w:rPr>
                <w:rFonts w:ascii="Times New Roman" w:hAnsi="Times New Roman" w:eastAsia="Times New Roman" w:cs="Times New Roman"/>
                <w:position w:val="1"/>
                <w:sz w:val="23"/>
                <w:szCs w:val="23"/>
              </w:rPr>
              <w:t>4-5</w:t>
            </w:r>
            <w:r>
              <w:rPr>
                <w:rFonts w:ascii="宋体" w:hAnsi="宋体" w:eastAsia="宋体" w:cs="宋体"/>
                <w:position w:val="1"/>
                <w:sz w:val="23"/>
                <w:szCs w:val="23"/>
              </w:rPr>
              <w:t>。</w:t>
            </w:r>
          </w:p>
          <w:p>
            <w:pPr>
              <w:spacing w:before="188" w:line="228" w:lineRule="auto"/>
              <w:ind w:left="1456"/>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4</w:t>
            </w:r>
            <w:r>
              <w:rPr>
                <w:rFonts w:ascii="Times New Roman" w:hAnsi="Times New Roman" w:eastAsia="Times New Roman" w:cs="Times New Roman"/>
                <w:b/>
                <w:bCs/>
                <w:spacing w:val="-3"/>
                <w:sz w:val="23"/>
                <w:szCs w:val="23"/>
              </w:rPr>
              <w:t>-</w:t>
            </w:r>
            <w:r>
              <w:rPr>
                <w:rFonts w:ascii="Times New Roman" w:hAnsi="Times New Roman" w:eastAsia="Times New Roman" w:cs="Times New Roman"/>
                <w:b/>
                <w:bCs/>
                <w:spacing w:val="-2"/>
                <w:sz w:val="23"/>
                <w:szCs w:val="23"/>
              </w:rPr>
              <w:t>4</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《污水综合排放标准》</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
                <w:sz w:val="23"/>
                <w:szCs w:val="23"/>
              </w:rPr>
              <w:t>GB</w:t>
            </w:r>
            <w:r>
              <w:rPr>
                <w:rFonts w:ascii="Times New Roman" w:hAnsi="Times New Roman" w:eastAsia="Times New Roman" w:cs="Times New Roman"/>
                <w:spacing w:val="-2"/>
                <w:sz w:val="23"/>
                <w:szCs w:val="23"/>
              </w:rPr>
              <w:t xml:space="preserve"> </w:t>
            </w:r>
            <w:r>
              <w:rPr>
                <w:rFonts w:ascii="Times New Roman" w:hAnsi="Times New Roman" w:eastAsia="Times New Roman" w:cs="Times New Roman"/>
                <w:b/>
                <w:bCs/>
                <w:spacing w:val="-2"/>
                <w:sz w:val="23"/>
                <w:szCs w:val="23"/>
              </w:rPr>
              <w:t>8978-1996</w:t>
            </w:r>
            <w:r>
              <w:rPr>
                <w:rFonts w:ascii="宋体" w:hAnsi="宋体" w:eastAsia="宋体" w:cs="宋体"/>
                <w:spacing w:val="-2"/>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58" w:line="230" w:lineRule="auto"/>
              <w:ind w:left="387"/>
              <w:rPr>
                <w:rFonts w:ascii="宋体" w:hAnsi="宋体" w:eastAsia="宋体" w:cs="宋体"/>
                <w:sz w:val="20"/>
                <w:szCs w:val="20"/>
              </w:rPr>
            </w:pPr>
            <w:r>
              <w:rPr>
                <w:rFonts w:ascii="宋体" w:hAnsi="宋体" w:eastAsia="宋体" w:cs="宋体"/>
                <w:spacing w:val="5"/>
                <w:sz w:val="20"/>
                <w:szCs w:val="20"/>
              </w:rPr>
              <w:t>序号</w:t>
            </w:r>
          </w:p>
        </w:tc>
        <w:tc>
          <w:tcPr>
            <w:tcW w:w="3625" w:type="dxa"/>
            <w:gridSpan w:val="3"/>
            <w:tcBorders>
              <w:left w:val="single" w:color="000000" w:sz="6" w:space="0"/>
              <w:right w:val="single" w:color="000000" w:sz="6" w:space="0"/>
            </w:tcBorders>
            <w:vAlign w:val="top"/>
          </w:tcPr>
          <w:p>
            <w:pPr>
              <w:spacing w:before="58" w:line="229" w:lineRule="auto"/>
              <w:ind w:left="1499"/>
              <w:rPr>
                <w:rFonts w:ascii="宋体" w:hAnsi="宋体" w:eastAsia="宋体" w:cs="宋体"/>
                <w:sz w:val="20"/>
                <w:szCs w:val="20"/>
              </w:rPr>
            </w:pPr>
            <w:r>
              <w:rPr>
                <w:rFonts w:ascii="宋体" w:hAnsi="宋体" w:eastAsia="宋体" w:cs="宋体"/>
                <w:spacing w:val="7"/>
                <w:sz w:val="20"/>
                <w:szCs w:val="20"/>
              </w:rPr>
              <w:t>污</w:t>
            </w:r>
            <w:r>
              <w:rPr>
                <w:rFonts w:ascii="宋体" w:hAnsi="宋体" w:eastAsia="宋体" w:cs="宋体"/>
                <w:spacing w:val="6"/>
                <w:sz w:val="20"/>
                <w:szCs w:val="20"/>
              </w:rPr>
              <w:t>染物</w:t>
            </w:r>
          </w:p>
        </w:tc>
        <w:tc>
          <w:tcPr>
            <w:tcW w:w="3391" w:type="dxa"/>
            <w:tcBorders>
              <w:left w:val="single" w:color="000000" w:sz="6" w:space="0"/>
            </w:tcBorders>
            <w:vAlign w:val="top"/>
          </w:tcPr>
          <w:p>
            <w:pPr>
              <w:spacing w:before="58" w:line="269" w:lineRule="exact"/>
              <w:ind w:left="1219"/>
              <w:rPr>
                <w:rFonts w:ascii="宋体" w:hAnsi="宋体" w:eastAsia="宋体" w:cs="宋体"/>
                <w:sz w:val="20"/>
                <w:szCs w:val="20"/>
              </w:rPr>
            </w:pPr>
            <w:r>
              <w:rPr>
                <w:rFonts w:ascii="宋体" w:hAnsi="宋体" w:eastAsia="宋体" w:cs="宋体"/>
                <w:spacing w:val="7"/>
                <w:position w:val="-1"/>
                <w:sz w:val="20"/>
                <w:szCs w:val="20"/>
              </w:rPr>
              <w:t>一级标准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96" w:line="195" w:lineRule="auto"/>
              <w:ind w:left="56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625" w:type="dxa"/>
            <w:gridSpan w:val="3"/>
            <w:tcBorders>
              <w:left w:val="single" w:color="000000" w:sz="6" w:space="0"/>
              <w:right w:val="single" w:color="000000" w:sz="6" w:space="0"/>
            </w:tcBorders>
            <w:vAlign w:val="top"/>
          </w:tcPr>
          <w:p>
            <w:pPr>
              <w:spacing w:before="98" w:line="194" w:lineRule="auto"/>
              <w:ind w:left="1676"/>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pH</w:t>
            </w:r>
          </w:p>
        </w:tc>
        <w:tc>
          <w:tcPr>
            <w:tcW w:w="3391" w:type="dxa"/>
            <w:tcBorders>
              <w:left w:val="single" w:color="000000" w:sz="6" w:space="0"/>
            </w:tcBorders>
            <w:vAlign w:val="top"/>
          </w:tcPr>
          <w:p>
            <w:pPr>
              <w:spacing w:before="96" w:line="195" w:lineRule="auto"/>
              <w:ind w:left="147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w:t>
            </w:r>
            <w:r>
              <w:rPr>
                <w:rFonts w:ascii="Times New Roman" w:hAnsi="Times New Roman" w:eastAsia="Times New Roman" w:cs="Times New Roman"/>
                <w:spacing w:val="1"/>
                <w:sz w:val="20"/>
                <w:szCs w:val="20"/>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95" w:line="195" w:lineRule="auto"/>
              <w:ind w:left="54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625" w:type="dxa"/>
            <w:gridSpan w:val="3"/>
            <w:tcBorders>
              <w:left w:val="single" w:color="000000" w:sz="6" w:space="0"/>
              <w:right w:val="single" w:color="000000" w:sz="6" w:space="0"/>
            </w:tcBorders>
            <w:vAlign w:val="top"/>
          </w:tcPr>
          <w:p>
            <w:pPr>
              <w:spacing w:before="59" w:line="228" w:lineRule="auto"/>
              <w:ind w:left="974"/>
              <w:rPr>
                <w:rFonts w:ascii="宋体" w:hAnsi="宋体" w:eastAsia="宋体" w:cs="宋体"/>
                <w:sz w:val="20"/>
                <w:szCs w:val="20"/>
              </w:rPr>
            </w:pPr>
            <w:r>
              <w:rPr>
                <w:rFonts w:ascii="宋体" w:hAnsi="宋体" w:eastAsia="宋体" w:cs="宋体"/>
                <w:spacing w:val="10"/>
                <w:sz w:val="20"/>
                <w:szCs w:val="20"/>
              </w:rPr>
              <w:t>色</w:t>
            </w:r>
            <w:r>
              <w:rPr>
                <w:rFonts w:ascii="宋体" w:hAnsi="宋体" w:eastAsia="宋体" w:cs="宋体"/>
                <w:spacing w:val="6"/>
                <w:sz w:val="20"/>
                <w:szCs w:val="20"/>
              </w:rPr>
              <w:t>度 (稀释倍数)</w:t>
            </w:r>
          </w:p>
        </w:tc>
        <w:tc>
          <w:tcPr>
            <w:tcW w:w="3391" w:type="dxa"/>
            <w:tcBorders>
              <w:left w:val="single" w:color="000000" w:sz="6" w:space="0"/>
            </w:tcBorders>
            <w:vAlign w:val="top"/>
          </w:tcPr>
          <w:p>
            <w:pPr>
              <w:spacing w:before="95" w:line="195" w:lineRule="auto"/>
              <w:ind w:left="1534"/>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94" w:line="195" w:lineRule="auto"/>
              <w:ind w:left="547"/>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625" w:type="dxa"/>
            <w:gridSpan w:val="3"/>
            <w:tcBorders>
              <w:left w:val="single" w:color="000000" w:sz="6" w:space="0"/>
              <w:right w:val="single" w:color="000000" w:sz="6" w:space="0"/>
            </w:tcBorders>
            <w:vAlign w:val="top"/>
          </w:tcPr>
          <w:p>
            <w:pPr>
              <w:spacing w:before="27" w:line="275" w:lineRule="exact"/>
              <w:ind w:left="1265"/>
              <w:rPr>
                <w:rFonts w:ascii="宋体" w:hAnsi="宋体" w:eastAsia="宋体" w:cs="宋体"/>
                <w:sz w:val="20"/>
                <w:szCs w:val="20"/>
              </w:rPr>
            </w:pPr>
            <w:r>
              <w:rPr>
                <w:rFonts w:ascii="Times New Roman" w:hAnsi="Times New Roman" w:eastAsia="Times New Roman" w:cs="Times New Roman"/>
                <w:position w:val="2"/>
                <w:sz w:val="20"/>
                <w:szCs w:val="20"/>
              </w:rPr>
              <w:t>SS</w:t>
            </w:r>
            <w:r>
              <w:rPr>
                <w:rFonts w:ascii="Times New Roman" w:hAnsi="Times New Roman" w:eastAsia="Times New Roman" w:cs="Times New Roman"/>
                <w:spacing w:val="6"/>
                <w:position w:val="2"/>
                <w:sz w:val="20"/>
                <w:szCs w:val="20"/>
              </w:rPr>
              <w:t xml:space="preserve"> </w:t>
            </w:r>
            <w:r>
              <w:rPr>
                <w:rFonts w:ascii="Times New Roman" w:hAnsi="Times New Roman" w:eastAsia="Times New Roman" w:cs="Times New Roman"/>
                <w:spacing w:val="5"/>
                <w:position w:val="2"/>
                <w:sz w:val="20"/>
                <w:szCs w:val="20"/>
              </w:rPr>
              <w:t xml:space="preserve"> </w:t>
            </w:r>
            <w:r>
              <w:rPr>
                <w:rFonts w:ascii="宋体" w:hAnsi="宋体" w:eastAsia="宋体" w:cs="宋体"/>
                <w:spacing w:val="5"/>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5"/>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5"/>
                <w:position w:val="2"/>
                <w:sz w:val="20"/>
                <w:szCs w:val="20"/>
              </w:rPr>
              <w:t>)</w:t>
            </w:r>
          </w:p>
        </w:tc>
        <w:tc>
          <w:tcPr>
            <w:tcW w:w="3391" w:type="dxa"/>
            <w:tcBorders>
              <w:left w:val="single" w:color="000000" w:sz="6" w:space="0"/>
            </w:tcBorders>
            <w:vAlign w:val="top"/>
          </w:tcPr>
          <w:p>
            <w:pPr>
              <w:spacing w:before="94" w:line="195" w:lineRule="auto"/>
              <w:ind w:left="153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96" w:line="195" w:lineRule="auto"/>
              <w:ind w:left="54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3625" w:type="dxa"/>
            <w:gridSpan w:val="3"/>
            <w:tcBorders>
              <w:left w:val="single" w:color="000000" w:sz="6" w:space="0"/>
              <w:right w:val="single" w:color="000000" w:sz="6" w:space="0"/>
            </w:tcBorders>
            <w:vAlign w:val="top"/>
          </w:tcPr>
          <w:p>
            <w:pPr>
              <w:spacing w:before="29" w:line="274" w:lineRule="exact"/>
              <w:ind w:left="1153"/>
              <w:rPr>
                <w:rFonts w:ascii="宋体" w:hAnsi="宋体" w:eastAsia="宋体" w:cs="宋体"/>
                <w:sz w:val="20"/>
                <w:szCs w:val="20"/>
              </w:rPr>
            </w:pPr>
            <w:r>
              <w:rPr>
                <w:rFonts w:ascii="Times New Roman" w:hAnsi="Times New Roman" w:eastAsia="Times New Roman" w:cs="Times New Roman"/>
                <w:position w:val="2"/>
                <w:sz w:val="20"/>
                <w:szCs w:val="20"/>
              </w:rPr>
              <w:t>COD</w:t>
            </w:r>
            <w:r>
              <w:rPr>
                <w:rFonts w:ascii="Times New Roman" w:hAnsi="Times New Roman" w:eastAsia="Times New Roman" w:cs="Times New Roman"/>
                <w:spacing w:val="11"/>
                <w:position w:val="2"/>
                <w:sz w:val="20"/>
                <w:szCs w:val="20"/>
              </w:rPr>
              <w:t xml:space="preserve"> </w:t>
            </w:r>
            <w:r>
              <w:rPr>
                <w:rFonts w:ascii="Times New Roman" w:hAnsi="Times New Roman" w:eastAsia="Times New Roman" w:cs="Times New Roman"/>
                <w:spacing w:val="8"/>
                <w:position w:val="2"/>
                <w:sz w:val="20"/>
                <w:szCs w:val="20"/>
              </w:rPr>
              <w:t xml:space="preserve"> </w:t>
            </w:r>
            <w:r>
              <w:rPr>
                <w:rFonts w:ascii="宋体" w:hAnsi="宋体" w:eastAsia="宋体" w:cs="宋体"/>
                <w:spacing w:val="8"/>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8"/>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8"/>
                <w:position w:val="2"/>
                <w:sz w:val="20"/>
                <w:szCs w:val="20"/>
              </w:rPr>
              <w:t>)</w:t>
            </w:r>
          </w:p>
        </w:tc>
        <w:tc>
          <w:tcPr>
            <w:tcW w:w="3391" w:type="dxa"/>
            <w:tcBorders>
              <w:left w:val="single" w:color="000000" w:sz="6" w:space="0"/>
            </w:tcBorders>
            <w:vAlign w:val="top"/>
          </w:tcPr>
          <w:p>
            <w:pPr>
              <w:spacing w:before="96" w:line="195" w:lineRule="auto"/>
              <w:ind w:left="149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98" w:line="192" w:lineRule="auto"/>
              <w:ind w:left="54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625" w:type="dxa"/>
            <w:gridSpan w:val="3"/>
            <w:tcBorders>
              <w:left w:val="single" w:color="000000" w:sz="6" w:space="0"/>
              <w:right w:val="single" w:color="000000" w:sz="6" w:space="0"/>
            </w:tcBorders>
            <w:vAlign w:val="top"/>
          </w:tcPr>
          <w:p>
            <w:pPr>
              <w:spacing w:before="28" w:line="274" w:lineRule="exact"/>
              <w:ind w:left="1116"/>
              <w:rPr>
                <w:rFonts w:ascii="宋体" w:hAnsi="宋体" w:eastAsia="宋体" w:cs="宋体"/>
                <w:sz w:val="20"/>
                <w:szCs w:val="20"/>
              </w:rPr>
            </w:pPr>
            <w:r>
              <w:rPr>
                <w:rFonts w:ascii="Times New Roman" w:hAnsi="Times New Roman" w:eastAsia="Times New Roman" w:cs="Times New Roman"/>
                <w:position w:val="2"/>
                <w:sz w:val="20"/>
                <w:szCs w:val="20"/>
              </w:rPr>
              <w:t>BOD</w:t>
            </w:r>
            <w:r>
              <w:rPr>
                <w:rFonts w:ascii="Times New Roman" w:hAnsi="Times New Roman" w:eastAsia="Times New Roman" w:cs="Times New Roman"/>
                <w:spacing w:val="10"/>
                <w:position w:val="1"/>
                <w:sz w:val="13"/>
                <w:szCs w:val="13"/>
              </w:rPr>
              <w:t>5</w:t>
            </w:r>
            <w:r>
              <w:rPr>
                <w:rFonts w:ascii="Times New Roman" w:hAnsi="Times New Roman" w:eastAsia="Times New Roman" w:cs="Times New Roman"/>
                <w:spacing w:val="7"/>
                <w:position w:val="1"/>
                <w:sz w:val="13"/>
                <w:szCs w:val="13"/>
              </w:rPr>
              <w:t xml:space="preserve">   </w:t>
            </w:r>
            <w:r>
              <w:rPr>
                <w:rFonts w:ascii="宋体" w:hAnsi="宋体" w:eastAsia="宋体" w:cs="宋体"/>
                <w:spacing w:val="7"/>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391" w:type="dxa"/>
            <w:tcBorders>
              <w:left w:val="single" w:color="000000" w:sz="6" w:space="0"/>
            </w:tcBorders>
            <w:vAlign w:val="top"/>
          </w:tcPr>
          <w:p>
            <w:pPr>
              <w:spacing w:before="95" w:line="195" w:lineRule="auto"/>
              <w:ind w:left="152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94" w:line="195" w:lineRule="auto"/>
              <w:ind w:left="54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625" w:type="dxa"/>
            <w:gridSpan w:val="3"/>
            <w:tcBorders>
              <w:left w:val="single" w:color="000000" w:sz="6" w:space="0"/>
              <w:right w:val="single" w:color="000000" w:sz="6" w:space="0"/>
            </w:tcBorders>
            <w:vAlign w:val="top"/>
          </w:tcPr>
          <w:p>
            <w:pPr>
              <w:spacing w:before="27" w:line="275" w:lineRule="exact"/>
              <w:ind w:left="1166"/>
              <w:rPr>
                <w:rFonts w:ascii="宋体" w:hAnsi="宋体" w:eastAsia="宋体" w:cs="宋体"/>
                <w:sz w:val="20"/>
                <w:szCs w:val="20"/>
              </w:rPr>
            </w:pPr>
            <w:r>
              <w:rPr>
                <w:rFonts w:ascii="宋体" w:hAnsi="宋体" w:eastAsia="宋体" w:cs="宋体"/>
                <w:spacing w:val="7"/>
                <w:position w:val="2"/>
                <w:sz w:val="20"/>
                <w:szCs w:val="20"/>
              </w:rPr>
              <w:t>氨氮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6"/>
                <w:position w:val="2"/>
                <w:sz w:val="20"/>
                <w:szCs w:val="20"/>
              </w:rPr>
              <w:t>)</w:t>
            </w:r>
          </w:p>
        </w:tc>
        <w:tc>
          <w:tcPr>
            <w:tcW w:w="3391" w:type="dxa"/>
            <w:tcBorders>
              <w:left w:val="single" w:color="000000" w:sz="6" w:space="0"/>
            </w:tcBorders>
            <w:vAlign w:val="top"/>
          </w:tcPr>
          <w:p>
            <w:pPr>
              <w:spacing w:before="94" w:line="195" w:lineRule="auto"/>
              <w:ind w:left="154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99" w:line="192" w:lineRule="auto"/>
              <w:ind w:left="54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625" w:type="dxa"/>
            <w:gridSpan w:val="3"/>
            <w:tcBorders>
              <w:left w:val="single" w:color="000000" w:sz="6" w:space="0"/>
              <w:right w:val="single" w:color="000000" w:sz="6" w:space="0"/>
            </w:tcBorders>
            <w:vAlign w:val="top"/>
          </w:tcPr>
          <w:p>
            <w:pPr>
              <w:spacing w:before="29" w:line="274" w:lineRule="exact"/>
              <w:ind w:left="956"/>
              <w:rPr>
                <w:rFonts w:ascii="宋体" w:hAnsi="宋体" w:eastAsia="宋体" w:cs="宋体"/>
                <w:sz w:val="20"/>
                <w:szCs w:val="20"/>
              </w:rPr>
            </w:pPr>
            <w:r>
              <w:rPr>
                <w:rFonts w:ascii="宋体" w:hAnsi="宋体" w:eastAsia="宋体" w:cs="宋体"/>
                <w:spacing w:val="11"/>
                <w:position w:val="2"/>
                <w:sz w:val="20"/>
                <w:szCs w:val="20"/>
              </w:rPr>
              <w:t>动</w:t>
            </w:r>
            <w:r>
              <w:rPr>
                <w:rFonts w:ascii="宋体" w:hAnsi="宋体" w:eastAsia="宋体" w:cs="宋体"/>
                <w:spacing w:val="7"/>
                <w:position w:val="2"/>
                <w:sz w:val="20"/>
                <w:szCs w:val="20"/>
              </w:rPr>
              <w:t>植物油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391" w:type="dxa"/>
            <w:tcBorders>
              <w:left w:val="single" w:color="000000" w:sz="6" w:space="0"/>
            </w:tcBorders>
            <w:vAlign w:val="top"/>
          </w:tcPr>
          <w:p>
            <w:pPr>
              <w:spacing w:before="96" w:line="195" w:lineRule="auto"/>
              <w:ind w:left="154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4"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109" w:line="195" w:lineRule="auto"/>
              <w:ind w:left="551"/>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625" w:type="dxa"/>
            <w:gridSpan w:val="3"/>
            <w:tcBorders>
              <w:left w:val="single" w:color="000000" w:sz="6" w:space="0"/>
              <w:right w:val="single" w:color="000000" w:sz="6" w:space="0"/>
            </w:tcBorders>
            <w:vAlign w:val="top"/>
          </w:tcPr>
          <w:p>
            <w:pPr>
              <w:spacing w:before="43" w:line="274" w:lineRule="exact"/>
              <w:ind w:left="530"/>
              <w:rPr>
                <w:rFonts w:ascii="宋体" w:hAnsi="宋体" w:eastAsia="宋体" w:cs="宋体"/>
                <w:sz w:val="20"/>
                <w:szCs w:val="20"/>
              </w:rPr>
            </w:pPr>
            <w:r>
              <w:rPr>
                <w:rFonts w:ascii="宋体" w:hAnsi="宋体" w:eastAsia="宋体" w:cs="宋体"/>
                <w:spacing w:val="6"/>
                <w:position w:val="2"/>
                <w:sz w:val="20"/>
                <w:szCs w:val="20"/>
              </w:rPr>
              <w:t>磷酸</w:t>
            </w:r>
            <w:r>
              <w:rPr>
                <w:rFonts w:ascii="宋体" w:hAnsi="宋体" w:eastAsia="宋体" w:cs="宋体"/>
                <w:spacing w:val="3"/>
                <w:position w:val="2"/>
                <w:sz w:val="20"/>
                <w:szCs w:val="20"/>
              </w:rPr>
              <w:t xml:space="preserve">盐 (以 </w:t>
            </w:r>
            <w:r>
              <w:rPr>
                <w:rFonts w:ascii="Times New Roman" w:hAnsi="Times New Roman" w:eastAsia="Times New Roman" w:cs="Times New Roman"/>
                <w:position w:val="2"/>
                <w:sz w:val="20"/>
                <w:szCs w:val="20"/>
              </w:rPr>
              <w:t>P</w:t>
            </w:r>
            <w:r>
              <w:rPr>
                <w:rFonts w:ascii="Times New Roman" w:hAnsi="Times New Roman" w:eastAsia="Times New Roman" w:cs="Times New Roman"/>
                <w:spacing w:val="3"/>
                <w:position w:val="2"/>
                <w:sz w:val="20"/>
                <w:szCs w:val="20"/>
              </w:rPr>
              <w:t xml:space="preserve"> </w:t>
            </w:r>
            <w:r>
              <w:rPr>
                <w:rFonts w:ascii="宋体" w:hAnsi="宋体" w:eastAsia="宋体" w:cs="宋体"/>
                <w:spacing w:val="3"/>
                <w:position w:val="2"/>
                <w:sz w:val="20"/>
                <w:szCs w:val="20"/>
              </w:rPr>
              <w:t>计)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3"/>
                <w:position w:val="2"/>
                <w:sz w:val="20"/>
                <w:szCs w:val="20"/>
              </w:rPr>
              <w:t>)</w:t>
            </w:r>
          </w:p>
        </w:tc>
        <w:tc>
          <w:tcPr>
            <w:tcW w:w="3391" w:type="dxa"/>
            <w:tcBorders>
              <w:left w:val="single" w:color="000000" w:sz="6" w:space="0"/>
            </w:tcBorders>
            <w:vAlign w:val="top"/>
          </w:tcPr>
          <w:p>
            <w:pPr>
              <w:spacing w:before="110" w:line="195" w:lineRule="auto"/>
              <w:ind w:left="150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4"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110" w:line="195" w:lineRule="auto"/>
              <w:ind w:left="54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625" w:type="dxa"/>
            <w:gridSpan w:val="3"/>
            <w:tcBorders>
              <w:left w:val="single" w:color="000000" w:sz="6" w:space="0"/>
              <w:right w:val="single" w:color="000000" w:sz="6" w:space="0"/>
            </w:tcBorders>
            <w:vAlign w:val="top"/>
          </w:tcPr>
          <w:p>
            <w:pPr>
              <w:spacing w:before="44" w:line="274" w:lineRule="exact"/>
              <w:ind w:left="1061"/>
              <w:rPr>
                <w:rFonts w:ascii="宋体" w:hAnsi="宋体" w:eastAsia="宋体" w:cs="宋体"/>
                <w:sz w:val="20"/>
                <w:szCs w:val="20"/>
              </w:rPr>
            </w:pPr>
            <w:r>
              <w:rPr>
                <w:rFonts w:ascii="宋体" w:hAnsi="宋体" w:eastAsia="宋体" w:cs="宋体"/>
                <w:spacing w:val="9"/>
                <w:position w:val="2"/>
                <w:sz w:val="20"/>
                <w:szCs w:val="20"/>
              </w:rPr>
              <w:t>石</w:t>
            </w:r>
            <w:r>
              <w:rPr>
                <w:rFonts w:ascii="宋体" w:hAnsi="宋体" w:eastAsia="宋体" w:cs="宋体"/>
                <w:spacing w:val="7"/>
                <w:position w:val="2"/>
                <w:sz w:val="20"/>
                <w:szCs w:val="20"/>
              </w:rPr>
              <w:t>油类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391" w:type="dxa"/>
            <w:tcBorders>
              <w:left w:val="single" w:color="000000" w:sz="6" w:space="0"/>
            </w:tcBorders>
            <w:vAlign w:val="top"/>
          </w:tcPr>
          <w:p>
            <w:pPr>
              <w:spacing w:before="113" w:line="192" w:lineRule="auto"/>
              <w:ind w:left="158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5" w:hRule="atLeast"/>
        </w:trPr>
        <w:tc>
          <w:tcPr>
            <w:tcW w:w="438" w:type="dxa"/>
            <w:vMerge w:val="continue"/>
            <w:tcBorders>
              <w:top w:val="nil"/>
              <w:bottom w:val="nil"/>
            </w:tcBorders>
            <w:textDirection w:val="tbRlV"/>
            <w:vAlign w:val="top"/>
          </w:tcPr>
          <w:p>
            <w:pPr>
              <w:rPr>
                <w:rFonts w:ascii="Arial"/>
                <w:sz w:val="21"/>
              </w:rPr>
            </w:pPr>
          </w:p>
        </w:tc>
        <w:tc>
          <w:tcPr>
            <w:tcW w:w="1072" w:type="dxa"/>
            <w:tcBorders>
              <w:right w:val="single" w:color="000000" w:sz="6" w:space="0"/>
            </w:tcBorders>
            <w:vAlign w:val="top"/>
          </w:tcPr>
          <w:p>
            <w:pPr>
              <w:spacing w:before="111" w:line="195" w:lineRule="auto"/>
              <w:ind w:left="51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3625" w:type="dxa"/>
            <w:gridSpan w:val="3"/>
            <w:tcBorders>
              <w:left w:val="single" w:color="000000" w:sz="6" w:space="0"/>
              <w:right w:val="single" w:color="000000" w:sz="6" w:space="0"/>
            </w:tcBorders>
            <w:vAlign w:val="top"/>
          </w:tcPr>
          <w:p>
            <w:pPr>
              <w:spacing w:before="45" w:line="274" w:lineRule="exact"/>
              <w:ind w:left="146"/>
              <w:rPr>
                <w:rFonts w:ascii="宋体" w:hAnsi="宋体" w:eastAsia="宋体" w:cs="宋体"/>
                <w:sz w:val="20"/>
                <w:szCs w:val="20"/>
              </w:rPr>
            </w:pPr>
            <w:r>
              <w:rPr>
                <w:rFonts w:ascii="宋体" w:hAnsi="宋体" w:eastAsia="宋体" w:cs="宋体"/>
                <w:spacing w:val="14"/>
                <w:position w:val="2"/>
                <w:sz w:val="20"/>
                <w:szCs w:val="20"/>
              </w:rPr>
              <w:t>阴</w:t>
            </w:r>
            <w:r>
              <w:rPr>
                <w:rFonts w:ascii="宋体" w:hAnsi="宋体" w:eastAsia="宋体" w:cs="宋体"/>
                <w:spacing w:val="11"/>
                <w:position w:val="2"/>
                <w:sz w:val="20"/>
                <w:szCs w:val="20"/>
              </w:rPr>
              <w:t>离</w:t>
            </w:r>
            <w:r>
              <w:rPr>
                <w:rFonts w:ascii="宋体" w:hAnsi="宋体" w:eastAsia="宋体" w:cs="宋体"/>
                <w:spacing w:val="7"/>
                <w:position w:val="2"/>
                <w:sz w:val="20"/>
                <w:szCs w:val="20"/>
              </w:rPr>
              <w:t>子表面活性剂 (</w:t>
            </w:r>
            <w:r>
              <w:rPr>
                <w:rFonts w:ascii="Times New Roman" w:hAnsi="Times New Roman" w:eastAsia="Times New Roman" w:cs="Times New Roman"/>
                <w:position w:val="2"/>
                <w:sz w:val="20"/>
                <w:szCs w:val="20"/>
              </w:rPr>
              <w:t>LAS</w:t>
            </w:r>
            <w:r>
              <w:rPr>
                <w:rFonts w:ascii="宋体" w:hAnsi="宋体" w:eastAsia="宋体" w:cs="宋体"/>
                <w:spacing w:val="7"/>
                <w:position w:val="2"/>
                <w:sz w:val="20"/>
                <w:szCs w:val="20"/>
              </w:rPr>
              <w:t>)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391" w:type="dxa"/>
            <w:tcBorders>
              <w:left w:val="single" w:color="000000" w:sz="6" w:space="0"/>
            </w:tcBorders>
            <w:vAlign w:val="top"/>
          </w:tcPr>
          <w:p>
            <w:pPr>
              <w:spacing w:before="112" w:line="195" w:lineRule="auto"/>
              <w:ind w:left="150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w:t>
            </w:r>
            <w:r>
              <w:rPr>
                <w:rFonts w:ascii="Times New Roman" w:hAnsi="Times New Roman" w:eastAsia="Times New Roman" w:cs="Times New Roman"/>
                <w:spacing w:val="1"/>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6" w:hRule="atLeast"/>
        </w:trPr>
        <w:tc>
          <w:tcPr>
            <w:tcW w:w="438" w:type="dxa"/>
            <w:vMerge w:val="continue"/>
            <w:tcBorders>
              <w:top w:val="nil"/>
              <w:bottom w:val="nil"/>
            </w:tcBorders>
            <w:textDirection w:val="tbRlV"/>
            <w:vAlign w:val="top"/>
          </w:tcPr>
          <w:p>
            <w:pPr>
              <w:rPr>
                <w:rFonts w:ascii="Arial"/>
                <w:sz w:val="21"/>
              </w:rPr>
            </w:pPr>
          </w:p>
        </w:tc>
        <w:tc>
          <w:tcPr>
            <w:tcW w:w="8088" w:type="dxa"/>
            <w:gridSpan w:val="5"/>
            <w:vAlign w:val="top"/>
          </w:tcPr>
          <w:p>
            <w:pPr>
              <w:spacing w:before="220" w:line="320" w:lineRule="exact"/>
              <w:ind w:left="712"/>
              <w:rPr>
                <w:rFonts w:ascii="宋体" w:hAnsi="宋体" w:eastAsia="宋体" w:cs="宋体"/>
                <w:sz w:val="23"/>
                <w:szCs w:val="23"/>
              </w:rPr>
            </w:pPr>
            <w:r>
              <w:rPr>
                <w:rFonts w:ascii="宋体" w:hAnsi="宋体" w:eastAsia="宋体" w:cs="宋体"/>
                <w:spacing w:val="-1"/>
                <w:position w:val="1"/>
                <w:sz w:val="23"/>
                <w:szCs w:val="23"/>
                <w14:textOutline w14:w="4358" w14:cap="sq" w14:cmpd="sng">
                  <w14:solidFill>
                    <w14:srgbClr w14:val="000000"/>
                  </w14:solidFill>
                  <w14:prstDash w14:val="solid"/>
                  <w14:bevel/>
                </w14:textOutline>
              </w:rPr>
              <w:t>表</w:t>
            </w:r>
            <w:r>
              <w:rPr>
                <w:rFonts w:ascii="宋体" w:hAnsi="宋体" w:eastAsia="宋体" w:cs="宋体"/>
                <w:spacing w:val="-1"/>
                <w:position w:val="1"/>
                <w:sz w:val="23"/>
                <w:szCs w:val="23"/>
              </w:rPr>
              <w:t xml:space="preserve"> </w:t>
            </w:r>
            <w:r>
              <w:rPr>
                <w:rFonts w:ascii="Times New Roman" w:hAnsi="Times New Roman" w:eastAsia="Times New Roman" w:cs="Times New Roman"/>
                <w:b/>
                <w:bCs/>
                <w:spacing w:val="-1"/>
                <w:position w:val="1"/>
                <w:sz w:val="23"/>
                <w:szCs w:val="23"/>
              </w:rPr>
              <w:t>4-5</w:t>
            </w:r>
            <w:r>
              <w:rPr>
                <w:rFonts w:ascii="Times New Roman" w:hAnsi="Times New Roman" w:eastAsia="Times New Roman" w:cs="Times New Roman"/>
                <w:spacing w:val="-1"/>
                <w:position w:val="1"/>
                <w:sz w:val="23"/>
                <w:szCs w:val="23"/>
              </w:rPr>
              <w:t xml:space="preserve">      </w:t>
            </w:r>
            <w:r>
              <w:rPr>
                <w:rFonts w:ascii="宋体" w:hAnsi="宋体" w:eastAsia="宋体" w:cs="宋体"/>
                <w:spacing w:val="-1"/>
                <w:position w:val="1"/>
                <w:sz w:val="23"/>
                <w:szCs w:val="23"/>
                <w14:textOutline w14:w="4358" w14:cap="sq" w14:cmpd="sng">
                  <w14:solidFill>
                    <w14:srgbClr w14:val="000000"/>
                  </w14:solidFill>
                  <w14:prstDash w14:val="solid"/>
                  <w14:bevel/>
                </w14:textOutline>
              </w:rPr>
              <w:t>《污</w:t>
            </w:r>
            <w:r>
              <w:rPr>
                <w:rFonts w:ascii="宋体" w:hAnsi="宋体" w:eastAsia="宋体" w:cs="宋体"/>
                <w:position w:val="1"/>
                <w:sz w:val="23"/>
                <w:szCs w:val="23"/>
                <w14:textOutline w14:w="4358" w14:cap="sq" w14:cmpd="sng">
                  <w14:solidFill>
                    <w14:srgbClr w14:val="000000"/>
                  </w14:solidFill>
                  <w14:prstDash w14:val="solid"/>
                  <w14:bevel/>
                </w14:textOutline>
              </w:rPr>
              <w:t>水排入城镇下水道水质标准》</w:t>
            </w:r>
            <w:r>
              <w:rPr>
                <w:rFonts w:ascii="宋体" w:hAnsi="宋体" w:eastAsia="宋体" w:cs="宋体"/>
                <w:position w:val="1"/>
                <w:sz w:val="23"/>
                <w:szCs w:val="23"/>
              </w:rPr>
              <w:t xml:space="preserve">  </w:t>
            </w:r>
            <w:r>
              <w:rPr>
                <w:rFonts w:ascii="宋体" w:hAnsi="宋体" w:eastAsia="宋体" w:cs="宋体"/>
                <w:position w:val="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position w:val="1"/>
                <w:sz w:val="23"/>
                <w:szCs w:val="23"/>
              </w:rPr>
              <w:t>GB/T31962-2015</w:t>
            </w:r>
            <w:r>
              <w:rPr>
                <w:rFonts w:ascii="宋体" w:hAnsi="宋体" w:eastAsia="宋体" w:cs="宋体"/>
                <w:position w:val="1"/>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6" w:hRule="atLeast"/>
        </w:trPr>
        <w:tc>
          <w:tcPr>
            <w:tcW w:w="438" w:type="dxa"/>
            <w:vMerge w:val="continue"/>
            <w:tcBorders>
              <w:top w:val="nil"/>
              <w:bottom w:val="nil"/>
            </w:tcBorders>
            <w:textDirection w:val="tbRlV"/>
            <w:vAlign w:val="top"/>
          </w:tcPr>
          <w:p>
            <w:pPr>
              <w:rPr>
                <w:rFonts w:ascii="Arial"/>
                <w:sz w:val="21"/>
              </w:rPr>
            </w:pPr>
          </w:p>
        </w:tc>
        <w:tc>
          <w:tcPr>
            <w:tcW w:w="1433" w:type="dxa"/>
            <w:gridSpan w:val="2"/>
            <w:vAlign w:val="top"/>
          </w:tcPr>
          <w:p>
            <w:pPr>
              <w:spacing w:before="69" w:line="230" w:lineRule="auto"/>
              <w:ind w:left="565"/>
              <w:rPr>
                <w:rFonts w:ascii="宋体" w:hAnsi="宋体" w:eastAsia="宋体" w:cs="宋体"/>
                <w:sz w:val="20"/>
                <w:szCs w:val="20"/>
              </w:rPr>
            </w:pPr>
            <w:r>
              <w:rPr>
                <w:rFonts w:ascii="宋体" w:hAnsi="宋体" w:eastAsia="宋体" w:cs="宋体"/>
                <w:spacing w:val="5"/>
                <w:sz w:val="20"/>
                <w:szCs w:val="20"/>
              </w:rPr>
              <w:t>序号</w:t>
            </w:r>
          </w:p>
        </w:tc>
        <w:tc>
          <w:tcPr>
            <w:tcW w:w="2984" w:type="dxa"/>
            <w:vAlign w:val="top"/>
          </w:tcPr>
          <w:p>
            <w:pPr>
              <w:spacing w:before="69" w:line="228" w:lineRule="auto"/>
              <w:ind w:left="867"/>
              <w:rPr>
                <w:rFonts w:ascii="宋体" w:hAnsi="宋体" w:eastAsia="宋体" w:cs="宋体"/>
                <w:sz w:val="20"/>
                <w:szCs w:val="20"/>
              </w:rPr>
            </w:pPr>
            <w:r>
              <w:rPr>
                <w:rFonts w:ascii="宋体" w:hAnsi="宋体" w:eastAsia="宋体" w:cs="宋体"/>
                <w:spacing w:val="10"/>
                <w:sz w:val="20"/>
                <w:szCs w:val="20"/>
              </w:rPr>
              <w:t>控</w:t>
            </w:r>
            <w:r>
              <w:rPr>
                <w:rFonts w:ascii="宋体" w:hAnsi="宋体" w:eastAsia="宋体" w:cs="宋体"/>
                <w:spacing w:val="8"/>
                <w:sz w:val="20"/>
                <w:szCs w:val="20"/>
              </w:rPr>
              <w:t>制项目名称</w:t>
            </w:r>
          </w:p>
        </w:tc>
        <w:tc>
          <w:tcPr>
            <w:tcW w:w="3671" w:type="dxa"/>
            <w:gridSpan w:val="2"/>
            <w:vAlign w:val="top"/>
          </w:tcPr>
          <w:p>
            <w:pPr>
              <w:spacing w:before="54" w:line="231" w:lineRule="auto"/>
              <w:ind w:left="1577"/>
              <w:rPr>
                <w:rFonts w:ascii="宋体" w:hAnsi="宋体" w:eastAsia="宋体" w:cs="宋体"/>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38" w:type="dxa"/>
            <w:vMerge w:val="continue"/>
            <w:tcBorders>
              <w:top w:val="nil"/>
              <w:bottom w:val="nil"/>
            </w:tcBorders>
            <w:textDirection w:val="tbRlV"/>
            <w:vAlign w:val="top"/>
          </w:tcPr>
          <w:p>
            <w:pPr>
              <w:rPr>
                <w:rFonts w:ascii="Arial"/>
                <w:sz w:val="21"/>
              </w:rPr>
            </w:pPr>
          </w:p>
        </w:tc>
        <w:tc>
          <w:tcPr>
            <w:tcW w:w="1433" w:type="dxa"/>
            <w:gridSpan w:val="2"/>
            <w:vAlign w:val="top"/>
          </w:tcPr>
          <w:p>
            <w:pPr>
              <w:spacing w:before="90" w:line="195" w:lineRule="auto"/>
              <w:ind w:left="740"/>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984" w:type="dxa"/>
            <w:vAlign w:val="top"/>
          </w:tcPr>
          <w:p>
            <w:pPr>
              <w:spacing w:before="92" w:line="194" w:lineRule="auto"/>
              <w:ind w:left="136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pH</w:t>
            </w:r>
          </w:p>
        </w:tc>
        <w:tc>
          <w:tcPr>
            <w:tcW w:w="3671" w:type="dxa"/>
            <w:gridSpan w:val="2"/>
            <w:vAlign w:val="top"/>
          </w:tcPr>
          <w:p>
            <w:pPr>
              <w:spacing w:before="90" w:line="195" w:lineRule="auto"/>
              <w:ind w:left="146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6.5~9.5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38" w:type="dxa"/>
            <w:vMerge w:val="continue"/>
            <w:tcBorders>
              <w:top w:val="nil"/>
              <w:bottom w:val="nil"/>
            </w:tcBorders>
            <w:textDirection w:val="tbRlV"/>
            <w:vAlign w:val="top"/>
          </w:tcPr>
          <w:p>
            <w:pPr>
              <w:rPr>
                <w:rFonts w:ascii="Arial"/>
                <w:sz w:val="21"/>
              </w:rPr>
            </w:pPr>
          </w:p>
        </w:tc>
        <w:tc>
          <w:tcPr>
            <w:tcW w:w="1433" w:type="dxa"/>
            <w:gridSpan w:val="2"/>
            <w:vAlign w:val="top"/>
          </w:tcPr>
          <w:p>
            <w:pPr>
              <w:spacing w:before="90" w:line="195" w:lineRule="auto"/>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984" w:type="dxa"/>
            <w:vAlign w:val="top"/>
          </w:tcPr>
          <w:p>
            <w:pPr>
              <w:spacing w:before="24" w:line="274" w:lineRule="exact"/>
              <w:ind w:left="949"/>
              <w:rPr>
                <w:rFonts w:ascii="宋体" w:hAnsi="宋体" w:eastAsia="宋体" w:cs="宋体"/>
                <w:sz w:val="20"/>
                <w:szCs w:val="20"/>
              </w:rPr>
            </w:pPr>
            <w:r>
              <w:rPr>
                <w:rFonts w:ascii="Times New Roman" w:hAnsi="Times New Roman" w:eastAsia="Times New Roman" w:cs="Times New Roman"/>
                <w:position w:val="2"/>
                <w:sz w:val="20"/>
                <w:szCs w:val="20"/>
              </w:rPr>
              <w:t>SS</w:t>
            </w:r>
            <w:r>
              <w:rPr>
                <w:rFonts w:ascii="Times New Roman" w:hAnsi="Times New Roman" w:eastAsia="Times New Roman" w:cs="Times New Roman"/>
                <w:spacing w:val="6"/>
                <w:position w:val="2"/>
                <w:sz w:val="20"/>
                <w:szCs w:val="20"/>
              </w:rPr>
              <w:t xml:space="preserve"> </w:t>
            </w:r>
            <w:r>
              <w:rPr>
                <w:rFonts w:ascii="Times New Roman" w:hAnsi="Times New Roman" w:eastAsia="Times New Roman" w:cs="Times New Roman"/>
                <w:spacing w:val="5"/>
                <w:position w:val="2"/>
                <w:sz w:val="20"/>
                <w:szCs w:val="20"/>
              </w:rPr>
              <w:t xml:space="preserve"> </w:t>
            </w:r>
            <w:r>
              <w:rPr>
                <w:rFonts w:ascii="宋体" w:hAnsi="宋体" w:eastAsia="宋体" w:cs="宋体"/>
                <w:spacing w:val="5"/>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5"/>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5"/>
                <w:position w:val="2"/>
                <w:sz w:val="20"/>
                <w:szCs w:val="20"/>
              </w:rPr>
              <w:t>)</w:t>
            </w:r>
          </w:p>
        </w:tc>
        <w:tc>
          <w:tcPr>
            <w:tcW w:w="3671" w:type="dxa"/>
            <w:gridSpan w:val="2"/>
            <w:vAlign w:val="top"/>
          </w:tcPr>
          <w:p>
            <w:pPr>
              <w:spacing w:before="90" w:line="195" w:lineRule="auto"/>
              <w:ind w:left="162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438" w:type="dxa"/>
            <w:vMerge w:val="continue"/>
            <w:tcBorders>
              <w:top w:val="nil"/>
              <w:bottom w:val="nil"/>
            </w:tcBorders>
            <w:textDirection w:val="tbRlV"/>
            <w:vAlign w:val="top"/>
          </w:tcPr>
          <w:p>
            <w:pPr>
              <w:rPr>
                <w:rFonts w:ascii="Arial"/>
                <w:sz w:val="21"/>
              </w:rPr>
            </w:pPr>
          </w:p>
        </w:tc>
        <w:tc>
          <w:tcPr>
            <w:tcW w:w="1433" w:type="dxa"/>
            <w:gridSpan w:val="2"/>
            <w:vAlign w:val="top"/>
          </w:tcPr>
          <w:p>
            <w:pPr>
              <w:spacing w:before="91" w:line="195" w:lineRule="auto"/>
              <w:ind w:left="724"/>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984" w:type="dxa"/>
            <w:vAlign w:val="top"/>
          </w:tcPr>
          <w:p>
            <w:pPr>
              <w:spacing w:before="24" w:line="274" w:lineRule="exact"/>
              <w:ind w:left="838"/>
              <w:rPr>
                <w:rFonts w:ascii="宋体" w:hAnsi="宋体" w:eastAsia="宋体" w:cs="宋体"/>
                <w:sz w:val="20"/>
                <w:szCs w:val="20"/>
              </w:rPr>
            </w:pPr>
            <w:r>
              <w:rPr>
                <w:rFonts w:ascii="Times New Roman" w:hAnsi="Times New Roman" w:eastAsia="Times New Roman" w:cs="Times New Roman"/>
                <w:position w:val="2"/>
                <w:sz w:val="20"/>
                <w:szCs w:val="20"/>
              </w:rPr>
              <w:t>COD</w:t>
            </w:r>
            <w:r>
              <w:rPr>
                <w:rFonts w:ascii="Times New Roman" w:hAnsi="Times New Roman" w:eastAsia="Times New Roman" w:cs="Times New Roman"/>
                <w:spacing w:val="11"/>
                <w:position w:val="2"/>
                <w:sz w:val="20"/>
                <w:szCs w:val="20"/>
              </w:rPr>
              <w:t xml:space="preserve"> </w:t>
            </w:r>
            <w:r>
              <w:rPr>
                <w:rFonts w:ascii="Times New Roman" w:hAnsi="Times New Roman" w:eastAsia="Times New Roman" w:cs="Times New Roman"/>
                <w:spacing w:val="8"/>
                <w:position w:val="2"/>
                <w:sz w:val="20"/>
                <w:szCs w:val="20"/>
              </w:rPr>
              <w:t xml:space="preserve"> </w:t>
            </w:r>
            <w:r>
              <w:rPr>
                <w:rFonts w:ascii="宋体" w:hAnsi="宋体" w:eastAsia="宋体" w:cs="宋体"/>
                <w:spacing w:val="8"/>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8"/>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8"/>
                <w:position w:val="2"/>
                <w:sz w:val="20"/>
                <w:szCs w:val="20"/>
              </w:rPr>
              <w:t>)</w:t>
            </w:r>
          </w:p>
        </w:tc>
        <w:tc>
          <w:tcPr>
            <w:tcW w:w="3671" w:type="dxa"/>
            <w:gridSpan w:val="2"/>
            <w:vAlign w:val="top"/>
          </w:tcPr>
          <w:p>
            <w:pPr>
              <w:spacing w:before="91" w:line="195" w:lineRule="auto"/>
              <w:ind w:left="162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w:t>
            </w:r>
            <w:r>
              <w:rPr>
                <w:rFonts w:ascii="Times New Roman" w:hAnsi="Times New Roman" w:eastAsia="Times New Roman" w:cs="Times New Roman"/>
                <w:spacing w:val="1"/>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438" w:type="dxa"/>
            <w:vMerge w:val="continue"/>
            <w:tcBorders>
              <w:top w:val="nil"/>
              <w:bottom w:val="nil"/>
            </w:tcBorders>
            <w:textDirection w:val="tbRlV"/>
            <w:vAlign w:val="top"/>
          </w:tcPr>
          <w:p>
            <w:pPr>
              <w:rPr>
                <w:rFonts w:ascii="Arial"/>
                <w:sz w:val="21"/>
              </w:rPr>
            </w:pPr>
          </w:p>
        </w:tc>
        <w:tc>
          <w:tcPr>
            <w:tcW w:w="1433" w:type="dxa"/>
            <w:gridSpan w:val="2"/>
            <w:vAlign w:val="top"/>
          </w:tcPr>
          <w:p>
            <w:pPr>
              <w:spacing w:before="90" w:line="195" w:lineRule="auto"/>
              <w:ind w:left="71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984" w:type="dxa"/>
            <w:vAlign w:val="top"/>
          </w:tcPr>
          <w:p>
            <w:pPr>
              <w:spacing w:before="23" w:line="274" w:lineRule="exact"/>
              <w:ind w:left="801"/>
              <w:rPr>
                <w:rFonts w:ascii="宋体" w:hAnsi="宋体" w:eastAsia="宋体" w:cs="宋体"/>
                <w:sz w:val="20"/>
                <w:szCs w:val="20"/>
              </w:rPr>
            </w:pPr>
            <w:r>
              <w:rPr>
                <w:rFonts w:ascii="Times New Roman" w:hAnsi="Times New Roman" w:eastAsia="Times New Roman" w:cs="Times New Roman"/>
                <w:position w:val="2"/>
                <w:sz w:val="20"/>
                <w:szCs w:val="20"/>
              </w:rPr>
              <w:t>BOD</w:t>
            </w:r>
            <w:r>
              <w:rPr>
                <w:rFonts w:ascii="Times New Roman" w:hAnsi="Times New Roman" w:eastAsia="Times New Roman" w:cs="Times New Roman"/>
                <w:spacing w:val="10"/>
                <w:position w:val="1"/>
                <w:sz w:val="13"/>
                <w:szCs w:val="13"/>
              </w:rPr>
              <w:t>5</w:t>
            </w:r>
            <w:r>
              <w:rPr>
                <w:rFonts w:ascii="Times New Roman" w:hAnsi="Times New Roman" w:eastAsia="Times New Roman" w:cs="Times New Roman"/>
                <w:spacing w:val="7"/>
                <w:position w:val="1"/>
                <w:sz w:val="13"/>
                <w:szCs w:val="13"/>
              </w:rPr>
              <w:t xml:space="preserve">   </w:t>
            </w:r>
            <w:r>
              <w:rPr>
                <w:rFonts w:ascii="宋体" w:hAnsi="宋体" w:eastAsia="宋体" w:cs="宋体"/>
                <w:spacing w:val="7"/>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671" w:type="dxa"/>
            <w:gridSpan w:val="2"/>
            <w:vAlign w:val="top"/>
          </w:tcPr>
          <w:p>
            <w:pPr>
              <w:spacing w:before="90" w:line="195" w:lineRule="auto"/>
              <w:ind w:left="162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438" w:type="dxa"/>
            <w:vMerge w:val="continue"/>
            <w:tcBorders>
              <w:top w:val="nil"/>
              <w:bottom w:val="nil"/>
            </w:tcBorders>
            <w:textDirection w:val="tbRlV"/>
            <w:vAlign w:val="top"/>
          </w:tcPr>
          <w:p>
            <w:pPr>
              <w:rPr>
                <w:rFonts w:ascii="Arial"/>
                <w:sz w:val="21"/>
              </w:rPr>
            </w:pPr>
          </w:p>
        </w:tc>
        <w:tc>
          <w:tcPr>
            <w:tcW w:w="1433" w:type="dxa"/>
            <w:gridSpan w:val="2"/>
            <w:vAlign w:val="top"/>
          </w:tcPr>
          <w:p>
            <w:pPr>
              <w:spacing w:before="94" w:line="192" w:lineRule="auto"/>
              <w:ind w:left="72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984" w:type="dxa"/>
            <w:vAlign w:val="top"/>
          </w:tcPr>
          <w:p>
            <w:pPr>
              <w:spacing w:before="24" w:line="274" w:lineRule="exact"/>
              <w:ind w:left="640"/>
              <w:rPr>
                <w:rFonts w:ascii="宋体" w:hAnsi="宋体" w:eastAsia="宋体" w:cs="宋体"/>
                <w:sz w:val="20"/>
                <w:szCs w:val="20"/>
              </w:rPr>
            </w:pPr>
            <w:r>
              <w:rPr>
                <w:rFonts w:ascii="宋体" w:hAnsi="宋体" w:eastAsia="宋体" w:cs="宋体"/>
                <w:spacing w:val="11"/>
                <w:position w:val="2"/>
                <w:sz w:val="20"/>
                <w:szCs w:val="20"/>
              </w:rPr>
              <w:t>动</w:t>
            </w:r>
            <w:r>
              <w:rPr>
                <w:rFonts w:ascii="宋体" w:hAnsi="宋体" w:eastAsia="宋体" w:cs="宋体"/>
                <w:spacing w:val="7"/>
                <w:position w:val="2"/>
                <w:sz w:val="20"/>
                <w:szCs w:val="20"/>
              </w:rPr>
              <w:t>植物油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671" w:type="dxa"/>
            <w:gridSpan w:val="2"/>
            <w:vAlign w:val="top"/>
          </w:tcPr>
          <w:p>
            <w:pPr>
              <w:spacing w:before="91" w:line="195" w:lineRule="auto"/>
              <w:ind w:left="164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6" w:hRule="atLeast"/>
        </w:trPr>
        <w:tc>
          <w:tcPr>
            <w:tcW w:w="438" w:type="dxa"/>
            <w:vMerge w:val="continue"/>
            <w:tcBorders>
              <w:top w:val="nil"/>
              <w:bottom w:val="nil"/>
            </w:tcBorders>
            <w:textDirection w:val="tbRlV"/>
            <w:vAlign w:val="top"/>
          </w:tcPr>
          <w:p>
            <w:pPr>
              <w:rPr>
                <w:rFonts w:ascii="Arial"/>
                <w:sz w:val="21"/>
              </w:rPr>
            </w:pPr>
          </w:p>
        </w:tc>
        <w:tc>
          <w:tcPr>
            <w:tcW w:w="1433" w:type="dxa"/>
            <w:gridSpan w:val="2"/>
            <w:vAlign w:val="top"/>
          </w:tcPr>
          <w:p>
            <w:pPr>
              <w:spacing w:before="92" w:line="195" w:lineRule="auto"/>
              <w:ind w:left="725"/>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984" w:type="dxa"/>
            <w:vAlign w:val="top"/>
          </w:tcPr>
          <w:p>
            <w:pPr>
              <w:spacing w:before="25" w:line="274" w:lineRule="exact"/>
              <w:ind w:left="301"/>
              <w:rPr>
                <w:rFonts w:ascii="宋体" w:hAnsi="宋体" w:eastAsia="宋体" w:cs="宋体"/>
                <w:sz w:val="20"/>
                <w:szCs w:val="20"/>
              </w:rPr>
            </w:pPr>
            <w:r>
              <w:rPr>
                <w:rFonts w:ascii="宋体" w:hAnsi="宋体" w:eastAsia="宋体" w:cs="宋体"/>
                <w:spacing w:val="4"/>
                <w:position w:val="2"/>
                <w:sz w:val="20"/>
                <w:szCs w:val="20"/>
              </w:rPr>
              <w:t>氨</w:t>
            </w:r>
            <w:r>
              <w:rPr>
                <w:rFonts w:ascii="宋体" w:hAnsi="宋体" w:eastAsia="宋体" w:cs="宋体"/>
                <w:spacing w:val="3"/>
                <w:position w:val="2"/>
                <w:sz w:val="20"/>
                <w:szCs w:val="20"/>
              </w:rPr>
              <w:t xml:space="preserve">氮 (以 </w:t>
            </w:r>
            <w:r>
              <w:rPr>
                <w:rFonts w:ascii="Times New Roman" w:hAnsi="Times New Roman" w:eastAsia="Times New Roman" w:cs="Times New Roman"/>
                <w:position w:val="2"/>
                <w:sz w:val="20"/>
                <w:szCs w:val="20"/>
              </w:rPr>
              <w:t>N</w:t>
            </w:r>
            <w:r>
              <w:rPr>
                <w:rFonts w:ascii="Times New Roman" w:hAnsi="Times New Roman" w:eastAsia="Times New Roman" w:cs="Times New Roman"/>
                <w:spacing w:val="3"/>
                <w:position w:val="2"/>
                <w:sz w:val="20"/>
                <w:szCs w:val="20"/>
              </w:rPr>
              <w:t xml:space="preserve"> </w:t>
            </w:r>
            <w:r>
              <w:rPr>
                <w:rFonts w:ascii="宋体" w:hAnsi="宋体" w:eastAsia="宋体" w:cs="宋体"/>
                <w:spacing w:val="3"/>
                <w:position w:val="2"/>
                <w:sz w:val="20"/>
                <w:szCs w:val="20"/>
              </w:rPr>
              <w:t>计)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3"/>
                <w:position w:val="2"/>
                <w:sz w:val="20"/>
                <w:szCs w:val="20"/>
              </w:rPr>
              <w:t>)</w:t>
            </w:r>
          </w:p>
        </w:tc>
        <w:tc>
          <w:tcPr>
            <w:tcW w:w="3671" w:type="dxa"/>
            <w:gridSpan w:val="2"/>
            <w:vAlign w:val="top"/>
          </w:tcPr>
          <w:p>
            <w:pPr>
              <w:spacing w:before="92" w:line="195" w:lineRule="auto"/>
              <w:ind w:left="16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8" w:hRule="atLeast"/>
        </w:trPr>
        <w:tc>
          <w:tcPr>
            <w:tcW w:w="438" w:type="dxa"/>
            <w:vMerge w:val="continue"/>
            <w:tcBorders>
              <w:top w:val="nil"/>
            </w:tcBorders>
            <w:textDirection w:val="tbRlV"/>
            <w:vAlign w:val="top"/>
          </w:tcPr>
          <w:p>
            <w:pPr>
              <w:rPr>
                <w:rFonts w:ascii="Arial"/>
                <w:sz w:val="21"/>
              </w:rPr>
            </w:pPr>
          </w:p>
        </w:tc>
        <w:tc>
          <w:tcPr>
            <w:tcW w:w="1433" w:type="dxa"/>
            <w:gridSpan w:val="2"/>
            <w:vAlign w:val="top"/>
          </w:tcPr>
          <w:p>
            <w:pPr>
              <w:spacing w:before="93" w:line="192" w:lineRule="auto"/>
              <w:ind w:left="723"/>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984" w:type="dxa"/>
            <w:vAlign w:val="top"/>
          </w:tcPr>
          <w:p>
            <w:pPr>
              <w:spacing w:before="24" w:line="274" w:lineRule="exact"/>
              <w:ind w:left="323"/>
              <w:rPr>
                <w:rFonts w:ascii="宋体" w:hAnsi="宋体" w:eastAsia="宋体" w:cs="宋体"/>
                <w:sz w:val="20"/>
                <w:szCs w:val="20"/>
              </w:rPr>
            </w:pPr>
            <w:r>
              <w:rPr>
                <w:rFonts w:ascii="宋体" w:hAnsi="宋体" w:eastAsia="宋体" w:cs="宋体"/>
                <w:spacing w:val="4"/>
                <w:position w:val="2"/>
                <w:sz w:val="20"/>
                <w:szCs w:val="20"/>
              </w:rPr>
              <w:t>总磷 (以</w:t>
            </w:r>
            <w:r>
              <w:rPr>
                <w:rFonts w:ascii="宋体" w:hAnsi="宋体" w:eastAsia="宋体" w:cs="宋体"/>
                <w:spacing w:val="2"/>
                <w:position w:val="2"/>
                <w:sz w:val="20"/>
                <w:szCs w:val="20"/>
              </w:rPr>
              <w:t xml:space="preserve"> </w:t>
            </w:r>
            <w:r>
              <w:rPr>
                <w:rFonts w:ascii="Times New Roman" w:hAnsi="Times New Roman" w:eastAsia="Times New Roman" w:cs="Times New Roman"/>
                <w:position w:val="2"/>
                <w:sz w:val="20"/>
                <w:szCs w:val="20"/>
              </w:rPr>
              <w:t>P</w:t>
            </w:r>
            <w:r>
              <w:rPr>
                <w:rFonts w:ascii="Times New Roman" w:hAnsi="Times New Roman" w:eastAsia="Times New Roman" w:cs="Times New Roman"/>
                <w:spacing w:val="2"/>
                <w:position w:val="2"/>
                <w:sz w:val="20"/>
                <w:szCs w:val="20"/>
              </w:rPr>
              <w:t xml:space="preserve"> </w:t>
            </w:r>
            <w:r>
              <w:rPr>
                <w:rFonts w:ascii="宋体" w:hAnsi="宋体" w:eastAsia="宋体" w:cs="宋体"/>
                <w:spacing w:val="2"/>
                <w:position w:val="2"/>
                <w:sz w:val="20"/>
                <w:szCs w:val="20"/>
              </w:rPr>
              <w:t>计)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2"/>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2"/>
                <w:position w:val="2"/>
                <w:sz w:val="20"/>
                <w:szCs w:val="20"/>
              </w:rPr>
              <w:t>)</w:t>
            </w:r>
          </w:p>
        </w:tc>
        <w:tc>
          <w:tcPr>
            <w:tcW w:w="3671" w:type="dxa"/>
            <w:gridSpan w:val="2"/>
            <w:vAlign w:val="top"/>
          </w:tcPr>
          <w:p>
            <w:pPr>
              <w:spacing w:before="90" w:line="195" w:lineRule="auto"/>
              <w:ind w:left="1735"/>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r>
    </w:tbl>
    <w:p>
      <w:pPr>
        <w:rPr>
          <w:rFonts w:ascii="Arial"/>
          <w:sz w:val="21"/>
        </w:rPr>
      </w:pPr>
    </w:p>
    <w:p>
      <w:pPr>
        <w:sectPr>
          <w:footerReference r:id="rId21" w:type="default"/>
          <w:pgSz w:w="11906" w:h="16839"/>
          <w:pgMar w:top="1431" w:right="1687" w:bottom="1147" w:left="1687" w:header="0" w:footer="960" w:gutter="0"/>
          <w:cols w:space="720" w:num="1"/>
        </w:sectPr>
      </w:pPr>
    </w:p>
    <w:p>
      <w:pPr>
        <w:spacing w:line="91" w:lineRule="auto"/>
        <w:rPr>
          <w:rFonts w:ascii="Arial"/>
          <w:sz w:val="2"/>
        </w:rPr>
      </w:pPr>
      <w:r>
        <w:pict>
          <v:rect id="_x0000_s1051" o:spid="_x0000_s1051" o:spt="1" style="position:absolute;left:0pt;margin-left:111.7pt;margin-top:72.5pt;height:31.1pt;width:0.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r>
        <w:pict>
          <v:rect id="_x0000_s1052" o:spid="_x0000_s1052" o:spt="1" style="position:absolute;left:0pt;margin-left:504.8pt;margin-top:72.5pt;height:31.1pt;width:0.5pt;mso-position-horizontal-relative:page;mso-position-vertical-relative:page;z-index:251689984;mso-width-relative:page;mso-height-relative:page;" fillcolor="#000000" filled="t" stroked="f" coordsize="21600,21600" o:allowincell="f">
            <v:path/>
            <v:fill on="t" focussize="0,0"/>
            <v:stroke on="f"/>
            <v:imagedata o:title=""/>
            <o:lock v:ext="edit"/>
          </v:rect>
        </w:pict>
      </w:r>
      <w:r>
        <w:pict>
          <v:rect id="_x0000_s1053" o:spid="_x0000_s1053" o:spt="1" style="position:absolute;left:0pt;margin-left:111.7pt;margin-top:228pt;height:44.85pt;width:1pt;mso-position-horizontal-relative:page;mso-position-vertical-relative:page;z-index:251688960;mso-width-relative:page;mso-height-relative:page;" fillcolor="#000000" filled="t" stroked="f" coordsize="21600,21600" o:allowincell="f">
            <v:path/>
            <v:fill on="t" focussize="0,0"/>
            <v:stroke on="f"/>
            <v:imagedata o:title=""/>
            <o:lock v:ext="edit"/>
          </v:rect>
        </w:pict>
      </w:r>
      <w:r>
        <w:pict>
          <v:rect id="_x0000_s1054" o:spid="_x0000_s1054" o:spt="1" style="position:absolute;left:0pt;margin-left:504.3pt;margin-top:228.95pt;height:43.9pt;width:1pt;mso-position-horizontal-relative:page;mso-position-vertical-relative:page;z-index:251686912;mso-width-relative:page;mso-height-relative:page;" fillcolor="#000000" filled="t" stroked="f" coordsize="21600,21600" o:allowincell="f">
            <v:path/>
            <v:fill on="t" focussize="0,0"/>
            <v:stroke on="f"/>
            <v:imagedata o:title=""/>
            <o:lock v:ext="edit"/>
          </v:rect>
        </w:pict>
      </w:r>
      <w:r>
        <w:pict>
          <v:rect id="_x0000_s1055" o:spid="_x0000_s1055" o:spt="1" style="position:absolute;left:0pt;margin-left:111.7pt;margin-top:443.55pt;height:37.4pt;width:1pt;mso-position-horizontal-relative:page;mso-position-vertical-relative:page;z-index:251685888;mso-width-relative:page;mso-height-relative:page;" fillcolor="#000000" filled="t" stroked="f" coordsize="21600,21600" o:allowincell="f">
            <v:path/>
            <v:fill on="t" focussize="0,0"/>
            <v:stroke on="f"/>
            <v:imagedata o:title=""/>
            <o:lock v:ext="edit"/>
          </v:rect>
        </w:pict>
      </w:r>
      <w:r>
        <w:pict>
          <v:rect id="_x0000_s1056" o:spid="_x0000_s1056" o:spt="1" style="position:absolute;left:0pt;margin-left:504.3pt;margin-top:443.55pt;height:37.4pt;width:1pt;mso-position-horizontal-relative:page;mso-position-vertical-relative:page;z-index:251684864;mso-width-relative:page;mso-height-relative:page;" fillcolor="#000000" filled="t" stroked="f" coordsize="21600,21600" o:allowincell="f">
            <v:path/>
            <v:fill on="t" focussize="0,0"/>
            <v:stroke on="f"/>
            <v:imagedata o:title=""/>
            <o:lock v:ext="edit"/>
          </v:rect>
        </w:pict>
      </w:r>
      <w:r>
        <w:pict>
          <v:rect id="_x0000_s1057" o:spid="_x0000_s1057" o:spt="1" style="position:absolute;left:0pt;margin-left:111.7pt;margin-top:582.4pt;height:51pt;width:1pt;mso-position-horizontal-relative:page;mso-position-vertical-relative:page;z-index:251683840;mso-width-relative:page;mso-height-relative:page;" fillcolor="#000000" filled="t" stroked="f" coordsize="21600,21600" o:allowincell="f">
            <v:path/>
            <v:fill on="t" focussize="0,0"/>
            <v:stroke on="f"/>
            <v:imagedata o:title=""/>
            <o:lock v:ext="edit"/>
          </v:rect>
        </w:pict>
      </w:r>
      <w:r>
        <w:pict>
          <v:rect id="_x0000_s1058" o:spid="_x0000_s1058" o:spt="1" style="position:absolute;left:0pt;margin-left:504.3pt;margin-top:582.4pt;height:51pt;width:1pt;mso-position-horizontal-relative:page;mso-position-vertical-relative:page;z-index:251682816;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8"/>
        <w:gridCol w:w="1433"/>
        <w:gridCol w:w="754"/>
        <w:gridCol w:w="943"/>
        <w:gridCol w:w="583"/>
        <w:gridCol w:w="705"/>
        <w:gridCol w:w="809"/>
        <w:gridCol w:w="440"/>
        <w:gridCol w:w="2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0" w:hRule="atLeast"/>
        </w:trPr>
        <w:tc>
          <w:tcPr>
            <w:tcW w:w="438" w:type="dxa"/>
            <w:vMerge w:val="restart"/>
            <w:tcBorders>
              <w:bottom w:val="nil"/>
            </w:tcBorders>
            <w:vAlign w:val="top"/>
          </w:tcPr>
          <w:p>
            <w:pPr>
              <w:rPr>
                <w:rFonts w:ascii="Arial"/>
                <w:sz w:val="21"/>
              </w:rPr>
            </w:pPr>
          </w:p>
        </w:tc>
        <w:tc>
          <w:tcPr>
            <w:tcW w:w="1433" w:type="dxa"/>
            <w:vAlign w:val="top"/>
          </w:tcPr>
          <w:p>
            <w:pPr>
              <w:spacing w:before="101" w:line="195" w:lineRule="auto"/>
              <w:ind w:left="728"/>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985" w:type="dxa"/>
            <w:gridSpan w:val="4"/>
            <w:vAlign w:val="top"/>
          </w:tcPr>
          <w:p>
            <w:pPr>
              <w:spacing w:before="35" w:line="274" w:lineRule="exact"/>
              <w:ind w:left="236"/>
              <w:rPr>
                <w:rFonts w:ascii="宋体" w:hAnsi="宋体" w:eastAsia="宋体" w:cs="宋体"/>
                <w:sz w:val="20"/>
                <w:szCs w:val="20"/>
              </w:rPr>
            </w:pPr>
            <w:r>
              <w:rPr>
                <w:rFonts w:ascii="宋体" w:hAnsi="宋体" w:eastAsia="宋体" w:cs="宋体"/>
                <w:spacing w:val="7"/>
                <w:position w:val="2"/>
                <w:sz w:val="20"/>
                <w:szCs w:val="20"/>
              </w:rPr>
              <w:t>阴离子表面活性剂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670" w:type="dxa"/>
            <w:gridSpan w:val="3"/>
            <w:vAlign w:val="top"/>
          </w:tcPr>
          <w:p>
            <w:pPr>
              <w:spacing w:before="101" w:line="195" w:lineRule="auto"/>
              <w:ind w:left="16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438" w:type="dxa"/>
            <w:vMerge w:val="continue"/>
            <w:tcBorders>
              <w:top w:val="nil"/>
              <w:bottom w:val="nil"/>
            </w:tcBorders>
            <w:vAlign w:val="top"/>
          </w:tcPr>
          <w:p>
            <w:pPr>
              <w:rPr>
                <w:rFonts w:ascii="Arial"/>
                <w:sz w:val="21"/>
              </w:rPr>
            </w:pPr>
          </w:p>
        </w:tc>
        <w:tc>
          <w:tcPr>
            <w:tcW w:w="1433" w:type="dxa"/>
            <w:vAlign w:val="top"/>
          </w:tcPr>
          <w:p>
            <w:pPr>
              <w:spacing w:before="88" w:line="195" w:lineRule="auto"/>
              <w:ind w:left="724"/>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985" w:type="dxa"/>
            <w:gridSpan w:val="4"/>
            <w:vAlign w:val="top"/>
          </w:tcPr>
          <w:p>
            <w:pPr>
              <w:spacing w:before="22" w:line="274" w:lineRule="exact"/>
              <w:ind w:left="746"/>
              <w:rPr>
                <w:rFonts w:ascii="宋体" w:hAnsi="宋体" w:eastAsia="宋体" w:cs="宋体"/>
                <w:sz w:val="20"/>
                <w:szCs w:val="20"/>
              </w:rPr>
            </w:pPr>
            <w:r>
              <w:rPr>
                <w:rFonts w:ascii="宋体" w:hAnsi="宋体" w:eastAsia="宋体" w:cs="宋体"/>
                <w:spacing w:val="9"/>
                <w:position w:val="2"/>
                <w:sz w:val="20"/>
                <w:szCs w:val="20"/>
              </w:rPr>
              <w:t>石</w:t>
            </w:r>
            <w:r>
              <w:rPr>
                <w:rFonts w:ascii="宋体" w:hAnsi="宋体" w:eastAsia="宋体" w:cs="宋体"/>
                <w:spacing w:val="7"/>
                <w:position w:val="2"/>
                <w:sz w:val="20"/>
                <w:szCs w:val="20"/>
              </w:rPr>
              <w:t>油类 (</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L</w:t>
            </w:r>
            <w:r>
              <w:rPr>
                <w:rFonts w:ascii="宋体" w:hAnsi="宋体" w:eastAsia="宋体" w:cs="宋体"/>
                <w:spacing w:val="7"/>
                <w:position w:val="2"/>
                <w:sz w:val="20"/>
                <w:szCs w:val="20"/>
              </w:rPr>
              <w:t>)</w:t>
            </w:r>
          </w:p>
        </w:tc>
        <w:tc>
          <w:tcPr>
            <w:tcW w:w="3670" w:type="dxa"/>
            <w:gridSpan w:val="3"/>
            <w:vAlign w:val="top"/>
          </w:tcPr>
          <w:p>
            <w:pPr>
              <w:spacing w:before="88" w:line="195" w:lineRule="auto"/>
              <w:ind w:left="169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7" w:hRule="atLeast"/>
        </w:trPr>
        <w:tc>
          <w:tcPr>
            <w:tcW w:w="438" w:type="dxa"/>
            <w:vMerge w:val="continue"/>
            <w:tcBorders>
              <w:top w:val="nil"/>
              <w:bottom w:val="nil"/>
            </w:tcBorders>
            <w:vAlign w:val="top"/>
          </w:tcPr>
          <w:p>
            <w:pPr>
              <w:rPr>
                <w:rFonts w:ascii="Arial"/>
                <w:sz w:val="21"/>
              </w:rPr>
            </w:pPr>
          </w:p>
        </w:tc>
        <w:tc>
          <w:tcPr>
            <w:tcW w:w="8088" w:type="dxa"/>
            <w:gridSpan w:val="8"/>
            <w:vAlign w:val="top"/>
          </w:tcPr>
          <w:p>
            <w:pPr>
              <w:spacing w:before="253"/>
              <w:ind w:left="589"/>
              <w:rPr>
                <w:rFonts w:ascii="宋体" w:hAnsi="宋体" w:eastAsia="宋体" w:cs="宋体"/>
                <w:sz w:val="23"/>
                <w:szCs w:val="23"/>
              </w:rPr>
            </w:pPr>
            <w:r>
              <w:rPr>
                <w:rFonts w:ascii="Times New Roman" w:hAnsi="Times New Roman" w:eastAsia="Times New Roman" w:cs="Times New Roman"/>
                <w:b/>
                <w:bCs/>
                <w:spacing w:val="7"/>
                <w:sz w:val="23"/>
                <w:szCs w:val="23"/>
              </w:rPr>
              <w:t>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、大气污染物排放标准</w:t>
            </w:r>
          </w:p>
          <w:p>
            <w:pPr>
              <w:tabs>
                <w:tab w:val="left" w:pos="240"/>
              </w:tabs>
              <w:spacing w:before="167" w:line="376" w:lineRule="auto"/>
              <w:ind w:left="108" w:right="246" w:firstLine="496"/>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12"/>
                <w:sz w:val="23"/>
                <w:szCs w:val="23"/>
              </w:rPr>
              <w:t>1</w:t>
            </w:r>
            <w:r>
              <w:rPr>
                <w:rFonts w:ascii="宋体" w:hAnsi="宋体" w:eastAsia="宋体" w:cs="宋体"/>
                <w:spacing w:val="12"/>
                <w:sz w:val="23"/>
                <w:szCs w:val="23"/>
              </w:rPr>
              <w:t>) 项目施工期扬尘排放执行《大气污染物综合排放标准》</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8"/>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16297</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 1996</w:t>
            </w:r>
            <w:r>
              <w:rPr>
                <w:rFonts w:ascii="宋体" w:hAnsi="宋体" w:eastAsia="宋体" w:cs="宋体"/>
                <w:spacing w:val="4"/>
                <w:sz w:val="23"/>
                <w:szCs w:val="23"/>
              </w:rPr>
              <w:t xml:space="preserve">) 表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新污染源大气污染物排放限值要求，标准值详见表</w:t>
            </w:r>
            <w:r>
              <w:rPr>
                <w:rFonts w:ascii="宋体" w:hAnsi="宋体" w:eastAsia="宋体" w:cs="宋体"/>
                <w:sz w:val="23"/>
                <w:szCs w:val="23"/>
              </w:rPr>
              <w:t xml:space="preserve"> </w:t>
            </w:r>
            <w:r>
              <w:rPr>
                <w:rFonts w:ascii="Times New Roman" w:hAnsi="Times New Roman" w:eastAsia="Times New Roman" w:cs="Times New Roman"/>
                <w:spacing w:val="2"/>
                <w:sz w:val="23"/>
                <w:szCs w:val="23"/>
              </w:rPr>
              <w:t>4-6</w:t>
            </w:r>
            <w:r>
              <w:rPr>
                <w:rFonts w:ascii="宋体" w:hAnsi="宋体" w:eastAsia="宋体" w:cs="宋体"/>
                <w:spacing w:val="2"/>
                <w:sz w:val="23"/>
                <w:szCs w:val="23"/>
              </w:rPr>
              <w:t>。</w:t>
            </w:r>
          </w:p>
          <w:p>
            <w:pPr>
              <w:spacing w:line="227" w:lineRule="auto"/>
              <w:ind w:left="1065"/>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表</w:t>
            </w:r>
            <w:r>
              <w:rPr>
                <w:rFonts w:ascii="宋体" w:hAnsi="宋体" w:eastAsia="宋体" w:cs="宋体"/>
                <w:spacing w:val="-2"/>
                <w:sz w:val="23"/>
                <w:szCs w:val="23"/>
              </w:rPr>
              <w:t xml:space="preserve"> </w:t>
            </w:r>
            <w:r>
              <w:rPr>
                <w:rFonts w:ascii="Times New Roman" w:hAnsi="Times New Roman" w:eastAsia="Times New Roman" w:cs="Times New Roman"/>
                <w:b/>
                <w:bCs/>
                <w:spacing w:val="-2"/>
                <w:sz w:val="23"/>
                <w:szCs w:val="23"/>
              </w:rPr>
              <w:t>4-6</w:t>
            </w:r>
            <w:r>
              <w:rPr>
                <w:rFonts w:ascii="Times New Roman" w:hAnsi="Times New Roman" w:eastAsia="Times New Roman" w:cs="Times New Roman"/>
                <w:spacing w:val="-2"/>
                <w:sz w:val="23"/>
                <w:szCs w:val="23"/>
              </w:rPr>
              <w:t xml:space="preserve"> </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《大气污染物综合排放标准》</w:t>
            </w:r>
            <w:r>
              <w:rPr>
                <w:rFonts w:ascii="宋体" w:hAnsi="宋体" w:eastAsia="宋体" w:cs="宋体"/>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
                <w:sz w:val="23"/>
                <w:szCs w:val="23"/>
              </w:rPr>
              <w:t>GB16297-1996</w:t>
            </w:r>
            <w:r>
              <w:rPr>
                <w:rFonts w:ascii="宋体" w:hAnsi="宋体" w:eastAsia="宋体" w:cs="宋体"/>
                <w:spacing w:val="-1"/>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38" w:type="dxa"/>
            <w:vMerge w:val="continue"/>
            <w:tcBorders>
              <w:top w:val="nil"/>
              <w:bottom w:val="nil"/>
            </w:tcBorders>
            <w:vAlign w:val="top"/>
          </w:tcPr>
          <w:p>
            <w:pPr>
              <w:rPr>
                <w:rFonts w:ascii="Arial"/>
                <w:sz w:val="21"/>
              </w:rPr>
            </w:pPr>
          </w:p>
        </w:tc>
        <w:tc>
          <w:tcPr>
            <w:tcW w:w="2187" w:type="dxa"/>
            <w:gridSpan w:val="2"/>
            <w:vMerge w:val="restart"/>
            <w:tcBorders>
              <w:bottom w:val="nil"/>
              <w:right w:val="single" w:color="000000" w:sz="6" w:space="0"/>
            </w:tcBorders>
            <w:vAlign w:val="top"/>
          </w:tcPr>
          <w:p>
            <w:pPr>
              <w:spacing w:before="183" w:line="229" w:lineRule="auto"/>
              <w:ind w:left="843"/>
              <w:rPr>
                <w:rFonts w:ascii="宋体" w:hAnsi="宋体" w:eastAsia="宋体" w:cs="宋体"/>
                <w:sz w:val="20"/>
                <w:szCs w:val="20"/>
              </w:rPr>
            </w:pPr>
            <w:r>
              <w:rPr>
                <w:rFonts w:ascii="宋体" w:hAnsi="宋体" w:eastAsia="宋体" w:cs="宋体"/>
                <w:spacing w:val="7"/>
                <w:sz w:val="20"/>
                <w:szCs w:val="20"/>
              </w:rPr>
              <w:t>污</w:t>
            </w:r>
            <w:r>
              <w:rPr>
                <w:rFonts w:ascii="宋体" w:hAnsi="宋体" w:eastAsia="宋体" w:cs="宋体"/>
                <w:spacing w:val="6"/>
                <w:sz w:val="20"/>
                <w:szCs w:val="20"/>
              </w:rPr>
              <w:t>染物</w:t>
            </w:r>
          </w:p>
        </w:tc>
        <w:tc>
          <w:tcPr>
            <w:tcW w:w="5901" w:type="dxa"/>
            <w:gridSpan w:val="6"/>
            <w:tcBorders>
              <w:left w:val="single" w:color="000000" w:sz="6" w:space="0"/>
            </w:tcBorders>
            <w:vAlign w:val="top"/>
          </w:tcPr>
          <w:p>
            <w:pPr>
              <w:spacing w:before="36" w:line="228" w:lineRule="auto"/>
              <w:ind w:left="1738"/>
              <w:rPr>
                <w:rFonts w:ascii="宋体" w:hAnsi="宋体" w:eastAsia="宋体" w:cs="宋体"/>
                <w:sz w:val="20"/>
                <w:szCs w:val="20"/>
              </w:rPr>
            </w:pPr>
            <w:r>
              <w:rPr>
                <w:rFonts w:ascii="宋体" w:hAnsi="宋体" w:eastAsia="宋体" w:cs="宋体"/>
                <w:spacing w:val="9"/>
                <w:sz w:val="20"/>
                <w:szCs w:val="20"/>
              </w:rPr>
              <w:t>无组织排放监控浓度限值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38" w:type="dxa"/>
            <w:vMerge w:val="continue"/>
            <w:tcBorders>
              <w:top w:val="nil"/>
              <w:bottom w:val="nil"/>
            </w:tcBorders>
            <w:vAlign w:val="top"/>
          </w:tcPr>
          <w:p>
            <w:pPr>
              <w:rPr>
                <w:rFonts w:ascii="Arial"/>
                <w:sz w:val="21"/>
              </w:rPr>
            </w:pPr>
          </w:p>
        </w:tc>
        <w:tc>
          <w:tcPr>
            <w:tcW w:w="2187" w:type="dxa"/>
            <w:gridSpan w:val="2"/>
            <w:vMerge w:val="continue"/>
            <w:tcBorders>
              <w:top w:val="nil"/>
              <w:right w:val="single" w:color="000000" w:sz="6" w:space="0"/>
            </w:tcBorders>
            <w:vAlign w:val="top"/>
          </w:tcPr>
          <w:p>
            <w:pPr>
              <w:rPr>
                <w:rFonts w:ascii="Arial"/>
                <w:sz w:val="21"/>
              </w:rPr>
            </w:pPr>
          </w:p>
        </w:tc>
        <w:tc>
          <w:tcPr>
            <w:tcW w:w="3040" w:type="dxa"/>
            <w:gridSpan w:val="4"/>
            <w:tcBorders>
              <w:left w:val="single" w:color="000000" w:sz="6" w:space="0"/>
              <w:right w:val="single" w:color="000000" w:sz="6" w:space="0"/>
            </w:tcBorders>
            <w:vAlign w:val="top"/>
          </w:tcPr>
          <w:p>
            <w:pPr>
              <w:spacing w:before="37" w:line="229" w:lineRule="auto"/>
              <w:ind w:left="1206"/>
              <w:rPr>
                <w:rFonts w:ascii="宋体" w:hAnsi="宋体" w:eastAsia="宋体" w:cs="宋体"/>
                <w:sz w:val="20"/>
                <w:szCs w:val="20"/>
              </w:rPr>
            </w:pPr>
            <w:r>
              <w:rPr>
                <w:rFonts w:ascii="宋体" w:hAnsi="宋体" w:eastAsia="宋体" w:cs="宋体"/>
                <w:spacing w:val="7"/>
                <w:sz w:val="20"/>
                <w:szCs w:val="20"/>
              </w:rPr>
              <w:t>监</w:t>
            </w:r>
            <w:r>
              <w:rPr>
                <w:rFonts w:ascii="宋体" w:hAnsi="宋体" w:eastAsia="宋体" w:cs="宋体"/>
                <w:spacing w:val="6"/>
                <w:sz w:val="20"/>
                <w:szCs w:val="20"/>
              </w:rPr>
              <w:t>控点</w:t>
            </w:r>
          </w:p>
        </w:tc>
        <w:tc>
          <w:tcPr>
            <w:tcW w:w="2861" w:type="dxa"/>
            <w:gridSpan w:val="2"/>
            <w:tcBorders>
              <w:left w:val="single" w:color="000000" w:sz="6" w:space="0"/>
            </w:tcBorders>
            <w:vAlign w:val="top"/>
          </w:tcPr>
          <w:p>
            <w:pPr>
              <w:spacing w:before="6" w:line="274" w:lineRule="exact"/>
              <w:ind w:left="813"/>
              <w:rPr>
                <w:rFonts w:ascii="Times New Roman" w:hAnsi="Times New Roman" w:eastAsia="Times New Roman" w:cs="Times New Roman"/>
                <w:sz w:val="20"/>
                <w:szCs w:val="20"/>
              </w:rPr>
            </w:pPr>
            <w:r>
              <w:rPr>
                <w:rFonts w:ascii="宋体" w:hAnsi="宋体" w:eastAsia="宋体" w:cs="宋体"/>
                <w:spacing w:val="10"/>
                <w:position w:val="2"/>
                <w:sz w:val="20"/>
                <w:szCs w:val="20"/>
              </w:rPr>
              <w:t>浓</w:t>
            </w:r>
            <w:r>
              <w:rPr>
                <w:rFonts w:ascii="宋体" w:hAnsi="宋体" w:eastAsia="宋体" w:cs="宋体"/>
                <w:spacing w:val="7"/>
                <w:position w:val="2"/>
                <w:sz w:val="20"/>
                <w:szCs w:val="20"/>
              </w:rPr>
              <w:t>度</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mg</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m</w:t>
            </w:r>
            <w:r>
              <w:rPr>
                <w:rFonts w:ascii="Times New Roman" w:hAnsi="Times New Roman" w:eastAsia="Times New Roman" w:cs="Times New Roman"/>
                <w:spacing w:val="7"/>
                <w:position w:val="8"/>
                <w:sz w:val="13"/>
                <w:szCs w:val="13"/>
              </w:rPr>
              <w:t>3</w:t>
            </w:r>
            <w:r>
              <w:rPr>
                <w:rFonts w:ascii="Times New Roman" w:hAnsi="Times New Roman" w:eastAsia="Times New Roman" w:cs="Times New Roman"/>
                <w:spacing w:val="7"/>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38" w:type="dxa"/>
            <w:vMerge w:val="continue"/>
            <w:tcBorders>
              <w:top w:val="nil"/>
              <w:bottom w:val="nil"/>
            </w:tcBorders>
            <w:vAlign w:val="top"/>
          </w:tcPr>
          <w:p>
            <w:pPr>
              <w:rPr>
                <w:rFonts w:ascii="Arial"/>
                <w:sz w:val="21"/>
              </w:rPr>
            </w:pPr>
          </w:p>
        </w:tc>
        <w:tc>
          <w:tcPr>
            <w:tcW w:w="2187" w:type="dxa"/>
            <w:gridSpan w:val="2"/>
            <w:tcBorders>
              <w:right w:val="single" w:color="000000" w:sz="6" w:space="0"/>
            </w:tcBorders>
            <w:vAlign w:val="top"/>
          </w:tcPr>
          <w:p>
            <w:pPr>
              <w:spacing w:before="37" w:line="228" w:lineRule="auto"/>
              <w:ind w:left="841"/>
              <w:rPr>
                <w:rFonts w:ascii="宋体" w:hAnsi="宋体" w:eastAsia="宋体" w:cs="宋体"/>
                <w:sz w:val="20"/>
                <w:szCs w:val="20"/>
              </w:rPr>
            </w:pPr>
            <w:r>
              <w:rPr>
                <w:rFonts w:ascii="宋体" w:hAnsi="宋体" w:eastAsia="宋体" w:cs="宋体"/>
                <w:spacing w:val="7"/>
                <w:sz w:val="20"/>
                <w:szCs w:val="20"/>
              </w:rPr>
              <w:t>颗粒物</w:t>
            </w:r>
          </w:p>
        </w:tc>
        <w:tc>
          <w:tcPr>
            <w:tcW w:w="3040" w:type="dxa"/>
            <w:gridSpan w:val="4"/>
            <w:tcBorders>
              <w:left w:val="single" w:color="000000" w:sz="6" w:space="0"/>
              <w:right w:val="single" w:color="000000" w:sz="6" w:space="0"/>
            </w:tcBorders>
            <w:vAlign w:val="top"/>
          </w:tcPr>
          <w:p>
            <w:pPr>
              <w:spacing w:before="37" w:line="228" w:lineRule="auto"/>
              <w:ind w:left="681"/>
              <w:rPr>
                <w:rFonts w:ascii="宋体" w:hAnsi="宋体" w:eastAsia="宋体" w:cs="宋体"/>
                <w:sz w:val="20"/>
                <w:szCs w:val="20"/>
              </w:rPr>
            </w:pPr>
            <w:r>
              <w:rPr>
                <w:rFonts w:ascii="宋体" w:hAnsi="宋体" w:eastAsia="宋体" w:cs="宋体"/>
                <w:spacing w:val="12"/>
                <w:sz w:val="20"/>
                <w:szCs w:val="20"/>
              </w:rPr>
              <w:t>周</w:t>
            </w:r>
            <w:r>
              <w:rPr>
                <w:rFonts w:ascii="宋体" w:hAnsi="宋体" w:eastAsia="宋体" w:cs="宋体"/>
                <w:spacing w:val="8"/>
                <w:sz w:val="20"/>
                <w:szCs w:val="20"/>
              </w:rPr>
              <w:t>界外浓度最高点</w:t>
            </w:r>
          </w:p>
        </w:tc>
        <w:tc>
          <w:tcPr>
            <w:tcW w:w="2861" w:type="dxa"/>
            <w:gridSpan w:val="2"/>
            <w:tcBorders>
              <w:left w:val="single" w:color="000000" w:sz="6" w:space="0"/>
            </w:tcBorders>
            <w:vAlign w:val="top"/>
          </w:tcPr>
          <w:p>
            <w:pPr>
              <w:spacing w:before="72" w:line="198" w:lineRule="auto"/>
              <w:ind w:left="125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7" w:hRule="atLeast"/>
        </w:trPr>
        <w:tc>
          <w:tcPr>
            <w:tcW w:w="438" w:type="dxa"/>
            <w:vMerge w:val="continue"/>
            <w:tcBorders>
              <w:top w:val="nil"/>
              <w:bottom w:val="nil"/>
            </w:tcBorders>
            <w:vAlign w:val="top"/>
          </w:tcPr>
          <w:p>
            <w:pPr>
              <w:rPr>
                <w:rFonts w:ascii="Arial"/>
                <w:sz w:val="21"/>
              </w:rPr>
            </w:pPr>
          </w:p>
        </w:tc>
        <w:tc>
          <w:tcPr>
            <w:tcW w:w="8088" w:type="dxa"/>
            <w:gridSpan w:val="8"/>
            <w:vAlign w:val="top"/>
          </w:tcPr>
          <w:p>
            <w:pPr>
              <w:spacing w:before="260" w:line="372" w:lineRule="auto"/>
              <w:ind w:left="114" w:right="116" w:firstLine="491"/>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2"/>
                <w:sz w:val="23"/>
                <w:szCs w:val="23"/>
              </w:rPr>
              <w:t>2</w:t>
            </w:r>
            <w:r>
              <w:rPr>
                <w:rFonts w:ascii="宋体" w:hAnsi="宋体" w:eastAsia="宋体" w:cs="宋体"/>
                <w:spacing w:val="12"/>
                <w:sz w:val="23"/>
                <w:szCs w:val="23"/>
              </w:rPr>
              <w:t>) 项目运营期油气排放执行《加油站大气污染物排放标准》</w:t>
            </w:r>
            <w:r>
              <w:rPr>
                <w:rFonts w:ascii="宋体" w:hAnsi="宋体" w:eastAsia="宋体" w:cs="宋体"/>
                <w:sz w:val="23"/>
                <w:szCs w:val="23"/>
              </w:rPr>
              <w:t xml:space="preserve">       </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7"/>
                <w:sz w:val="23"/>
                <w:szCs w:val="23"/>
              </w:rPr>
              <w:t>20952-2007)</w:t>
            </w:r>
            <w:r>
              <w:rPr>
                <w:rFonts w:ascii="宋体" w:hAnsi="宋体" w:eastAsia="宋体" w:cs="宋体"/>
                <w:spacing w:val="7"/>
                <w:sz w:val="23"/>
                <w:szCs w:val="23"/>
              </w:rPr>
              <w:t>的相关要求，其处理装置的油气排放浓度应≤</w:t>
            </w:r>
            <w:r>
              <w:rPr>
                <w:rFonts w:ascii="Times New Roman" w:hAnsi="Times New Roman" w:eastAsia="Times New Roman" w:cs="Times New Roman"/>
                <w:spacing w:val="7"/>
                <w:sz w:val="23"/>
                <w:szCs w:val="23"/>
              </w:rPr>
              <w:t>25</w:t>
            </w:r>
            <w:r>
              <w:rPr>
                <w:rFonts w:ascii="Times New Roman" w:hAnsi="Times New Roman" w:eastAsia="Times New Roman" w:cs="Times New Roman"/>
                <w:sz w:val="23"/>
                <w:szCs w:val="23"/>
              </w:rPr>
              <w:t>g</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8"/>
                <w:sz w:val="15"/>
                <w:szCs w:val="15"/>
              </w:rPr>
              <w:t xml:space="preserve">3 </w:t>
            </w:r>
            <w:r>
              <w:rPr>
                <w:rFonts w:ascii="宋体" w:hAnsi="宋体" w:eastAsia="宋体" w:cs="宋体"/>
                <w:spacing w:val="7"/>
                <w:sz w:val="23"/>
                <w:szCs w:val="23"/>
              </w:rPr>
              <w:t>，项</w:t>
            </w:r>
            <w:r>
              <w:rPr>
                <w:rFonts w:ascii="宋体" w:hAnsi="宋体" w:eastAsia="宋体" w:cs="宋体"/>
                <w:spacing w:val="4"/>
                <w:sz w:val="23"/>
                <w:szCs w:val="23"/>
              </w:rPr>
              <w:t>目</w:t>
            </w:r>
            <w:r>
              <w:rPr>
                <w:rFonts w:ascii="宋体" w:hAnsi="宋体" w:eastAsia="宋体" w:cs="宋体"/>
                <w:sz w:val="23"/>
                <w:szCs w:val="23"/>
              </w:rPr>
              <w:t xml:space="preserve"> </w:t>
            </w:r>
            <w:r>
              <w:rPr>
                <w:rFonts w:ascii="宋体" w:hAnsi="宋体" w:eastAsia="宋体" w:cs="宋体"/>
                <w:spacing w:val="14"/>
                <w:sz w:val="23"/>
                <w:szCs w:val="23"/>
              </w:rPr>
              <w:t>卸</w:t>
            </w:r>
            <w:r>
              <w:rPr>
                <w:rFonts w:ascii="宋体" w:hAnsi="宋体" w:eastAsia="宋体" w:cs="宋体"/>
                <w:spacing w:val="10"/>
                <w:sz w:val="23"/>
                <w:szCs w:val="23"/>
              </w:rPr>
              <w:t>油</w:t>
            </w:r>
            <w:r>
              <w:rPr>
                <w:rFonts w:ascii="宋体" w:hAnsi="宋体" w:eastAsia="宋体" w:cs="宋体"/>
                <w:spacing w:val="7"/>
                <w:sz w:val="23"/>
                <w:szCs w:val="23"/>
              </w:rPr>
              <w:t xml:space="preserve">区附近设置排气管，排气口距地平面高度满足不低于 </w:t>
            </w:r>
            <w:r>
              <w:rPr>
                <w:rFonts w:ascii="Times New Roman" w:hAnsi="Times New Roman" w:eastAsia="Times New Roman" w:cs="Times New Roman"/>
                <w:spacing w:val="7"/>
                <w:sz w:val="23"/>
                <w:szCs w:val="23"/>
              </w:rPr>
              <w:t>4</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的限值要求。</w:t>
            </w:r>
          </w:p>
          <w:p>
            <w:pPr>
              <w:spacing w:before="13"/>
              <w:ind w:left="588"/>
              <w:rPr>
                <w:rFonts w:ascii="宋体" w:hAnsi="宋体" w:eastAsia="宋体" w:cs="宋体"/>
                <w:sz w:val="23"/>
                <w:szCs w:val="23"/>
              </w:rPr>
            </w:pPr>
            <w:r>
              <w:rPr>
                <w:rFonts w:ascii="Times New Roman" w:hAnsi="Times New Roman" w:eastAsia="Times New Roman" w:cs="Times New Roman"/>
                <w:b/>
                <w:bCs/>
                <w:spacing w:val="2"/>
                <w:sz w:val="23"/>
                <w:szCs w:val="23"/>
              </w:rPr>
              <w:t>3</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、噪声排放标准</w:t>
            </w:r>
          </w:p>
          <w:p>
            <w:pPr>
              <w:spacing w:before="167" w:line="376" w:lineRule="auto"/>
              <w:ind w:left="125" w:right="193" w:firstLine="480"/>
              <w:rPr>
                <w:rFonts w:ascii="宋体" w:hAnsi="宋体" w:eastAsia="宋体" w:cs="宋体"/>
                <w:sz w:val="23"/>
                <w:szCs w:val="23"/>
              </w:rPr>
            </w:pPr>
            <w:r>
              <w:rPr>
                <w:rFonts w:ascii="宋体" w:hAnsi="宋体" w:eastAsia="宋体" w:cs="宋体"/>
                <w:spacing w:val="12"/>
                <w:sz w:val="23"/>
                <w:szCs w:val="23"/>
              </w:rPr>
              <w:t>(</w:t>
            </w:r>
            <w:r>
              <w:rPr>
                <w:rFonts w:ascii="Times New Roman" w:hAnsi="Times New Roman" w:eastAsia="Times New Roman" w:cs="Times New Roman"/>
                <w:spacing w:val="12"/>
                <w:sz w:val="23"/>
                <w:szCs w:val="23"/>
              </w:rPr>
              <w:t>1</w:t>
            </w:r>
            <w:r>
              <w:rPr>
                <w:rFonts w:ascii="宋体" w:hAnsi="宋体" w:eastAsia="宋体" w:cs="宋体"/>
                <w:spacing w:val="12"/>
                <w:sz w:val="23"/>
                <w:szCs w:val="23"/>
              </w:rPr>
              <w:t>) 项目施工期间噪声排放执行《建筑施工场界环境噪声排放标准》</w:t>
            </w:r>
            <w:r>
              <w:rPr>
                <w:rFonts w:ascii="宋体" w:hAnsi="宋体" w:eastAsia="宋体" w:cs="宋体"/>
                <w:sz w:val="23"/>
                <w:szCs w:val="23"/>
              </w:rPr>
              <w:t xml:space="preserve"> </w:t>
            </w:r>
            <w:r>
              <w:rPr>
                <w:rFonts w:ascii="宋体" w:hAnsi="宋体" w:eastAsia="宋体" w:cs="宋体"/>
                <w:spacing w:val="11"/>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12523-2011</w:t>
            </w:r>
            <w:r>
              <w:rPr>
                <w:rFonts w:ascii="宋体" w:hAnsi="宋体" w:eastAsia="宋体" w:cs="宋体"/>
                <w:spacing w:val="8"/>
                <w:sz w:val="23"/>
                <w:szCs w:val="23"/>
              </w:rPr>
              <w:t xml:space="preserve">) ，标准值详见表 </w:t>
            </w:r>
            <w:r>
              <w:rPr>
                <w:rFonts w:ascii="Times New Roman" w:hAnsi="Times New Roman" w:eastAsia="Times New Roman" w:cs="Times New Roman"/>
                <w:spacing w:val="8"/>
                <w:sz w:val="23"/>
                <w:szCs w:val="23"/>
              </w:rPr>
              <w:t>4-7</w:t>
            </w:r>
            <w:r>
              <w:rPr>
                <w:rFonts w:ascii="宋体" w:hAnsi="宋体" w:eastAsia="宋体" w:cs="宋体"/>
                <w:spacing w:val="8"/>
                <w:sz w:val="23"/>
                <w:szCs w:val="23"/>
              </w:rPr>
              <w:t>。</w:t>
            </w:r>
          </w:p>
          <w:p>
            <w:pPr>
              <w:spacing w:before="1" w:line="228" w:lineRule="auto"/>
              <w:ind w:left="705"/>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表</w:t>
            </w:r>
            <w:r>
              <w:rPr>
                <w:rFonts w:ascii="宋体" w:hAnsi="宋体" w:eastAsia="宋体" w:cs="宋体"/>
                <w:spacing w:val="-1"/>
                <w:sz w:val="23"/>
                <w:szCs w:val="23"/>
              </w:rPr>
              <w:t xml:space="preserve"> </w:t>
            </w:r>
            <w:r>
              <w:rPr>
                <w:rFonts w:ascii="Times New Roman" w:hAnsi="Times New Roman" w:eastAsia="Times New Roman" w:cs="Times New Roman"/>
                <w:b/>
                <w:bCs/>
                <w:spacing w:val="-1"/>
                <w:sz w:val="23"/>
                <w:szCs w:val="23"/>
              </w:rPr>
              <w:t>4-7</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《建筑</w:t>
            </w:r>
            <w:r>
              <w:rPr>
                <w:rFonts w:ascii="宋体" w:hAnsi="宋体" w:eastAsia="宋体" w:cs="宋体"/>
                <w:sz w:val="23"/>
                <w:szCs w:val="23"/>
                <w14:textOutline w14:w="4358" w14:cap="sq" w14:cmpd="sng">
                  <w14:solidFill>
                    <w14:srgbClr w14:val="000000"/>
                  </w14:solidFill>
                  <w14:prstDash w14:val="solid"/>
                  <w14:bevel/>
                </w14:textOutline>
              </w:rPr>
              <w:t>施工场界环境噪声排放标准》</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z w:val="23"/>
                <w:szCs w:val="23"/>
              </w:rPr>
              <w:t>GB12523-2011</w:t>
            </w:r>
            <w:r>
              <w:rPr>
                <w:rFonts w:ascii="宋体" w:hAnsi="宋体" w:eastAsia="宋体" w:cs="宋体"/>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9" w:hRule="atLeast"/>
        </w:trPr>
        <w:tc>
          <w:tcPr>
            <w:tcW w:w="438" w:type="dxa"/>
            <w:vMerge w:val="continue"/>
            <w:tcBorders>
              <w:top w:val="nil"/>
              <w:bottom w:val="nil"/>
            </w:tcBorders>
            <w:vAlign w:val="top"/>
          </w:tcPr>
          <w:p>
            <w:pPr>
              <w:rPr>
                <w:rFonts w:ascii="Arial"/>
                <w:sz w:val="21"/>
              </w:rPr>
            </w:pPr>
          </w:p>
        </w:tc>
        <w:tc>
          <w:tcPr>
            <w:tcW w:w="3713" w:type="dxa"/>
            <w:gridSpan w:val="4"/>
            <w:tcBorders>
              <w:right w:val="single" w:color="000000" w:sz="6" w:space="0"/>
            </w:tcBorders>
            <w:vAlign w:val="top"/>
          </w:tcPr>
          <w:p>
            <w:pPr>
              <w:spacing w:before="71" w:line="231" w:lineRule="auto"/>
              <w:ind w:left="1709"/>
              <w:rPr>
                <w:rFonts w:ascii="宋体" w:hAnsi="宋体" w:eastAsia="宋体" w:cs="宋体"/>
                <w:sz w:val="20"/>
                <w:szCs w:val="20"/>
              </w:rPr>
            </w:pPr>
            <w:r>
              <w:rPr>
                <w:rFonts w:ascii="宋体" w:hAnsi="宋体" w:eastAsia="宋体" w:cs="宋体"/>
                <w:spacing w:val="5"/>
                <w:sz w:val="20"/>
                <w:szCs w:val="20"/>
              </w:rPr>
              <w:t>昼间</w:t>
            </w:r>
          </w:p>
        </w:tc>
        <w:tc>
          <w:tcPr>
            <w:tcW w:w="4375" w:type="dxa"/>
            <w:gridSpan w:val="4"/>
            <w:tcBorders>
              <w:left w:val="single" w:color="000000" w:sz="6" w:space="0"/>
            </w:tcBorders>
            <w:vAlign w:val="top"/>
          </w:tcPr>
          <w:p>
            <w:pPr>
              <w:spacing w:before="71" w:line="228" w:lineRule="auto"/>
              <w:ind w:left="1920"/>
              <w:rPr>
                <w:rFonts w:ascii="宋体" w:hAnsi="宋体" w:eastAsia="宋体" w:cs="宋体"/>
                <w:sz w:val="20"/>
                <w:szCs w:val="20"/>
              </w:rPr>
            </w:pPr>
            <w:r>
              <w:rPr>
                <w:rFonts w:ascii="宋体" w:hAnsi="宋体" w:eastAsia="宋体" w:cs="宋体"/>
                <w:spacing w:val="3"/>
                <w:sz w:val="20"/>
                <w:szCs w:val="20"/>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438" w:type="dxa"/>
            <w:vMerge w:val="continue"/>
            <w:tcBorders>
              <w:top w:val="nil"/>
              <w:bottom w:val="nil"/>
            </w:tcBorders>
            <w:vAlign w:val="top"/>
          </w:tcPr>
          <w:p>
            <w:pPr>
              <w:rPr>
                <w:rFonts w:ascii="Arial"/>
                <w:sz w:val="21"/>
              </w:rPr>
            </w:pPr>
          </w:p>
        </w:tc>
        <w:tc>
          <w:tcPr>
            <w:tcW w:w="3713" w:type="dxa"/>
            <w:gridSpan w:val="4"/>
            <w:tcBorders>
              <w:right w:val="single" w:color="000000" w:sz="6" w:space="0"/>
            </w:tcBorders>
            <w:vAlign w:val="top"/>
          </w:tcPr>
          <w:p>
            <w:pPr>
              <w:spacing w:before="58" w:line="274" w:lineRule="exact"/>
              <w:ind w:left="1345"/>
              <w:rPr>
                <w:rFonts w:ascii="宋体" w:hAnsi="宋体" w:eastAsia="宋体" w:cs="宋体"/>
                <w:sz w:val="20"/>
                <w:szCs w:val="20"/>
              </w:rPr>
            </w:pPr>
            <w:r>
              <w:rPr>
                <w:rFonts w:ascii="Times New Roman" w:hAnsi="Times New Roman" w:eastAsia="Times New Roman" w:cs="Times New Roman"/>
                <w:spacing w:val="6"/>
                <w:position w:val="1"/>
                <w:sz w:val="20"/>
                <w:szCs w:val="20"/>
              </w:rPr>
              <w:t>≤70</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6"/>
                <w:position w:val="1"/>
                <w:sz w:val="20"/>
                <w:szCs w:val="20"/>
              </w:rPr>
              <w:t xml:space="preserve">  </w:t>
            </w:r>
            <w:r>
              <w:rPr>
                <w:rFonts w:ascii="宋体" w:hAnsi="宋体" w:eastAsia="宋体" w:cs="宋体"/>
                <w:spacing w:val="6"/>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4"/>
                <w:position w:val="1"/>
                <w:sz w:val="20"/>
                <w:szCs w:val="20"/>
              </w:rPr>
              <w:t>)</w:t>
            </w:r>
          </w:p>
        </w:tc>
        <w:tc>
          <w:tcPr>
            <w:tcW w:w="4375" w:type="dxa"/>
            <w:gridSpan w:val="4"/>
            <w:tcBorders>
              <w:left w:val="single" w:color="000000" w:sz="6" w:space="0"/>
            </w:tcBorders>
            <w:vAlign w:val="top"/>
          </w:tcPr>
          <w:p>
            <w:pPr>
              <w:spacing w:before="58" w:line="274" w:lineRule="exact"/>
              <w:ind w:left="1551"/>
              <w:rPr>
                <w:rFonts w:ascii="宋体" w:hAnsi="宋体" w:eastAsia="宋体" w:cs="宋体"/>
                <w:sz w:val="20"/>
                <w:szCs w:val="20"/>
              </w:rPr>
            </w:pPr>
            <w:r>
              <w:rPr>
                <w:rFonts w:ascii="Times New Roman" w:hAnsi="Times New Roman" w:eastAsia="Times New Roman" w:cs="Times New Roman"/>
                <w:spacing w:val="6"/>
                <w:position w:val="1"/>
                <w:sz w:val="20"/>
                <w:szCs w:val="20"/>
              </w:rPr>
              <w:t>≤55</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6"/>
                <w:position w:val="1"/>
                <w:sz w:val="20"/>
                <w:szCs w:val="20"/>
              </w:rPr>
              <w:t xml:space="preserve">  </w:t>
            </w:r>
            <w:r>
              <w:rPr>
                <w:rFonts w:ascii="宋体" w:hAnsi="宋体" w:eastAsia="宋体" w:cs="宋体"/>
                <w:spacing w:val="6"/>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4"/>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4" w:hRule="atLeast"/>
        </w:trPr>
        <w:tc>
          <w:tcPr>
            <w:tcW w:w="438" w:type="dxa"/>
            <w:vMerge w:val="continue"/>
            <w:tcBorders>
              <w:top w:val="nil"/>
              <w:bottom w:val="nil"/>
            </w:tcBorders>
            <w:vAlign w:val="top"/>
          </w:tcPr>
          <w:p>
            <w:pPr>
              <w:rPr>
                <w:rFonts w:ascii="Arial"/>
                <w:sz w:val="21"/>
              </w:rPr>
            </w:pPr>
          </w:p>
        </w:tc>
        <w:tc>
          <w:tcPr>
            <w:tcW w:w="8088" w:type="dxa"/>
            <w:gridSpan w:val="8"/>
            <w:vAlign w:val="top"/>
          </w:tcPr>
          <w:p>
            <w:pPr>
              <w:spacing w:before="259" w:line="376" w:lineRule="auto"/>
              <w:ind w:left="124" w:right="106" w:firstLine="480"/>
              <w:rPr>
                <w:rFonts w:ascii="宋体" w:hAnsi="宋体" w:eastAsia="宋体" w:cs="宋体"/>
                <w:sz w:val="23"/>
                <w:szCs w:val="23"/>
              </w:rPr>
            </w:pPr>
            <w:r>
              <w:rPr>
                <w:rFonts w:ascii="宋体" w:hAnsi="宋体" w:eastAsia="宋体" w:cs="宋体"/>
                <w:spacing w:val="12"/>
                <w:sz w:val="23"/>
                <w:szCs w:val="23"/>
              </w:rPr>
              <w:t>(</w:t>
            </w:r>
            <w:r>
              <w:rPr>
                <w:rFonts w:ascii="Times New Roman" w:hAnsi="Times New Roman" w:eastAsia="Times New Roman" w:cs="Times New Roman"/>
                <w:spacing w:val="12"/>
                <w:sz w:val="23"/>
                <w:szCs w:val="23"/>
              </w:rPr>
              <w:t>2</w:t>
            </w:r>
            <w:r>
              <w:rPr>
                <w:rFonts w:ascii="宋体" w:hAnsi="宋体" w:eastAsia="宋体" w:cs="宋体"/>
                <w:spacing w:val="12"/>
                <w:sz w:val="23"/>
                <w:szCs w:val="23"/>
              </w:rPr>
              <w:t xml:space="preserve">) </w:t>
            </w:r>
            <w:r>
              <w:rPr>
                <w:rFonts w:ascii="宋体" w:hAnsi="宋体" w:eastAsia="宋体" w:cs="宋体"/>
                <w:spacing w:val="6"/>
                <w:sz w:val="23"/>
                <w:szCs w:val="23"/>
              </w:rPr>
              <w:t xml:space="preserve">项目运营期邻华强路一侧 </w:t>
            </w:r>
            <w:r>
              <w:rPr>
                <w:rFonts w:ascii="Times New Roman" w:hAnsi="Times New Roman" w:eastAsia="Times New Roman" w:cs="Times New Roman"/>
                <w:spacing w:val="6"/>
                <w:sz w:val="23"/>
                <w:szCs w:val="23"/>
              </w:rPr>
              <w:t>35</w:t>
            </w:r>
            <w:r>
              <w:rPr>
                <w:rFonts w:ascii="宋体" w:hAnsi="宋体" w:eastAsia="宋体" w:cs="宋体"/>
                <w:spacing w:val="6"/>
                <w:sz w:val="23"/>
                <w:szCs w:val="23"/>
              </w:rPr>
              <w:t>±</w:t>
            </w:r>
            <w:r>
              <w:rPr>
                <w:rFonts w:ascii="Times New Roman" w:hAnsi="Times New Roman" w:eastAsia="Times New Roman" w:cs="Times New Roman"/>
                <w:spacing w:val="6"/>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范围内执行《工业企业厂界环境</w:t>
            </w:r>
            <w:r>
              <w:rPr>
                <w:rFonts w:ascii="宋体" w:hAnsi="宋体" w:eastAsia="宋体" w:cs="宋体"/>
                <w:sz w:val="23"/>
                <w:szCs w:val="23"/>
              </w:rPr>
              <w:t xml:space="preserve"> </w:t>
            </w:r>
            <w:r>
              <w:rPr>
                <w:rFonts w:ascii="宋体" w:hAnsi="宋体" w:eastAsia="宋体" w:cs="宋体"/>
                <w:spacing w:val="4"/>
                <w:sz w:val="23"/>
                <w:szCs w:val="23"/>
              </w:rPr>
              <w:t>噪声排放</w:t>
            </w:r>
            <w:r>
              <w:rPr>
                <w:rFonts w:ascii="宋体" w:hAnsi="宋体" w:eastAsia="宋体" w:cs="宋体"/>
                <w:spacing w:val="3"/>
                <w:sz w:val="23"/>
                <w:szCs w:val="23"/>
              </w:rPr>
              <w:t>标</w:t>
            </w:r>
            <w:r>
              <w:rPr>
                <w:rFonts w:ascii="宋体" w:hAnsi="宋体" w:eastAsia="宋体" w:cs="宋体"/>
                <w:spacing w:val="2"/>
                <w:sz w:val="23"/>
                <w:szCs w:val="23"/>
              </w:rPr>
              <w:t>准》  (</w:t>
            </w:r>
            <w:r>
              <w:rPr>
                <w:rFonts w:ascii="Times New Roman" w:hAnsi="Times New Roman" w:eastAsia="Times New Roman" w:cs="Times New Roman"/>
                <w:sz w:val="23"/>
                <w:szCs w:val="23"/>
              </w:rPr>
              <w:t>GB</w:t>
            </w:r>
            <w:r>
              <w:rPr>
                <w:rFonts w:ascii="Times New Roman" w:hAnsi="Times New Roman" w:eastAsia="Times New Roman" w:cs="Times New Roman"/>
                <w:spacing w:val="2"/>
                <w:sz w:val="23"/>
                <w:szCs w:val="23"/>
              </w:rPr>
              <w:t>12348-2008</w:t>
            </w:r>
            <w:r>
              <w:rPr>
                <w:rFonts w:ascii="宋体" w:hAnsi="宋体" w:eastAsia="宋体" w:cs="宋体"/>
                <w:spacing w:val="2"/>
                <w:sz w:val="23"/>
                <w:szCs w:val="23"/>
              </w:rPr>
              <w:t xml:space="preserve">) </w:t>
            </w:r>
            <w:r>
              <w:rPr>
                <w:rFonts w:ascii="Times New Roman" w:hAnsi="Times New Roman" w:eastAsia="Times New Roman" w:cs="Times New Roman"/>
                <w:spacing w:val="2"/>
                <w:sz w:val="23"/>
                <w:szCs w:val="23"/>
              </w:rPr>
              <w:t xml:space="preserve">4 </w:t>
            </w:r>
            <w:r>
              <w:rPr>
                <w:rFonts w:ascii="宋体" w:hAnsi="宋体" w:eastAsia="宋体" w:cs="宋体"/>
                <w:spacing w:val="2"/>
                <w:sz w:val="23"/>
                <w:szCs w:val="23"/>
              </w:rPr>
              <w:t xml:space="preserve">类标准，其余三侧均执行 </w:t>
            </w:r>
            <w:r>
              <w:rPr>
                <w:rFonts w:ascii="Times New Roman" w:hAnsi="Times New Roman" w:eastAsia="Times New Roman" w:cs="Times New Roman"/>
                <w:spacing w:val="2"/>
                <w:sz w:val="23"/>
                <w:szCs w:val="23"/>
              </w:rPr>
              <w:t xml:space="preserve">2 </w:t>
            </w:r>
            <w:r>
              <w:rPr>
                <w:rFonts w:ascii="宋体" w:hAnsi="宋体" w:eastAsia="宋体" w:cs="宋体"/>
                <w:spacing w:val="2"/>
                <w:sz w:val="23"/>
                <w:szCs w:val="23"/>
              </w:rPr>
              <w:t>类标准，标</w:t>
            </w:r>
          </w:p>
          <w:p>
            <w:pPr>
              <w:spacing w:line="228" w:lineRule="auto"/>
              <w:ind w:left="115"/>
              <w:rPr>
                <w:rFonts w:ascii="宋体" w:hAnsi="宋体" w:eastAsia="宋体" w:cs="宋体"/>
                <w:sz w:val="23"/>
                <w:szCs w:val="23"/>
              </w:rPr>
            </w:pPr>
            <w:r>
              <w:rPr>
                <w:rFonts w:ascii="宋体" w:hAnsi="宋体" w:eastAsia="宋体" w:cs="宋体"/>
                <w:spacing w:val="-1"/>
                <w:sz w:val="23"/>
                <w:szCs w:val="23"/>
              </w:rPr>
              <w:t>准值详见</w:t>
            </w:r>
            <w:r>
              <w:rPr>
                <w:rFonts w:ascii="宋体" w:hAnsi="宋体" w:eastAsia="宋体" w:cs="宋体"/>
                <w:sz w:val="23"/>
                <w:szCs w:val="23"/>
              </w:rPr>
              <w:t xml:space="preserve">表 </w:t>
            </w:r>
            <w:r>
              <w:rPr>
                <w:rFonts w:ascii="Times New Roman" w:hAnsi="Times New Roman" w:eastAsia="Times New Roman" w:cs="Times New Roman"/>
                <w:sz w:val="23"/>
                <w:szCs w:val="23"/>
              </w:rPr>
              <w:t>4-7</w:t>
            </w:r>
            <w:r>
              <w:rPr>
                <w:rFonts w:ascii="宋体" w:hAnsi="宋体" w:eastAsia="宋体" w:cs="宋体"/>
                <w:sz w:val="23"/>
                <w:szCs w:val="23"/>
              </w:rPr>
              <w:t>。</w:t>
            </w:r>
          </w:p>
          <w:p>
            <w:pPr>
              <w:spacing w:before="143" w:line="320" w:lineRule="exact"/>
              <w:ind w:left="124"/>
              <w:rPr>
                <w:rFonts w:ascii="Times New Roman" w:hAnsi="Times New Roman" w:eastAsia="Times New Roman" w:cs="Times New Roman"/>
                <w:sz w:val="23"/>
                <w:szCs w:val="23"/>
              </w:rPr>
            </w:pPr>
            <w:r>
              <w:rPr>
                <w:rFonts w:ascii="宋体" w:hAnsi="宋体" w:eastAsia="宋体" w:cs="宋体"/>
                <w:spacing w:val="2"/>
                <w:position w:val="2"/>
                <w:sz w:val="23"/>
                <w:szCs w:val="23"/>
                <w14:textOutline w14:w="4358" w14:cap="sq" w14:cmpd="sng">
                  <w14:solidFill>
                    <w14:srgbClr w14:val="000000"/>
                  </w14:solidFill>
                  <w14:prstDash w14:val="solid"/>
                  <w14:bevel/>
                </w14:textOutline>
              </w:rPr>
              <w:t>表</w:t>
            </w:r>
            <w:r>
              <w:rPr>
                <w:rFonts w:ascii="宋体" w:hAnsi="宋体" w:eastAsia="宋体" w:cs="宋体"/>
                <w:spacing w:val="2"/>
                <w:position w:val="2"/>
                <w:sz w:val="23"/>
                <w:szCs w:val="23"/>
              </w:rPr>
              <w:t xml:space="preserve"> </w:t>
            </w:r>
            <w:r>
              <w:rPr>
                <w:rFonts w:ascii="Times New Roman" w:hAnsi="Times New Roman" w:eastAsia="Times New Roman" w:cs="Times New Roman"/>
                <w:b/>
                <w:bCs/>
                <w:spacing w:val="2"/>
                <w:position w:val="2"/>
                <w:sz w:val="23"/>
                <w:szCs w:val="23"/>
              </w:rPr>
              <w:t>4</w:t>
            </w:r>
            <w:r>
              <w:rPr>
                <w:rFonts w:ascii="Times New Roman" w:hAnsi="Times New Roman" w:eastAsia="Times New Roman" w:cs="Times New Roman"/>
                <w:b/>
                <w:bCs/>
                <w:spacing w:val="1"/>
                <w:position w:val="2"/>
                <w:sz w:val="23"/>
                <w:szCs w:val="23"/>
              </w:rPr>
              <w:t>-7</w:t>
            </w:r>
            <w:r>
              <w:rPr>
                <w:rFonts w:ascii="Times New Roman" w:hAnsi="Times New Roman" w:eastAsia="Times New Roman" w:cs="Times New Roman"/>
                <w:spacing w:val="1"/>
                <w:position w:val="2"/>
                <w:sz w:val="23"/>
                <w:szCs w:val="23"/>
              </w:rPr>
              <w:t xml:space="preserve">     </w:t>
            </w:r>
            <w:r>
              <w:rPr>
                <w:rFonts w:ascii="宋体" w:hAnsi="宋体" w:eastAsia="宋体" w:cs="宋体"/>
                <w:spacing w:val="1"/>
                <w:position w:val="2"/>
                <w:sz w:val="23"/>
                <w:szCs w:val="23"/>
                <w14:textOutline w14:w="4358" w14:cap="sq" w14:cmpd="sng">
                  <w14:solidFill>
                    <w14:srgbClr w14:val="000000"/>
                  </w14:solidFill>
                  <w14:prstDash w14:val="solid"/>
                  <w14:bevel/>
                </w14:textOutline>
              </w:rPr>
              <w:t>《工业企业厂界环境噪声排放标准》(</w:t>
            </w:r>
            <w:r>
              <w:rPr>
                <w:rFonts w:ascii="Times New Roman" w:hAnsi="Times New Roman" w:eastAsia="Times New Roman" w:cs="Times New Roman"/>
                <w:b/>
                <w:bCs/>
                <w:position w:val="2"/>
                <w:sz w:val="23"/>
                <w:szCs w:val="23"/>
              </w:rPr>
              <w:t>GB</w:t>
            </w:r>
            <w:r>
              <w:rPr>
                <w:rFonts w:ascii="Times New Roman" w:hAnsi="Times New Roman" w:eastAsia="Times New Roman" w:cs="Times New Roman"/>
                <w:b/>
                <w:bCs/>
                <w:spacing w:val="1"/>
                <w:position w:val="2"/>
                <w:sz w:val="23"/>
                <w:szCs w:val="23"/>
              </w:rPr>
              <w:t>12348-2008</w:t>
            </w:r>
            <w:r>
              <w:rPr>
                <w:rFonts w:ascii="宋体" w:hAnsi="宋体" w:eastAsia="宋体" w:cs="宋体"/>
                <w:spacing w:val="1"/>
                <w:position w:val="2"/>
                <w:sz w:val="23"/>
                <w:szCs w:val="23"/>
                <w14:textOutline w14:w="4358" w14:cap="sq" w14:cmpd="sng">
                  <w14:solidFill>
                    <w14:srgbClr w14:val="000000"/>
                  </w14:solidFill>
                  <w14:prstDash w14:val="solid"/>
                  <w14:bevel/>
                </w14:textOutline>
              </w:rPr>
              <w:t>)</w:t>
            </w:r>
            <w:r>
              <w:rPr>
                <w:rFonts w:ascii="宋体" w:hAnsi="宋体" w:eastAsia="宋体" w:cs="宋体"/>
                <w:spacing w:val="1"/>
                <w:position w:val="2"/>
                <w:sz w:val="23"/>
                <w:szCs w:val="23"/>
              </w:rPr>
              <w:t xml:space="preserve">  </w:t>
            </w:r>
            <w:r>
              <w:rPr>
                <w:rFonts w:ascii="宋体" w:hAnsi="宋体" w:eastAsia="宋体" w:cs="宋体"/>
                <w:spacing w:val="1"/>
                <w:position w:val="2"/>
                <w:sz w:val="23"/>
                <w:szCs w:val="23"/>
                <w14:textOutline w14:w="4358" w14:cap="sq" w14:cmpd="sng">
                  <w14:solidFill>
                    <w14:srgbClr w14:val="000000"/>
                  </w14:solidFill>
                  <w14:prstDash w14:val="solid"/>
                  <w14:bevel/>
                </w14:textOutline>
              </w:rPr>
              <w:t>单位：</w:t>
            </w:r>
            <w:r>
              <w:rPr>
                <w:rFonts w:ascii="Times New Roman" w:hAnsi="Times New Roman" w:eastAsia="Times New Roman" w:cs="Times New Roman"/>
                <w:b/>
                <w:bCs/>
                <w:position w:val="2"/>
                <w:sz w:val="23"/>
                <w:szCs w:val="23"/>
              </w:rPr>
              <w:t>dB</w:t>
            </w:r>
            <w:r>
              <w:rPr>
                <w:rFonts w:ascii="Times New Roman" w:hAnsi="Times New Roman" w:eastAsia="Times New Roman" w:cs="Times New Roman"/>
                <w:b/>
                <w:bCs/>
                <w:spacing w:val="1"/>
                <w:position w:val="2"/>
                <w:sz w:val="23"/>
                <w:szCs w:val="23"/>
              </w:rPr>
              <w:t>(</w:t>
            </w:r>
            <w:r>
              <w:rPr>
                <w:rFonts w:ascii="Times New Roman" w:hAnsi="Times New Roman" w:eastAsia="Times New Roman" w:cs="Times New Roman"/>
                <w:b/>
                <w:bCs/>
                <w:position w:val="2"/>
                <w:sz w:val="23"/>
                <w:szCs w:val="23"/>
              </w:rPr>
              <w:t>A</w:t>
            </w:r>
            <w:r>
              <w:rPr>
                <w:rFonts w:ascii="Times New Roman" w:hAnsi="Times New Roman" w:eastAsia="Times New Roman" w:cs="Times New Roman"/>
                <w:b/>
                <w:bCs/>
                <w:spacing w:val="1"/>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438" w:type="dxa"/>
            <w:vMerge w:val="continue"/>
            <w:tcBorders>
              <w:top w:val="nil"/>
              <w:bottom w:val="nil"/>
            </w:tcBorders>
            <w:vAlign w:val="top"/>
          </w:tcPr>
          <w:p>
            <w:pPr>
              <w:rPr>
                <w:rFonts w:ascii="Arial"/>
                <w:sz w:val="21"/>
              </w:rPr>
            </w:pPr>
          </w:p>
        </w:tc>
        <w:tc>
          <w:tcPr>
            <w:tcW w:w="3130" w:type="dxa"/>
            <w:gridSpan w:val="3"/>
            <w:tcBorders>
              <w:right w:val="single" w:color="000000" w:sz="6" w:space="0"/>
            </w:tcBorders>
            <w:vAlign w:val="top"/>
          </w:tcPr>
          <w:p>
            <w:pPr>
              <w:spacing w:before="65" w:line="228" w:lineRule="auto"/>
              <w:ind w:left="1417"/>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2537" w:type="dxa"/>
            <w:gridSpan w:val="4"/>
            <w:tcBorders>
              <w:left w:val="single" w:color="000000" w:sz="6" w:space="0"/>
              <w:right w:val="single" w:color="000000" w:sz="6" w:space="0"/>
            </w:tcBorders>
            <w:vAlign w:val="top"/>
          </w:tcPr>
          <w:p>
            <w:pPr>
              <w:spacing w:before="65" w:line="231" w:lineRule="auto"/>
              <w:ind w:left="1058"/>
              <w:rPr>
                <w:rFonts w:ascii="宋体" w:hAnsi="宋体" w:eastAsia="宋体" w:cs="宋体"/>
                <w:sz w:val="20"/>
                <w:szCs w:val="20"/>
              </w:rPr>
            </w:pPr>
            <w:r>
              <w:rPr>
                <w:rFonts w:ascii="宋体" w:hAnsi="宋体" w:eastAsia="宋体" w:cs="宋体"/>
                <w:spacing w:val="5"/>
                <w:sz w:val="20"/>
                <w:szCs w:val="20"/>
              </w:rPr>
              <w:t>昼间</w:t>
            </w:r>
          </w:p>
        </w:tc>
        <w:tc>
          <w:tcPr>
            <w:tcW w:w="2421" w:type="dxa"/>
            <w:tcBorders>
              <w:left w:val="single" w:color="000000" w:sz="6" w:space="0"/>
            </w:tcBorders>
            <w:vAlign w:val="top"/>
          </w:tcPr>
          <w:p>
            <w:pPr>
              <w:spacing w:before="65" w:line="228" w:lineRule="auto"/>
              <w:ind w:left="945"/>
              <w:rPr>
                <w:rFonts w:ascii="宋体" w:hAnsi="宋体" w:eastAsia="宋体" w:cs="宋体"/>
                <w:sz w:val="20"/>
                <w:szCs w:val="20"/>
              </w:rPr>
            </w:pPr>
            <w:r>
              <w:rPr>
                <w:rFonts w:ascii="宋体" w:hAnsi="宋体" w:eastAsia="宋体" w:cs="宋体"/>
                <w:spacing w:val="3"/>
                <w:sz w:val="20"/>
                <w:szCs w:val="20"/>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438" w:type="dxa"/>
            <w:vMerge w:val="continue"/>
            <w:tcBorders>
              <w:top w:val="nil"/>
              <w:bottom w:val="nil"/>
            </w:tcBorders>
            <w:vAlign w:val="top"/>
          </w:tcPr>
          <w:p>
            <w:pPr>
              <w:rPr>
                <w:rFonts w:ascii="Arial"/>
                <w:sz w:val="21"/>
              </w:rPr>
            </w:pPr>
          </w:p>
        </w:tc>
        <w:tc>
          <w:tcPr>
            <w:tcW w:w="3130" w:type="dxa"/>
            <w:gridSpan w:val="3"/>
            <w:tcBorders>
              <w:right w:val="single" w:color="000000" w:sz="6" w:space="0"/>
            </w:tcBorders>
            <w:vAlign w:val="top"/>
          </w:tcPr>
          <w:p>
            <w:pPr>
              <w:spacing w:before="63" w:line="228" w:lineRule="auto"/>
              <w:ind w:left="1440"/>
              <w:rPr>
                <w:rFonts w:ascii="宋体" w:hAnsi="宋体" w:eastAsia="宋体" w:cs="宋体"/>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类</w:t>
            </w:r>
          </w:p>
        </w:tc>
        <w:tc>
          <w:tcPr>
            <w:tcW w:w="2537" w:type="dxa"/>
            <w:gridSpan w:val="4"/>
            <w:tcBorders>
              <w:left w:val="single" w:color="000000" w:sz="6" w:space="0"/>
              <w:right w:val="single" w:color="000000" w:sz="6" w:space="0"/>
            </w:tcBorders>
            <w:vAlign w:val="top"/>
          </w:tcPr>
          <w:p>
            <w:pPr>
              <w:spacing w:before="99" w:line="195" w:lineRule="auto"/>
              <w:ind w:left="116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2421" w:type="dxa"/>
            <w:tcBorders>
              <w:left w:val="single" w:color="000000" w:sz="6" w:space="0"/>
            </w:tcBorders>
            <w:vAlign w:val="top"/>
          </w:tcPr>
          <w:p>
            <w:pPr>
              <w:spacing w:before="99" w:line="195" w:lineRule="auto"/>
              <w:ind w:left="1049"/>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438" w:type="dxa"/>
            <w:vMerge w:val="continue"/>
            <w:tcBorders>
              <w:top w:val="nil"/>
              <w:bottom w:val="nil"/>
            </w:tcBorders>
            <w:vAlign w:val="top"/>
          </w:tcPr>
          <w:p>
            <w:pPr>
              <w:rPr>
                <w:rFonts w:ascii="Arial"/>
                <w:sz w:val="21"/>
              </w:rPr>
            </w:pPr>
          </w:p>
        </w:tc>
        <w:tc>
          <w:tcPr>
            <w:tcW w:w="3130" w:type="dxa"/>
            <w:gridSpan w:val="3"/>
            <w:tcBorders>
              <w:right w:val="single" w:color="000000" w:sz="6" w:space="0"/>
            </w:tcBorders>
            <w:vAlign w:val="top"/>
          </w:tcPr>
          <w:p>
            <w:pPr>
              <w:spacing w:before="64" w:line="228" w:lineRule="auto"/>
              <w:ind w:left="1439"/>
              <w:rPr>
                <w:rFonts w:ascii="宋体" w:hAnsi="宋体" w:eastAsia="宋体" w:cs="宋体"/>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类</w:t>
            </w:r>
          </w:p>
        </w:tc>
        <w:tc>
          <w:tcPr>
            <w:tcW w:w="2537" w:type="dxa"/>
            <w:gridSpan w:val="4"/>
            <w:tcBorders>
              <w:left w:val="single" w:color="000000" w:sz="6" w:space="0"/>
              <w:right w:val="single" w:color="000000" w:sz="6" w:space="0"/>
            </w:tcBorders>
            <w:vAlign w:val="top"/>
          </w:tcPr>
          <w:p>
            <w:pPr>
              <w:spacing w:before="100" w:line="195" w:lineRule="auto"/>
              <w:ind w:left="116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2421" w:type="dxa"/>
            <w:tcBorders>
              <w:left w:val="single" w:color="000000" w:sz="6" w:space="0"/>
            </w:tcBorders>
            <w:vAlign w:val="top"/>
          </w:tcPr>
          <w:p>
            <w:pPr>
              <w:spacing w:before="103" w:line="192" w:lineRule="auto"/>
              <w:ind w:left="1049"/>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8" w:hRule="atLeast"/>
        </w:trPr>
        <w:tc>
          <w:tcPr>
            <w:tcW w:w="438" w:type="dxa"/>
            <w:vMerge w:val="continue"/>
            <w:tcBorders>
              <w:top w:val="nil"/>
            </w:tcBorders>
            <w:vAlign w:val="top"/>
          </w:tcPr>
          <w:p>
            <w:pPr>
              <w:rPr>
                <w:rFonts w:ascii="Arial"/>
                <w:sz w:val="21"/>
              </w:rPr>
            </w:pPr>
          </w:p>
        </w:tc>
        <w:tc>
          <w:tcPr>
            <w:tcW w:w="8088" w:type="dxa"/>
            <w:gridSpan w:val="8"/>
            <w:vAlign w:val="top"/>
          </w:tcPr>
          <w:p>
            <w:pPr>
              <w:spacing w:before="262"/>
              <w:ind w:left="590"/>
              <w:rPr>
                <w:rFonts w:ascii="宋体" w:hAnsi="宋体" w:eastAsia="宋体" w:cs="宋体"/>
                <w:sz w:val="23"/>
                <w:szCs w:val="23"/>
              </w:rPr>
            </w:pPr>
            <w:r>
              <w:rPr>
                <w:rFonts w:ascii="Times New Roman" w:hAnsi="Times New Roman" w:eastAsia="Times New Roman" w:cs="Times New Roman"/>
                <w:b/>
                <w:bCs/>
                <w:spacing w:val="7"/>
                <w:sz w:val="23"/>
                <w:szCs w:val="23"/>
              </w:rPr>
              <w:t>4</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、固体废弃物排放标准</w:t>
            </w:r>
          </w:p>
          <w:p>
            <w:pPr>
              <w:spacing w:before="168" w:line="468" w:lineRule="exact"/>
              <w:ind w:left="597"/>
              <w:rPr>
                <w:rFonts w:ascii="宋体" w:hAnsi="宋体" w:eastAsia="宋体" w:cs="宋体"/>
                <w:sz w:val="23"/>
                <w:szCs w:val="23"/>
              </w:rPr>
            </w:pPr>
            <w:r>
              <w:rPr>
                <w:rFonts w:ascii="宋体" w:hAnsi="宋体" w:eastAsia="宋体" w:cs="宋体"/>
                <w:spacing w:val="16"/>
                <w:position w:val="17"/>
                <w:sz w:val="23"/>
                <w:szCs w:val="23"/>
              </w:rPr>
              <w:t>项</w:t>
            </w:r>
            <w:r>
              <w:rPr>
                <w:rFonts w:ascii="宋体" w:hAnsi="宋体" w:eastAsia="宋体" w:cs="宋体"/>
                <w:spacing w:val="9"/>
                <w:position w:val="17"/>
                <w:sz w:val="23"/>
                <w:szCs w:val="23"/>
              </w:rPr>
              <w:t>目一般固废执行《一般工业固体废弃物贮存、处置场污染控制标准》</w:t>
            </w:r>
          </w:p>
          <w:p>
            <w:pPr>
              <w:spacing w:before="1" w:line="225" w:lineRule="auto"/>
              <w:ind w:left="125"/>
              <w:rPr>
                <w:rFonts w:ascii="宋体" w:hAnsi="宋体" w:eastAsia="宋体" w:cs="宋体"/>
                <w:sz w:val="23"/>
                <w:szCs w:val="23"/>
              </w:rPr>
            </w:pPr>
            <w:r>
              <w:rPr>
                <w:rFonts w:ascii="宋体" w:hAnsi="宋体" w:eastAsia="宋体" w:cs="宋体"/>
                <w:spacing w:val="12"/>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12"/>
                <w:sz w:val="23"/>
                <w:szCs w:val="23"/>
              </w:rPr>
              <w:t>1</w:t>
            </w:r>
            <w:r>
              <w:rPr>
                <w:rFonts w:ascii="Times New Roman" w:hAnsi="Times New Roman" w:eastAsia="Times New Roman" w:cs="Times New Roman"/>
                <w:spacing w:val="8"/>
                <w:sz w:val="23"/>
                <w:szCs w:val="23"/>
              </w:rPr>
              <w:t>8</w:t>
            </w:r>
            <w:r>
              <w:rPr>
                <w:rFonts w:ascii="Times New Roman" w:hAnsi="Times New Roman" w:eastAsia="Times New Roman" w:cs="Times New Roman"/>
                <w:spacing w:val="6"/>
                <w:sz w:val="23"/>
                <w:szCs w:val="23"/>
              </w:rPr>
              <w:t>599-2001</w:t>
            </w:r>
            <w:r>
              <w:rPr>
                <w:rFonts w:ascii="宋体" w:hAnsi="宋体" w:eastAsia="宋体" w:cs="宋体"/>
                <w:spacing w:val="6"/>
                <w:sz w:val="23"/>
                <w:szCs w:val="23"/>
              </w:rPr>
              <w:t xml:space="preserve">) 及其修改单 (环境保护部公告 </w:t>
            </w:r>
            <w:r>
              <w:rPr>
                <w:rFonts w:ascii="Times New Roman" w:hAnsi="Times New Roman" w:eastAsia="Times New Roman" w:cs="Times New Roman"/>
                <w:spacing w:val="6"/>
                <w:sz w:val="23"/>
                <w:szCs w:val="23"/>
              </w:rPr>
              <w:t xml:space="preserve">2013 </w:t>
            </w:r>
            <w:r>
              <w:rPr>
                <w:rFonts w:ascii="宋体" w:hAnsi="宋体" w:eastAsia="宋体" w:cs="宋体"/>
                <w:spacing w:val="6"/>
                <w:sz w:val="23"/>
                <w:szCs w:val="23"/>
              </w:rPr>
              <w:t xml:space="preserve">年第 </w:t>
            </w:r>
            <w:r>
              <w:rPr>
                <w:rFonts w:ascii="Times New Roman" w:hAnsi="Times New Roman" w:eastAsia="Times New Roman" w:cs="Times New Roman"/>
                <w:spacing w:val="6"/>
                <w:sz w:val="23"/>
                <w:szCs w:val="23"/>
              </w:rPr>
              <w:t xml:space="preserve">36 </w:t>
            </w:r>
            <w:r>
              <w:rPr>
                <w:rFonts w:ascii="宋体" w:hAnsi="宋体" w:eastAsia="宋体" w:cs="宋体"/>
                <w:spacing w:val="6"/>
                <w:sz w:val="23"/>
                <w:szCs w:val="23"/>
              </w:rPr>
              <w:t>号) 。</w:t>
            </w:r>
          </w:p>
          <w:p>
            <w:pPr>
              <w:spacing w:before="106" w:line="227" w:lineRule="auto"/>
              <w:ind w:left="597"/>
              <w:rPr>
                <w:rFonts w:ascii="宋体" w:hAnsi="宋体" w:eastAsia="宋体" w:cs="宋体"/>
                <w:sz w:val="23"/>
                <w:szCs w:val="23"/>
              </w:rPr>
            </w:pPr>
            <w:r>
              <w:rPr>
                <w:rFonts w:ascii="宋体" w:hAnsi="宋体" w:eastAsia="宋体" w:cs="宋体"/>
                <w:spacing w:val="14"/>
                <w:sz w:val="23"/>
                <w:szCs w:val="23"/>
              </w:rPr>
              <w:t>油罐清</w:t>
            </w:r>
            <w:r>
              <w:rPr>
                <w:rFonts w:ascii="宋体" w:hAnsi="宋体" w:eastAsia="宋体" w:cs="宋体"/>
                <w:spacing w:val="10"/>
                <w:sz w:val="23"/>
                <w:szCs w:val="23"/>
              </w:rPr>
              <w:t>洗</w:t>
            </w:r>
            <w:r>
              <w:rPr>
                <w:rFonts w:ascii="宋体" w:hAnsi="宋体" w:eastAsia="宋体" w:cs="宋体"/>
                <w:spacing w:val="7"/>
                <w:sz w:val="23"/>
                <w:szCs w:val="23"/>
              </w:rPr>
              <w:t>产生的油渣等属于危废 (燃料油储存过程产生的油泥，危废代</w:t>
            </w:r>
          </w:p>
          <w:p>
            <w:pPr>
              <w:spacing w:before="185" w:line="231" w:lineRule="auto"/>
              <w:ind w:left="112"/>
              <w:rPr>
                <w:rFonts w:ascii="宋体" w:hAnsi="宋体" w:eastAsia="宋体" w:cs="宋体"/>
                <w:sz w:val="23"/>
                <w:szCs w:val="23"/>
              </w:rPr>
            </w:pPr>
            <w:r>
              <w:rPr>
                <w:rFonts w:ascii="宋体" w:hAnsi="宋体" w:eastAsia="宋体" w:cs="宋体"/>
                <w:spacing w:val="6"/>
                <w:sz w:val="23"/>
                <w:szCs w:val="23"/>
              </w:rPr>
              <w:t xml:space="preserve">码 </w:t>
            </w:r>
            <w:r>
              <w:rPr>
                <w:rFonts w:ascii="Times New Roman" w:hAnsi="Times New Roman" w:eastAsia="Times New Roman" w:cs="Times New Roman"/>
                <w:sz w:val="23"/>
                <w:szCs w:val="23"/>
              </w:rPr>
              <w:t>HW</w:t>
            </w:r>
            <w:r>
              <w:rPr>
                <w:rFonts w:ascii="Times New Roman" w:hAnsi="Times New Roman" w:eastAsia="Times New Roman" w:cs="Times New Roman"/>
                <w:spacing w:val="6"/>
                <w:sz w:val="23"/>
                <w:szCs w:val="23"/>
              </w:rPr>
              <w:t>08-900-210-08</w:t>
            </w:r>
            <w:r>
              <w:rPr>
                <w:rFonts w:ascii="宋体" w:hAnsi="宋体" w:eastAsia="宋体" w:cs="宋体"/>
                <w:spacing w:val="6"/>
                <w:sz w:val="23"/>
                <w:szCs w:val="23"/>
              </w:rPr>
              <w:t>) ，危险废物设置危废暂存间收集后委托有资质的单</w:t>
            </w:r>
            <w:r>
              <w:rPr>
                <w:rFonts w:ascii="宋体" w:hAnsi="宋体" w:eastAsia="宋体" w:cs="宋体"/>
                <w:spacing w:val="4"/>
                <w:sz w:val="23"/>
                <w:szCs w:val="23"/>
              </w:rPr>
              <w:t>位</w:t>
            </w:r>
          </w:p>
        </w:tc>
      </w:tr>
    </w:tbl>
    <w:p>
      <w:pPr>
        <w:rPr>
          <w:rFonts w:ascii="Arial"/>
          <w:sz w:val="21"/>
        </w:rPr>
      </w:pPr>
    </w:p>
    <w:p>
      <w:pPr>
        <w:sectPr>
          <w:footerReference r:id="rId22"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8"/>
        <w:gridCol w:w="80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438" w:type="dxa"/>
            <w:vAlign w:val="top"/>
          </w:tcPr>
          <w:p>
            <w:pPr>
              <w:rPr>
                <w:rFonts w:ascii="Arial"/>
                <w:sz w:val="21"/>
              </w:rPr>
            </w:pPr>
          </w:p>
        </w:tc>
        <w:tc>
          <w:tcPr>
            <w:tcW w:w="8088" w:type="dxa"/>
            <w:vAlign w:val="top"/>
          </w:tcPr>
          <w:p>
            <w:pPr>
              <w:spacing w:before="41" w:line="229" w:lineRule="auto"/>
              <w:ind w:left="119"/>
              <w:rPr>
                <w:rFonts w:ascii="宋体" w:hAnsi="宋体" w:eastAsia="宋体" w:cs="宋体"/>
                <w:sz w:val="23"/>
                <w:szCs w:val="23"/>
              </w:rPr>
            </w:pPr>
            <w:r>
              <w:rPr>
                <w:rFonts w:ascii="宋体" w:hAnsi="宋体" w:eastAsia="宋体" w:cs="宋体"/>
                <w:spacing w:val="8"/>
                <w:sz w:val="23"/>
                <w:szCs w:val="23"/>
              </w:rPr>
              <w:t>定</w:t>
            </w:r>
            <w:r>
              <w:rPr>
                <w:rFonts w:ascii="宋体" w:hAnsi="宋体" w:eastAsia="宋体" w:cs="宋体"/>
                <w:spacing w:val="6"/>
                <w:sz w:val="23"/>
                <w:szCs w:val="23"/>
              </w:rPr>
              <w:t>期清运处置。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9" w:hRule="atLeast"/>
        </w:trPr>
        <w:tc>
          <w:tcPr>
            <w:tcW w:w="438" w:type="dxa"/>
            <w:textDirection w:val="tbRlV"/>
            <w:vAlign w:val="top"/>
          </w:tcPr>
          <w:p>
            <w:pPr>
              <w:spacing w:before="84" w:line="217" w:lineRule="auto"/>
              <w:ind w:left="5263"/>
              <w:rPr>
                <w:rFonts w:ascii="宋体" w:hAnsi="宋体" w:eastAsia="宋体" w:cs="宋体"/>
                <w:sz w:val="23"/>
                <w:szCs w:val="23"/>
              </w:rPr>
            </w:pPr>
            <w:r>
              <w:rPr>
                <w:rFonts w:ascii="宋体" w:hAnsi="宋体" w:eastAsia="宋体" w:cs="宋体"/>
                <w:spacing w:val="57"/>
                <w:sz w:val="23"/>
                <w:szCs w:val="23"/>
              </w:rPr>
              <w:t xml:space="preserve">总 量 控 制 指 </w:t>
            </w:r>
            <w:r>
              <w:rPr>
                <w:rFonts w:ascii="宋体" w:hAnsi="宋体" w:eastAsia="宋体" w:cs="宋体"/>
                <w:spacing w:val="55"/>
                <w:sz w:val="23"/>
                <w:szCs w:val="23"/>
              </w:rPr>
              <w:t>标</w:t>
            </w:r>
          </w:p>
        </w:tc>
        <w:tc>
          <w:tcPr>
            <w:tcW w:w="8088" w:type="dxa"/>
            <w:vAlign w:val="top"/>
          </w:tcPr>
          <w:p>
            <w:pPr>
              <w:spacing w:before="115" w:line="228" w:lineRule="auto"/>
              <w:ind w:left="593"/>
              <w:rPr>
                <w:rFonts w:ascii="宋体" w:hAnsi="宋体" w:eastAsia="宋体" w:cs="宋体"/>
                <w:sz w:val="23"/>
                <w:szCs w:val="23"/>
              </w:rPr>
            </w:pPr>
            <w:r>
              <w:rPr>
                <w:rFonts w:ascii="宋体" w:hAnsi="宋体" w:eastAsia="宋体" w:cs="宋体"/>
                <w:spacing w:val="4"/>
                <w:sz w:val="23"/>
                <w:szCs w:val="23"/>
              </w:rPr>
              <w:t>根据工程分析，结合</w:t>
            </w:r>
            <w:r>
              <w:rPr>
                <w:rFonts w:ascii="宋体" w:hAnsi="宋体" w:eastAsia="宋体" w:cs="宋体"/>
                <w:spacing w:val="2"/>
                <w:sz w:val="23"/>
                <w:szCs w:val="23"/>
              </w:rPr>
              <w:t>国家总量控制指标原则，建议本项目总量控制指标：</w:t>
            </w:r>
          </w:p>
          <w:p>
            <w:pPr>
              <w:spacing w:before="184"/>
              <w:ind w:left="600"/>
              <w:rPr>
                <w:rFonts w:ascii="宋体" w:hAnsi="宋体" w:eastAsia="宋体" w:cs="宋体"/>
                <w:sz w:val="23"/>
                <w:szCs w:val="23"/>
              </w:rPr>
            </w:pPr>
            <w:r>
              <w:rPr>
                <w:rFonts w:ascii="Times New Roman" w:hAnsi="Times New Roman" w:eastAsia="Times New Roman" w:cs="Times New Roman"/>
                <w:b/>
                <w:bCs/>
                <w:spacing w:val="-1"/>
                <w:sz w:val="23"/>
                <w:szCs w:val="23"/>
              </w:rPr>
              <w:t>1</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、大</w:t>
            </w:r>
            <w:r>
              <w:rPr>
                <w:rFonts w:ascii="宋体" w:hAnsi="宋体" w:eastAsia="宋体" w:cs="宋体"/>
                <w:sz w:val="23"/>
                <w:szCs w:val="23"/>
                <w14:textOutline w14:w="4358" w14:cap="sq" w14:cmpd="sng">
                  <w14:solidFill>
                    <w14:srgbClr w14:val="000000"/>
                  </w14:solidFill>
                  <w14:prstDash w14:val="solid"/>
                  <w14:bevel/>
                </w14:textOutline>
              </w:rPr>
              <w:t>气污染物</w:t>
            </w:r>
          </w:p>
          <w:p>
            <w:pPr>
              <w:spacing w:before="130" w:line="391" w:lineRule="auto"/>
              <w:ind w:left="119" w:right="106" w:firstLine="478"/>
              <w:rPr>
                <w:rFonts w:ascii="宋体" w:hAnsi="宋体" w:eastAsia="宋体" w:cs="宋体"/>
                <w:sz w:val="23"/>
                <w:szCs w:val="23"/>
              </w:rPr>
            </w:pPr>
            <w:r>
              <w:rPr>
                <w:rFonts w:ascii="宋体" w:hAnsi="宋体" w:eastAsia="宋体" w:cs="宋体"/>
                <w:spacing w:val="10"/>
                <w:sz w:val="23"/>
                <w:szCs w:val="23"/>
              </w:rPr>
              <w:t>项目无组</w:t>
            </w:r>
            <w:r>
              <w:rPr>
                <w:rFonts w:ascii="宋体" w:hAnsi="宋体" w:eastAsia="宋体" w:cs="宋体"/>
                <w:spacing w:val="7"/>
                <w:sz w:val="23"/>
                <w:szCs w:val="23"/>
              </w:rPr>
              <w:t>织</w:t>
            </w:r>
            <w:r>
              <w:rPr>
                <w:rFonts w:ascii="宋体" w:hAnsi="宋体" w:eastAsia="宋体" w:cs="宋体"/>
                <w:spacing w:val="5"/>
                <w:sz w:val="23"/>
                <w:szCs w:val="23"/>
              </w:rPr>
              <w:t>排放的油气排放总量约为：</w:t>
            </w:r>
            <w:r>
              <w:rPr>
                <w:rFonts w:ascii="Times New Roman" w:hAnsi="Times New Roman" w:eastAsia="Times New Roman" w:cs="Times New Roman"/>
                <w:spacing w:val="5"/>
                <w:sz w:val="23"/>
                <w:szCs w:val="23"/>
              </w:rPr>
              <w:t>2265.00</w:t>
            </w:r>
            <w:r>
              <w:rPr>
                <w:rFonts w:ascii="Times New Roman" w:hAnsi="Times New Roman" w:eastAsia="Times New Roman" w:cs="Times New Roman"/>
                <w:sz w:val="23"/>
                <w:szCs w:val="23"/>
              </w:rPr>
              <w:t>kg</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，不属于国家控制的</w:t>
            </w:r>
            <w:r>
              <w:rPr>
                <w:rFonts w:ascii="宋体" w:hAnsi="宋体" w:eastAsia="宋体" w:cs="宋体"/>
                <w:sz w:val="23"/>
                <w:szCs w:val="23"/>
              </w:rPr>
              <w:t xml:space="preserve"> </w:t>
            </w:r>
            <w:r>
              <w:rPr>
                <w:rFonts w:ascii="Times New Roman" w:hAnsi="Times New Roman" w:eastAsia="Times New Roman" w:cs="Times New Roman"/>
                <w:sz w:val="23"/>
                <w:szCs w:val="23"/>
              </w:rPr>
              <w:t>SO</w:t>
            </w:r>
            <w:r>
              <w:rPr>
                <w:rFonts w:ascii="Times New Roman" w:hAnsi="Times New Roman" w:eastAsia="Times New Roman" w:cs="Times New Roman"/>
                <w:spacing w:val="8"/>
                <w:position w:val="-1"/>
                <w:sz w:val="15"/>
                <w:szCs w:val="15"/>
              </w:rPr>
              <w:t xml:space="preserve">2 </w:t>
            </w:r>
            <w:r>
              <w:rPr>
                <w:rFonts w:ascii="宋体" w:hAnsi="宋体" w:eastAsia="宋体" w:cs="宋体"/>
                <w:spacing w:val="4"/>
                <w:sz w:val="23"/>
                <w:szCs w:val="23"/>
              </w:rPr>
              <w:t>、</w:t>
            </w:r>
            <w:r>
              <w:rPr>
                <w:rFonts w:ascii="Times New Roman" w:hAnsi="Times New Roman" w:eastAsia="Times New Roman" w:cs="Times New Roman"/>
                <w:sz w:val="23"/>
                <w:szCs w:val="23"/>
              </w:rPr>
              <w:t>NO</w:t>
            </w:r>
            <w:r>
              <w:rPr>
                <w:rFonts w:ascii="Times New Roman" w:hAnsi="Times New Roman" w:eastAsia="Times New Roman" w:cs="Times New Roman"/>
                <w:position w:val="-1"/>
                <w:sz w:val="15"/>
                <w:szCs w:val="15"/>
              </w:rPr>
              <w:t>x</w:t>
            </w:r>
            <w:r>
              <w:rPr>
                <w:rFonts w:ascii="Times New Roman" w:hAnsi="Times New Roman" w:eastAsia="Times New Roman" w:cs="Times New Roman"/>
                <w:spacing w:val="4"/>
                <w:position w:val="-1"/>
                <w:sz w:val="15"/>
                <w:szCs w:val="15"/>
              </w:rPr>
              <w:t xml:space="preserve"> </w:t>
            </w:r>
            <w:r>
              <w:rPr>
                <w:rFonts w:ascii="宋体" w:hAnsi="宋体" w:eastAsia="宋体" w:cs="宋体"/>
                <w:spacing w:val="4"/>
                <w:sz w:val="23"/>
                <w:szCs w:val="23"/>
              </w:rPr>
              <w:t>，故不设为废气总量控制指标。</w:t>
            </w:r>
          </w:p>
          <w:p>
            <w:pPr>
              <w:ind w:left="589"/>
              <w:rPr>
                <w:rFonts w:ascii="宋体" w:hAnsi="宋体" w:eastAsia="宋体" w:cs="宋体"/>
                <w:sz w:val="23"/>
                <w:szCs w:val="23"/>
              </w:rPr>
            </w:pPr>
            <w:r>
              <w:rPr>
                <w:rFonts w:ascii="Times New Roman" w:hAnsi="Times New Roman" w:eastAsia="Times New Roman" w:cs="Times New Roman"/>
                <w:b/>
                <w:bCs/>
                <w:spacing w:val="-6"/>
                <w:sz w:val="23"/>
                <w:szCs w:val="23"/>
              </w:rPr>
              <w:t>2</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、废水</w:t>
            </w:r>
          </w:p>
          <w:p>
            <w:pPr>
              <w:spacing w:before="167" w:line="376" w:lineRule="auto"/>
              <w:ind w:left="109" w:right="186" w:firstLine="495"/>
              <w:rPr>
                <w:rFonts w:ascii="宋体" w:hAnsi="宋体" w:eastAsia="宋体" w:cs="宋体"/>
                <w:sz w:val="23"/>
                <w:szCs w:val="23"/>
              </w:rPr>
            </w:pPr>
            <w:r>
              <w:rPr>
                <w:rFonts w:ascii="宋体" w:hAnsi="宋体" w:eastAsia="宋体" w:cs="宋体"/>
                <w:spacing w:val="10"/>
                <w:sz w:val="23"/>
                <w:szCs w:val="23"/>
              </w:rPr>
              <w:t>(</w:t>
            </w:r>
            <w:r>
              <w:rPr>
                <w:rFonts w:ascii="Times New Roman" w:hAnsi="Times New Roman" w:eastAsia="Times New Roman" w:cs="Times New Roman"/>
                <w:spacing w:val="10"/>
                <w:sz w:val="23"/>
                <w:szCs w:val="23"/>
              </w:rPr>
              <w:t>1</w:t>
            </w:r>
            <w:r>
              <w:rPr>
                <w:rFonts w:ascii="宋体" w:hAnsi="宋体" w:eastAsia="宋体" w:cs="宋体"/>
                <w:spacing w:val="10"/>
                <w:sz w:val="23"/>
                <w:szCs w:val="23"/>
              </w:rPr>
              <w:t>) 近</w:t>
            </w:r>
            <w:r>
              <w:rPr>
                <w:rFonts w:ascii="宋体" w:hAnsi="宋体" w:eastAsia="宋体" w:cs="宋体"/>
                <w:spacing w:val="5"/>
                <w:sz w:val="23"/>
                <w:szCs w:val="23"/>
              </w:rPr>
              <w:t>期：废水处理达到《污水综合排放标准》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 xml:space="preserve"> 8978- 1996</w:t>
            </w:r>
            <w:r>
              <w:rPr>
                <w:rFonts w:ascii="宋体" w:hAnsi="宋体" w:eastAsia="宋体" w:cs="宋体"/>
                <w:spacing w:val="5"/>
                <w:sz w:val="23"/>
                <w:szCs w:val="23"/>
              </w:rPr>
              <w:t>) 中</w:t>
            </w:r>
            <w:r>
              <w:rPr>
                <w:rFonts w:ascii="宋体" w:hAnsi="宋体" w:eastAsia="宋体" w:cs="宋体"/>
                <w:sz w:val="23"/>
                <w:szCs w:val="23"/>
              </w:rPr>
              <w:t xml:space="preserve"> </w:t>
            </w:r>
            <w:r>
              <w:rPr>
                <w:rFonts w:ascii="宋体" w:hAnsi="宋体" w:eastAsia="宋体" w:cs="宋体"/>
                <w:spacing w:val="10"/>
                <w:sz w:val="23"/>
                <w:szCs w:val="23"/>
              </w:rPr>
              <w:t>表</w:t>
            </w:r>
            <w:r>
              <w:rPr>
                <w:rFonts w:ascii="宋体" w:hAnsi="宋体" w:eastAsia="宋体" w:cs="宋体"/>
                <w:spacing w:val="7"/>
                <w:sz w:val="23"/>
                <w:szCs w:val="23"/>
              </w:rPr>
              <w:t xml:space="preserve"> </w:t>
            </w:r>
            <w:r>
              <w:rPr>
                <w:rFonts w:ascii="Times New Roman" w:hAnsi="Times New Roman" w:eastAsia="Times New Roman" w:cs="Times New Roman"/>
                <w:spacing w:val="7"/>
                <w:sz w:val="23"/>
                <w:szCs w:val="23"/>
              </w:rPr>
              <w:t xml:space="preserve">4 </w:t>
            </w:r>
            <w:r>
              <w:rPr>
                <w:rFonts w:ascii="宋体" w:hAnsi="宋体" w:eastAsia="宋体" w:cs="宋体"/>
                <w:spacing w:val="7"/>
                <w:sz w:val="23"/>
                <w:szCs w:val="23"/>
              </w:rPr>
              <w:t>一级标准排入附近沟渠，汇入龙川江，总量控制指标为废水量：</w:t>
            </w:r>
            <w:r>
              <w:rPr>
                <w:rFonts w:ascii="宋体" w:hAnsi="宋体" w:eastAsia="宋体" w:cs="宋体"/>
                <w:sz w:val="23"/>
                <w:szCs w:val="23"/>
              </w:rPr>
              <w:t xml:space="preserve">     </w:t>
            </w:r>
            <w:r>
              <w:rPr>
                <w:rFonts w:ascii="Times New Roman" w:hAnsi="Times New Roman" w:eastAsia="Times New Roman" w:cs="Times New Roman"/>
                <w:spacing w:val="5"/>
                <w:sz w:val="23"/>
                <w:szCs w:val="23"/>
              </w:rPr>
              <w:t>2956.5</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aCOD</w:t>
            </w:r>
            <w:r>
              <w:rPr>
                <w:rFonts w:ascii="Times New Roman" w:hAnsi="Times New Roman" w:eastAsia="Times New Roman" w:cs="Times New Roman"/>
                <w:position w:val="-1"/>
                <w:sz w:val="15"/>
                <w:szCs w:val="15"/>
              </w:rPr>
              <w:t>Cr</w:t>
            </w:r>
            <w:r>
              <w:rPr>
                <w:rFonts w:ascii="宋体" w:hAnsi="宋体" w:eastAsia="宋体" w:cs="宋体"/>
                <w:spacing w:val="5"/>
                <w:sz w:val="23"/>
                <w:szCs w:val="23"/>
              </w:rPr>
              <w:t>：</w:t>
            </w:r>
            <w:r>
              <w:rPr>
                <w:rFonts w:ascii="Times New Roman" w:hAnsi="Times New Roman" w:eastAsia="Times New Roman" w:cs="Times New Roman"/>
                <w:spacing w:val="5"/>
                <w:sz w:val="23"/>
                <w:szCs w:val="23"/>
              </w:rPr>
              <w:t>0.296</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w:t>
            </w:r>
            <w:r>
              <w:rPr>
                <w:rFonts w:ascii="Times New Roman" w:hAnsi="Times New Roman" w:eastAsia="Times New Roman" w:cs="Times New Roman"/>
                <w:sz w:val="23"/>
                <w:szCs w:val="23"/>
              </w:rPr>
              <w:t>NH</w:t>
            </w:r>
            <w:r>
              <w:rPr>
                <w:rFonts w:ascii="Times New Roman" w:hAnsi="Times New Roman" w:eastAsia="Times New Roman" w:cs="Times New Roman"/>
                <w:spacing w:val="5"/>
                <w:position w:val="-1"/>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N</w:t>
            </w:r>
            <w:r>
              <w:rPr>
                <w:rFonts w:ascii="宋体" w:hAnsi="宋体" w:eastAsia="宋体" w:cs="宋体"/>
                <w:spacing w:val="5"/>
                <w:sz w:val="23"/>
                <w:szCs w:val="23"/>
              </w:rPr>
              <w:t>：</w:t>
            </w:r>
            <w:r>
              <w:rPr>
                <w:rFonts w:ascii="Times New Roman" w:hAnsi="Times New Roman" w:eastAsia="Times New Roman" w:cs="Times New Roman"/>
                <w:spacing w:val="5"/>
                <w:sz w:val="23"/>
                <w:szCs w:val="23"/>
              </w:rPr>
              <w:t>0.018</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宋体" w:hAnsi="宋体" w:eastAsia="宋体" w:cs="宋体"/>
                <w:spacing w:val="1"/>
                <w:sz w:val="23"/>
                <w:szCs w:val="23"/>
              </w:rPr>
              <w:t>。</w:t>
            </w:r>
          </w:p>
          <w:p>
            <w:pPr>
              <w:spacing w:before="1" w:line="381" w:lineRule="auto"/>
              <w:ind w:left="114" w:right="106" w:firstLine="490"/>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5"/>
                <w:sz w:val="23"/>
                <w:szCs w:val="23"/>
              </w:rPr>
              <w:t>2</w:t>
            </w:r>
            <w:r>
              <w:rPr>
                <w:rFonts w:ascii="宋体" w:hAnsi="宋体" w:eastAsia="宋体" w:cs="宋体"/>
                <w:spacing w:val="12"/>
                <w:sz w:val="23"/>
                <w:szCs w:val="23"/>
              </w:rPr>
              <w:t>) 远期：废水处理后排入华强路市政污水管网，最终进入南华县污</w:t>
            </w:r>
            <w:r>
              <w:rPr>
                <w:rFonts w:ascii="宋体" w:hAnsi="宋体" w:eastAsia="宋体" w:cs="宋体"/>
                <w:sz w:val="23"/>
                <w:szCs w:val="23"/>
              </w:rPr>
              <w:t xml:space="preserve"> </w:t>
            </w:r>
            <w:r>
              <w:rPr>
                <w:rFonts w:ascii="宋体" w:hAnsi="宋体" w:eastAsia="宋体" w:cs="宋体"/>
                <w:spacing w:val="15"/>
                <w:sz w:val="23"/>
                <w:szCs w:val="23"/>
              </w:rPr>
              <w:t>水</w:t>
            </w:r>
            <w:r>
              <w:rPr>
                <w:rFonts w:ascii="宋体" w:hAnsi="宋体" w:eastAsia="宋体" w:cs="宋体"/>
                <w:spacing w:val="8"/>
                <w:sz w:val="23"/>
                <w:szCs w:val="23"/>
              </w:rPr>
              <w:t>处理厂，污水总量纳入南华县污水处理厂总量指标，不再设置总量控制指</w:t>
            </w:r>
            <w:r>
              <w:rPr>
                <w:rFonts w:ascii="宋体" w:hAnsi="宋体" w:eastAsia="宋体" w:cs="宋体"/>
                <w:sz w:val="23"/>
                <w:szCs w:val="23"/>
              </w:rPr>
              <w:t xml:space="preserve"> </w:t>
            </w:r>
            <w:r>
              <w:rPr>
                <w:rFonts w:ascii="宋体" w:hAnsi="宋体" w:eastAsia="宋体" w:cs="宋体"/>
                <w:spacing w:val="-1"/>
                <w:sz w:val="23"/>
                <w:szCs w:val="23"/>
              </w:rPr>
              <w:t>标</w:t>
            </w:r>
            <w:r>
              <w:rPr>
                <w:rFonts w:ascii="宋体" w:hAnsi="宋体" w:eastAsia="宋体" w:cs="宋体"/>
                <w:sz w:val="23"/>
                <w:szCs w:val="23"/>
              </w:rPr>
              <w:t>。</w:t>
            </w:r>
          </w:p>
        </w:tc>
      </w:tr>
    </w:tbl>
    <w:p>
      <w:pPr>
        <w:rPr>
          <w:rFonts w:ascii="Arial"/>
          <w:sz w:val="21"/>
        </w:rPr>
      </w:pPr>
    </w:p>
    <w:p>
      <w:pPr>
        <w:sectPr>
          <w:footerReference r:id="rId23" w:type="default"/>
          <w:pgSz w:w="11906" w:h="16839"/>
          <w:pgMar w:top="1431" w:right="1687" w:bottom="1147" w:left="1687" w:header="0" w:footer="960" w:gutter="0"/>
          <w:cols w:space="720" w:num="1"/>
        </w:sectPr>
      </w:pPr>
    </w:p>
    <w:p>
      <w:pPr>
        <w:spacing w:before="123" w:line="238" w:lineRule="auto"/>
        <w:ind w:left="126"/>
        <w:outlineLvl w:val="0"/>
        <w:rPr>
          <w:rFonts w:ascii="宋体" w:hAnsi="宋体" w:eastAsia="宋体" w:cs="宋体"/>
          <w:sz w:val="23"/>
          <w:szCs w:val="23"/>
        </w:rPr>
      </w:pPr>
      <w:r>
        <w:rPr>
          <w:rFonts w:ascii="宋体" w:hAnsi="宋体" w:eastAsia="宋体" w:cs="宋体"/>
          <w:spacing w:val="15"/>
          <w:sz w:val="23"/>
          <w:szCs w:val="23"/>
          <w14:textOutline w14:w="4358" w14:cap="sq" w14:cmpd="sng">
            <w14:solidFill>
              <w14:srgbClr w14:val="000000"/>
            </w14:solidFill>
            <w14:prstDash w14:val="solid"/>
            <w14:bevel/>
          </w14:textOutline>
        </w:rPr>
        <w:t>五</w:t>
      </w:r>
      <w:r>
        <w:rPr>
          <w:rFonts w:ascii="宋体" w:hAnsi="宋体" w:eastAsia="宋体" w:cs="宋体"/>
          <w:spacing w:val="9"/>
          <w:sz w:val="23"/>
          <w:szCs w:val="23"/>
          <w14:textOutline w14:w="4358" w14:cap="sq" w14:cmpd="sng">
            <w14:solidFill>
              <w14:srgbClr w14:val="000000"/>
            </w14:solidFill>
            <w14:prstDash w14:val="solid"/>
            <w14:bevel/>
          </w14:textOutline>
        </w:rPr>
        <w:t>、建设项目工程分析</w:t>
      </w:r>
    </w:p>
    <w:p>
      <w:pPr>
        <w:spacing w:line="57" w:lineRule="exact"/>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77" w:hRule="atLeast"/>
        </w:trPr>
        <w:tc>
          <w:tcPr>
            <w:tcW w:w="8526" w:type="dxa"/>
            <w:vAlign w:val="top"/>
          </w:tcPr>
          <w:p>
            <w:pPr>
              <w:spacing w:before="118" w:line="395" w:lineRule="exact"/>
              <w:ind w:left="601"/>
              <w:rPr>
                <w:rFonts w:ascii="宋体" w:hAnsi="宋体" w:eastAsia="宋体" w:cs="宋体"/>
                <w:sz w:val="23"/>
                <w:szCs w:val="23"/>
              </w:rPr>
            </w:pPr>
            <w:r>
              <w:rPr>
                <w:rFonts w:ascii="宋体" w:hAnsi="宋体" w:eastAsia="宋体" w:cs="宋体"/>
                <w:spacing w:val="9"/>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8"/>
                <w:position w:val="2"/>
                <w:sz w:val="23"/>
                <w:szCs w:val="23"/>
                <w14:textOutline w14:w="4358" w14:cap="sq" w14:cmpd="sng">
                  <w14:solidFill>
                    <w14:srgbClr w14:val="000000"/>
                  </w14:solidFill>
                  <w14:prstDash w14:val="solid"/>
                  <w14:bevel/>
                </w14:textOutline>
              </w:rPr>
              <w:t>、施工期</w:t>
            </w:r>
          </w:p>
          <w:p>
            <w:pPr>
              <w:spacing w:before="73"/>
              <w:ind w:left="603"/>
              <w:rPr>
                <w:rFonts w:ascii="宋体" w:hAnsi="宋体" w:eastAsia="宋体" w:cs="宋体"/>
                <w:sz w:val="23"/>
                <w:szCs w:val="23"/>
              </w:rPr>
            </w:pPr>
            <w:r>
              <w:rPr>
                <w:rFonts w:ascii="Times New Roman" w:hAnsi="Times New Roman" w:eastAsia="Times New Roman" w:cs="Times New Roman"/>
                <w:b/>
                <w:bCs/>
                <w:spacing w:val="-4"/>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、三场设置</w:t>
            </w:r>
          </w:p>
          <w:p>
            <w:pPr>
              <w:spacing w:before="166" w:line="376" w:lineRule="auto"/>
              <w:ind w:left="117" w:right="106" w:firstLine="483"/>
              <w:rPr>
                <w:rFonts w:ascii="宋体" w:hAnsi="宋体" w:eastAsia="宋体" w:cs="宋体"/>
                <w:sz w:val="23"/>
                <w:szCs w:val="23"/>
              </w:rPr>
            </w:pPr>
            <w:r>
              <w:rPr>
                <w:rFonts w:ascii="宋体" w:hAnsi="宋体" w:eastAsia="宋体" w:cs="宋体"/>
                <w:spacing w:val="12"/>
                <w:sz w:val="23"/>
                <w:szCs w:val="23"/>
              </w:rPr>
              <w:t>项目所需</w:t>
            </w:r>
            <w:r>
              <w:rPr>
                <w:rFonts w:ascii="宋体" w:hAnsi="宋体" w:eastAsia="宋体" w:cs="宋体"/>
                <w:spacing w:val="7"/>
                <w:sz w:val="23"/>
                <w:szCs w:val="23"/>
              </w:rPr>
              <w:t>的</w:t>
            </w:r>
            <w:r>
              <w:rPr>
                <w:rFonts w:ascii="宋体" w:hAnsi="宋体" w:eastAsia="宋体" w:cs="宋体"/>
                <w:spacing w:val="6"/>
                <w:sz w:val="23"/>
                <w:szCs w:val="23"/>
              </w:rPr>
              <w:t>建筑材料来源于周边地区，建设用钢材、石材等从周边具有合法</w:t>
            </w:r>
            <w:r>
              <w:rPr>
                <w:rFonts w:ascii="宋体" w:hAnsi="宋体" w:eastAsia="宋体" w:cs="宋体"/>
                <w:sz w:val="23"/>
                <w:szCs w:val="23"/>
              </w:rPr>
              <w:t xml:space="preserve"> </w:t>
            </w:r>
            <w:r>
              <w:rPr>
                <w:rFonts w:ascii="宋体" w:hAnsi="宋体" w:eastAsia="宋体" w:cs="宋体"/>
                <w:spacing w:val="9"/>
                <w:sz w:val="23"/>
                <w:szCs w:val="23"/>
              </w:rPr>
              <w:t>手</w:t>
            </w:r>
            <w:r>
              <w:rPr>
                <w:rFonts w:ascii="宋体" w:hAnsi="宋体" w:eastAsia="宋体" w:cs="宋体"/>
                <w:spacing w:val="7"/>
                <w:sz w:val="23"/>
                <w:szCs w:val="23"/>
              </w:rPr>
              <w:t>续的企业购买。项目使用商品混凝土，不设堆料场。项目北侧为华强路，西侧</w:t>
            </w:r>
            <w:r>
              <w:rPr>
                <w:rFonts w:ascii="宋体" w:hAnsi="宋体" w:eastAsia="宋体" w:cs="宋体"/>
                <w:sz w:val="23"/>
                <w:szCs w:val="23"/>
              </w:rPr>
              <w:t xml:space="preserve"> </w:t>
            </w:r>
            <w:r>
              <w:rPr>
                <w:rFonts w:ascii="宋体" w:hAnsi="宋体" w:eastAsia="宋体" w:cs="宋体"/>
                <w:spacing w:val="9"/>
                <w:sz w:val="23"/>
                <w:szCs w:val="23"/>
              </w:rPr>
              <w:t>为</w:t>
            </w:r>
            <w:r>
              <w:rPr>
                <w:rFonts w:ascii="宋体" w:hAnsi="宋体" w:eastAsia="宋体" w:cs="宋体"/>
                <w:spacing w:val="7"/>
                <w:sz w:val="23"/>
                <w:szCs w:val="23"/>
              </w:rPr>
              <w:t>规划道路，交通方便，便于施工建设，施工建材等的运输也极为方便。项目位</w:t>
            </w:r>
            <w:r>
              <w:rPr>
                <w:rFonts w:ascii="宋体" w:hAnsi="宋体" w:eastAsia="宋体" w:cs="宋体"/>
                <w:sz w:val="23"/>
                <w:szCs w:val="23"/>
              </w:rPr>
              <w:t xml:space="preserve"> </w:t>
            </w:r>
            <w:r>
              <w:rPr>
                <w:rFonts w:ascii="宋体" w:hAnsi="宋体" w:eastAsia="宋体" w:cs="宋体"/>
                <w:spacing w:val="9"/>
                <w:sz w:val="23"/>
                <w:szCs w:val="23"/>
              </w:rPr>
              <w:t>于</w:t>
            </w:r>
            <w:r>
              <w:rPr>
                <w:rFonts w:ascii="宋体" w:hAnsi="宋体" w:eastAsia="宋体" w:cs="宋体"/>
                <w:spacing w:val="5"/>
                <w:sz w:val="23"/>
                <w:szCs w:val="23"/>
              </w:rPr>
              <w:t xml:space="preserve">南华县城区，施工人员不在场区内食宿，仅留 </w:t>
            </w:r>
            <w:r>
              <w:rPr>
                <w:rFonts w:ascii="Times New Roman" w:hAnsi="Times New Roman" w:eastAsia="Times New Roman" w:cs="Times New Roman"/>
                <w:spacing w:val="5"/>
                <w:sz w:val="23"/>
                <w:szCs w:val="23"/>
              </w:rPr>
              <w:t xml:space="preserve">2 </w:t>
            </w:r>
            <w:r>
              <w:rPr>
                <w:rFonts w:ascii="宋体" w:hAnsi="宋体" w:eastAsia="宋体" w:cs="宋体"/>
                <w:spacing w:val="5"/>
                <w:sz w:val="23"/>
                <w:szCs w:val="23"/>
              </w:rPr>
              <w:t>人在施工场地留守，看守机械</w:t>
            </w:r>
            <w:r>
              <w:rPr>
                <w:rFonts w:ascii="宋体" w:hAnsi="宋体" w:eastAsia="宋体" w:cs="宋体"/>
                <w:sz w:val="23"/>
                <w:szCs w:val="23"/>
              </w:rPr>
              <w:t xml:space="preserve"> </w:t>
            </w:r>
            <w:r>
              <w:rPr>
                <w:rFonts w:ascii="宋体" w:hAnsi="宋体" w:eastAsia="宋体" w:cs="宋体"/>
                <w:spacing w:val="4"/>
                <w:sz w:val="23"/>
                <w:szCs w:val="23"/>
              </w:rPr>
              <w:t>设</w:t>
            </w:r>
            <w:r>
              <w:rPr>
                <w:rFonts w:ascii="宋体" w:hAnsi="宋体" w:eastAsia="宋体" w:cs="宋体"/>
                <w:spacing w:val="3"/>
                <w:sz w:val="23"/>
                <w:szCs w:val="23"/>
              </w:rPr>
              <w:t>备。</w:t>
            </w:r>
          </w:p>
          <w:p>
            <w:pPr>
              <w:ind w:left="593"/>
              <w:rPr>
                <w:rFonts w:ascii="宋体" w:hAnsi="宋体" w:eastAsia="宋体" w:cs="宋体"/>
                <w:sz w:val="23"/>
                <w:szCs w:val="23"/>
              </w:rPr>
            </w:pPr>
            <w:r>
              <w:rPr>
                <w:rFonts w:ascii="Times New Roman" w:hAnsi="Times New Roman" w:eastAsia="Times New Roman" w:cs="Times New Roman"/>
                <w:b/>
                <w:bCs/>
                <w:spacing w:val="-1"/>
                <w:sz w:val="23"/>
                <w:szCs w:val="23"/>
              </w:rPr>
              <w:t>2</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、施</w:t>
            </w:r>
            <w:r>
              <w:rPr>
                <w:rFonts w:ascii="宋体" w:hAnsi="宋体" w:eastAsia="宋体" w:cs="宋体"/>
                <w:sz w:val="23"/>
                <w:szCs w:val="23"/>
                <w14:textOutline w14:w="4358" w14:cap="sq" w14:cmpd="sng">
                  <w14:solidFill>
                    <w14:srgbClr w14:val="000000"/>
                  </w14:solidFill>
                  <w14:prstDash w14:val="solid"/>
                  <w14:bevel/>
                </w14:textOutline>
              </w:rPr>
              <w:t>工工艺</w:t>
            </w:r>
          </w:p>
          <w:p>
            <w:pPr>
              <w:spacing w:before="166" w:line="379" w:lineRule="auto"/>
              <w:ind w:left="119" w:right="52" w:firstLine="481"/>
              <w:rPr>
                <w:rFonts w:ascii="宋体" w:hAnsi="宋体" w:eastAsia="宋体" w:cs="宋体"/>
                <w:sz w:val="23"/>
                <w:szCs w:val="23"/>
              </w:rPr>
            </w:pPr>
            <w:r>
              <w:rPr>
                <w:rFonts w:ascii="宋体" w:hAnsi="宋体" w:eastAsia="宋体" w:cs="宋体"/>
                <w:spacing w:val="16"/>
                <w:sz w:val="23"/>
                <w:szCs w:val="23"/>
              </w:rPr>
              <w:t>项</w:t>
            </w:r>
            <w:r>
              <w:rPr>
                <w:rFonts w:ascii="宋体" w:hAnsi="宋体" w:eastAsia="宋体" w:cs="宋体"/>
                <w:spacing w:val="13"/>
                <w:sz w:val="23"/>
                <w:szCs w:val="23"/>
              </w:rPr>
              <w:t>目</w:t>
            </w:r>
            <w:r>
              <w:rPr>
                <w:rFonts w:ascii="宋体" w:hAnsi="宋体" w:eastAsia="宋体" w:cs="宋体"/>
                <w:spacing w:val="8"/>
                <w:sz w:val="23"/>
                <w:szCs w:val="23"/>
              </w:rPr>
              <w:t>为加油站建设项目，属于新建项目，施工期工艺流程主要有基础施工、</w:t>
            </w:r>
            <w:r>
              <w:rPr>
                <w:rFonts w:ascii="宋体" w:hAnsi="宋体" w:eastAsia="宋体" w:cs="宋体"/>
                <w:sz w:val="23"/>
                <w:szCs w:val="23"/>
              </w:rPr>
              <w:t xml:space="preserve"> </w:t>
            </w:r>
            <w:r>
              <w:rPr>
                <w:rFonts w:ascii="宋体" w:hAnsi="宋体" w:eastAsia="宋体" w:cs="宋体"/>
                <w:spacing w:val="7"/>
                <w:sz w:val="23"/>
                <w:szCs w:val="23"/>
              </w:rPr>
              <w:t>主体工程、设备安装、环保工程，项目施工过程中将产生一定的噪声、扬尘、施</w:t>
            </w:r>
            <w:r>
              <w:rPr>
                <w:rFonts w:ascii="宋体" w:hAnsi="宋体" w:eastAsia="宋体" w:cs="宋体"/>
                <w:sz w:val="23"/>
                <w:szCs w:val="23"/>
              </w:rPr>
              <w:t xml:space="preserve"> </w:t>
            </w:r>
            <w:r>
              <w:rPr>
                <w:rFonts w:ascii="宋体" w:hAnsi="宋体" w:eastAsia="宋体" w:cs="宋体"/>
                <w:spacing w:val="8"/>
                <w:sz w:val="23"/>
                <w:szCs w:val="23"/>
              </w:rPr>
              <w:t>工</w:t>
            </w:r>
            <w:r>
              <w:rPr>
                <w:rFonts w:ascii="宋体" w:hAnsi="宋体" w:eastAsia="宋体" w:cs="宋体"/>
                <w:spacing w:val="5"/>
                <w:sz w:val="23"/>
                <w:szCs w:val="23"/>
              </w:rPr>
              <w:t xml:space="preserve">废水和废气对环境产生一定影响。施工期流程及产污节点详见图 </w:t>
            </w:r>
            <w:r>
              <w:rPr>
                <w:rFonts w:ascii="Times New Roman" w:hAnsi="Times New Roman" w:eastAsia="Times New Roman" w:cs="Times New Roman"/>
                <w:spacing w:val="5"/>
                <w:sz w:val="23"/>
                <w:szCs w:val="23"/>
              </w:rPr>
              <w:t>5- 1</w:t>
            </w:r>
            <w:r>
              <w:rPr>
                <w:rFonts w:ascii="宋体" w:hAnsi="宋体" w:eastAsia="宋体" w:cs="宋体"/>
                <w:spacing w:val="5"/>
                <w:sz w:val="23"/>
                <w:szCs w:val="23"/>
              </w:rPr>
              <w:t>。</w:t>
            </w:r>
          </w:p>
          <w:p>
            <w:pPr>
              <w:spacing w:line="2244" w:lineRule="exact"/>
              <w:ind w:firstLine="971"/>
              <w:textAlignment w:val="center"/>
            </w:pPr>
            <w:r>
              <w:drawing>
                <wp:inline distT="0" distB="0" distL="0" distR="0">
                  <wp:extent cx="4177030" cy="142430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3"/>
                          <a:stretch>
                            <a:fillRect/>
                          </a:stretch>
                        </pic:blipFill>
                        <pic:spPr>
                          <a:xfrm>
                            <a:off x="0" y="0"/>
                            <a:ext cx="4177283" cy="1424939"/>
                          </a:xfrm>
                          <a:prstGeom prst="rect">
                            <a:avLst/>
                          </a:prstGeom>
                        </pic:spPr>
                      </pic:pic>
                    </a:graphicData>
                  </a:graphic>
                </wp:inline>
              </w:drawing>
            </w:r>
          </w:p>
          <w:p>
            <w:pPr>
              <w:spacing w:before="242" w:line="228" w:lineRule="auto"/>
              <w:ind w:left="182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图</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5-1</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项目施工期施工流程及产污环节示意图</w:t>
            </w:r>
          </w:p>
          <w:p>
            <w:pPr>
              <w:spacing w:before="184" w:line="227" w:lineRule="auto"/>
              <w:ind w:left="600"/>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工</w:t>
            </w:r>
            <w:r>
              <w:rPr>
                <w:rFonts w:ascii="宋体" w:hAnsi="宋体" w:eastAsia="宋体" w:cs="宋体"/>
                <w:spacing w:val="7"/>
                <w:sz w:val="23"/>
                <w:szCs w:val="23"/>
                <w14:textOutline w14:w="4358" w14:cap="sq" w14:cmpd="sng">
                  <w14:solidFill>
                    <w14:srgbClr w14:val="000000"/>
                  </w14:solidFill>
                  <w14:prstDash w14:val="solid"/>
                  <w14:bevel/>
                </w14:textOutline>
              </w:rPr>
              <w:t>程施工简述：</w:t>
            </w:r>
          </w:p>
          <w:p>
            <w:pPr>
              <w:spacing w:before="185" w:line="228" w:lineRule="auto"/>
              <w:ind w:left="601"/>
              <w:rPr>
                <w:rFonts w:ascii="宋体" w:hAnsi="宋体" w:eastAsia="宋体" w:cs="宋体"/>
                <w:sz w:val="23"/>
                <w:szCs w:val="23"/>
              </w:rPr>
            </w:pPr>
            <w:r>
              <w:rPr>
                <w:rFonts w:ascii="宋体" w:hAnsi="宋体" w:eastAsia="宋体" w:cs="宋体"/>
                <w:spacing w:val="15"/>
                <w:sz w:val="23"/>
                <w:szCs w:val="23"/>
              </w:rPr>
              <w:t>项</w:t>
            </w:r>
            <w:r>
              <w:rPr>
                <w:rFonts w:ascii="宋体" w:hAnsi="宋体" w:eastAsia="宋体" w:cs="宋体"/>
                <w:spacing w:val="9"/>
                <w:sz w:val="23"/>
                <w:szCs w:val="23"/>
              </w:rPr>
              <w:t>目施工工艺主要为加油区、地埋油罐区、站房及环保工程的建设。</w:t>
            </w:r>
          </w:p>
          <w:p>
            <w:pPr>
              <w:spacing w:before="184" w:line="226" w:lineRule="auto"/>
              <w:ind w:left="596"/>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①</w:t>
            </w:r>
            <w:r>
              <w:rPr>
                <w:rFonts w:ascii="宋体" w:hAnsi="宋体" w:eastAsia="宋体" w:cs="宋体"/>
                <w:spacing w:val="9"/>
                <w:sz w:val="23"/>
                <w:szCs w:val="23"/>
                <w14:textOutline w14:w="4358" w14:cap="sq" w14:cmpd="sng">
                  <w14:solidFill>
                    <w14:srgbClr w14:val="000000"/>
                  </w14:solidFill>
                  <w14:prstDash w14:val="solid"/>
                  <w14:bevel/>
                </w14:textOutline>
              </w:rPr>
              <w:t>基础工程施工</w:t>
            </w:r>
          </w:p>
          <w:p>
            <w:pPr>
              <w:spacing w:before="185" w:line="376" w:lineRule="auto"/>
              <w:ind w:left="118" w:right="106" w:firstLine="479"/>
              <w:rPr>
                <w:rFonts w:ascii="宋体" w:hAnsi="宋体" w:eastAsia="宋体" w:cs="宋体"/>
                <w:sz w:val="23"/>
                <w:szCs w:val="23"/>
              </w:rPr>
            </w:pPr>
            <w:r>
              <w:rPr>
                <w:rFonts w:ascii="宋体" w:hAnsi="宋体" w:eastAsia="宋体" w:cs="宋体"/>
                <w:spacing w:val="7"/>
                <w:sz w:val="23"/>
                <w:szCs w:val="23"/>
              </w:rPr>
              <w:t>基础工程施工需将现有表土清理至南华县周边土地改良，然后再进行油罐</w:t>
            </w:r>
            <w:r>
              <w:rPr>
                <w:rFonts w:ascii="宋体" w:hAnsi="宋体" w:eastAsia="宋体" w:cs="宋体"/>
                <w:spacing w:val="3"/>
                <w:sz w:val="23"/>
                <w:szCs w:val="23"/>
              </w:rPr>
              <w:t>区</w:t>
            </w:r>
            <w:r>
              <w:rPr>
                <w:rFonts w:ascii="宋体" w:hAnsi="宋体" w:eastAsia="宋体" w:cs="宋体"/>
                <w:sz w:val="23"/>
                <w:szCs w:val="23"/>
              </w:rPr>
              <w:t xml:space="preserve"> </w:t>
            </w:r>
            <w:r>
              <w:rPr>
                <w:rFonts w:ascii="宋体" w:hAnsi="宋体" w:eastAsia="宋体" w:cs="宋体"/>
                <w:spacing w:val="18"/>
                <w:sz w:val="23"/>
                <w:szCs w:val="23"/>
              </w:rPr>
              <w:t>开</w:t>
            </w:r>
            <w:r>
              <w:rPr>
                <w:rFonts w:ascii="宋体" w:hAnsi="宋体" w:eastAsia="宋体" w:cs="宋体"/>
                <w:spacing w:val="12"/>
                <w:sz w:val="23"/>
                <w:szCs w:val="23"/>
              </w:rPr>
              <w:t>挖</w:t>
            </w:r>
            <w:r>
              <w:rPr>
                <w:rFonts w:ascii="宋体" w:hAnsi="宋体" w:eastAsia="宋体" w:cs="宋体"/>
                <w:spacing w:val="9"/>
                <w:sz w:val="23"/>
                <w:szCs w:val="23"/>
              </w:rPr>
              <w:t>、站房地基处理，主要污染物为挖掘机噪声、开挖土石方及少量扬尘。</w:t>
            </w:r>
          </w:p>
          <w:p>
            <w:pPr>
              <w:spacing w:before="1" w:line="225" w:lineRule="auto"/>
              <w:ind w:left="595"/>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②</w:t>
            </w:r>
            <w:r>
              <w:rPr>
                <w:rFonts w:ascii="宋体" w:hAnsi="宋体" w:eastAsia="宋体" w:cs="宋体"/>
                <w:spacing w:val="10"/>
                <w:sz w:val="23"/>
                <w:szCs w:val="23"/>
                <w14:textOutline w14:w="4358" w14:cap="sq" w14:cmpd="sng">
                  <w14:solidFill>
                    <w14:srgbClr w14:val="000000"/>
                  </w14:solidFill>
                  <w14:prstDash w14:val="solid"/>
                  <w14:bevel/>
                </w14:textOutline>
              </w:rPr>
              <w:t>主体工程及环保工程施工</w:t>
            </w:r>
          </w:p>
          <w:p>
            <w:pPr>
              <w:spacing w:before="187" w:line="228" w:lineRule="auto"/>
              <w:ind w:left="601"/>
              <w:rPr>
                <w:rFonts w:ascii="宋体" w:hAnsi="宋体" w:eastAsia="宋体" w:cs="宋体"/>
                <w:sz w:val="23"/>
                <w:szCs w:val="23"/>
              </w:rPr>
            </w:pPr>
            <w:r>
              <w:rPr>
                <w:rFonts w:ascii="宋体" w:hAnsi="宋体" w:eastAsia="宋体" w:cs="宋体"/>
                <w:spacing w:val="18"/>
                <w:sz w:val="23"/>
                <w:szCs w:val="23"/>
              </w:rPr>
              <w:t>项</w:t>
            </w:r>
            <w:r>
              <w:rPr>
                <w:rFonts w:ascii="宋体" w:hAnsi="宋体" w:eastAsia="宋体" w:cs="宋体"/>
                <w:spacing w:val="9"/>
                <w:sz w:val="23"/>
                <w:szCs w:val="23"/>
              </w:rPr>
              <w:t>目主体工程及环保工程主要是对油罐区、加油区、站房及环保设施建设。</w:t>
            </w:r>
          </w:p>
          <w:p>
            <w:pPr>
              <w:spacing w:before="182" w:line="376" w:lineRule="auto"/>
              <w:ind w:left="116" w:right="106" w:firstLine="484"/>
              <w:rPr>
                <w:rFonts w:ascii="宋体" w:hAnsi="宋体" w:eastAsia="宋体" w:cs="宋体"/>
                <w:sz w:val="23"/>
                <w:szCs w:val="23"/>
              </w:rPr>
            </w:pPr>
            <w:r>
              <w:rPr>
                <w:rFonts w:ascii="宋体" w:hAnsi="宋体" w:eastAsia="宋体" w:cs="宋体"/>
                <w:spacing w:val="12"/>
                <w:sz w:val="23"/>
                <w:szCs w:val="23"/>
              </w:rPr>
              <w:t>油罐区建</w:t>
            </w:r>
            <w:r>
              <w:rPr>
                <w:rFonts w:ascii="宋体" w:hAnsi="宋体" w:eastAsia="宋体" w:cs="宋体"/>
                <w:spacing w:val="7"/>
                <w:sz w:val="23"/>
                <w:szCs w:val="23"/>
              </w:rPr>
              <w:t>设</w:t>
            </w:r>
            <w:r>
              <w:rPr>
                <w:rFonts w:ascii="宋体" w:hAnsi="宋体" w:eastAsia="宋体" w:cs="宋体"/>
                <w:spacing w:val="6"/>
                <w:sz w:val="23"/>
                <w:szCs w:val="23"/>
              </w:rPr>
              <w:t>：先在油罐区按油罐体积开挖，采用钢筋混凝土对罐池整体浇筑</w:t>
            </w:r>
            <w:r>
              <w:rPr>
                <w:rFonts w:ascii="宋体" w:hAnsi="宋体" w:eastAsia="宋体" w:cs="宋体"/>
                <w:sz w:val="23"/>
                <w:szCs w:val="23"/>
              </w:rPr>
              <w:t xml:space="preserve"> </w:t>
            </w:r>
            <w:r>
              <w:rPr>
                <w:rFonts w:ascii="宋体" w:hAnsi="宋体" w:eastAsia="宋体" w:cs="宋体"/>
                <w:spacing w:val="8"/>
                <w:sz w:val="23"/>
                <w:szCs w:val="23"/>
              </w:rPr>
              <w:t xml:space="preserve">防渗，对混凝土涂沥青防水层，再放入承重 </w:t>
            </w:r>
            <w:r>
              <w:rPr>
                <w:rFonts w:ascii="Times New Roman" w:hAnsi="Times New Roman" w:eastAsia="Times New Roman" w:cs="Times New Roman"/>
                <w:sz w:val="23"/>
                <w:szCs w:val="23"/>
              </w:rPr>
              <w:t>SF</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双层油罐，采用碎石进行回填</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8"/>
                <w:sz w:val="23"/>
                <w:szCs w:val="23"/>
              </w:rPr>
              <w:t>碎石上方覆盖细沙</w:t>
            </w:r>
            <w:r>
              <w:rPr>
                <w:rFonts w:ascii="宋体" w:hAnsi="宋体" w:eastAsia="宋体" w:cs="宋体"/>
                <w:spacing w:val="7"/>
                <w:sz w:val="23"/>
                <w:szCs w:val="23"/>
              </w:rPr>
              <w:t>。</w:t>
            </w:r>
          </w:p>
          <w:p>
            <w:pPr>
              <w:spacing w:before="1" w:line="229" w:lineRule="auto"/>
              <w:ind w:left="597"/>
              <w:rPr>
                <w:rFonts w:ascii="宋体" w:hAnsi="宋体" w:eastAsia="宋体" w:cs="宋体"/>
                <w:sz w:val="23"/>
                <w:szCs w:val="23"/>
              </w:rPr>
            </w:pPr>
            <w:r>
              <w:rPr>
                <w:rFonts w:ascii="宋体" w:hAnsi="宋体" w:eastAsia="宋体" w:cs="宋体"/>
                <w:spacing w:val="7"/>
                <w:sz w:val="23"/>
                <w:szCs w:val="23"/>
              </w:rPr>
              <w:t>加油区建设：罩棚为钢结构，罩棚在厂家内部已完成焊接，运进项目区后</w:t>
            </w:r>
            <w:r>
              <w:rPr>
                <w:rFonts w:ascii="宋体" w:hAnsi="宋体" w:eastAsia="宋体" w:cs="宋体"/>
                <w:spacing w:val="3"/>
                <w:sz w:val="23"/>
                <w:szCs w:val="23"/>
              </w:rPr>
              <w:t>做</w:t>
            </w:r>
          </w:p>
        </w:tc>
      </w:tr>
    </w:tbl>
    <w:p>
      <w:pPr>
        <w:rPr>
          <w:rFonts w:ascii="Arial"/>
          <w:sz w:val="21"/>
        </w:rPr>
      </w:pPr>
    </w:p>
    <w:p>
      <w:pPr>
        <w:sectPr>
          <w:footerReference r:id="rId24"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9" w:hRule="atLeast"/>
        </w:trPr>
        <w:tc>
          <w:tcPr>
            <w:tcW w:w="8526" w:type="dxa"/>
            <w:vAlign w:val="top"/>
          </w:tcPr>
          <w:p>
            <w:pPr>
              <w:spacing w:before="119" w:line="227" w:lineRule="auto"/>
              <w:ind w:left="121"/>
              <w:rPr>
                <w:rFonts w:ascii="宋体" w:hAnsi="宋体" w:eastAsia="宋体" w:cs="宋体"/>
                <w:sz w:val="23"/>
                <w:szCs w:val="23"/>
              </w:rPr>
            </w:pPr>
            <w:r>
              <w:rPr>
                <w:rFonts w:ascii="宋体" w:hAnsi="宋体" w:eastAsia="宋体" w:cs="宋体"/>
                <w:spacing w:val="17"/>
                <w:sz w:val="23"/>
                <w:szCs w:val="23"/>
              </w:rPr>
              <w:t>简</w:t>
            </w:r>
            <w:r>
              <w:rPr>
                <w:rFonts w:ascii="宋体" w:hAnsi="宋体" w:eastAsia="宋体" w:cs="宋体"/>
                <w:spacing w:val="9"/>
                <w:sz w:val="23"/>
                <w:szCs w:val="23"/>
              </w:rPr>
              <w:t>单的吊装，将钢架跨梁焊接在钢管立柱上，彩钢瓦用钢钉固定在跨梁上。</w:t>
            </w:r>
          </w:p>
          <w:p>
            <w:pPr>
              <w:spacing w:before="183" w:line="376" w:lineRule="auto"/>
              <w:ind w:left="121" w:right="106" w:firstLine="476"/>
              <w:rPr>
                <w:rFonts w:ascii="宋体" w:hAnsi="宋体" w:eastAsia="宋体" w:cs="宋体"/>
                <w:sz w:val="23"/>
                <w:szCs w:val="23"/>
              </w:rPr>
            </w:pPr>
            <w:r>
              <w:rPr>
                <w:rFonts w:ascii="宋体" w:hAnsi="宋体" w:eastAsia="宋体" w:cs="宋体"/>
                <w:spacing w:val="7"/>
                <w:sz w:val="23"/>
                <w:szCs w:val="23"/>
              </w:rPr>
              <w:t>环保工程建设：主要是地埋式化粪池、加油区截水沟、雨污分流系统、三</w:t>
            </w:r>
            <w:r>
              <w:rPr>
                <w:rFonts w:ascii="宋体" w:hAnsi="宋体" w:eastAsia="宋体" w:cs="宋体"/>
                <w:spacing w:val="3"/>
                <w:sz w:val="23"/>
                <w:szCs w:val="23"/>
              </w:rPr>
              <w:t>级</w:t>
            </w:r>
            <w:r>
              <w:rPr>
                <w:rFonts w:ascii="宋体" w:hAnsi="宋体" w:eastAsia="宋体" w:cs="宋体"/>
                <w:sz w:val="23"/>
                <w:szCs w:val="23"/>
              </w:rPr>
              <w:t xml:space="preserve"> </w:t>
            </w:r>
            <w:r>
              <w:rPr>
                <w:rFonts w:ascii="宋体" w:hAnsi="宋体" w:eastAsia="宋体" w:cs="宋体"/>
                <w:spacing w:val="12"/>
                <w:sz w:val="23"/>
                <w:szCs w:val="23"/>
              </w:rPr>
              <w:t>油</w:t>
            </w:r>
            <w:r>
              <w:rPr>
                <w:rFonts w:ascii="宋体" w:hAnsi="宋体" w:eastAsia="宋体" w:cs="宋体"/>
                <w:spacing w:val="8"/>
                <w:sz w:val="23"/>
                <w:szCs w:val="23"/>
              </w:rPr>
              <w:t>水分离池、地面硬化防渗等。</w:t>
            </w:r>
          </w:p>
          <w:p>
            <w:pPr>
              <w:spacing w:before="1" w:line="228" w:lineRule="auto"/>
              <w:ind w:left="601"/>
              <w:rPr>
                <w:rFonts w:ascii="宋体" w:hAnsi="宋体" w:eastAsia="宋体" w:cs="宋体"/>
                <w:sz w:val="23"/>
                <w:szCs w:val="23"/>
              </w:rPr>
            </w:pPr>
            <w:r>
              <w:rPr>
                <w:rFonts w:ascii="宋体" w:hAnsi="宋体" w:eastAsia="宋体" w:cs="宋体"/>
                <w:spacing w:val="14"/>
                <w:sz w:val="23"/>
                <w:szCs w:val="23"/>
              </w:rPr>
              <w:t>该</w:t>
            </w:r>
            <w:r>
              <w:rPr>
                <w:rFonts w:ascii="宋体" w:hAnsi="宋体" w:eastAsia="宋体" w:cs="宋体"/>
                <w:spacing w:val="9"/>
                <w:sz w:val="23"/>
                <w:szCs w:val="23"/>
              </w:rPr>
              <w:t>施工过程污染物主要为扬尘、机械噪声、建筑垃圾及施工废水。</w:t>
            </w:r>
          </w:p>
          <w:p>
            <w:pPr>
              <w:spacing w:before="182" w:line="226"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③设备安</w:t>
            </w:r>
            <w:r>
              <w:rPr>
                <w:rFonts w:ascii="宋体" w:hAnsi="宋体" w:eastAsia="宋体" w:cs="宋体"/>
                <w:spacing w:val="8"/>
                <w:sz w:val="23"/>
                <w:szCs w:val="23"/>
                <w14:textOutline w14:w="4358" w14:cap="sq" w14:cmpd="sng">
                  <w14:solidFill>
                    <w14:srgbClr w14:val="000000"/>
                  </w14:solidFill>
                  <w14:prstDash w14:val="solid"/>
                  <w14:bevel/>
                </w14:textOutline>
              </w:rPr>
              <w:t>装</w:t>
            </w:r>
          </w:p>
          <w:p>
            <w:pPr>
              <w:spacing w:before="185" w:line="376" w:lineRule="auto"/>
              <w:ind w:left="121" w:right="106" w:firstLine="473"/>
              <w:rPr>
                <w:rFonts w:ascii="宋体" w:hAnsi="宋体" w:eastAsia="宋体" w:cs="宋体"/>
                <w:sz w:val="23"/>
                <w:szCs w:val="23"/>
              </w:rPr>
            </w:pPr>
            <w:r>
              <w:rPr>
                <w:rFonts w:ascii="宋体" w:hAnsi="宋体" w:eastAsia="宋体" w:cs="宋体"/>
                <w:spacing w:val="7"/>
                <w:sz w:val="23"/>
                <w:szCs w:val="23"/>
              </w:rPr>
              <w:t>将购进的加油机连接相应的管线，固定到相应位置。该过程污染物主要为</w:t>
            </w:r>
            <w:r>
              <w:rPr>
                <w:rFonts w:ascii="宋体" w:hAnsi="宋体" w:eastAsia="宋体" w:cs="宋体"/>
                <w:spacing w:val="4"/>
                <w:sz w:val="23"/>
                <w:szCs w:val="23"/>
              </w:rPr>
              <w:t>噪</w:t>
            </w:r>
            <w:r>
              <w:rPr>
                <w:rFonts w:ascii="宋体" w:hAnsi="宋体" w:eastAsia="宋体" w:cs="宋体"/>
                <w:sz w:val="23"/>
                <w:szCs w:val="23"/>
              </w:rPr>
              <w:t xml:space="preserve"> </w:t>
            </w:r>
            <w:r>
              <w:rPr>
                <w:rFonts w:ascii="宋体" w:hAnsi="宋体" w:eastAsia="宋体" w:cs="宋体"/>
                <w:spacing w:val="-3"/>
                <w:sz w:val="23"/>
                <w:szCs w:val="23"/>
              </w:rPr>
              <w:t>声</w:t>
            </w:r>
            <w:r>
              <w:rPr>
                <w:rFonts w:ascii="宋体" w:hAnsi="宋体" w:eastAsia="宋体" w:cs="宋体"/>
                <w:spacing w:val="-2"/>
                <w:sz w:val="23"/>
                <w:szCs w:val="23"/>
              </w:rPr>
              <w:t>。</w:t>
            </w:r>
          </w:p>
          <w:p>
            <w:pPr>
              <w:spacing w:before="1" w:line="225" w:lineRule="auto"/>
              <w:ind w:left="59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④</w:t>
            </w:r>
            <w:r>
              <w:rPr>
                <w:rFonts w:ascii="宋体" w:hAnsi="宋体" w:eastAsia="宋体" w:cs="宋体"/>
                <w:spacing w:val="7"/>
                <w:sz w:val="23"/>
                <w:szCs w:val="23"/>
                <w14:textOutline w14:w="4358" w14:cap="sq" w14:cmpd="sng">
                  <w14:solidFill>
                    <w14:srgbClr w14:val="000000"/>
                  </w14:solidFill>
                  <w14:prstDash w14:val="solid"/>
                  <w14:bevel/>
                </w14:textOutline>
              </w:rPr>
              <w:t>绿化</w:t>
            </w:r>
          </w:p>
          <w:p>
            <w:pPr>
              <w:spacing w:before="187" w:line="228" w:lineRule="auto"/>
              <w:ind w:left="601"/>
              <w:rPr>
                <w:rFonts w:ascii="宋体" w:hAnsi="宋体" w:eastAsia="宋体" w:cs="宋体"/>
                <w:sz w:val="23"/>
                <w:szCs w:val="23"/>
              </w:rPr>
            </w:pPr>
            <w:r>
              <w:rPr>
                <w:rFonts w:ascii="宋体" w:hAnsi="宋体" w:eastAsia="宋体" w:cs="宋体"/>
                <w:spacing w:val="11"/>
                <w:sz w:val="23"/>
                <w:szCs w:val="23"/>
              </w:rPr>
              <w:t>项</w:t>
            </w:r>
            <w:r>
              <w:rPr>
                <w:rFonts w:ascii="宋体" w:hAnsi="宋体" w:eastAsia="宋体" w:cs="宋体"/>
                <w:spacing w:val="9"/>
                <w:sz w:val="23"/>
                <w:szCs w:val="23"/>
              </w:rPr>
              <w:t>目绿化在最后阶段施工，建设过程中污染物主要为固废。</w:t>
            </w:r>
          </w:p>
          <w:p>
            <w:pPr>
              <w:spacing w:before="184" w:line="228" w:lineRule="auto"/>
              <w:ind w:left="596"/>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施</w:t>
            </w:r>
            <w:r>
              <w:rPr>
                <w:rFonts w:ascii="宋体" w:hAnsi="宋体" w:eastAsia="宋体" w:cs="宋体"/>
                <w:spacing w:val="9"/>
                <w:sz w:val="23"/>
                <w:szCs w:val="23"/>
                <w14:textOutline w14:w="4358" w14:cap="sq" w14:cmpd="sng">
                  <w14:solidFill>
                    <w14:srgbClr w14:val="000000"/>
                  </w14:solidFill>
                  <w14:prstDash w14:val="solid"/>
                  <w14:bevel/>
                </w14:textOutline>
              </w:rPr>
              <w:t>工期主要污染物产生及排放情况：</w:t>
            </w:r>
          </w:p>
          <w:p>
            <w:pPr>
              <w:spacing w:before="184"/>
              <w:ind w:left="603"/>
              <w:rPr>
                <w:rFonts w:ascii="宋体" w:hAnsi="宋体" w:eastAsia="宋体" w:cs="宋体"/>
                <w:sz w:val="23"/>
                <w:szCs w:val="23"/>
              </w:rPr>
            </w:pPr>
            <w:r>
              <w:rPr>
                <w:rFonts w:ascii="Times New Roman" w:hAnsi="Times New Roman" w:eastAsia="Times New Roman" w:cs="Times New Roman"/>
                <w:b/>
                <w:bCs/>
                <w:spacing w:val="-1"/>
                <w:sz w:val="23"/>
                <w:szCs w:val="23"/>
              </w:rPr>
              <w:t>1</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、大</w:t>
            </w:r>
            <w:r>
              <w:rPr>
                <w:rFonts w:ascii="宋体" w:hAnsi="宋体" w:eastAsia="宋体" w:cs="宋体"/>
                <w:sz w:val="23"/>
                <w:szCs w:val="23"/>
                <w14:textOutline w14:w="4358" w14:cap="sq" w14:cmpd="sng">
                  <w14:solidFill>
                    <w14:srgbClr w14:val="000000"/>
                  </w14:solidFill>
                  <w14:prstDash w14:val="solid"/>
                  <w14:bevel/>
                </w14:textOutline>
              </w:rPr>
              <w:t>气污染物</w:t>
            </w:r>
          </w:p>
          <w:p>
            <w:pPr>
              <w:spacing w:before="168" w:line="376" w:lineRule="auto"/>
              <w:ind w:left="116" w:right="106" w:firstLine="480"/>
              <w:rPr>
                <w:rFonts w:ascii="宋体" w:hAnsi="宋体" w:eastAsia="宋体" w:cs="宋体"/>
                <w:sz w:val="23"/>
                <w:szCs w:val="23"/>
              </w:rPr>
            </w:pPr>
            <w:r>
              <w:rPr>
                <w:rFonts w:ascii="宋体" w:hAnsi="宋体" w:eastAsia="宋体" w:cs="宋体"/>
                <w:spacing w:val="7"/>
                <w:sz w:val="23"/>
                <w:szCs w:val="23"/>
              </w:rPr>
              <w:t>施工期的大气污染主要包括施工车辆进出引起的扬尘、土地开挖引起的扬</w:t>
            </w:r>
            <w:r>
              <w:rPr>
                <w:rFonts w:ascii="宋体" w:hAnsi="宋体" w:eastAsia="宋体" w:cs="宋体"/>
                <w:spacing w:val="3"/>
                <w:sz w:val="23"/>
                <w:szCs w:val="23"/>
              </w:rPr>
              <w:t>尘</w:t>
            </w:r>
            <w:r>
              <w:rPr>
                <w:rFonts w:ascii="宋体" w:hAnsi="宋体" w:eastAsia="宋体" w:cs="宋体"/>
                <w:sz w:val="23"/>
                <w:szCs w:val="23"/>
              </w:rPr>
              <w:t xml:space="preserve"> </w:t>
            </w:r>
            <w:r>
              <w:rPr>
                <w:rFonts w:ascii="宋体" w:hAnsi="宋体" w:eastAsia="宋体" w:cs="宋体"/>
                <w:spacing w:val="12"/>
                <w:sz w:val="23"/>
                <w:szCs w:val="23"/>
              </w:rPr>
              <w:t>及</w:t>
            </w:r>
            <w:r>
              <w:rPr>
                <w:rFonts w:ascii="宋体" w:hAnsi="宋体" w:eastAsia="宋体" w:cs="宋体"/>
                <w:spacing w:val="7"/>
                <w:sz w:val="23"/>
                <w:szCs w:val="23"/>
              </w:rPr>
              <w:t>燃油机械废气。</w:t>
            </w:r>
          </w:p>
          <w:p>
            <w:pPr>
              <w:spacing w:line="230" w:lineRule="auto"/>
              <w:ind w:left="608"/>
              <w:rPr>
                <w:rFonts w:ascii="宋体" w:hAnsi="宋体" w:eastAsia="宋体" w:cs="宋体"/>
                <w:sz w:val="23"/>
                <w:szCs w:val="23"/>
              </w:rPr>
            </w:pPr>
            <w:r>
              <w:rPr>
                <w:rFonts w:ascii="宋体" w:hAnsi="宋体" w:eastAsia="宋体" w:cs="宋体"/>
                <w:spacing w:val="26"/>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3"/>
                <w:sz w:val="23"/>
                <w:szCs w:val="23"/>
              </w:rPr>
              <w:t>1</w:t>
            </w: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宋体" w:hAnsi="宋体" w:eastAsia="宋体" w:cs="宋体"/>
                <w:spacing w:val="23"/>
                <w:sz w:val="23"/>
                <w:szCs w:val="23"/>
              </w:rPr>
              <w:t xml:space="preserve"> </w:t>
            </w:r>
            <w:r>
              <w:rPr>
                <w:rFonts w:ascii="宋体" w:hAnsi="宋体" w:eastAsia="宋体" w:cs="宋体"/>
                <w:spacing w:val="23"/>
                <w:sz w:val="23"/>
                <w:szCs w:val="23"/>
                <w14:textOutline w14:w="4358" w14:cap="sq" w14:cmpd="sng">
                  <w14:solidFill>
                    <w14:srgbClr w14:val="000000"/>
                  </w14:solidFill>
                  <w14:prstDash w14:val="solid"/>
                  <w14:bevel/>
                </w14:textOutline>
              </w:rPr>
              <w:t>扬尘</w:t>
            </w:r>
          </w:p>
          <w:p>
            <w:pPr>
              <w:tabs>
                <w:tab w:val="left" w:pos="242"/>
              </w:tabs>
              <w:spacing w:before="183" w:line="374" w:lineRule="auto"/>
              <w:ind w:left="118" w:right="100" w:firstLine="478"/>
              <w:rPr>
                <w:rFonts w:ascii="宋体" w:hAnsi="宋体" w:eastAsia="宋体" w:cs="宋体"/>
                <w:sz w:val="23"/>
                <w:szCs w:val="23"/>
              </w:rPr>
            </w:pPr>
            <w:r>
              <w:rPr>
                <w:rFonts w:ascii="宋体" w:hAnsi="宋体" w:eastAsia="宋体" w:cs="宋体"/>
                <w:spacing w:val="7"/>
                <w:sz w:val="23"/>
                <w:szCs w:val="23"/>
              </w:rPr>
              <w:t>在整个建设期，产生扬尘的作业有基础开挖、回填、道路浇注、建筑垃圾</w:t>
            </w:r>
            <w:r>
              <w:rPr>
                <w:rFonts w:ascii="宋体" w:hAnsi="宋体" w:eastAsia="宋体" w:cs="宋体"/>
                <w:spacing w:val="3"/>
                <w:sz w:val="23"/>
                <w:szCs w:val="23"/>
              </w:rPr>
              <w:t>和</w:t>
            </w:r>
            <w:r>
              <w:rPr>
                <w:rFonts w:ascii="宋体" w:hAnsi="宋体" w:eastAsia="宋体" w:cs="宋体"/>
                <w:sz w:val="23"/>
                <w:szCs w:val="23"/>
              </w:rPr>
              <w:t xml:space="preserve"> </w:t>
            </w:r>
            <w:r>
              <w:rPr>
                <w:rFonts w:ascii="宋体" w:hAnsi="宋体" w:eastAsia="宋体" w:cs="宋体"/>
                <w:spacing w:val="8"/>
                <w:sz w:val="23"/>
                <w:szCs w:val="23"/>
              </w:rPr>
              <w:t>建</w:t>
            </w:r>
            <w:r>
              <w:rPr>
                <w:rFonts w:ascii="宋体" w:hAnsi="宋体" w:eastAsia="宋体" w:cs="宋体"/>
                <w:spacing w:val="7"/>
                <w:sz w:val="23"/>
                <w:szCs w:val="23"/>
              </w:rPr>
              <w:t>材运输和装卸等过程。施工现场近地面的粉尘量受施工机械、施工方式、管理</w:t>
            </w:r>
            <w:r>
              <w:rPr>
                <w:rFonts w:ascii="宋体" w:hAnsi="宋体" w:eastAsia="宋体" w:cs="宋体"/>
                <w:sz w:val="23"/>
                <w:szCs w:val="23"/>
              </w:rPr>
              <w:t xml:space="preserve"> </w:t>
            </w:r>
            <w:r>
              <w:rPr>
                <w:rFonts w:ascii="宋体" w:hAnsi="宋体" w:eastAsia="宋体" w:cs="宋体"/>
                <w:spacing w:val="11"/>
                <w:sz w:val="23"/>
                <w:szCs w:val="23"/>
              </w:rPr>
              <w:t xml:space="preserve">方式及天气、地表土质等多种因素影响，一般施工现场的大气环境中 </w:t>
            </w:r>
            <w:r>
              <w:rPr>
                <w:rFonts w:ascii="Times New Roman" w:hAnsi="Times New Roman" w:eastAsia="Times New Roman" w:cs="Times New Roman"/>
                <w:sz w:val="23"/>
                <w:szCs w:val="23"/>
              </w:rPr>
              <w:t>TSP</w:t>
            </w:r>
            <w:r>
              <w:rPr>
                <w:rFonts w:ascii="Times New Roman" w:hAnsi="Times New Roman" w:eastAsia="Times New Roman" w:cs="Times New Roman"/>
                <w:spacing w:val="11"/>
                <w:sz w:val="23"/>
                <w:szCs w:val="23"/>
              </w:rPr>
              <w:t xml:space="preserve"> </w:t>
            </w:r>
            <w:r>
              <w:rPr>
                <w:rFonts w:ascii="宋体" w:hAnsi="宋体" w:eastAsia="宋体" w:cs="宋体"/>
                <w:spacing w:val="11"/>
                <w:sz w:val="23"/>
                <w:szCs w:val="23"/>
              </w:rPr>
              <w:t>浓</w:t>
            </w:r>
            <w:r>
              <w:rPr>
                <w:rFonts w:ascii="宋体" w:hAnsi="宋体" w:eastAsia="宋体" w:cs="宋体"/>
                <w:spacing w:val="4"/>
                <w:sz w:val="23"/>
                <w:szCs w:val="23"/>
              </w:rPr>
              <w:t>度</w:t>
            </w:r>
            <w:r>
              <w:rPr>
                <w:rFonts w:ascii="宋体" w:hAnsi="宋体" w:eastAsia="宋体" w:cs="宋体"/>
                <w:sz w:val="23"/>
                <w:szCs w:val="23"/>
              </w:rPr>
              <w:t xml:space="preserve"> </w:t>
            </w:r>
            <w:r>
              <w:rPr>
                <w:rFonts w:ascii="宋体" w:hAnsi="宋体" w:eastAsia="宋体" w:cs="宋体"/>
                <w:spacing w:val="15"/>
                <w:sz w:val="23"/>
                <w:szCs w:val="23"/>
              </w:rPr>
              <w:t>可</w:t>
            </w:r>
            <w:r>
              <w:rPr>
                <w:rFonts w:ascii="宋体" w:hAnsi="宋体" w:eastAsia="宋体" w:cs="宋体"/>
                <w:spacing w:val="10"/>
                <w:sz w:val="23"/>
                <w:szCs w:val="23"/>
              </w:rPr>
              <w:t xml:space="preserve">达到 </w:t>
            </w:r>
            <w:r>
              <w:rPr>
                <w:rFonts w:ascii="Times New Roman" w:hAnsi="Times New Roman" w:eastAsia="Times New Roman" w:cs="Times New Roman"/>
                <w:spacing w:val="10"/>
                <w:sz w:val="23"/>
                <w:szCs w:val="23"/>
              </w:rPr>
              <w:t>1.5-5</w:t>
            </w:r>
            <w:r>
              <w:rPr>
                <w:rFonts w:ascii="Times New Roman" w:hAnsi="Times New Roman" w:eastAsia="Times New Roman" w:cs="Times New Roman"/>
                <w:sz w:val="23"/>
                <w:szCs w:val="23"/>
              </w:rPr>
              <w:t>mg</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0"/>
                <w:position w:val="7"/>
                <w:sz w:val="15"/>
                <w:szCs w:val="15"/>
              </w:rPr>
              <w:t xml:space="preserve">3 </w:t>
            </w:r>
            <w:r>
              <w:rPr>
                <w:rFonts w:ascii="宋体" w:hAnsi="宋体" w:eastAsia="宋体" w:cs="宋体"/>
                <w:spacing w:val="10"/>
                <w:sz w:val="23"/>
                <w:szCs w:val="23"/>
              </w:rPr>
              <w:t>。根据云南省环境监测中心对建筑施工现场的扬尘污染监测</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
                <w:sz w:val="23"/>
                <w:szCs w:val="23"/>
              </w:rPr>
              <w:t xml:space="preserve">(不洒水) ，在距施工现场边界 </w:t>
            </w:r>
            <w:r>
              <w:rPr>
                <w:rFonts w:ascii="Times New Roman" w:hAnsi="Times New Roman" w:eastAsia="Times New Roman" w:cs="Times New Roman"/>
                <w:spacing w:val="-1"/>
                <w:sz w:val="23"/>
                <w:szCs w:val="23"/>
              </w:rPr>
              <w:t>50</w:t>
            </w:r>
            <w:r>
              <w:rPr>
                <w:rFonts w:ascii="Times New Roman" w:hAnsi="Times New Roman" w:eastAsia="Times New Roman" w:cs="Times New Roman"/>
                <w:sz w:val="23"/>
                <w:szCs w:val="23"/>
              </w:rPr>
              <w:t>m</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处，</w:t>
            </w:r>
            <w:r>
              <w:rPr>
                <w:rFonts w:ascii="Times New Roman" w:hAnsi="Times New Roman" w:eastAsia="Times New Roman" w:cs="Times New Roman"/>
                <w:sz w:val="23"/>
                <w:szCs w:val="23"/>
              </w:rPr>
              <w:t>TSP</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浓度最大达到 </w:t>
            </w:r>
            <w:r>
              <w:rPr>
                <w:rFonts w:ascii="Times New Roman" w:hAnsi="Times New Roman" w:eastAsia="Times New Roman" w:cs="Times New Roman"/>
                <w:spacing w:val="-1"/>
                <w:sz w:val="23"/>
                <w:szCs w:val="23"/>
              </w:rPr>
              <w:t>4.</w:t>
            </w:r>
            <w:r>
              <w:rPr>
                <w:rFonts w:ascii="Times New Roman" w:hAnsi="Times New Roman" w:eastAsia="Times New Roman" w:cs="Times New Roman"/>
                <w:sz w:val="23"/>
                <w:szCs w:val="23"/>
              </w:rPr>
              <w:t>53mg/m</w:t>
            </w:r>
            <w:r>
              <w:rPr>
                <w:rFonts w:ascii="Times New Roman" w:hAnsi="Times New Roman" w:eastAsia="Times New Roman" w:cs="Times New Roman"/>
                <w:position w:val="7"/>
                <w:sz w:val="15"/>
                <w:szCs w:val="15"/>
              </w:rPr>
              <w:t>3</w:t>
            </w:r>
            <w:r>
              <w:rPr>
                <w:rFonts w:ascii="宋体" w:hAnsi="宋体" w:eastAsia="宋体" w:cs="宋体"/>
                <w:sz w:val="23"/>
                <w:szCs w:val="23"/>
              </w:rPr>
              <w:t xml:space="preserve">，至 </w:t>
            </w:r>
            <w:r>
              <w:rPr>
                <w:rFonts w:ascii="Times New Roman" w:hAnsi="Times New Roman" w:eastAsia="Times New Roman" w:cs="Times New Roman"/>
                <w:sz w:val="23"/>
                <w:szCs w:val="23"/>
              </w:rPr>
              <w:t xml:space="preserve">150m </w:t>
            </w:r>
            <w:r>
              <w:rPr>
                <w:rFonts w:ascii="宋体" w:hAnsi="宋体" w:eastAsia="宋体" w:cs="宋体"/>
                <w:spacing w:val="4"/>
                <w:sz w:val="23"/>
                <w:szCs w:val="23"/>
              </w:rPr>
              <w:t>处仍可达到</w:t>
            </w:r>
            <w:r>
              <w:rPr>
                <w:rFonts w:ascii="宋体" w:hAnsi="宋体" w:eastAsia="宋体" w:cs="宋体"/>
                <w:spacing w:val="2"/>
                <w:sz w:val="23"/>
                <w:szCs w:val="23"/>
              </w:rPr>
              <w:t xml:space="preserve"> </w:t>
            </w:r>
            <w:r>
              <w:rPr>
                <w:rFonts w:ascii="Times New Roman" w:hAnsi="Times New Roman" w:eastAsia="Times New Roman" w:cs="Times New Roman"/>
                <w:spacing w:val="2"/>
                <w:sz w:val="23"/>
                <w:szCs w:val="23"/>
              </w:rPr>
              <w:t>1.51</w:t>
            </w:r>
            <w:r>
              <w:rPr>
                <w:rFonts w:ascii="Times New Roman" w:hAnsi="Times New Roman" w:eastAsia="Times New Roman" w:cs="Times New Roman"/>
                <w:sz w:val="23"/>
                <w:szCs w:val="23"/>
              </w:rPr>
              <w:t>mg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 xml:space="preserve">，只有在 </w:t>
            </w:r>
            <w:r>
              <w:rPr>
                <w:rFonts w:ascii="Times New Roman" w:hAnsi="Times New Roman" w:eastAsia="Times New Roman" w:cs="Times New Roman"/>
                <w:spacing w:val="2"/>
                <w:sz w:val="23"/>
                <w:szCs w:val="23"/>
              </w:rPr>
              <w:t>300</w:t>
            </w:r>
            <w:r>
              <w:rPr>
                <w:rFonts w:ascii="Times New Roman" w:hAnsi="Times New Roman" w:eastAsia="Times New Roman" w:cs="Times New Roman"/>
                <w:sz w:val="23"/>
                <w:szCs w:val="23"/>
              </w:rPr>
              <w:t>m</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处才低于 </w:t>
            </w:r>
            <w:r>
              <w:rPr>
                <w:rFonts w:ascii="Times New Roman" w:hAnsi="Times New Roman" w:eastAsia="Times New Roman" w:cs="Times New Roman"/>
                <w:spacing w:val="2"/>
                <w:sz w:val="23"/>
                <w:szCs w:val="23"/>
              </w:rPr>
              <w:t>0.5</w:t>
            </w:r>
            <w:r>
              <w:rPr>
                <w:rFonts w:ascii="Times New Roman" w:hAnsi="Times New Roman" w:eastAsia="Times New Roman" w:cs="Times New Roman"/>
                <w:sz w:val="23"/>
                <w:szCs w:val="23"/>
              </w:rPr>
              <w:t>mg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。经以上分析，建设期</w:t>
            </w:r>
            <w:r>
              <w:rPr>
                <w:rFonts w:ascii="宋体" w:hAnsi="宋体" w:eastAsia="宋体" w:cs="宋体"/>
                <w:sz w:val="23"/>
                <w:szCs w:val="23"/>
              </w:rPr>
              <w:t xml:space="preserve"> </w:t>
            </w:r>
            <w:r>
              <w:rPr>
                <w:rFonts w:ascii="宋体" w:hAnsi="宋体" w:eastAsia="宋体" w:cs="宋体"/>
                <w:spacing w:val="12"/>
                <w:sz w:val="23"/>
                <w:szCs w:val="23"/>
              </w:rPr>
              <w:t>无</w:t>
            </w:r>
            <w:r>
              <w:rPr>
                <w:rFonts w:ascii="宋体" w:hAnsi="宋体" w:eastAsia="宋体" w:cs="宋体"/>
                <w:spacing w:val="10"/>
                <w:sz w:val="23"/>
                <w:szCs w:val="23"/>
              </w:rPr>
              <w:t>组</w:t>
            </w:r>
            <w:r>
              <w:rPr>
                <w:rFonts w:ascii="宋体" w:hAnsi="宋体" w:eastAsia="宋体" w:cs="宋体"/>
                <w:spacing w:val="6"/>
                <w:sz w:val="23"/>
                <w:szCs w:val="23"/>
              </w:rPr>
              <w:t xml:space="preserve">织排放的扬尘污染的范围主要集中在 </w:t>
            </w:r>
            <w:r>
              <w:rPr>
                <w:rFonts w:ascii="Times New Roman" w:hAnsi="Times New Roman" w:eastAsia="Times New Roman" w:cs="Times New Roman"/>
                <w:spacing w:val="6"/>
                <w:sz w:val="23"/>
                <w:szCs w:val="23"/>
              </w:rPr>
              <w:t>300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范围以内。</w:t>
            </w:r>
          </w:p>
          <w:p>
            <w:pPr>
              <w:spacing w:before="12" w:line="227"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2</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燃油废气</w:t>
            </w:r>
          </w:p>
          <w:p>
            <w:pPr>
              <w:spacing w:before="184" w:line="376" w:lineRule="auto"/>
              <w:ind w:left="116" w:right="106" w:firstLine="484"/>
              <w:rPr>
                <w:rFonts w:ascii="宋体" w:hAnsi="宋体" w:eastAsia="宋体" w:cs="宋体"/>
                <w:sz w:val="23"/>
                <w:szCs w:val="23"/>
              </w:rPr>
            </w:pPr>
            <w:r>
              <w:rPr>
                <w:rFonts w:ascii="宋体" w:hAnsi="宋体" w:eastAsia="宋体" w:cs="宋体"/>
                <w:spacing w:val="12"/>
                <w:sz w:val="23"/>
                <w:szCs w:val="23"/>
              </w:rPr>
              <w:t>项目建设</w:t>
            </w:r>
            <w:r>
              <w:rPr>
                <w:rFonts w:ascii="宋体" w:hAnsi="宋体" w:eastAsia="宋体" w:cs="宋体"/>
                <w:spacing w:val="7"/>
                <w:sz w:val="23"/>
                <w:szCs w:val="23"/>
              </w:rPr>
              <w:t>期</w:t>
            </w:r>
            <w:r>
              <w:rPr>
                <w:rFonts w:ascii="宋体" w:hAnsi="宋体" w:eastAsia="宋体" w:cs="宋体"/>
                <w:spacing w:val="6"/>
                <w:sz w:val="23"/>
                <w:szCs w:val="23"/>
              </w:rPr>
              <w:t>间，施工机械运行产生的废气、运输车辆运输产生的尾气均是动</w:t>
            </w:r>
            <w:r>
              <w:rPr>
                <w:rFonts w:ascii="宋体" w:hAnsi="宋体" w:eastAsia="宋体" w:cs="宋体"/>
                <w:sz w:val="23"/>
                <w:szCs w:val="23"/>
              </w:rPr>
              <w:t xml:space="preserve"> </w:t>
            </w:r>
            <w:r>
              <w:rPr>
                <w:rFonts w:ascii="宋体" w:hAnsi="宋体" w:eastAsia="宋体" w:cs="宋体"/>
                <w:spacing w:val="9"/>
                <w:sz w:val="23"/>
                <w:szCs w:val="23"/>
              </w:rPr>
              <w:t>力</w:t>
            </w:r>
            <w:r>
              <w:rPr>
                <w:rFonts w:ascii="宋体" w:hAnsi="宋体" w:eastAsia="宋体" w:cs="宋体"/>
                <w:spacing w:val="7"/>
                <w:sz w:val="23"/>
                <w:szCs w:val="23"/>
              </w:rPr>
              <w:t>燃料柴油和汽油燃烧后所产生，为影响空气环境的主要污染物之一，主要成份</w:t>
            </w:r>
            <w:r>
              <w:rPr>
                <w:rFonts w:ascii="宋体" w:hAnsi="宋体" w:eastAsia="宋体" w:cs="宋体"/>
                <w:sz w:val="23"/>
                <w:szCs w:val="23"/>
              </w:rPr>
              <w:t xml:space="preserve"> </w:t>
            </w:r>
            <w:r>
              <w:rPr>
                <w:rFonts w:ascii="宋体" w:hAnsi="宋体" w:eastAsia="宋体" w:cs="宋体"/>
                <w:spacing w:val="7"/>
                <w:sz w:val="23"/>
                <w:szCs w:val="23"/>
              </w:rPr>
              <w:t>是烯烃类、</w:t>
            </w:r>
            <w:r>
              <w:rPr>
                <w:rFonts w:ascii="Times New Roman" w:hAnsi="Times New Roman" w:eastAsia="Times New Roman" w:cs="Times New Roman"/>
                <w:sz w:val="23"/>
                <w:szCs w:val="23"/>
              </w:rPr>
              <w:t>CO</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 xml:space="preserve">和 </w:t>
            </w:r>
            <w:r>
              <w:rPr>
                <w:rFonts w:ascii="Times New Roman" w:hAnsi="Times New Roman" w:eastAsia="Times New Roman" w:cs="Times New Roman"/>
                <w:sz w:val="23"/>
                <w:szCs w:val="23"/>
              </w:rPr>
              <w:t>NO</w:t>
            </w:r>
            <w:r>
              <w:rPr>
                <w:rFonts w:ascii="Times New Roman" w:hAnsi="Times New Roman" w:eastAsia="Times New Roman" w:cs="Times New Roman"/>
                <w:position w:val="-1"/>
                <w:sz w:val="15"/>
                <w:szCs w:val="15"/>
              </w:rPr>
              <w:t>x</w:t>
            </w:r>
            <w:r>
              <w:rPr>
                <w:rFonts w:ascii="Times New Roman" w:hAnsi="Times New Roman" w:eastAsia="Times New Roman" w:cs="Times New Roman"/>
                <w:spacing w:val="7"/>
                <w:position w:val="-1"/>
                <w:sz w:val="15"/>
                <w:szCs w:val="15"/>
              </w:rPr>
              <w:t xml:space="preserve"> </w:t>
            </w:r>
            <w:r>
              <w:rPr>
                <w:rFonts w:ascii="宋体" w:hAnsi="宋体" w:eastAsia="宋体" w:cs="宋体"/>
                <w:spacing w:val="7"/>
                <w:sz w:val="23"/>
                <w:szCs w:val="23"/>
              </w:rPr>
              <w:t>，具有间断性产生、产生量小、产生点相对分散、易被</w:t>
            </w:r>
            <w:r>
              <w:rPr>
                <w:rFonts w:ascii="宋体" w:hAnsi="宋体" w:eastAsia="宋体" w:cs="宋体"/>
                <w:sz w:val="23"/>
                <w:szCs w:val="23"/>
              </w:rPr>
              <w:t xml:space="preserve">稀 </w:t>
            </w:r>
            <w:r>
              <w:rPr>
                <w:rFonts w:ascii="宋体" w:hAnsi="宋体" w:eastAsia="宋体" w:cs="宋体"/>
                <w:spacing w:val="16"/>
                <w:sz w:val="23"/>
                <w:szCs w:val="23"/>
              </w:rPr>
              <w:t>释</w:t>
            </w:r>
            <w:r>
              <w:rPr>
                <w:rFonts w:ascii="宋体" w:hAnsi="宋体" w:eastAsia="宋体" w:cs="宋体"/>
                <w:spacing w:val="9"/>
                <w:sz w:val="23"/>
                <w:szCs w:val="23"/>
              </w:rPr>
              <w:t>扩</w:t>
            </w:r>
            <w:r>
              <w:rPr>
                <w:rFonts w:ascii="宋体" w:hAnsi="宋体" w:eastAsia="宋体" w:cs="宋体"/>
                <w:spacing w:val="8"/>
                <w:sz w:val="23"/>
                <w:szCs w:val="23"/>
              </w:rPr>
              <w:t>散等特点，属无组织排放。</w:t>
            </w:r>
          </w:p>
          <w:p>
            <w:pPr>
              <w:spacing w:line="228"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3</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焊接烟尘</w:t>
            </w:r>
          </w:p>
          <w:p>
            <w:pPr>
              <w:spacing w:before="184" w:line="468" w:lineRule="exact"/>
              <w:ind w:left="601"/>
              <w:rPr>
                <w:rFonts w:ascii="宋体" w:hAnsi="宋体" w:eastAsia="宋体" w:cs="宋体"/>
                <w:sz w:val="23"/>
                <w:szCs w:val="23"/>
              </w:rPr>
            </w:pPr>
            <w:r>
              <w:rPr>
                <w:rFonts w:ascii="宋体" w:hAnsi="宋体" w:eastAsia="宋体" w:cs="宋体"/>
                <w:spacing w:val="12"/>
                <w:position w:val="17"/>
                <w:sz w:val="23"/>
                <w:szCs w:val="23"/>
              </w:rPr>
              <w:t>项目加油</w:t>
            </w:r>
            <w:r>
              <w:rPr>
                <w:rFonts w:ascii="宋体" w:hAnsi="宋体" w:eastAsia="宋体" w:cs="宋体"/>
                <w:spacing w:val="7"/>
                <w:position w:val="17"/>
                <w:sz w:val="23"/>
                <w:szCs w:val="23"/>
              </w:rPr>
              <w:t>区</w:t>
            </w:r>
            <w:r>
              <w:rPr>
                <w:rFonts w:ascii="宋体" w:hAnsi="宋体" w:eastAsia="宋体" w:cs="宋体"/>
                <w:spacing w:val="6"/>
                <w:position w:val="17"/>
                <w:sz w:val="23"/>
                <w:szCs w:val="23"/>
              </w:rPr>
              <w:t>罩棚为钢结构，罩棚在厂家内部已完成焊接，运进项目区后做简</w:t>
            </w:r>
          </w:p>
          <w:p>
            <w:pPr>
              <w:spacing w:before="1" w:line="228" w:lineRule="auto"/>
              <w:ind w:left="119"/>
              <w:rPr>
                <w:rFonts w:ascii="宋体" w:hAnsi="宋体" w:eastAsia="宋体" w:cs="宋体"/>
                <w:sz w:val="23"/>
                <w:szCs w:val="23"/>
              </w:rPr>
            </w:pPr>
            <w:r>
              <w:rPr>
                <w:rFonts w:ascii="宋体" w:hAnsi="宋体" w:eastAsia="宋体" w:cs="宋体"/>
                <w:spacing w:val="7"/>
                <w:sz w:val="23"/>
                <w:szCs w:val="23"/>
              </w:rPr>
              <w:t>单的吊装，将钢架跨梁焊接在钢管立柱上，彩钢瓦用钢钉固定在跨梁上。项目区</w:t>
            </w:r>
          </w:p>
        </w:tc>
      </w:tr>
    </w:tbl>
    <w:p>
      <w:pPr>
        <w:rPr>
          <w:rFonts w:ascii="Arial"/>
          <w:sz w:val="21"/>
        </w:rPr>
      </w:pPr>
    </w:p>
    <w:p>
      <w:pPr>
        <w:sectPr>
          <w:footerReference r:id="rId25"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9" w:hRule="atLeast"/>
        </w:trPr>
        <w:tc>
          <w:tcPr>
            <w:tcW w:w="8526" w:type="dxa"/>
            <w:vAlign w:val="top"/>
          </w:tcPr>
          <w:p>
            <w:pPr>
              <w:spacing w:before="117" w:line="376" w:lineRule="auto"/>
              <w:ind w:left="117" w:right="106" w:firstLine="29"/>
              <w:rPr>
                <w:rFonts w:ascii="宋体" w:hAnsi="宋体" w:eastAsia="宋体" w:cs="宋体"/>
                <w:sz w:val="23"/>
                <w:szCs w:val="23"/>
              </w:rPr>
            </w:pPr>
            <w:r>
              <w:rPr>
                <w:rFonts w:ascii="宋体" w:hAnsi="宋体" w:eastAsia="宋体" w:cs="宋体"/>
                <w:spacing w:val="12"/>
                <w:sz w:val="23"/>
                <w:szCs w:val="23"/>
              </w:rPr>
              <w:t>内</w:t>
            </w:r>
            <w:r>
              <w:rPr>
                <w:rFonts w:ascii="宋体" w:hAnsi="宋体" w:eastAsia="宋体" w:cs="宋体"/>
                <w:spacing w:val="7"/>
                <w:sz w:val="23"/>
                <w:szCs w:val="23"/>
              </w:rPr>
              <w:t>的</w:t>
            </w:r>
            <w:r>
              <w:rPr>
                <w:rFonts w:ascii="宋体" w:hAnsi="宋体" w:eastAsia="宋体" w:cs="宋体"/>
                <w:spacing w:val="6"/>
                <w:sz w:val="23"/>
                <w:szCs w:val="23"/>
              </w:rPr>
              <w:t>焊接量不大，采用合格的焊条进行焊接，产生的焊接烟尘在露天环境下很快</w:t>
            </w:r>
            <w:r>
              <w:rPr>
                <w:rFonts w:ascii="宋体" w:hAnsi="宋体" w:eastAsia="宋体" w:cs="宋体"/>
                <w:sz w:val="23"/>
                <w:szCs w:val="23"/>
              </w:rPr>
              <w:t xml:space="preserve"> </w:t>
            </w:r>
            <w:r>
              <w:rPr>
                <w:rFonts w:ascii="宋体" w:hAnsi="宋体" w:eastAsia="宋体" w:cs="宋体"/>
                <w:spacing w:val="16"/>
                <w:sz w:val="23"/>
                <w:szCs w:val="23"/>
              </w:rPr>
              <w:t>扩</w:t>
            </w:r>
            <w:r>
              <w:rPr>
                <w:rFonts w:ascii="宋体" w:hAnsi="宋体" w:eastAsia="宋体" w:cs="宋体"/>
                <w:spacing w:val="9"/>
                <w:sz w:val="23"/>
                <w:szCs w:val="23"/>
              </w:rPr>
              <w:t>散，不会形成局部高浓度区域，焊接烟尘对环境影响不大。</w:t>
            </w:r>
          </w:p>
          <w:p>
            <w:pPr>
              <w:ind w:left="593"/>
              <w:rPr>
                <w:rFonts w:ascii="宋体" w:hAnsi="宋体" w:eastAsia="宋体" w:cs="宋体"/>
                <w:sz w:val="23"/>
                <w:szCs w:val="23"/>
              </w:rPr>
            </w:pPr>
            <w:r>
              <w:rPr>
                <w:rFonts w:ascii="Times New Roman" w:hAnsi="Times New Roman" w:eastAsia="Times New Roman" w:cs="Times New Roman"/>
                <w:b/>
                <w:bCs/>
                <w:spacing w:val="-1"/>
                <w:sz w:val="23"/>
                <w:szCs w:val="23"/>
              </w:rPr>
              <w:t>2</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、水污染</w:t>
            </w:r>
            <w:r>
              <w:rPr>
                <w:rFonts w:ascii="宋体" w:hAnsi="宋体" w:eastAsia="宋体" w:cs="宋体"/>
                <w:sz w:val="23"/>
                <w:szCs w:val="23"/>
                <w14:textOutline w14:w="4358" w14:cap="sq" w14:cmpd="sng">
                  <w14:solidFill>
                    <w14:srgbClr w14:val="000000"/>
                  </w14:solidFill>
                  <w14:prstDash w14:val="solid"/>
                  <w14:bevel/>
                </w14:textOutline>
              </w:rPr>
              <w:t>物</w:t>
            </w:r>
          </w:p>
          <w:p>
            <w:pPr>
              <w:spacing w:before="168" w:line="228" w:lineRule="auto"/>
              <w:ind w:left="601"/>
              <w:rPr>
                <w:rFonts w:ascii="宋体" w:hAnsi="宋体" w:eastAsia="宋体" w:cs="宋体"/>
                <w:sz w:val="23"/>
                <w:szCs w:val="23"/>
              </w:rPr>
            </w:pPr>
            <w:r>
              <w:rPr>
                <w:rFonts w:ascii="宋体" w:hAnsi="宋体" w:eastAsia="宋体" w:cs="宋体"/>
                <w:spacing w:val="16"/>
                <w:sz w:val="23"/>
                <w:szCs w:val="23"/>
              </w:rPr>
              <w:t>项</w:t>
            </w:r>
            <w:r>
              <w:rPr>
                <w:rFonts w:ascii="宋体" w:hAnsi="宋体" w:eastAsia="宋体" w:cs="宋体"/>
                <w:spacing w:val="9"/>
                <w:sz w:val="23"/>
                <w:szCs w:val="23"/>
              </w:rPr>
              <w:t>目施工期废水来源主要是施工人员产生的少量生活污水、施工废水。</w:t>
            </w:r>
          </w:p>
          <w:p>
            <w:pPr>
              <w:spacing w:before="183" w:line="228"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1</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生活污水</w:t>
            </w:r>
          </w:p>
          <w:p>
            <w:pPr>
              <w:spacing w:before="182" w:line="374" w:lineRule="auto"/>
              <w:ind w:left="116" w:right="43" w:firstLine="480"/>
              <w:rPr>
                <w:rFonts w:ascii="宋体" w:hAnsi="宋体" w:eastAsia="宋体" w:cs="宋体"/>
                <w:sz w:val="23"/>
                <w:szCs w:val="23"/>
              </w:rPr>
            </w:pPr>
            <w:r>
              <w:rPr>
                <w:rFonts w:ascii="宋体" w:hAnsi="宋体" w:eastAsia="宋体" w:cs="宋体"/>
                <w:spacing w:val="7"/>
                <w:sz w:val="23"/>
                <w:szCs w:val="23"/>
              </w:rPr>
              <w:t>施工期生活污水来源主要是施工人员产生的少量洗手废水，在整个建设期</w:t>
            </w:r>
            <w:r>
              <w:rPr>
                <w:rFonts w:ascii="宋体" w:hAnsi="宋体" w:eastAsia="宋体" w:cs="宋体"/>
                <w:spacing w:val="3"/>
                <w:sz w:val="23"/>
                <w:szCs w:val="23"/>
              </w:rPr>
              <w:t>内</w:t>
            </w:r>
            <w:r>
              <w:rPr>
                <w:rFonts w:ascii="宋体" w:hAnsi="宋体" w:eastAsia="宋体" w:cs="宋体"/>
                <w:sz w:val="23"/>
                <w:szCs w:val="23"/>
              </w:rPr>
              <w:t xml:space="preserve"> </w:t>
            </w:r>
            <w:r>
              <w:rPr>
                <w:rFonts w:ascii="宋体" w:hAnsi="宋体" w:eastAsia="宋体" w:cs="宋体"/>
                <w:spacing w:val="3"/>
                <w:sz w:val="23"/>
                <w:szCs w:val="23"/>
              </w:rPr>
              <w:t>施</w:t>
            </w:r>
            <w:r>
              <w:rPr>
                <w:rFonts w:ascii="宋体" w:hAnsi="宋体" w:eastAsia="宋体" w:cs="宋体"/>
                <w:spacing w:val="2"/>
                <w:sz w:val="23"/>
                <w:szCs w:val="23"/>
              </w:rPr>
              <w:t xml:space="preserve">工人员约为 </w:t>
            </w:r>
            <w:r>
              <w:rPr>
                <w:rFonts w:ascii="Times New Roman" w:hAnsi="Times New Roman" w:eastAsia="Times New Roman" w:cs="Times New Roman"/>
                <w:spacing w:val="2"/>
                <w:sz w:val="23"/>
                <w:szCs w:val="23"/>
              </w:rPr>
              <w:t xml:space="preserve">10 </w:t>
            </w:r>
            <w:r>
              <w:rPr>
                <w:rFonts w:ascii="宋体" w:hAnsi="宋体" w:eastAsia="宋体" w:cs="宋体"/>
                <w:spacing w:val="2"/>
                <w:sz w:val="23"/>
                <w:szCs w:val="23"/>
              </w:rPr>
              <w:t xml:space="preserve">人。施工人员均不在项目区内食宿，仅留 </w:t>
            </w:r>
            <w:r>
              <w:rPr>
                <w:rFonts w:ascii="Times New Roman" w:hAnsi="Times New Roman" w:eastAsia="Times New Roman" w:cs="Times New Roman"/>
                <w:spacing w:val="2"/>
                <w:sz w:val="23"/>
                <w:szCs w:val="23"/>
              </w:rPr>
              <w:t xml:space="preserve">2 </w:t>
            </w:r>
            <w:r>
              <w:rPr>
                <w:rFonts w:ascii="宋体" w:hAnsi="宋体" w:eastAsia="宋体" w:cs="宋体"/>
                <w:spacing w:val="2"/>
                <w:sz w:val="23"/>
                <w:szCs w:val="23"/>
              </w:rPr>
              <w:t>人在施工场地留守，</w:t>
            </w:r>
            <w:r>
              <w:rPr>
                <w:rFonts w:ascii="宋体" w:hAnsi="宋体" w:eastAsia="宋体" w:cs="宋体"/>
                <w:sz w:val="23"/>
                <w:szCs w:val="23"/>
              </w:rPr>
              <w:t xml:space="preserve"> </w:t>
            </w:r>
            <w:r>
              <w:rPr>
                <w:rFonts w:ascii="宋体" w:hAnsi="宋体" w:eastAsia="宋体" w:cs="宋体"/>
                <w:spacing w:val="6"/>
                <w:sz w:val="23"/>
                <w:szCs w:val="23"/>
              </w:rPr>
              <w:t xml:space="preserve">看守机械设备。施工人员平均生活用水量按每人 </w:t>
            </w:r>
            <w:r>
              <w:rPr>
                <w:rFonts w:ascii="Times New Roman" w:hAnsi="Times New Roman" w:eastAsia="Times New Roman" w:cs="Times New Roman"/>
                <w:spacing w:val="6"/>
                <w:sz w:val="23"/>
                <w:szCs w:val="23"/>
              </w:rPr>
              <w:t>10</w:t>
            </w:r>
            <w:r>
              <w:rPr>
                <w:rFonts w:ascii="Times New Roman" w:hAnsi="Times New Roman" w:eastAsia="Times New Roman" w:cs="Times New Roman"/>
                <w:sz w:val="23"/>
                <w:szCs w:val="23"/>
              </w:rPr>
              <w:t>L</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计，施工场地留守人员</w:t>
            </w:r>
            <w:r>
              <w:rPr>
                <w:rFonts w:ascii="宋体" w:hAnsi="宋体" w:eastAsia="宋体" w:cs="宋体"/>
                <w:sz w:val="23"/>
                <w:szCs w:val="23"/>
              </w:rPr>
              <w:t xml:space="preserve">生 </w:t>
            </w:r>
            <w:r>
              <w:rPr>
                <w:rFonts w:ascii="宋体" w:hAnsi="宋体" w:eastAsia="宋体" w:cs="宋体"/>
                <w:spacing w:val="-2"/>
                <w:sz w:val="23"/>
                <w:szCs w:val="23"/>
              </w:rPr>
              <w:t xml:space="preserve">活用水量按 </w:t>
            </w:r>
            <w:r>
              <w:rPr>
                <w:rFonts w:ascii="Times New Roman" w:hAnsi="Times New Roman" w:eastAsia="Times New Roman" w:cs="Times New Roman"/>
                <w:spacing w:val="-2"/>
                <w:sz w:val="23"/>
                <w:szCs w:val="23"/>
              </w:rPr>
              <w:t>60</w:t>
            </w:r>
            <w:r>
              <w:rPr>
                <w:rFonts w:ascii="Times New Roman" w:hAnsi="Times New Roman" w:eastAsia="Times New Roman" w:cs="Times New Roman"/>
                <w:spacing w:val="-1"/>
                <w:sz w:val="23"/>
                <w:szCs w:val="23"/>
              </w:rPr>
              <w:t>L</w:t>
            </w:r>
            <w:r>
              <w:rPr>
                <w:rFonts w:ascii="Times New Roman" w:hAnsi="Times New Roman" w:eastAsia="Times New Roman" w:cs="Times New Roman"/>
                <w:spacing w:val="-2"/>
                <w:sz w:val="23"/>
                <w:szCs w:val="23"/>
              </w:rPr>
              <w:t>/</w:t>
            </w:r>
            <w:r>
              <w:rPr>
                <w:rFonts w:ascii="Times New Roman" w:hAnsi="Times New Roman" w:eastAsia="Times New Roman" w:cs="Times New Roman"/>
                <w:spacing w:val="-1"/>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，则用水量为 </w:t>
            </w:r>
            <w:r>
              <w:rPr>
                <w:rFonts w:ascii="Times New Roman" w:hAnsi="Times New Roman" w:eastAsia="Times New Roman" w:cs="Times New Roman"/>
                <w:spacing w:val="-1"/>
                <w:sz w:val="23"/>
                <w:szCs w:val="23"/>
              </w:rPr>
              <w:t>0.2m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 xml:space="preserve">/d </w:t>
            </w:r>
            <w:r>
              <w:rPr>
                <w:rFonts w:ascii="宋体" w:hAnsi="宋体" w:eastAsia="宋体" w:cs="宋体"/>
                <w:spacing w:val="-1"/>
                <w:sz w:val="23"/>
                <w:szCs w:val="23"/>
              </w:rPr>
              <w:t xml:space="preserve">，污水产生量为 </w:t>
            </w:r>
            <w:r>
              <w:rPr>
                <w:rFonts w:ascii="Times New Roman" w:hAnsi="Times New Roman" w:eastAsia="Times New Roman" w:cs="Times New Roman"/>
                <w:spacing w:val="-1"/>
                <w:sz w:val="23"/>
                <w:szCs w:val="23"/>
              </w:rPr>
              <w:t>0. 16m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 xml:space="preserve">/d  </w:t>
            </w:r>
            <w:r>
              <w:rPr>
                <w:rFonts w:ascii="宋体" w:hAnsi="宋体" w:eastAsia="宋体" w:cs="宋体"/>
                <w:spacing w:val="-1"/>
                <w:sz w:val="23"/>
                <w:szCs w:val="23"/>
              </w:rPr>
              <w:t xml:space="preserve">(以 </w:t>
            </w:r>
            <w:r>
              <w:rPr>
                <w:rFonts w:ascii="Times New Roman" w:hAnsi="Times New Roman" w:eastAsia="Times New Roman" w:cs="Times New Roman"/>
                <w:spacing w:val="-1"/>
                <w:sz w:val="23"/>
                <w:szCs w:val="23"/>
              </w:rPr>
              <w:t xml:space="preserve">0.8 </w:t>
            </w:r>
            <w:r>
              <w:rPr>
                <w:rFonts w:ascii="宋体" w:hAnsi="宋体" w:eastAsia="宋体" w:cs="宋体"/>
                <w:spacing w:val="-1"/>
                <w:sz w:val="23"/>
                <w:szCs w:val="23"/>
              </w:rPr>
              <w:t>的排污</w:t>
            </w:r>
            <w:r>
              <w:rPr>
                <w:rFonts w:ascii="宋体" w:hAnsi="宋体" w:eastAsia="宋体" w:cs="宋体"/>
                <w:sz w:val="23"/>
                <w:szCs w:val="23"/>
              </w:rPr>
              <w:t xml:space="preserve"> </w:t>
            </w:r>
            <w:r>
              <w:rPr>
                <w:rFonts w:ascii="宋体" w:hAnsi="宋体" w:eastAsia="宋体" w:cs="宋体"/>
                <w:spacing w:val="8"/>
                <w:sz w:val="23"/>
                <w:szCs w:val="23"/>
              </w:rPr>
              <w:t>系</w:t>
            </w:r>
            <w:r>
              <w:rPr>
                <w:rFonts w:ascii="宋体" w:hAnsi="宋体" w:eastAsia="宋体" w:cs="宋体"/>
                <w:spacing w:val="5"/>
                <w:sz w:val="23"/>
                <w:szCs w:val="23"/>
              </w:rPr>
              <w:t>数计) 。</w:t>
            </w:r>
          </w:p>
          <w:p>
            <w:pPr>
              <w:spacing w:before="13" w:line="228"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14:textOutline w14:w="4358" w14:cap="sq" w14:cmpd="sng">
                  <w14:solidFill>
                    <w14:srgbClr w14:val="000000"/>
                  </w14:solidFill>
                  <w14:prstDash w14:val="solid"/>
                  <w14:bevel/>
                </w14:textOutline>
              </w:rPr>
              <w:t>2)</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施工废水</w:t>
            </w:r>
          </w:p>
          <w:p>
            <w:pPr>
              <w:spacing w:before="182" w:line="376" w:lineRule="auto"/>
              <w:ind w:left="118" w:right="106" w:firstLine="482"/>
              <w:rPr>
                <w:rFonts w:ascii="宋体" w:hAnsi="宋体" w:eastAsia="宋体" w:cs="宋体"/>
                <w:sz w:val="23"/>
                <w:szCs w:val="23"/>
              </w:rPr>
            </w:pPr>
            <w:r>
              <w:rPr>
                <w:rFonts w:ascii="宋体" w:hAnsi="宋体" w:eastAsia="宋体" w:cs="宋体"/>
                <w:spacing w:val="12"/>
                <w:sz w:val="23"/>
                <w:szCs w:val="23"/>
              </w:rPr>
              <w:t>项目施工</w:t>
            </w:r>
            <w:r>
              <w:rPr>
                <w:rFonts w:ascii="宋体" w:hAnsi="宋体" w:eastAsia="宋体" w:cs="宋体"/>
                <w:spacing w:val="7"/>
                <w:sz w:val="23"/>
                <w:szCs w:val="23"/>
              </w:rPr>
              <w:t>期</w:t>
            </w:r>
            <w:r>
              <w:rPr>
                <w:rFonts w:ascii="宋体" w:hAnsi="宋体" w:eastAsia="宋体" w:cs="宋体"/>
                <w:spacing w:val="6"/>
                <w:sz w:val="23"/>
                <w:szCs w:val="23"/>
              </w:rPr>
              <w:t>产生的施工废水主要为机械设备及工具的清洗废水，由于清洗次</w:t>
            </w:r>
            <w:r>
              <w:rPr>
                <w:rFonts w:ascii="宋体" w:hAnsi="宋体" w:eastAsia="宋体" w:cs="宋体"/>
                <w:sz w:val="23"/>
                <w:szCs w:val="23"/>
              </w:rPr>
              <w:t xml:space="preserve"> </w:t>
            </w:r>
            <w:r>
              <w:rPr>
                <w:rFonts w:ascii="宋体" w:hAnsi="宋体" w:eastAsia="宋体" w:cs="宋体"/>
                <w:spacing w:val="8"/>
                <w:sz w:val="23"/>
                <w:szCs w:val="23"/>
              </w:rPr>
              <w:t>数</w:t>
            </w:r>
            <w:r>
              <w:rPr>
                <w:rFonts w:ascii="宋体" w:hAnsi="宋体" w:eastAsia="宋体" w:cs="宋体"/>
                <w:spacing w:val="7"/>
                <w:sz w:val="23"/>
                <w:szCs w:val="23"/>
              </w:rPr>
              <w:t>及机械使用存在不确定性，故很难预测施工废水的产生量。根据类比同类项目</w:t>
            </w:r>
            <w:r>
              <w:rPr>
                <w:rFonts w:ascii="宋体" w:hAnsi="宋体" w:eastAsia="宋体" w:cs="宋体"/>
                <w:sz w:val="23"/>
                <w:szCs w:val="23"/>
              </w:rPr>
              <w:t xml:space="preserve"> </w:t>
            </w:r>
            <w:r>
              <w:rPr>
                <w:rFonts w:ascii="宋体" w:hAnsi="宋体" w:eastAsia="宋体" w:cs="宋体"/>
                <w:spacing w:val="6"/>
                <w:sz w:val="23"/>
                <w:szCs w:val="23"/>
              </w:rPr>
              <w:t xml:space="preserve">的施工废水产生量并结合项目的实际情况，项目施工期的施工用水量为 </w:t>
            </w:r>
            <w:r>
              <w:rPr>
                <w:rFonts w:ascii="Times New Roman" w:hAnsi="Times New Roman" w:eastAsia="Times New Roman" w:cs="Times New Roman"/>
                <w:spacing w:val="6"/>
                <w:sz w:val="23"/>
                <w:szCs w:val="23"/>
              </w:rPr>
              <w:t>1</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3</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5"/>
                <w:sz w:val="23"/>
                <w:szCs w:val="23"/>
              </w:rPr>
              <w:t xml:space="preserve"> </w:t>
            </w:r>
            <w:r>
              <w:rPr>
                <w:rFonts w:ascii="宋体" w:hAnsi="宋体" w:eastAsia="宋体" w:cs="宋体"/>
                <w:sz w:val="23"/>
                <w:szCs w:val="23"/>
              </w:rPr>
              <w:t xml:space="preserve">， </w:t>
            </w:r>
            <w:r>
              <w:rPr>
                <w:rFonts w:ascii="宋体" w:hAnsi="宋体" w:eastAsia="宋体" w:cs="宋体"/>
                <w:spacing w:val="5"/>
                <w:sz w:val="23"/>
                <w:szCs w:val="23"/>
              </w:rPr>
              <w:t xml:space="preserve">其污水产生量以 </w:t>
            </w:r>
            <w:r>
              <w:rPr>
                <w:rFonts w:ascii="Times New Roman" w:hAnsi="Times New Roman" w:eastAsia="Times New Roman" w:cs="Times New Roman"/>
                <w:spacing w:val="5"/>
                <w:sz w:val="23"/>
                <w:szCs w:val="23"/>
              </w:rPr>
              <w:t>90%</w:t>
            </w:r>
            <w:r>
              <w:rPr>
                <w:rFonts w:ascii="宋体" w:hAnsi="宋体" w:eastAsia="宋体" w:cs="宋体"/>
                <w:spacing w:val="5"/>
                <w:sz w:val="23"/>
                <w:szCs w:val="23"/>
              </w:rPr>
              <w:t xml:space="preserve">计，则项目在施工期间污水产生量约为 </w:t>
            </w:r>
            <w:r>
              <w:rPr>
                <w:rFonts w:ascii="Times New Roman" w:hAnsi="Times New Roman" w:eastAsia="Times New Roman" w:cs="Times New Roman"/>
                <w:spacing w:val="5"/>
                <w:sz w:val="23"/>
                <w:szCs w:val="23"/>
              </w:rPr>
              <w:t>0.9</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3</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d</w:t>
            </w:r>
            <w:r>
              <w:rPr>
                <w:rFonts w:ascii="宋体" w:hAnsi="宋体" w:eastAsia="宋体" w:cs="宋体"/>
                <w:sz w:val="23"/>
                <w:szCs w:val="23"/>
              </w:rPr>
              <w:t>。</w:t>
            </w:r>
          </w:p>
          <w:p>
            <w:pPr>
              <w:spacing w:line="228" w:lineRule="auto"/>
              <w:ind w:left="608"/>
              <w:rPr>
                <w:rFonts w:ascii="宋体" w:hAnsi="宋体" w:eastAsia="宋体" w:cs="宋体"/>
                <w:sz w:val="23"/>
                <w:szCs w:val="23"/>
              </w:rPr>
            </w:pPr>
            <w:r>
              <w:rPr>
                <w:rFonts w:ascii="宋体" w:hAnsi="宋体" w:eastAsia="宋体" w:cs="宋体"/>
                <w:spacing w:val="24"/>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14:textOutline w14:w="4358" w14:cap="sq" w14:cmpd="sng">
                  <w14:solidFill>
                    <w14:srgbClr w14:val="000000"/>
                  </w14:solidFill>
                  <w14:prstDash w14:val="solid"/>
                  <w14:bevel/>
                </w14:textOutline>
              </w:rPr>
              <w:t>3)</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雨天地表径流</w:t>
            </w:r>
          </w:p>
          <w:p>
            <w:pPr>
              <w:spacing w:before="184" w:line="432" w:lineRule="exact"/>
              <w:ind w:left="601"/>
              <w:rPr>
                <w:rFonts w:ascii="宋体" w:hAnsi="宋体" w:eastAsia="宋体" w:cs="宋体"/>
                <w:sz w:val="23"/>
                <w:szCs w:val="23"/>
              </w:rPr>
            </w:pPr>
            <w:r>
              <w:rPr>
                <w:rFonts w:ascii="宋体" w:hAnsi="宋体" w:eastAsia="宋体" w:cs="宋体"/>
                <w:spacing w:val="9"/>
                <w:position w:val="14"/>
                <w:sz w:val="23"/>
                <w:szCs w:val="23"/>
              </w:rPr>
              <w:t>项目施工期范围内雨天地表径流量计算如下</w:t>
            </w:r>
            <w:r>
              <w:rPr>
                <w:rFonts w:ascii="宋体" w:hAnsi="宋体" w:eastAsia="宋体" w:cs="宋体"/>
                <w:spacing w:val="5"/>
                <w:position w:val="14"/>
                <w:sz w:val="23"/>
                <w:szCs w:val="23"/>
              </w:rPr>
              <w:t>：</w:t>
            </w:r>
          </w:p>
          <w:p>
            <w:pPr>
              <w:spacing w:line="315" w:lineRule="exact"/>
              <w:ind w:left="590"/>
              <w:rPr>
                <w:rFonts w:ascii="Times New Roman" w:hAnsi="Times New Roman" w:eastAsia="Times New Roman" w:cs="Times New Roman"/>
                <w:sz w:val="23"/>
                <w:szCs w:val="23"/>
              </w:rPr>
            </w:pPr>
            <w:r>
              <w:rPr>
                <w:rFonts w:ascii="Times New Roman" w:hAnsi="Times New Roman" w:eastAsia="Times New Roman" w:cs="Times New Roman"/>
                <w:position w:val="3"/>
                <w:sz w:val="23"/>
                <w:szCs w:val="23"/>
              </w:rPr>
              <w:t>Wi</w:t>
            </w:r>
            <w:r>
              <w:rPr>
                <w:rFonts w:ascii="Times New Roman" w:hAnsi="Times New Roman" w:eastAsia="Times New Roman" w:cs="Times New Roman"/>
                <w:spacing w:val="4"/>
                <w:position w:val="3"/>
                <w:sz w:val="23"/>
                <w:szCs w:val="23"/>
              </w:rPr>
              <w:t>=</w:t>
            </w:r>
            <w:r>
              <w:rPr>
                <w:rFonts w:ascii="Times New Roman" w:hAnsi="Times New Roman" w:eastAsia="Times New Roman" w:cs="Times New Roman"/>
                <w:spacing w:val="3"/>
                <w:position w:val="3"/>
                <w:sz w:val="23"/>
                <w:szCs w:val="23"/>
              </w:rPr>
              <w:t>ψ×</w:t>
            </w:r>
            <w:r>
              <w:rPr>
                <w:rFonts w:ascii="Times New Roman" w:hAnsi="Times New Roman" w:eastAsia="Times New Roman" w:cs="Times New Roman"/>
                <w:position w:val="3"/>
                <w:sz w:val="23"/>
                <w:szCs w:val="23"/>
              </w:rPr>
              <w:t>q</w:t>
            </w:r>
            <w:r>
              <w:rPr>
                <w:rFonts w:ascii="Times New Roman" w:hAnsi="Times New Roman" w:eastAsia="Times New Roman" w:cs="Times New Roman"/>
                <w:spacing w:val="3"/>
                <w:position w:val="3"/>
                <w:sz w:val="23"/>
                <w:szCs w:val="23"/>
              </w:rPr>
              <w:t>×</w:t>
            </w:r>
            <w:r>
              <w:rPr>
                <w:rFonts w:ascii="Times New Roman" w:hAnsi="Times New Roman" w:eastAsia="Times New Roman" w:cs="Times New Roman"/>
                <w:position w:val="3"/>
                <w:sz w:val="23"/>
                <w:szCs w:val="23"/>
              </w:rPr>
              <w:t>F</w:t>
            </w:r>
            <w:r>
              <w:rPr>
                <w:rFonts w:ascii="Times New Roman" w:hAnsi="Times New Roman" w:eastAsia="Times New Roman" w:cs="Times New Roman"/>
                <w:spacing w:val="3"/>
                <w:position w:val="3"/>
                <w:sz w:val="23"/>
                <w:szCs w:val="23"/>
              </w:rPr>
              <w:t>×10</w:t>
            </w:r>
            <w:r>
              <w:rPr>
                <w:rFonts w:ascii="Times New Roman" w:hAnsi="Times New Roman" w:eastAsia="Times New Roman" w:cs="Times New Roman"/>
                <w:spacing w:val="3"/>
                <w:position w:val="10"/>
                <w:sz w:val="15"/>
                <w:szCs w:val="15"/>
              </w:rPr>
              <w:t xml:space="preserve">-3 </w:t>
            </w:r>
            <w:r>
              <w:rPr>
                <w:rFonts w:ascii="Times New Roman" w:hAnsi="Times New Roman" w:eastAsia="Times New Roman" w:cs="Times New Roman"/>
                <w:spacing w:val="3"/>
                <w:position w:val="3"/>
                <w:sz w:val="23"/>
                <w:szCs w:val="23"/>
              </w:rPr>
              <w:t>×15</w:t>
            </w:r>
          </w:p>
          <w:p>
            <w:pPr>
              <w:spacing w:before="189" w:line="227" w:lineRule="auto"/>
              <w:ind w:left="601"/>
              <w:rPr>
                <w:rFonts w:ascii="宋体" w:hAnsi="宋体" w:eastAsia="宋体" w:cs="宋体"/>
                <w:sz w:val="23"/>
                <w:szCs w:val="23"/>
              </w:rPr>
            </w:pPr>
            <w:r>
              <w:rPr>
                <w:rFonts w:ascii="宋体" w:hAnsi="宋体" w:eastAsia="宋体" w:cs="宋体"/>
                <w:spacing w:val="3"/>
                <w:sz w:val="23"/>
                <w:szCs w:val="23"/>
              </w:rPr>
              <w:t>式</w:t>
            </w:r>
            <w:r>
              <w:rPr>
                <w:rFonts w:ascii="宋体" w:hAnsi="宋体" w:eastAsia="宋体" w:cs="宋体"/>
                <w:spacing w:val="2"/>
                <w:sz w:val="23"/>
                <w:szCs w:val="23"/>
              </w:rPr>
              <w:t>中</w:t>
            </w:r>
          </w:p>
          <w:p>
            <w:pPr>
              <w:spacing w:before="150" w:line="314" w:lineRule="exact"/>
              <w:ind w:left="590"/>
              <w:rPr>
                <w:rFonts w:ascii="宋体" w:hAnsi="宋体" w:eastAsia="宋体" w:cs="宋体"/>
                <w:sz w:val="23"/>
                <w:szCs w:val="23"/>
              </w:rPr>
            </w:pPr>
            <w:r>
              <w:rPr>
                <w:rFonts w:ascii="Times New Roman" w:hAnsi="Times New Roman" w:eastAsia="Times New Roman" w:cs="Times New Roman"/>
                <w:position w:val="1"/>
                <w:sz w:val="23"/>
                <w:szCs w:val="23"/>
              </w:rPr>
              <w:t>Wi</w:t>
            </w:r>
            <w:r>
              <w:rPr>
                <w:rFonts w:ascii="Times New Roman" w:hAnsi="Times New Roman" w:eastAsia="Times New Roman" w:cs="Times New Roman"/>
                <w:spacing w:val="11"/>
                <w:position w:val="1"/>
                <w:sz w:val="23"/>
                <w:szCs w:val="23"/>
              </w:rPr>
              <w:t>—</w:t>
            </w:r>
            <w:r>
              <w:rPr>
                <w:rFonts w:ascii="Times New Roman" w:hAnsi="Times New Roman" w:eastAsia="Times New Roman" w:cs="Times New Roman"/>
                <w:spacing w:val="8"/>
                <w:position w:val="1"/>
                <w:sz w:val="23"/>
                <w:szCs w:val="23"/>
              </w:rPr>
              <w:t>—</w:t>
            </w:r>
            <w:r>
              <w:rPr>
                <w:rFonts w:ascii="宋体" w:hAnsi="宋体" w:eastAsia="宋体" w:cs="宋体"/>
                <w:spacing w:val="8"/>
                <w:position w:val="1"/>
                <w:sz w:val="23"/>
                <w:szCs w:val="23"/>
              </w:rPr>
              <w:t>地表雨水量 (</w:t>
            </w:r>
            <w:r>
              <w:rPr>
                <w:rFonts w:ascii="Times New Roman" w:hAnsi="Times New Roman" w:eastAsia="Times New Roman" w:cs="Times New Roman"/>
                <w:position w:val="1"/>
                <w:sz w:val="23"/>
                <w:szCs w:val="23"/>
              </w:rPr>
              <w:t>m</w:t>
            </w:r>
            <w:r>
              <w:rPr>
                <w:rFonts w:ascii="Times New Roman" w:hAnsi="Times New Roman" w:eastAsia="Times New Roman" w:cs="Times New Roman"/>
                <w:spacing w:val="8"/>
                <w:position w:val="8"/>
                <w:sz w:val="15"/>
                <w:szCs w:val="15"/>
              </w:rPr>
              <w:t>3</w:t>
            </w:r>
            <w:r>
              <w:rPr>
                <w:rFonts w:ascii="Times New Roman" w:hAnsi="Times New Roman" w:eastAsia="Times New Roman" w:cs="Times New Roman"/>
                <w:spacing w:val="8"/>
                <w:position w:val="1"/>
                <w:sz w:val="23"/>
                <w:szCs w:val="23"/>
              </w:rPr>
              <w:t>/</w:t>
            </w:r>
            <w:r>
              <w:rPr>
                <w:rFonts w:ascii="宋体" w:hAnsi="宋体" w:eastAsia="宋体" w:cs="宋体"/>
                <w:spacing w:val="8"/>
                <w:position w:val="1"/>
                <w:sz w:val="23"/>
                <w:szCs w:val="23"/>
              </w:rPr>
              <w:t>次) ；</w:t>
            </w:r>
          </w:p>
          <w:p>
            <w:pPr>
              <w:spacing w:before="188" w:line="376" w:lineRule="auto"/>
              <w:ind w:left="117" w:right="106" w:firstLine="478"/>
              <w:rPr>
                <w:rFonts w:ascii="宋体" w:hAnsi="宋体" w:eastAsia="宋体" w:cs="宋体"/>
                <w:sz w:val="23"/>
                <w:szCs w:val="23"/>
              </w:rPr>
            </w:pPr>
            <w:r>
              <w:rPr>
                <w:rFonts w:ascii="Times New Roman" w:hAnsi="Times New Roman" w:eastAsia="Times New Roman" w:cs="Times New Roman"/>
                <w:sz w:val="23"/>
                <w:szCs w:val="23"/>
              </w:rPr>
              <w:t>q</w:t>
            </w:r>
            <w:r>
              <w:rPr>
                <w:rFonts w:ascii="Times New Roman" w:hAnsi="Times New Roman" w:eastAsia="Times New Roman" w:cs="Times New Roman"/>
                <w:spacing w:val="7"/>
                <w:sz w:val="23"/>
                <w:szCs w:val="23"/>
              </w:rPr>
              <w:t>—</w:t>
            </w:r>
            <w:r>
              <w:rPr>
                <w:rFonts w:ascii="Times New Roman" w:hAnsi="Times New Roman" w:eastAsia="Times New Roman" w:cs="Times New Roman"/>
                <w:spacing w:val="5"/>
                <w:sz w:val="23"/>
                <w:szCs w:val="23"/>
              </w:rPr>
              <w:t>—</w:t>
            </w:r>
            <w:r>
              <w:rPr>
                <w:rFonts w:ascii="宋体" w:hAnsi="宋体" w:eastAsia="宋体" w:cs="宋体"/>
                <w:spacing w:val="5"/>
                <w:sz w:val="23"/>
                <w:szCs w:val="23"/>
              </w:rPr>
              <w:t>最大降雨量 (</w:t>
            </w:r>
            <w:r>
              <w:rPr>
                <w:rFonts w:ascii="Times New Roman" w:hAnsi="Times New Roman" w:eastAsia="Times New Roman" w:cs="Times New Roman"/>
                <w:sz w:val="23"/>
                <w:szCs w:val="23"/>
              </w:rPr>
              <w:t>mm</w:t>
            </w:r>
            <w:r>
              <w:rPr>
                <w:rFonts w:ascii="宋体" w:hAnsi="宋体" w:eastAsia="宋体" w:cs="宋体"/>
                <w:spacing w:val="5"/>
                <w:sz w:val="23"/>
                <w:szCs w:val="23"/>
              </w:rPr>
              <w:t xml:space="preserve">) ，南华县 </w:t>
            </w:r>
            <w:r>
              <w:rPr>
                <w:rFonts w:ascii="Times New Roman" w:hAnsi="Times New Roman" w:eastAsia="Times New Roman" w:cs="Times New Roman"/>
                <w:spacing w:val="5"/>
                <w:sz w:val="23"/>
                <w:szCs w:val="23"/>
              </w:rPr>
              <w:t xml:space="preserve">30 </w:t>
            </w:r>
            <w:r>
              <w:rPr>
                <w:rFonts w:ascii="宋体" w:hAnsi="宋体" w:eastAsia="宋体" w:cs="宋体"/>
                <w:spacing w:val="5"/>
                <w:sz w:val="23"/>
                <w:szCs w:val="23"/>
              </w:rPr>
              <w:t xml:space="preserve">年一遇日最大降水量 </w:t>
            </w:r>
            <w:r>
              <w:rPr>
                <w:rFonts w:ascii="Times New Roman" w:hAnsi="Times New Roman" w:eastAsia="Times New Roman" w:cs="Times New Roman"/>
                <w:spacing w:val="5"/>
                <w:sz w:val="23"/>
                <w:szCs w:val="23"/>
              </w:rPr>
              <w:t>93</w:t>
            </w:r>
            <w:r>
              <w:rPr>
                <w:rFonts w:ascii="Times New Roman" w:hAnsi="Times New Roman" w:eastAsia="Times New Roman" w:cs="Times New Roman"/>
                <w:sz w:val="23"/>
                <w:szCs w:val="23"/>
              </w:rPr>
              <w:t>mm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w:t>
            </w:r>
            <w:r>
              <w:rPr>
                <w:rFonts w:ascii="Times New Roman" w:hAnsi="Times New Roman" w:eastAsia="Times New Roman" w:cs="Times New Roman"/>
                <w:spacing w:val="5"/>
                <w:sz w:val="23"/>
                <w:szCs w:val="23"/>
              </w:rPr>
              <w:t xml:space="preserve">2016 </w:t>
            </w:r>
            <w:r>
              <w:rPr>
                <w:rFonts w:ascii="宋体" w:hAnsi="宋体" w:eastAsia="宋体" w:cs="宋体"/>
                <w:spacing w:val="5"/>
                <w:sz w:val="23"/>
                <w:szCs w:val="23"/>
              </w:rPr>
              <w:t>年</w:t>
            </w:r>
            <w:r>
              <w:rPr>
                <w:rFonts w:ascii="宋体" w:hAnsi="宋体" w:eastAsia="宋体" w:cs="宋体"/>
                <w:sz w:val="23"/>
                <w:szCs w:val="23"/>
              </w:rPr>
              <w:t xml:space="preserve"> </w:t>
            </w:r>
            <w:r>
              <w:rPr>
                <w:rFonts w:ascii="Times New Roman" w:hAnsi="Times New Roman" w:eastAsia="Times New Roman" w:cs="Times New Roman"/>
                <w:spacing w:val="3"/>
                <w:sz w:val="23"/>
                <w:szCs w:val="23"/>
              </w:rPr>
              <w:t xml:space="preserve">9 </w:t>
            </w:r>
            <w:r>
              <w:rPr>
                <w:rFonts w:ascii="宋体" w:hAnsi="宋体" w:eastAsia="宋体" w:cs="宋体"/>
                <w:spacing w:val="3"/>
                <w:sz w:val="23"/>
                <w:szCs w:val="23"/>
              </w:rPr>
              <w:t xml:space="preserve">月 </w:t>
            </w:r>
            <w:r>
              <w:rPr>
                <w:rFonts w:ascii="Times New Roman" w:hAnsi="Times New Roman" w:eastAsia="Times New Roman" w:cs="Times New Roman"/>
                <w:spacing w:val="3"/>
                <w:sz w:val="23"/>
                <w:szCs w:val="23"/>
              </w:rPr>
              <w:t xml:space="preserve">30 </w:t>
            </w:r>
            <w:r>
              <w:rPr>
                <w:rFonts w:ascii="宋体" w:hAnsi="宋体" w:eastAsia="宋体" w:cs="宋体"/>
                <w:spacing w:val="3"/>
                <w:sz w:val="23"/>
                <w:szCs w:val="23"/>
              </w:rPr>
              <w:t>日) ，</w:t>
            </w:r>
            <w:r>
              <w:rPr>
                <w:rFonts w:ascii="Times New Roman" w:hAnsi="Times New Roman" w:eastAsia="Times New Roman" w:cs="Times New Roman"/>
                <w:spacing w:val="3"/>
                <w:sz w:val="23"/>
                <w:szCs w:val="23"/>
              </w:rPr>
              <w:t>0.065</w:t>
            </w:r>
            <w:r>
              <w:rPr>
                <w:rFonts w:ascii="Times New Roman" w:hAnsi="Times New Roman" w:eastAsia="Times New Roman" w:cs="Times New Roman"/>
                <w:sz w:val="23"/>
                <w:szCs w:val="23"/>
              </w:rPr>
              <w:t>mm</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min</w:t>
            </w:r>
            <w:r>
              <w:rPr>
                <w:rFonts w:ascii="宋体" w:hAnsi="宋体" w:eastAsia="宋体" w:cs="宋体"/>
                <w:sz w:val="23"/>
                <w:szCs w:val="23"/>
              </w:rPr>
              <w:t>；</w:t>
            </w:r>
          </w:p>
          <w:p>
            <w:pPr>
              <w:spacing w:line="468" w:lineRule="exact"/>
              <w:ind w:left="591"/>
              <w:rPr>
                <w:rFonts w:ascii="宋体" w:hAnsi="宋体" w:eastAsia="宋体" w:cs="宋体"/>
                <w:sz w:val="23"/>
                <w:szCs w:val="23"/>
              </w:rPr>
            </w:pPr>
            <w:r>
              <w:rPr>
                <w:rFonts w:ascii="Times New Roman" w:hAnsi="Times New Roman" w:eastAsia="Times New Roman" w:cs="Times New Roman"/>
                <w:position w:val="17"/>
                <w:sz w:val="23"/>
                <w:szCs w:val="23"/>
              </w:rPr>
              <w:t>F</w:t>
            </w:r>
            <w:r>
              <w:rPr>
                <w:rFonts w:ascii="Times New Roman" w:hAnsi="Times New Roman" w:eastAsia="Times New Roman" w:cs="Times New Roman"/>
                <w:spacing w:val="8"/>
                <w:position w:val="17"/>
                <w:sz w:val="23"/>
                <w:szCs w:val="23"/>
              </w:rPr>
              <w:t>—</w:t>
            </w:r>
            <w:r>
              <w:rPr>
                <w:rFonts w:ascii="Times New Roman" w:hAnsi="Times New Roman" w:eastAsia="Times New Roman" w:cs="Times New Roman"/>
                <w:spacing w:val="7"/>
                <w:position w:val="17"/>
                <w:sz w:val="23"/>
                <w:szCs w:val="23"/>
              </w:rPr>
              <w:t>—</w:t>
            </w:r>
            <w:r>
              <w:rPr>
                <w:rFonts w:ascii="宋体" w:hAnsi="宋体" w:eastAsia="宋体" w:cs="宋体"/>
                <w:spacing w:val="4"/>
                <w:position w:val="17"/>
                <w:sz w:val="23"/>
                <w:szCs w:val="23"/>
              </w:rPr>
              <w:t>汇水面积 (</w:t>
            </w:r>
            <w:r>
              <w:rPr>
                <w:rFonts w:ascii="Times New Roman" w:hAnsi="Times New Roman" w:eastAsia="Times New Roman" w:cs="Times New Roman"/>
                <w:position w:val="17"/>
                <w:sz w:val="23"/>
                <w:szCs w:val="23"/>
              </w:rPr>
              <w:t>m</w:t>
            </w:r>
            <w:r>
              <w:rPr>
                <w:rFonts w:ascii="Times New Roman" w:hAnsi="Times New Roman" w:eastAsia="Times New Roman" w:cs="Times New Roman"/>
                <w:spacing w:val="4"/>
                <w:position w:val="24"/>
                <w:sz w:val="15"/>
                <w:szCs w:val="15"/>
              </w:rPr>
              <w:t xml:space="preserve">2 </w:t>
            </w:r>
            <w:r>
              <w:rPr>
                <w:rFonts w:ascii="宋体" w:hAnsi="宋体" w:eastAsia="宋体" w:cs="宋体"/>
                <w:spacing w:val="4"/>
                <w:position w:val="17"/>
                <w:sz w:val="23"/>
                <w:szCs w:val="23"/>
              </w:rPr>
              <w:t xml:space="preserve">) ，建设期扰动面积约 </w:t>
            </w:r>
            <w:r>
              <w:rPr>
                <w:rFonts w:ascii="Times New Roman" w:hAnsi="Times New Roman" w:eastAsia="Times New Roman" w:cs="Times New Roman"/>
                <w:spacing w:val="4"/>
                <w:position w:val="17"/>
                <w:sz w:val="23"/>
                <w:szCs w:val="23"/>
              </w:rPr>
              <w:t>7173.47</w:t>
            </w:r>
            <w:r>
              <w:rPr>
                <w:rFonts w:ascii="Times New Roman" w:hAnsi="Times New Roman" w:eastAsia="Times New Roman" w:cs="Times New Roman"/>
                <w:position w:val="17"/>
                <w:sz w:val="23"/>
                <w:szCs w:val="23"/>
              </w:rPr>
              <w:t>m</w:t>
            </w:r>
            <w:r>
              <w:rPr>
                <w:rFonts w:ascii="Times New Roman" w:hAnsi="Times New Roman" w:eastAsia="Times New Roman" w:cs="Times New Roman"/>
                <w:spacing w:val="4"/>
                <w:position w:val="24"/>
                <w:sz w:val="15"/>
                <w:szCs w:val="15"/>
              </w:rPr>
              <w:t>2</w:t>
            </w:r>
            <w:r>
              <w:rPr>
                <w:rFonts w:ascii="宋体" w:hAnsi="宋体" w:eastAsia="宋体" w:cs="宋体"/>
                <w:spacing w:val="4"/>
                <w:position w:val="17"/>
                <w:sz w:val="23"/>
                <w:szCs w:val="23"/>
              </w:rPr>
              <w:t>。</w:t>
            </w:r>
          </w:p>
          <w:p>
            <w:pPr>
              <w:spacing w:line="228" w:lineRule="auto"/>
              <w:ind w:left="590"/>
              <w:rPr>
                <w:rFonts w:ascii="宋体" w:hAnsi="宋体" w:eastAsia="宋体" w:cs="宋体"/>
                <w:sz w:val="23"/>
                <w:szCs w:val="23"/>
              </w:rPr>
            </w:pPr>
            <w:r>
              <w:rPr>
                <w:rFonts w:ascii="Times New Roman" w:hAnsi="Times New Roman" w:eastAsia="Times New Roman" w:cs="Times New Roman"/>
                <w:spacing w:val="8"/>
                <w:sz w:val="23"/>
                <w:szCs w:val="23"/>
              </w:rPr>
              <w:t>Ψ—</w:t>
            </w:r>
            <w:r>
              <w:rPr>
                <w:rFonts w:ascii="Times New Roman" w:hAnsi="Times New Roman" w:eastAsia="Times New Roman" w:cs="Times New Roman"/>
                <w:spacing w:val="6"/>
                <w:sz w:val="23"/>
                <w:szCs w:val="23"/>
              </w:rPr>
              <w:t>—</w:t>
            </w:r>
            <w:r>
              <w:rPr>
                <w:rFonts w:ascii="宋体" w:hAnsi="宋体" w:eastAsia="宋体" w:cs="宋体"/>
                <w:spacing w:val="4"/>
                <w:sz w:val="23"/>
                <w:szCs w:val="23"/>
              </w:rPr>
              <w:t xml:space="preserve">径流系数，本次评价取 </w:t>
            </w:r>
            <w:r>
              <w:rPr>
                <w:rFonts w:ascii="Times New Roman" w:hAnsi="Times New Roman" w:eastAsia="Times New Roman" w:cs="Times New Roman"/>
                <w:spacing w:val="4"/>
                <w:sz w:val="23"/>
                <w:szCs w:val="23"/>
              </w:rPr>
              <w:t>0.8</w:t>
            </w:r>
            <w:r>
              <w:rPr>
                <w:rFonts w:ascii="宋体" w:hAnsi="宋体" w:eastAsia="宋体" w:cs="宋体"/>
                <w:spacing w:val="4"/>
                <w:sz w:val="23"/>
                <w:szCs w:val="23"/>
              </w:rPr>
              <w:t>；</w:t>
            </w:r>
          </w:p>
          <w:p>
            <w:pPr>
              <w:spacing w:before="149" w:line="315" w:lineRule="exact"/>
              <w:ind w:left="615"/>
              <w:rPr>
                <w:rFonts w:ascii="宋体" w:hAnsi="宋体" w:eastAsia="宋体" w:cs="宋体"/>
                <w:sz w:val="23"/>
                <w:szCs w:val="23"/>
              </w:rPr>
            </w:pPr>
            <w:r>
              <w:rPr>
                <w:rFonts w:ascii="Times New Roman" w:hAnsi="Times New Roman" w:eastAsia="Times New Roman" w:cs="Times New Roman"/>
                <w:spacing w:val="6"/>
                <w:position w:val="1"/>
                <w:sz w:val="23"/>
                <w:szCs w:val="23"/>
              </w:rPr>
              <w:t>15—</w:t>
            </w:r>
            <w:r>
              <w:rPr>
                <w:rFonts w:ascii="Times New Roman" w:hAnsi="Times New Roman" w:eastAsia="Times New Roman" w:cs="Times New Roman"/>
                <w:spacing w:val="3"/>
                <w:position w:val="1"/>
                <w:sz w:val="23"/>
                <w:szCs w:val="23"/>
              </w:rPr>
              <w:t>—</w:t>
            </w:r>
            <w:r>
              <w:rPr>
                <w:rFonts w:ascii="宋体" w:hAnsi="宋体" w:eastAsia="宋体" w:cs="宋体"/>
                <w:spacing w:val="3"/>
                <w:position w:val="1"/>
                <w:sz w:val="23"/>
                <w:szCs w:val="23"/>
              </w:rPr>
              <w:t xml:space="preserve">地表雨水按降雨前 </w:t>
            </w:r>
            <w:r>
              <w:rPr>
                <w:rFonts w:ascii="Times New Roman" w:hAnsi="Times New Roman" w:eastAsia="Times New Roman" w:cs="Times New Roman"/>
                <w:spacing w:val="3"/>
                <w:position w:val="1"/>
                <w:sz w:val="23"/>
                <w:szCs w:val="23"/>
              </w:rPr>
              <w:t>15</w:t>
            </w:r>
            <w:r>
              <w:rPr>
                <w:rFonts w:ascii="Times New Roman" w:hAnsi="Times New Roman" w:eastAsia="Times New Roman" w:cs="Times New Roman"/>
                <w:position w:val="1"/>
                <w:sz w:val="23"/>
                <w:szCs w:val="23"/>
              </w:rPr>
              <w:t>min</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rPr>
              <w:t>计。</w:t>
            </w:r>
          </w:p>
          <w:p>
            <w:pPr>
              <w:spacing w:before="153" w:line="315" w:lineRule="exact"/>
              <w:ind w:left="599"/>
              <w:rPr>
                <w:rFonts w:ascii="宋体" w:hAnsi="宋体" w:eastAsia="宋体" w:cs="宋体"/>
                <w:sz w:val="23"/>
                <w:szCs w:val="23"/>
              </w:rPr>
            </w:pPr>
            <w:r>
              <w:rPr>
                <w:rFonts w:ascii="宋体" w:hAnsi="宋体" w:eastAsia="宋体" w:cs="宋体"/>
                <w:spacing w:val="5"/>
                <w:position w:val="1"/>
                <w:sz w:val="23"/>
                <w:szCs w:val="23"/>
              </w:rPr>
              <w:t xml:space="preserve">经计算，项目初期雨水产生量为 </w:t>
            </w:r>
            <w:r>
              <w:rPr>
                <w:rFonts w:ascii="Times New Roman" w:hAnsi="Times New Roman" w:eastAsia="Times New Roman" w:cs="Times New Roman"/>
                <w:spacing w:val="5"/>
                <w:position w:val="1"/>
                <w:sz w:val="23"/>
                <w:szCs w:val="23"/>
              </w:rPr>
              <w:t>5.6</w:t>
            </w:r>
            <w:r>
              <w:rPr>
                <w:rFonts w:ascii="Times New Roman" w:hAnsi="Times New Roman" w:eastAsia="Times New Roman" w:cs="Times New Roman"/>
                <w:position w:val="1"/>
                <w:sz w:val="23"/>
                <w:szCs w:val="23"/>
              </w:rPr>
              <w:t>m</w:t>
            </w:r>
            <w:r>
              <w:rPr>
                <w:rFonts w:ascii="Times New Roman" w:hAnsi="Times New Roman" w:eastAsia="Times New Roman" w:cs="Times New Roman"/>
                <w:spacing w:val="5"/>
                <w:position w:val="8"/>
                <w:sz w:val="15"/>
                <w:szCs w:val="15"/>
              </w:rPr>
              <w:t>3</w:t>
            </w:r>
            <w:r>
              <w:rPr>
                <w:rFonts w:ascii="Times New Roman" w:hAnsi="Times New Roman" w:eastAsia="Times New Roman" w:cs="Times New Roman"/>
                <w:spacing w:val="5"/>
                <w:position w:val="1"/>
                <w:sz w:val="23"/>
                <w:szCs w:val="23"/>
              </w:rPr>
              <w:t>/</w:t>
            </w:r>
            <w:r>
              <w:rPr>
                <w:rFonts w:ascii="宋体" w:hAnsi="宋体" w:eastAsia="宋体" w:cs="宋体"/>
                <w:spacing w:val="5"/>
                <w:position w:val="1"/>
                <w:sz w:val="23"/>
                <w:szCs w:val="23"/>
              </w:rPr>
              <w:t>次</w:t>
            </w:r>
            <w:r>
              <w:rPr>
                <w:rFonts w:ascii="宋体" w:hAnsi="宋体" w:eastAsia="宋体" w:cs="宋体"/>
                <w:spacing w:val="2"/>
                <w:position w:val="1"/>
                <w:sz w:val="23"/>
                <w:szCs w:val="23"/>
              </w:rPr>
              <w:t>。</w:t>
            </w:r>
          </w:p>
          <w:p>
            <w:pPr>
              <w:spacing w:before="187" w:line="376" w:lineRule="auto"/>
              <w:ind w:left="117" w:right="106" w:firstLine="483"/>
              <w:rPr>
                <w:rFonts w:ascii="宋体" w:hAnsi="宋体" w:eastAsia="宋体" w:cs="宋体"/>
                <w:sz w:val="23"/>
                <w:szCs w:val="23"/>
              </w:rPr>
            </w:pPr>
            <w:r>
              <w:rPr>
                <w:rFonts w:ascii="宋体" w:hAnsi="宋体" w:eastAsia="宋体" w:cs="宋体"/>
                <w:spacing w:val="14"/>
                <w:sz w:val="23"/>
                <w:szCs w:val="23"/>
              </w:rPr>
              <w:t>项目施</w:t>
            </w:r>
            <w:r>
              <w:rPr>
                <w:rFonts w:ascii="宋体" w:hAnsi="宋体" w:eastAsia="宋体" w:cs="宋体"/>
                <w:spacing w:val="8"/>
                <w:sz w:val="23"/>
                <w:szCs w:val="23"/>
              </w:rPr>
              <w:t>工</w:t>
            </w:r>
            <w:r>
              <w:rPr>
                <w:rFonts w:ascii="宋体" w:hAnsi="宋体" w:eastAsia="宋体" w:cs="宋体"/>
                <w:spacing w:val="7"/>
                <w:sz w:val="23"/>
                <w:szCs w:val="23"/>
              </w:rPr>
              <w:t>期间利用三级油水分离池 (</w:t>
            </w:r>
            <w:r>
              <w:rPr>
                <w:rFonts w:ascii="Times New Roman" w:hAnsi="Times New Roman" w:eastAsia="Times New Roman" w:cs="Times New Roman"/>
                <w:spacing w:val="7"/>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 xml:space="preserve">3 </w:t>
            </w:r>
            <w:r>
              <w:rPr>
                <w:rFonts w:ascii="宋体" w:hAnsi="宋体" w:eastAsia="宋体" w:cs="宋体"/>
                <w:spacing w:val="7"/>
                <w:sz w:val="23"/>
                <w:szCs w:val="23"/>
              </w:rPr>
              <w:t>) 的基坑作为废水收集池，晴天收</w:t>
            </w:r>
            <w:r>
              <w:rPr>
                <w:rFonts w:ascii="宋体" w:hAnsi="宋体" w:eastAsia="宋体" w:cs="宋体"/>
                <w:sz w:val="23"/>
                <w:szCs w:val="23"/>
              </w:rPr>
              <w:t xml:space="preserve"> </w:t>
            </w:r>
            <w:r>
              <w:rPr>
                <w:rFonts w:ascii="宋体" w:hAnsi="宋体" w:eastAsia="宋体" w:cs="宋体"/>
                <w:spacing w:val="9"/>
                <w:sz w:val="23"/>
                <w:szCs w:val="23"/>
              </w:rPr>
              <w:t>集</w:t>
            </w:r>
            <w:r>
              <w:rPr>
                <w:rFonts w:ascii="宋体" w:hAnsi="宋体" w:eastAsia="宋体" w:cs="宋体"/>
                <w:spacing w:val="7"/>
                <w:sz w:val="23"/>
                <w:szCs w:val="23"/>
              </w:rPr>
              <w:t>施工废水，雨天收集初期雨水，收集后的废水沉淀后可回用于施工及晴天洒水</w:t>
            </w:r>
          </w:p>
          <w:p>
            <w:pPr>
              <w:spacing w:line="228" w:lineRule="auto"/>
              <w:ind w:left="135"/>
              <w:rPr>
                <w:rFonts w:ascii="宋体" w:hAnsi="宋体" w:eastAsia="宋体" w:cs="宋体"/>
                <w:sz w:val="23"/>
                <w:szCs w:val="23"/>
              </w:rPr>
            </w:pPr>
            <w:r>
              <w:rPr>
                <w:rFonts w:ascii="宋体" w:hAnsi="宋体" w:eastAsia="宋体" w:cs="宋体"/>
                <w:spacing w:val="-4"/>
                <w:sz w:val="23"/>
                <w:szCs w:val="23"/>
              </w:rPr>
              <w:t>降</w:t>
            </w:r>
            <w:r>
              <w:rPr>
                <w:rFonts w:ascii="宋体" w:hAnsi="宋体" w:eastAsia="宋体" w:cs="宋体"/>
                <w:spacing w:val="-3"/>
                <w:sz w:val="23"/>
                <w:szCs w:val="23"/>
              </w:rPr>
              <w:t>尘</w:t>
            </w:r>
            <w:r>
              <w:rPr>
                <w:rFonts w:ascii="宋体" w:hAnsi="宋体" w:eastAsia="宋体" w:cs="宋体"/>
                <w:spacing w:val="-2"/>
                <w:sz w:val="23"/>
                <w:szCs w:val="23"/>
              </w:rPr>
              <w:t>。</w:t>
            </w:r>
          </w:p>
        </w:tc>
      </w:tr>
    </w:tbl>
    <w:p>
      <w:pPr>
        <w:rPr>
          <w:rFonts w:ascii="Arial"/>
          <w:sz w:val="21"/>
        </w:rPr>
      </w:pPr>
    </w:p>
    <w:p>
      <w:pPr>
        <w:sectPr>
          <w:footerReference r:id="rId26"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867" w:hRule="atLeast"/>
        </w:trPr>
        <w:tc>
          <w:tcPr>
            <w:tcW w:w="8526" w:type="dxa"/>
            <w:vAlign w:val="top"/>
          </w:tcPr>
          <w:p>
            <w:pPr>
              <w:spacing w:before="119"/>
              <w:ind w:left="591"/>
              <w:rPr>
                <w:rFonts w:ascii="宋体" w:hAnsi="宋体" w:eastAsia="宋体" w:cs="宋体"/>
                <w:sz w:val="23"/>
                <w:szCs w:val="23"/>
              </w:rPr>
            </w:pPr>
            <w:r>
              <w:pict>
                <v:rect id="_x0000_s1059" o:spid="_x0000_s1059" o:spt="1" style="position:absolute;left:0pt;margin-left:201.65pt;margin-top:473.75pt;height:41.75pt;width:0.8pt;mso-position-horizontal-relative:page;mso-position-vertical-relative:page;z-index:-251625472;mso-width-relative:page;mso-height-relative:page;" fillcolor="#000000" filled="t" stroked="f" coordsize="21600,21600">
                  <v:path/>
                  <v:fill on="t" focussize="0,0"/>
                  <v:stroke on="f"/>
                  <v:imagedata o:title=""/>
                  <o:lock v:ext="edit"/>
                </v:rect>
              </w:pict>
            </w:r>
            <w:r>
              <w:pict>
                <v:rect id="_x0000_s1060" o:spid="_x0000_s1060" o:spt="1" style="position:absolute;left:0pt;margin-left:149.6pt;margin-top:474.15pt;height:41.75pt;width:0.85pt;mso-position-horizontal-relative:page;mso-position-vertical-relative:page;z-index:251698176;mso-width-relative:page;mso-height-relative:page;" fillcolor="#000000" filled="t" stroked="f" coordsize="21600,21600">
                  <v:path/>
                  <v:fill on="t" focussize="0,0"/>
                  <v:stroke on="f"/>
                  <v:imagedata o:title=""/>
                  <o:lock v:ext="edit"/>
                </v:rect>
              </w:pict>
            </w:r>
            <w:r>
              <w:pict>
                <v:shape id="_x0000_s1061" o:spid="_x0000_s1061" o:spt="202" type="#_x0000_t202" style="position:absolute;left:0pt;margin-left:259.1pt;margin-top:498.5pt;height:27.8pt;width:74.2pt;mso-position-horizontal-relative:page;mso-position-vertical-relative:page;z-index:251695104;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1418"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1418"/>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465" w:hRule="atLeast"/>
                          </w:trPr>
                          <w:tc>
                            <w:tcPr>
                              <w:tcW w:w="1418" w:type="dxa"/>
                              <w:vAlign w:val="top"/>
                            </w:tcPr>
                            <w:p>
                              <w:pPr>
                                <w:spacing w:before="114" w:line="229" w:lineRule="auto"/>
                                <w:ind w:left="287"/>
                                <w:rPr>
                                  <w:rFonts w:ascii="宋体" w:hAnsi="宋体" w:eastAsia="宋体" w:cs="宋体"/>
                                  <w:sz w:val="20"/>
                                  <w:szCs w:val="20"/>
                                </w:rPr>
                              </w:pPr>
                              <w:r>
                                <w:rPr>
                                  <w:rFonts w:ascii="宋体" w:hAnsi="宋体" w:eastAsia="宋体" w:cs="宋体"/>
                                  <w:spacing w:val="7"/>
                                  <w:sz w:val="20"/>
                                  <w:szCs w:val="20"/>
                                </w:rPr>
                                <w:t>绿化覆</w:t>
                              </w:r>
                              <w:r>
                                <w:rPr>
                                  <w:rFonts w:ascii="宋体" w:hAnsi="宋体" w:eastAsia="宋体" w:cs="宋体"/>
                                  <w:spacing w:val="6"/>
                                  <w:sz w:val="20"/>
                                  <w:szCs w:val="20"/>
                                </w:rPr>
                                <w:t>土</w:t>
                              </w:r>
                            </w:p>
                          </w:tc>
                        </w:tr>
                      </w:tbl>
                      <w:p>
                        <w:pPr>
                          <w:rPr>
                            <w:rFonts w:ascii="Arial"/>
                            <w:sz w:val="21"/>
                          </w:rPr>
                        </w:pPr>
                      </w:p>
                    </w:txbxContent>
                  </v:textbox>
                </v:shape>
              </w:pict>
            </w:r>
            <w:r>
              <w:pict>
                <v:shape id="_x0000_s1062" o:spid="_x0000_s1062" o:spt="202" type="#_x0000_t202" style="position:absolute;left:0pt;margin-left:212.4pt;margin-top:499.75pt;height:12.35pt;width:29.1pt;mso-position-horizontal-relative:page;mso-position-vertical-relative:page;z-index:251694080;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Times New Roman" w:hAnsi="Times New Roman" w:eastAsia="Times New Roman" w:cs="Times New Roman"/>
                            <w:sz w:val="13"/>
                            <w:szCs w:val="13"/>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00</w:t>
                        </w:r>
                        <w:r>
                          <w:rPr>
                            <w:rFonts w:ascii="Times New Roman" w:hAnsi="Times New Roman" w:eastAsia="Times New Roman" w:cs="Times New Roman"/>
                            <w:sz w:val="20"/>
                            <w:szCs w:val="20"/>
                          </w:rPr>
                          <w:t>m</w:t>
                        </w:r>
                        <w:r>
                          <w:rPr>
                            <w:rFonts w:ascii="Times New Roman" w:hAnsi="Times New Roman" w:eastAsia="Times New Roman" w:cs="Times New Roman"/>
                            <w:spacing w:val="5"/>
                            <w:position w:val="6"/>
                            <w:sz w:val="13"/>
                            <w:szCs w:val="13"/>
                          </w:rPr>
                          <w:t>3</w:t>
                        </w:r>
                      </w:p>
                    </w:txbxContent>
                  </v:textbox>
                </v:shape>
              </w:pict>
            </w:r>
            <w:r>
              <w:pict>
                <v:shape id="_x0000_s1063" o:spid="_x0000_s1063" o:spt="202" type="#_x0000_t202" style="position:absolute;left:0pt;margin-left:99.5pt;margin-top:501.8pt;height:12.35pt;width:28.7pt;mso-position-horizontal-relative:page;mso-position-vertical-relative:page;z-index:251693056;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Times New Roman" w:hAnsi="Times New Roman" w:eastAsia="Times New Roman" w:cs="Times New Roman"/>
                            <w:sz w:val="13"/>
                            <w:szCs w:val="13"/>
                          </w:rPr>
                        </w:pPr>
                        <w:r>
                          <w:rPr>
                            <w:rFonts w:ascii="Times New Roman" w:hAnsi="Times New Roman" w:eastAsia="Times New Roman" w:cs="Times New Roman"/>
                            <w:spacing w:val="3"/>
                            <w:sz w:val="20"/>
                            <w:szCs w:val="20"/>
                          </w:rPr>
                          <w:t>800</w:t>
                        </w:r>
                        <w:r>
                          <w:rPr>
                            <w:rFonts w:ascii="Times New Roman" w:hAnsi="Times New Roman" w:eastAsia="Times New Roman" w:cs="Times New Roman"/>
                            <w:sz w:val="20"/>
                            <w:szCs w:val="20"/>
                          </w:rPr>
                          <w:t>m</w:t>
                        </w:r>
                        <w:r>
                          <w:rPr>
                            <w:rFonts w:ascii="Times New Roman" w:hAnsi="Times New Roman" w:eastAsia="Times New Roman" w:cs="Times New Roman"/>
                            <w:spacing w:val="3"/>
                            <w:position w:val="6"/>
                            <w:sz w:val="13"/>
                            <w:szCs w:val="13"/>
                          </w:rPr>
                          <w:t>3</w:t>
                        </w:r>
                      </w:p>
                    </w:txbxContent>
                  </v:textbox>
                </v:shape>
              </w:pict>
            </w:r>
            <w:r>
              <w:drawing>
                <wp:anchor distT="0" distB="0" distL="0" distR="0" simplePos="0" relativeHeight="251699200" behindDoc="0" locked="0" layoutInCell="1" allowOverlap="1">
                  <wp:simplePos x="0" y="0"/>
                  <wp:positionH relativeFrom="rightMargin">
                    <wp:posOffset>-4274185</wp:posOffset>
                  </wp:positionH>
                  <wp:positionV relativeFrom="topMargin">
                    <wp:posOffset>6508750</wp:posOffset>
                  </wp:positionV>
                  <wp:extent cx="774700" cy="762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4"/>
                          <a:stretch>
                            <a:fillRect/>
                          </a:stretch>
                        </pic:blipFill>
                        <pic:spPr>
                          <a:xfrm>
                            <a:off x="0" y="0"/>
                            <a:ext cx="774725" cy="76200"/>
                          </a:xfrm>
                          <a:prstGeom prst="rect">
                            <a:avLst/>
                          </a:prstGeom>
                        </pic:spPr>
                      </pic:pic>
                    </a:graphicData>
                  </a:graphic>
                </wp:anchor>
              </w:drawing>
            </w:r>
            <w:r>
              <w:drawing>
                <wp:anchor distT="0" distB="0" distL="0" distR="0" simplePos="0" relativeHeight="251692032" behindDoc="0" locked="0" layoutInCell="1" allowOverlap="1">
                  <wp:simplePos x="0" y="0"/>
                  <wp:positionH relativeFrom="rightMargin">
                    <wp:posOffset>-2840355</wp:posOffset>
                  </wp:positionH>
                  <wp:positionV relativeFrom="topMargin">
                    <wp:posOffset>6506210</wp:posOffset>
                  </wp:positionV>
                  <wp:extent cx="749935" cy="7620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75"/>
                          <a:stretch>
                            <a:fillRect/>
                          </a:stretch>
                        </pic:blipFill>
                        <pic:spPr>
                          <a:xfrm>
                            <a:off x="0" y="0"/>
                            <a:ext cx="749960" cy="76187"/>
                          </a:xfrm>
                          <a:prstGeom prst="rect">
                            <a:avLst/>
                          </a:prstGeom>
                        </pic:spPr>
                      </pic:pic>
                    </a:graphicData>
                  </a:graphic>
                </wp:anchor>
              </w:drawing>
            </w:r>
            <w:r>
              <w:drawing>
                <wp:anchor distT="0" distB="0" distL="0" distR="0" simplePos="0" relativeHeight="251700224" behindDoc="0" locked="0" layoutInCell="1" allowOverlap="1">
                  <wp:simplePos x="0" y="0"/>
                  <wp:positionH relativeFrom="rightMargin">
                    <wp:posOffset>-4265295</wp:posOffset>
                  </wp:positionH>
                  <wp:positionV relativeFrom="topMargin">
                    <wp:posOffset>5998210</wp:posOffset>
                  </wp:positionV>
                  <wp:extent cx="774700" cy="7620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6"/>
                          <a:stretch>
                            <a:fillRect/>
                          </a:stretch>
                        </pic:blipFill>
                        <pic:spPr>
                          <a:xfrm>
                            <a:off x="0" y="0"/>
                            <a:ext cx="774725" cy="76200"/>
                          </a:xfrm>
                          <a:prstGeom prst="rect">
                            <a:avLst/>
                          </a:prstGeom>
                        </pic:spPr>
                      </pic:pic>
                    </a:graphicData>
                  </a:graphic>
                </wp:anchor>
              </w:drawing>
            </w:r>
            <w:r>
              <w:rPr>
                <w:rFonts w:ascii="Times New Roman" w:hAnsi="Times New Roman" w:eastAsia="Times New Roman" w:cs="Times New Roman"/>
                <w:b/>
                <w:bCs/>
                <w:spacing w:val="-7"/>
                <w:sz w:val="23"/>
                <w:szCs w:val="23"/>
              </w:rPr>
              <w:t>3</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、噪声</w:t>
            </w:r>
          </w:p>
          <w:p>
            <w:pPr>
              <w:spacing w:before="167" w:line="376" w:lineRule="auto"/>
              <w:ind w:left="118" w:right="25" w:firstLine="478"/>
              <w:rPr>
                <w:rFonts w:ascii="宋体" w:hAnsi="宋体" w:eastAsia="宋体" w:cs="宋体"/>
                <w:sz w:val="23"/>
                <w:szCs w:val="23"/>
              </w:rPr>
            </w:pPr>
            <w:r>
              <w:rPr>
                <w:rFonts w:ascii="宋体" w:hAnsi="宋体" w:eastAsia="宋体" w:cs="宋体"/>
                <w:spacing w:val="7"/>
                <w:sz w:val="23"/>
                <w:szCs w:val="23"/>
              </w:rPr>
              <w:t>施工期噪声主要来源于施工机械和运输车辆，主要为挖掘机、运输车辆，</w:t>
            </w:r>
            <w:r>
              <w:rPr>
                <w:rFonts w:ascii="宋体" w:hAnsi="宋体" w:eastAsia="宋体" w:cs="宋体"/>
                <w:spacing w:val="3"/>
                <w:sz w:val="23"/>
                <w:szCs w:val="23"/>
              </w:rPr>
              <w:t>站</w:t>
            </w:r>
            <w:r>
              <w:rPr>
                <w:rFonts w:ascii="宋体" w:hAnsi="宋体" w:eastAsia="宋体" w:cs="宋体"/>
                <w:sz w:val="23"/>
                <w:szCs w:val="23"/>
              </w:rPr>
              <w:t xml:space="preserve"> </w:t>
            </w:r>
            <w:r>
              <w:rPr>
                <w:rFonts w:ascii="宋体" w:hAnsi="宋体" w:eastAsia="宋体" w:cs="宋体"/>
                <w:spacing w:val="8"/>
                <w:sz w:val="23"/>
                <w:szCs w:val="23"/>
              </w:rPr>
              <w:t>房</w:t>
            </w:r>
            <w:r>
              <w:rPr>
                <w:rFonts w:ascii="宋体" w:hAnsi="宋体" w:eastAsia="宋体" w:cs="宋体"/>
                <w:spacing w:val="7"/>
                <w:sz w:val="23"/>
                <w:szCs w:val="23"/>
              </w:rPr>
              <w:t>装修阶段主要使用切割机、电钻。施工机械数量、地点常发生变化，作业时间</w:t>
            </w:r>
            <w:r>
              <w:rPr>
                <w:rFonts w:ascii="宋体" w:hAnsi="宋体" w:eastAsia="宋体" w:cs="宋体"/>
                <w:sz w:val="23"/>
                <w:szCs w:val="23"/>
              </w:rPr>
              <w:t xml:space="preserve"> </w:t>
            </w:r>
            <w:r>
              <w:rPr>
                <w:rFonts w:ascii="宋体" w:hAnsi="宋体" w:eastAsia="宋体" w:cs="宋体"/>
                <w:spacing w:val="1"/>
                <w:sz w:val="23"/>
                <w:szCs w:val="23"/>
              </w:rPr>
              <w:t>也不定，从而导致噪声产生的随机性、无组织</w:t>
            </w:r>
            <w:r>
              <w:rPr>
                <w:rFonts w:ascii="宋体" w:hAnsi="宋体" w:eastAsia="宋体" w:cs="宋体"/>
                <w:sz w:val="23"/>
                <w:szCs w:val="23"/>
              </w:rPr>
              <w:t xml:space="preserve">性。具体噪声声级详见表 </w:t>
            </w:r>
            <w:r>
              <w:rPr>
                <w:rFonts w:ascii="Times New Roman" w:hAnsi="Times New Roman" w:eastAsia="Times New Roman" w:cs="Times New Roman"/>
                <w:sz w:val="23"/>
                <w:szCs w:val="23"/>
              </w:rPr>
              <w:t xml:space="preserve">5- 1 </w:t>
            </w:r>
            <w:r>
              <w:rPr>
                <w:rFonts w:ascii="宋体" w:hAnsi="宋体" w:eastAsia="宋体" w:cs="宋体"/>
                <w:sz w:val="23"/>
                <w:szCs w:val="23"/>
              </w:rPr>
              <w:t>所示。</w:t>
            </w:r>
          </w:p>
          <w:p>
            <w:pPr>
              <w:spacing w:line="227" w:lineRule="auto"/>
              <w:ind w:left="2278"/>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5-1</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主要施工机械设备的噪声声级</w:t>
            </w:r>
          </w:p>
          <w:p>
            <w:pPr>
              <w:spacing w:line="71" w:lineRule="exact"/>
            </w:pPr>
          </w:p>
          <w:tbl>
            <w:tblPr>
              <w:tblStyle w:val="4"/>
              <w:tblW w:w="829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5"/>
              <w:gridCol w:w="3572"/>
              <w:gridCol w:w="3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925" w:type="dxa"/>
                  <w:tcBorders>
                    <w:top w:val="single" w:color="000000" w:sz="2" w:space="0"/>
                    <w:bottom w:val="single" w:color="000000" w:sz="2" w:space="0"/>
                  </w:tcBorders>
                  <w:vAlign w:val="top"/>
                </w:tcPr>
                <w:p>
                  <w:pPr>
                    <w:spacing w:before="65" w:line="230" w:lineRule="auto"/>
                    <w:ind w:left="248"/>
                    <w:rPr>
                      <w:rFonts w:ascii="宋体" w:hAnsi="宋体" w:eastAsia="宋体" w:cs="宋体"/>
                      <w:sz w:val="20"/>
                      <w:szCs w:val="20"/>
                    </w:rPr>
                  </w:pPr>
                  <w:r>
                    <w:rPr>
                      <w:rFonts w:ascii="宋体" w:hAnsi="宋体" w:eastAsia="宋体" w:cs="宋体"/>
                      <w:spacing w:val="5"/>
                      <w:sz w:val="20"/>
                      <w:szCs w:val="20"/>
                    </w:rPr>
                    <w:t>序号</w:t>
                  </w:r>
                </w:p>
              </w:tc>
              <w:tc>
                <w:tcPr>
                  <w:tcW w:w="3572" w:type="dxa"/>
                  <w:tcBorders>
                    <w:top w:val="single" w:color="000000" w:sz="2" w:space="0"/>
                    <w:bottom w:val="single" w:color="000000" w:sz="2" w:space="0"/>
                  </w:tcBorders>
                  <w:vAlign w:val="top"/>
                </w:tcPr>
                <w:p>
                  <w:pPr>
                    <w:spacing w:before="65" w:line="230" w:lineRule="auto"/>
                    <w:ind w:left="1367"/>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备名称</w:t>
                  </w:r>
                </w:p>
              </w:tc>
              <w:tc>
                <w:tcPr>
                  <w:tcW w:w="3793" w:type="dxa"/>
                  <w:tcBorders>
                    <w:top w:val="single" w:color="000000" w:sz="2" w:space="0"/>
                    <w:bottom w:val="single" w:color="000000" w:sz="2" w:space="0"/>
                  </w:tcBorders>
                  <w:vAlign w:val="top"/>
                </w:tcPr>
                <w:p>
                  <w:pPr>
                    <w:spacing w:before="34" w:line="275" w:lineRule="exact"/>
                    <w:ind w:left="1042"/>
                    <w:rPr>
                      <w:rFonts w:ascii="宋体" w:hAnsi="宋体" w:eastAsia="宋体" w:cs="宋体"/>
                      <w:sz w:val="20"/>
                      <w:szCs w:val="20"/>
                    </w:rPr>
                  </w:pPr>
                  <w:r>
                    <w:rPr>
                      <w:rFonts w:ascii="宋体" w:hAnsi="宋体" w:eastAsia="宋体" w:cs="宋体"/>
                      <w:spacing w:val="2"/>
                      <w:position w:val="1"/>
                      <w:sz w:val="20"/>
                      <w:szCs w:val="20"/>
                    </w:rPr>
                    <w:t>测</w:t>
                  </w:r>
                  <w:r>
                    <w:rPr>
                      <w:rFonts w:ascii="宋体" w:hAnsi="宋体" w:eastAsia="宋体" w:cs="宋体"/>
                      <w:spacing w:val="1"/>
                      <w:position w:val="1"/>
                      <w:sz w:val="20"/>
                      <w:szCs w:val="20"/>
                    </w:rPr>
                    <w:t xml:space="preserve">量声级 </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1"/>
                      <w:position w:val="1"/>
                      <w:sz w:val="20"/>
                      <w:szCs w:val="20"/>
                    </w:rPr>
                    <w:t xml:space="preserve">  </w:t>
                  </w:r>
                  <w:r>
                    <w:rPr>
                      <w:rFonts w:ascii="宋体" w:hAnsi="宋体" w:eastAsia="宋体" w:cs="宋体"/>
                      <w:spacing w:val="1"/>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1"/>
                      <w:position w:val="1"/>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925" w:type="dxa"/>
                  <w:tcBorders>
                    <w:top w:val="single" w:color="000000" w:sz="2" w:space="0"/>
                    <w:bottom w:val="single" w:color="000000" w:sz="2" w:space="0"/>
                  </w:tcBorders>
                  <w:vAlign w:val="top"/>
                </w:tcPr>
                <w:p>
                  <w:pPr>
                    <w:spacing w:before="94" w:line="195" w:lineRule="auto"/>
                    <w:ind w:left="42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572" w:type="dxa"/>
                  <w:tcBorders>
                    <w:top w:val="single" w:color="000000" w:sz="2" w:space="0"/>
                    <w:bottom w:val="single" w:color="000000" w:sz="2" w:space="0"/>
                  </w:tcBorders>
                  <w:vAlign w:val="top"/>
                </w:tcPr>
                <w:p>
                  <w:pPr>
                    <w:spacing w:before="57" w:line="228" w:lineRule="auto"/>
                    <w:ind w:left="1466"/>
                    <w:rPr>
                      <w:rFonts w:ascii="宋体" w:hAnsi="宋体" w:eastAsia="宋体" w:cs="宋体"/>
                      <w:sz w:val="20"/>
                      <w:szCs w:val="20"/>
                    </w:rPr>
                  </w:pPr>
                  <w:r>
                    <w:rPr>
                      <w:rFonts w:ascii="宋体" w:hAnsi="宋体" w:eastAsia="宋体" w:cs="宋体"/>
                      <w:spacing w:val="7"/>
                      <w:sz w:val="20"/>
                      <w:szCs w:val="20"/>
                    </w:rPr>
                    <w:t>挖掘机</w:t>
                  </w:r>
                </w:p>
              </w:tc>
              <w:tc>
                <w:tcPr>
                  <w:tcW w:w="3793" w:type="dxa"/>
                  <w:tcBorders>
                    <w:top w:val="single" w:color="000000" w:sz="2" w:space="0"/>
                    <w:bottom w:val="single" w:color="000000" w:sz="2" w:space="0"/>
                  </w:tcBorders>
                  <w:vAlign w:val="top"/>
                </w:tcPr>
                <w:p>
                  <w:pPr>
                    <w:spacing w:before="94" w:line="195" w:lineRule="auto"/>
                    <w:ind w:left="179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925" w:type="dxa"/>
                  <w:tcBorders>
                    <w:top w:val="single" w:color="000000" w:sz="2" w:space="0"/>
                    <w:bottom w:val="single" w:color="000000" w:sz="2" w:space="0"/>
                  </w:tcBorders>
                  <w:vAlign w:val="top"/>
                </w:tcPr>
                <w:p>
                  <w:pPr>
                    <w:spacing w:before="94" w:line="195" w:lineRule="auto"/>
                    <w:ind w:left="40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572" w:type="dxa"/>
                  <w:tcBorders>
                    <w:top w:val="single" w:color="000000" w:sz="2" w:space="0"/>
                    <w:bottom w:val="single" w:color="000000" w:sz="2" w:space="0"/>
                  </w:tcBorders>
                  <w:vAlign w:val="top"/>
                </w:tcPr>
                <w:p>
                  <w:pPr>
                    <w:spacing w:before="58" w:line="228" w:lineRule="auto"/>
                    <w:ind w:left="1492"/>
                    <w:rPr>
                      <w:rFonts w:ascii="宋体" w:hAnsi="宋体" w:eastAsia="宋体" w:cs="宋体"/>
                      <w:sz w:val="20"/>
                      <w:szCs w:val="20"/>
                    </w:rPr>
                  </w:pPr>
                  <w:r>
                    <w:rPr>
                      <w:rFonts w:ascii="宋体" w:hAnsi="宋体" w:eastAsia="宋体" w:cs="宋体"/>
                      <w:spacing w:val="-2"/>
                      <w:sz w:val="20"/>
                      <w:szCs w:val="20"/>
                    </w:rPr>
                    <w:t>电</w:t>
                  </w:r>
                  <w:r>
                    <w:rPr>
                      <w:rFonts w:ascii="宋体" w:hAnsi="宋体" w:eastAsia="宋体" w:cs="宋体"/>
                      <w:spacing w:val="-1"/>
                      <w:sz w:val="20"/>
                      <w:szCs w:val="20"/>
                    </w:rPr>
                    <w:t>焊机</w:t>
                  </w:r>
                </w:p>
              </w:tc>
              <w:tc>
                <w:tcPr>
                  <w:tcW w:w="3793" w:type="dxa"/>
                  <w:tcBorders>
                    <w:top w:val="single" w:color="000000" w:sz="2" w:space="0"/>
                    <w:bottom w:val="single" w:color="000000" w:sz="2" w:space="0"/>
                  </w:tcBorders>
                  <w:vAlign w:val="top"/>
                </w:tcPr>
                <w:p>
                  <w:pPr>
                    <w:spacing w:before="94" w:line="195" w:lineRule="auto"/>
                    <w:ind w:left="179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925" w:type="dxa"/>
                  <w:tcBorders>
                    <w:top w:val="single" w:color="000000" w:sz="2" w:space="0"/>
                    <w:bottom w:val="single" w:color="000000" w:sz="2" w:space="0"/>
                  </w:tcBorders>
                  <w:vAlign w:val="top"/>
                </w:tcPr>
                <w:p>
                  <w:pPr>
                    <w:spacing w:before="94" w:line="195" w:lineRule="auto"/>
                    <w:ind w:left="40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572" w:type="dxa"/>
                  <w:tcBorders>
                    <w:top w:val="single" w:color="000000" w:sz="2" w:space="0"/>
                    <w:bottom w:val="single" w:color="000000" w:sz="2" w:space="0"/>
                  </w:tcBorders>
                  <w:vAlign w:val="top"/>
                </w:tcPr>
                <w:p>
                  <w:pPr>
                    <w:spacing w:before="58" w:line="228" w:lineRule="auto"/>
                    <w:ind w:left="1466"/>
                    <w:rPr>
                      <w:rFonts w:ascii="宋体" w:hAnsi="宋体" w:eastAsia="宋体" w:cs="宋体"/>
                      <w:sz w:val="20"/>
                      <w:szCs w:val="20"/>
                    </w:rPr>
                  </w:pPr>
                  <w:r>
                    <w:rPr>
                      <w:rFonts w:ascii="宋体" w:hAnsi="宋体" w:eastAsia="宋体" w:cs="宋体"/>
                      <w:spacing w:val="7"/>
                      <w:sz w:val="20"/>
                      <w:szCs w:val="20"/>
                    </w:rPr>
                    <w:t>切割机</w:t>
                  </w:r>
                </w:p>
              </w:tc>
              <w:tc>
                <w:tcPr>
                  <w:tcW w:w="3793" w:type="dxa"/>
                  <w:tcBorders>
                    <w:top w:val="single" w:color="000000" w:sz="2" w:space="0"/>
                    <w:bottom w:val="single" w:color="000000" w:sz="2" w:space="0"/>
                  </w:tcBorders>
                  <w:vAlign w:val="top"/>
                </w:tcPr>
                <w:p>
                  <w:pPr>
                    <w:spacing w:before="94" w:line="195" w:lineRule="auto"/>
                    <w:ind w:left="179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925" w:type="dxa"/>
                  <w:tcBorders>
                    <w:top w:val="single" w:color="000000" w:sz="2" w:space="0"/>
                    <w:bottom w:val="single" w:color="000000" w:sz="2" w:space="0"/>
                  </w:tcBorders>
                  <w:vAlign w:val="top"/>
                </w:tcPr>
                <w:p>
                  <w:pPr>
                    <w:spacing w:before="97" w:line="195" w:lineRule="auto"/>
                    <w:ind w:left="4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3572" w:type="dxa"/>
                  <w:tcBorders>
                    <w:top w:val="single" w:color="000000" w:sz="2" w:space="0"/>
                    <w:bottom w:val="single" w:color="000000" w:sz="2" w:space="0"/>
                  </w:tcBorders>
                  <w:vAlign w:val="top"/>
                </w:tcPr>
                <w:p>
                  <w:pPr>
                    <w:spacing w:before="60" w:line="231" w:lineRule="auto"/>
                    <w:ind w:left="1597"/>
                    <w:rPr>
                      <w:rFonts w:ascii="宋体" w:hAnsi="宋体" w:eastAsia="宋体" w:cs="宋体"/>
                      <w:sz w:val="20"/>
                      <w:szCs w:val="20"/>
                    </w:rPr>
                  </w:pPr>
                  <w:r>
                    <w:rPr>
                      <w:rFonts w:ascii="宋体" w:hAnsi="宋体" w:eastAsia="宋体" w:cs="宋体"/>
                      <w:spacing w:val="-8"/>
                      <w:sz w:val="20"/>
                      <w:szCs w:val="20"/>
                    </w:rPr>
                    <w:t>电</w:t>
                  </w:r>
                  <w:r>
                    <w:rPr>
                      <w:rFonts w:ascii="宋体" w:hAnsi="宋体" w:eastAsia="宋体" w:cs="宋体"/>
                      <w:spacing w:val="-7"/>
                      <w:sz w:val="20"/>
                      <w:szCs w:val="20"/>
                    </w:rPr>
                    <w:t>锯</w:t>
                  </w:r>
                </w:p>
              </w:tc>
              <w:tc>
                <w:tcPr>
                  <w:tcW w:w="3793" w:type="dxa"/>
                  <w:tcBorders>
                    <w:top w:val="single" w:color="000000" w:sz="2" w:space="0"/>
                    <w:bottom w:val="single" w:color="000000" w:sz="2" w:space="0"/>
                  </w:tcBorders>
                  <w:vAlign w:val="top"/>
                </w:tcPr>
                <w:p>
                  <w:pPr>
                    <w:spacing w:before="97" w:line="195" w:lineRule="auto"/>
                    <w:ind w:left="17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925" w:type="dxa"/>
                  <w:tcBorders>
                    <w:top w:val="single" w:color="000000" w:sz="2" w:space="0"/>
                    <w:bottom w:val="single" w:color="000000" w:sz="2" w:space="0"/>
                  </w:tcBorders>
                  <w:vAlign w:val="top"/>
                </w:tcPr>
                <w:p>
                  <w:pPr>
                    <w:spacing w:before="100" w:line="192" w:lineRule="auto"/>
                    <w:ind w:left="409"/>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572" w:type="dxa"/>
                  <w:tcBorders>
                    <w:top w:val="single" w:color="000000" w:sz="2" w:space="0"/>
                    <w:bottom w:val="single" w:color="000000" w:sz="2" w:space="0"/>
                  </w:tcBorders>
                  <w:vAlign w:val="top"/>
                </w:tcPr>
                <w:p>
                  <w:pPr>
                    <w:spacing w:before="61" w:line="228" w:lineRule="auto"/>
                    <w:ind w:left="1364"/>
                    <w:rPr>
                      <w:rFonts w:ascii="宋体" w:hAnsi="宋体" w:eastAsia="宋体" w:cs="宋体"/>
                      <w:sz w:val="20"/>
                      <w:szCs w:val="20"/>
                    </w:rPr>
                  </w:pPr>
                  <w:r>
                    <w:rPr>
                      <w:rFonts w:ascii="宋体" w:hAnsi="宋体" w:eastAsia="宋体" w:cs="宋体"/>
                      <w:spacing w:val="8"/>
                      <w:sz w:val="20"/>
                      <w:szCs w:val="20"/>
                    </w:rPr>
                    <w:t>运</w:t>
                  </w:r>
                  <w:r>
                    <w:rPr>
                      <w:rFonts w:ascii="宋体" w:hAnsi="宋体" w:eastAsia="宋体" w:cs="宋体"/>
                      <w:spacing w:val="7"/>
                      <w:sz w:val="20"/>
                      <w:szCs w:val="20"/>
                    </w:rPr>
                    <w:t>输车辆</w:t>
                  </w:r>
                </w:p>
              </w:tc>
              <w:tc>
                <w:tcPr>
                  <w:tcW w:w="3793" w:type="dxa"/>
                  <w:tcBorders>
                    <w:top w:val="single" w:color="000000" w:sz="2" w:space="0"/>
                    <w:bottom w:val="single" w:color="000000" w:sz="2" w:space="0"/>
                  </w:tcBorders>
                  <w:vAlign w:val="top"/>
                </w:tcPr>
                <w:p>
                  <w:pPr>
                    <w:spacing w:before="100" w:line="192" w:lineRule="auto"/>
                    <w:ind w:left="179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r>
          </w:tbl>
          <w:p>
            <w:pPr>
              <w:spacing w:before="253"/>
              <w:ind w:left="593"/>
              <w:rPr>
                <w:rFonts w:ascii="宋体" w:hAnsi="宋体" w:eastAsia="宋体" w:cs="宋体"/>
                <w:sz w:val="23"/>
                <w:szCs w:val="23"/>
              </w:rPr>
            </w:pPr>
            <w:r>
              <w:rPr>
                <w:rFonts w:ascii="Times New Roman" w:hAnsi="Times New Roman" w:eastAsia="Times New Roman" w:cs="Times New Roman"/>
                <w:b/>
                <w:bCs/>
                <w:spacing w:val="1"/>
                <w:sz w:val="23"/>
                <w:szCs w:val="23"/>
              </w:rPr>
              <w:t>4</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、固体废</w:t>
            </w:r>
            <w:r>
              <w:rPr>
                <w:rFonts w:ascii="宋体" w:hAnsi="宋体" w:eastAsia="宋体" w:cs="宋体"/>
                <w:sz w:val="23"/>
                <w:szCs w:val="23"/>
                <w14:textOutline w14:w="4358" w14:cap="sq" w14:cmpd="sng">
                  <w14:solidFill>
                    <w14:srgbClr w14:val="000000"/>
                  </w14:solidFill>
                  <w14:prstDash w14:val="solid"/>
                  <w14:bevel/>
                </w14:textOutline>
              </w:rPr>
              <w:t>弃物</w:t>
            </w:r>
          </w:p>
          <w:p>
            <w:pPr>
              <w:spacing w:before="167" w:line="376" w:lineRule="auto"/>
              <w:ind w:left="116" w:right="52" w:firstLine="484"/>
              <w:rPr>
                <w:rFonts w:ascii="宋体" w:hAnsi="宋体" w:eastAsia="宋体" w:cs="宋体"/>
                <w:sz w:val="23"/>
                <w:szCs w:val="23"/>
              </w:rPr>
            </w:pPr>
            <w:r>
              <w:rPr>
                <w:rFonts w:ascii="宋体" w:hAnsi="宋体" w:eastAsia="宋体" w:cs="宋体"/>
                <w:spacing w:val="16"/>
                <w:sz w:val="23"/>
                <w:szCs w:val="23"/>
              </w:rPr>
              <w:t>项</w:t>
            </w:r>
            <w:r>
              <w:rPr>
                <w:rFonts w:ascii="宋体" w:hAnsi="宋体" w:eastAsia="宋体" w:cs="宋体"/>
                <w:spacing w:val="13"/>
                <w:sz w:val="23"/>
                <w:szCs w:val="23"/>
              </w:rPr>
              <w:t>目</w:t>
            </w:r>
            <w:r>
              <w:rPr>
                <w:rFonts w:ascii="宋体" w:hAnsi="宋体" w:eastAsia="宋体" w:cs="宋体"/>
                <w:spacing w:val="8"/>
                <w:sz w:val="23"/>
                <w:szCs w:val="23"/>
              </w:rPr>
              <w:t>施工期施工人员入厕依托南华县人民医院新区的公厕，不再设置旱厕。</w:t>
            </w:r>
            <w:r>
              <w:rPr>
                <w:rFonts w:ascii="宋体" w:hAnsi="宋体" w:eastAsia="宋体" w:cs="宋体"/>
                <w:sz w:val="23"/>
                <w:szCs w:val="23"/>
              </w:rPr>
              <w:t xml:space="preserve"> </w:t>
            </w:r>
            <w:r>
              <w:rPr>
                <w:rFonts w:ascii="宋体" w:hAnsi="宋体" w:eastAsia="宋体" w:cs="宋体"/>
                <w:spacing w:val="9"/>
                <w:sz w:val="23"/>
                <w:szCs w:val="23"/>
              </w:rPr>
              <w:t>施</w:t>
            </w:r>
            <w:r>
              <w:rPr>
                <w:rFonts w:ascii="宋体" w:hAnsi="宋体" w:eastAsia="宋体" w:cs="宋体"/>
                <w:spacing w:val="7"/>
                <w:sz w:val="23"/>
                <w:szCs w:val="23"/>
              </w:rPr>
              <w:t>工期产生的固体废弃物主要产生于建设埋地储罐区开挖、站房基础开挖等产生</w:t>
            </w:r>
            <w:r>
              <w:rPr>
                <w:rFonts w:ascii="宋体" w:hAnsi="宋体" w:eastAsia="宋体" w:cs="宋体"/>
                <w:sz w:val="23"/>
                <w:szCs w:val="23"/>
              </w:rPr>
              <w:t xml:space="preserve"> </w:t>
            </w:r>
            <w:r>
              <w:rPr>
                <w:rFonts w:ascii="宋体" w:hAnsi="宋体" w:eastAsia="宋体" w:cs="宋体"/>
                <w:spacing w:val="9"/>
                <w:sz w:val="23"/>
                <w:szCs w:val="23"/>
              </w:rPr>
              <w:t>的土石方及施工期产生的建筑垃圾</w:t>
            </w:r>
            <w:r>
              <w:rPr>
                <w:rFonts w:ascii="宋体" w:hAnsi="宋体" w:eastAsia="宋体" w:cs="宋体"/>
                <w:spacing w:val="6"/>
                <w:sz w:val="23"/>
                <w:szCs w:val="23"/>
              </w:rPr>
              <w:t>。</w:t>
            </w:r>
          </w:p>
          <w:p>
            <w:pPr>
              <w:spacing w:line="229" w:lineRule="auto"/>
              <w:ind w:left="608"/>
              <w:rPr>
                <w:rFonts w:ascii="宋体" w:hAnsi="宋体" w:eastAsia="宋体" w:cs="宋体"/>
                <w:sz w:val="23"/>
                <w:szCs w:val="23"/>
              </w:rPr>
            </w:pPr>
            <w:r>
              <w:rPr>
                <w:rFonts w:ascii="宋体" w:hAnsi="宋体" w:eastAsia="宋体" w:cs="宋体"/>
                <w:spacing w:val="22"/>
                <w:sz w:val="23"/>
                <w:szCs w:val="23"/>
                <w14:textOutline w14:w="4358" w14:cap="sq" w14:cmpd="sng">
                  <w14:solidFill>
                    <w14:srgbClr w14:val="000000"/>
                  </w14:solidFill>
                  <w14:prstDash w14:val="solid"/>
                  <w14:bevel/>
                </w14:textOutline>
              </w:rPr>
              <w:t>(1)</w:t>
            </w:r>
            <w:r>
              <w:rPr>
                <w:rFonts w:ascii="宋体" w:hAnsi="宋体" w:eastAsia="宋体" w:cs="宋体"/>
                <w:spacing w:val="22"/>
                <w:sz w:val="23"/>
                <w:szCs w:val="23"/>
              </w:rPr>
              <w:t xml:space="preserve"> </w:t>
            </w:r>
            <w:r>
              <w:rPr>
                <w:rFonts w:ascii="宋体" w:hAnsi="宋体" w:eastAsia="宋体" w:cs="宋体"/>
                <w:spacing w:val="22"/>
                <w:sz w:val="23"/>
                <w:szCs w:val="23"/>
                <w14:textOutline w14:w="4358" w14:cap="sq" w14:cmpd="sng">
                  <w14:solidFill>
                    <w14:srgbClr w14:val="000000"/>
                  </w14:solidFill>
                  <w14:prstDash w14:val="solid"/>
                  <w14:bevel/>
                </w14:textOutline>
              </w:rPr>
              <w:t>土石</w:t>
            </w:r>
            <w:r>
              <w:rPr>
                <w:rFonts w:ascii="宋体" w:hAnsi="宋体" w:eastAsia="宋体" w:cs="宋体"/>
                <w:spacing w:val="21"/>
                <w:sz w:val="23"/>
                <w:szCs w:val="23"/>
                <w14:textOutline w14:w="4358" w14:cap="sq" w14:cmpd="sng">
                  <w14:solidFill>
                    <w14:srgbClr w14:val="000000"/>
                  </w14:solidFill>
                  <w14:prstDash w14:val="solid"/>
                  <w14:bevel/>
                </w14:textOutline>
              </w:rPr>
              <w:t>方</w:t>
            </w:r>
          </w:p>
          <w:p>
            <w:pPr>
              <w:spacing w:before="180" w:line="376" w:lineRule="auto"/>
              <w:ind w:left="117" w:right="104" w:firstLine="483"/>
              <w:rPr>
                <w:rFonts w:ascii="宋体" w:hAnsi="宋体" w:eastAsia="宋体" w:cs="宋体"/>
                <w:sz w:val="23"/>
                <w:szCs w:val="23"/>
              </w:rPr>
            </w:pPr>
            <w:r>
              <w:rPr>
                <w:rFonts w:ascii="宋体" w:hAnsi="宋体" w:eastAsia="宋体" w:cs="宋体"/>
                <w:spacing w:val="7"/>
                <w:sz w:val="23"/>
                <w:szCs w:val="23"/>
              </w:rPr>
              <w:t xml:space="preserve">项目场地平整将表土清理出场外用于其他土地改良，清理厚度约为 </w:t>
            </w:r>
            <w:r>
              <w:rPr>
                <w:rFonts w:ascii="Times New Roman" w:hAnsi="Times New Roman" w:eastAsia="Times New Roman" w:cs="Times New Roman"/>
                <w:spacing w:val="7"/>
                <w:sz w:val="23"/>
                <w:szCs w:val="23"/>
              </w:rPr>
              <w:t>30</w:t>
            </w:r>
            <w:r>
              <w:rPr>
                <w:rFonts w:ascii="Times New Roman" w:hAnsi="Times New Roman" w:eastAsia="Times New Roman" w:cs="Times New Roman"/>
                <w:sz w:val="23"/>
                <w:szCs w:val="23"/>
              </w:rPr>
              <w:t>cm</w:t>
            </w:r>
            <w:r>
              <w:rPr>
                <w:rFonts w:ascii="Times New Roman" w:hAnsi="Times New Roman" w:eastAsia="Times New Roman" w:cs="Times New Roman"/>
                <w:spacing w:val="7"/>
                <w:sz w:val="23"/>
                <w:szCs w:val="23"/>
              </w:rPr>
              <w:t xml:space="preserve"> </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9"/>
                <w:sz w:val="23"/>
                <w:szCs w:val="23"/>
              </w:rPr>
              <w:t>然</w:t>
            </w:r>
            <w:r>
              <w:rPr>
                <w:rFonts w:ascii="宋体" w:hAnsi="宋体" w:eastAsia="宋体" w:cs="宋体"/>
                <w:spacing w:val="7"/>
                <w:sz w:val="23"/>
                <w:szCs w:val="23"/>
              </w:rPr>
              <w:t>后再进行基础开挖，开挖内容主要包括站房基础挖方和油罐挖方。根据项目设</w:t>
            </w:r>
            <w:r>
              <w:rPr>
                <w:rFonts w:ascii="宋体" w:hAnsi="宋体" w:eastAsia="宋体" w:cs="宋体"/>
                <w:sz w:val="23"/>
                <w:szCs w:val="23"/>
              </w:rPr>
              <w:t xml:space="preserve"> </w:t>
            </w:r>
            <w:r>
              <w:rPr>
                <w:rFonts w:ascii="宋体" w:hAnsi="宋体" w:eastAsia="宋体" w:cs="宋体"/>
                <w:spacing w:val="2"/>
                <w:sz w:val="23"/>
                <w:szCs w:val="23"/>
              </w:rPr>
              <w:t xml:space="preserve">计资料，表土剥离量为 </w:t>
            </w:r>
            <w:r>
              <w:rPr>
                <w:rFonts w:ascii="Times New Roman" w:hAnsi="Times New Roman" w:eastAsia="Times New Roman" w:cs="Times New Roman"/>
                <w:spacing w:val="2"/>
                <w:sz w:val="23"/>
                <w:szCs w:val="23"/>
              </w:rPr>
              <w:t>2150</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，土石</w:t>
            </w:r>
            <w:r>
              <w:rPr>
                <w:rFonts w:ascii="宋体" w:hAnsi="宋体" w:eastAsia="宋体" w:cs="宋体"/>
                <w:spacing w:val="1"/>
                <w:sz w:val="23"/>
                <w:szCs w:val="23"/>
              </w:rPr>
              <w:t xml:space="preserve">方开挖 </w:t>
            </w:r>
            <w:r>
              <w:rPr>
                <w:rFonts w:ascii="Times New Roman" w:hAnsi="Times New Roman" w:eastAsia="Times New Roman" w:cs="Times New Roman"/>
                <w:spacing w:val="1"/>
                <w:sz w:val="23"/>
                <w:szCs w:val="23"/>
              </w:rPr>
              <w:t>800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 xml:space="preserve">，总挖方量约为 </w:t>
            </w:r>
            <w:r>
              <w:rPr>
                <w:rFonts w:ascii="Times New Roman" w:hAnsi="Times New Roman" w:eastAsia="Times New Roman" w:cs="Times New Roman"/>
                <w:spacing w:val="1"/>
                <w:sz w:val="23"/>
                <w:szCs w:val="23"/>
              </w:rPr>
              <w:t>2950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，其</w:t>
            </w:r>
            <w:r>
              <w:rPr>
                <w:rFonts w:ascii="宋体" w:hAnsi="宋体" w:eastAsia="宋体" w:cs="宋体"/>
                <w:sz w:val="23"/>
                <w:szCs w:val="23"/>
              </w:rPr>
              <w:t xml:space="preserve"> </w:t>
            </w:r>
            <w:r>
              <w:rPr>
                <w:rFonts w:ascii="宋体" w:hAnsi="宋体" w:eastAsia="宋体" w:cs="宋体"/>
                <w:spacing w:val="12"/>
                <w:sz w:val="23"/>
                <w:szCs w:val="23"/>
              </w:rPr>
              <w:t>中表土</w:t>
            </w:r>
            <w:r>
              <w:rPr>
                <w:rFonts w:ascii="宋体" w:hAnsi="宋体" w:eastAsia="宋体" w:cs="宋体"/>
                <w:spacing w:val="11"/>
                <w:sz w:val="23"/>
                <w:szCs w:val="23"/>
              </w:rPr>
              <w:t xml:space="preserve"> </w:t>
            </w:r>
            <w:r>
              <w:rPr>
                <w:rFonts w:ascii="Times New Roman" w:hAnsi="Times New Roman" w:eastAsia="Times New Roman" w:cs="Times New Roman"/>
                <w:spacing w:val="6"/>
                <w:sz w:val="23"/>
                <w:szCs w:val="23"/>
              </w:rPr>
              <w:t>200</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8"/>
                <w:sz w:val="15"/>
                <w:szCs w:val="15"/>
              </w:rPr>
              <w:t xml:space="preserve">3 </w:t>
            </w:r>
            <w:r>
              <w:rPr>
                <w:rFonts w:ascii="宋体" w:hAnsi="宋体" w:eastAsia="宋体" w:cs="宋体"/>
                <w:spacing w:val="6"/>
                <w:sz w:val="23"/>
                <w:szCs w:val="23"/>
              </w:rPr>
              <w:t>用于绿化覆土，其他土石方由施工单位清运妥善处置。</w:t>
            </w:r>
          </w:p>
          <w:p>
            <w:pPr>
              <w:spacing w:line="228" w:lineRule="auto"/>
              <w:ind w:left="601"/>
              <w:rPr>
                <w:rFonts w:ascii="宋体" w:hAnsi="宋体" w:eastAsia="宋体" w:cs="宋体"/>
                <w:sz w:val="23"/>
                <w:szCs w:val="23"/>
              </w:rPr>
            </w:pPr>
            <w:r>
              <w:rPr>
                <w:rFonts w:ascii="宋体" w:hAnsi="宋体" w:eastAsia="宋体" w:cs="宋体"/>
                <w:spacing w:val="6"/>
                <w:sz w:val="23"/>
                <w:szCs w:val="23"/>
              </w:rPr>
              <w:t>项目土石</w:t>
            </w:r>
            <w:r>
              <w:rPr>
                <w:rFonts w:ascii="宋体" w:hAnsi="宋体" w:eastAsia="宋体" w:cs="宋体"/>
                <w:spacing w:val="3"/>
                <w:sz w:val="23"/>
                <w:szCs w:val="23"/>
              </w:rPr>
              <w:t xml:space="preserve">方平衡详见图 </w:t>
            </w:r>
            <w:r>
              <w:rPr>
                <w:rFonts w:ascii="Times New Roman" w:hAnsi="Times New Roman" w:eastAsia="Times New Roman" w:cs="Times New Roman"/>
                <w:spacing w:val="3"/>
                <w:sz w:val="23"/>
                <w:szCs w:val="23"/>
              </w:rPr>
              <w:t xml:space="preserve">5-2 </w:t>
            </w:r>
            <w:r>
              <w:rPr>
                <w:rFonts w:ascii="宋体" w:hAnsi="宋体" w:eastAsia="宋体" w:cs="宋体"/>
                <w:spacing w:val="3"/>
                <w:sz w:val="23"/>
                <w:szCs w:val="23"/>
              </w:rPr>
              <w:t>所示。</w:t>
            </w:r>
          </w:p>
          <w:p>
            <w:pPr>
              <w:spacing w:before="143" w:line="213" w:lineRule="auto"/>
              <w:ind w:left="1972"/>
              <w:rPr>
                <w:rFonts w:ascii="Times New Roman" w:hAnsi="Times New Roman" w:eastAsia="Times New Roman" w:cs="Times New Roman"/>
                <w:sz w:val="13"/>
                <w:szCs w:val="13"/>
              </w:rPr>
            </w:pPr>
            <w:r>
              <w:pict>
                <v:shape id="_x0000_s1064" o:spid="_x0000_s1064" o:spt="202" type="#_x0000_t202" style="position:absolute;left:0pt;margin-left:27.95pt;margin-top:6.75pt;height:24.5pt;width:62.95pt;z-index:25169715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1193"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1193"/>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400" w:hRule="atLeast"/>
                          </w:trPr>
                          <w:tc>
                            <w:tcPr>
                              <w:tcW w:w="1193" w:type="dxa"/>
                              <w:vAlign w:val="top"/>
                            </w:tcPr>
                            <w:p>
                              <w:pPr>
                                <w:spacing w:before="114" w:line="229" w:lineRule="auto"/>
                                <w:ind w:left="170"/>
                                <w:rPr>
                                  <w:rFonts w:ascii="宋体" w:hAnsi="宋体" w:eastAsia="宋体" w:cs="宋体"/>
                                  <w:sz w:val="20"/>
                                  <w:szCs w:val="20"/>
                                </w:rPr>
                              </w:pPr>
                              <w:r>
                                <w:rPr>
                                  <w:rFonts w:ascii="宋体" w:hAnsi="宋体" w:eastAsia="宋体" w:cs="宋体"/>
                                  <w:spacing w:val="9"/>
                                  <w:sz w:val="20"/>
                                  <w:szCs w:val="20"/>
                                </w:rPr>
                                <w:t>表</w:t>
                              </w:r>
                              <w:r>
                                <w:rPr>
                                  <w:rFonts w:ascii="宋体" w:hAnsi="宋体" w:eastAsia="宋体" w:cs="宋体"/>
                                  <w:spacing w:val="7"/>
                                  <w:sz w:val="20"/>
                                  <w:szCs w:val="20"/>
                                </w:rPr>
                                <w:t>土剥离</w:t>
                              </w:r>
                            </w:p>
                          </w:tc>
                        </w:tr>
                      </w:tbl>
                      <w:p>
                        <w:pPr>
                          <w:rPr>
                            <w:rFonts w:ascii="Arial"/>
                            <w:sz w:val="21"/>
                          </w:rPr>
                        </w:pPr>
                      </w:p>
                    </w:txbxContent>
                  </v:textbox>
                </v:shape>
              </w:pict>
            </w:r>
            <w:r>
              <w:pict>
                <v:shape id="_x0000_s1065" o:spid="_x0000_s1065" o:spt="202" type="#_x0000_t202" style="position:absolute;left:0pt;margin-left:201.2pt;margin-top:7.05pt;height:18.9pt;width:184.7pt;z-index:251696128;mso-width-relative:page;mso-height-relative:page;" filled="f" stroked="f" coordsize="21600,21600">
                  <v:path/>
                  <v:fill on="f" focussize="0,0"/>
                  <v:stroke on="f"/>
                  <v:imagedata o:title=""/>
                  <o:lock v:ext="edit" aspectratio="f"/>
                  <v:textbox inset="0mm,0mm,0mm,0mm">
                    <w:txbxContent>
                      <w:p>
                        <w:pPr>
                          <w:tabs>
                            <w:tab w:val="left" w:pos="306"/>
                          </w:tabs>
                          <w:spacing w:before="20" w:line="229" w:lineRule="auto"/>
                          <w:ind w:left="20"/>
                          <w:rPr>
                            <w:rFonts w:ascii="宋体" w:hAnsi="宋体" w:eastAsia="宋体" w:cs="宋体"/>
                            <w:sz w:val="20"/>
                            <w:szCs w:val="20"/>
                          </w:rPr>
                        </w:pPr>
                        <w:r>
                          <w:rPr>
                            <w:rFonts w:ascii="Times New Roman" w:hAnsi="Times New Roman" w:eastAsia="Times New Roman" w:cs="Times New Roman"/>
                            <w:position w:val="8"/>
                            <w:sz w:val="20"/>
                            <w:szCs w:val="20"/>
                          </w:rPr>
                          <w:tab/>
                        </w:r>
                        <w:r>
                          <w:rPr>
                            <w:rFonts w:ascii="Times New Roman" w:hAnsi="Times New Roman" w:eastAsia="Times New Roman" w:cs="Times New Roman"/>
                            <w:spacing w:val="7"/>
                            <w:position w:val="8"/>
                            <w:sz w:val="20"/>
                            <w:szCs w:val="20"/>
                          </w:rPr>
                          <w:t>2</w:t>
                        </w:r>
                        <w:r>
                          <w:rPr>
                            <w:rFonts w:ascii="Times New Roman" w:hAnsi="Times New Roman" w:eastAsia="Times New Roman" w:cs="Times New Roman"/>
                            <w:spacing w:val="5"/>
                            <w:position w:val="8"/>
                            <w:sz w:val="20"/>
                            <w:szCs w:val="20"/>
                          </w:rPr>
                          <w:t>750</w:t>
                        </w:r>
                        <w:r>
                          <w:rPr>
                            <w:rFonts w:ascii="Times New Roman" w:hAnsi="Times New Roman" w:eastAsia="Times New Roman" w:cs="Times New Roman"/>
                            <w:position w:val="8"/>
                            <w:sz w:val="20"/>
                            <w:szCs w:val="20"/>
                          </w:rPr>
                          <w:t>m</w:t>
                        </w:r>
                        <w:r>
                          <w:rPr>
                            <w:rFonts w:ascii="Times New Roman" w:hAnsi="Times New Roman" w:eastAsia="Times New Roman" w:cs="Times New Roman"/>
                            <w:spacing w:val="5"/>
                            <w:position w:val="15"/>
                            <w:sz w:val="13"/>
                            <w:szCs w:val="13"/>
                          </w:rPr>
                          <w:t xml:space="preserve">3             </w:t>
                        </w:r>
                        <w:r>
                          <w:rPr>
                            <w:rFonts w:ascii="宋体" w:hAnsi="宋体" w:eastAsia="宋体" w:cs="宋体"/>
                            <w:spacing w:val="5"/>
                            <w:position w:val="-2"/>
                            <w:sz w:val="20"/>
                            <w:szCs w:val="20"/>
                          </w:rPr>
                          <w:t>施工单位清运妥善堆放</w:t>
                        </w:r>
                        <w:r>
                          <w:rPr>
                            <w:rFonts w:ascii="宋体" w:hAnsi="宋体" w:eastAsia="宋体" w:cs="宋体"/>
                            <w:position w:val="-2"/>
                            <w:sz w:val="20"/>
                            <w:szCs w:val="20"/>
                          </w:rPr>
                          <w:t xml:space="preserve"> </w:t>
                        </w:r>
                      </w:p>
                    </w:txbxContent>
                  </v:textbox>
                </v:shape>
              </w:pict>
            </w: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150</w:t>
            </w:r>
            <w:r>
              <w:rPr>
                <w:rFonts w:ascii="Times New Roman" w:hAnsi="Times New Roman" w:eastAsia="Times New Roman" w:cs="Times New Roman"/>
                <w:sz w:val="20"/>
                <w:szCs w:val="20"/>
              </w:rPr>
              <w:t>m</w:t>
            </w:r>
            <w:r>
              <w:rPr>
                <w:rFonts w:ascii="Times New Roman" w:hAnsi="Times New Roman" w:eastAsia="Times New Roman" w:cs="Times New Roman"/>
                <w:spacing w:val="5"/>
                <w:position w:val="6"/>
                <w:sz w:val="13"/>
                <w:szCs w:val="13"/>
              </w:rPr>
              <w:t>3</w:t>
            </w:r>
          </w:p>
          <w:p>
            <w:pPr>
              <w:spacing w:before="127" w:line="186" w:lineRule="auto"/>
              <w:ind w:left="3136"/>
              <w:rPr>
                <w:rFonts w:ascii="Times New Roman" w:hAnsi="Times New Roman" w:eastAsia="Times New Roman" w:cs="Times New Roman"/>
                <w:sz w:val="13"/>
                <w:szCs w:val="13"/>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950</w:t>
            </w:r>
            <w:r>
              <w:rPr>
                <w:rFonts w:ascii="Times New Roman" w:hAnsi="Times New Roman" w:eastAsia="Times New Roman" w:cs="Times New Roman"/>
                <w:sz w:val="20"/>
                <w:szCs w:val="20"/>
              </w:rPr>
              <w:t>m</w:t>
            </w:r>
            <w:r>
              <w:rPr>
                <w:rFonts w:ascii="Times New Roman" w:hAnsi="Times New Roman" w:eastAsia="Times New Roman" w:cs="Times New Roman"/>
                <w:spacing w:val="5"/>
                <w:position w:val="6"/>
                <w:sz w:val="13"/>
                <w:szCs w:val="13"/>
              </w:rPr>
              <w:t>3</w:t>
            </w:r>
          </w:p>
          <w:p>
            <w:pPr>
              <w:spacing w:line="120" w:lineRule="exact"/>
              <w:ind w:firstLine="2986"/>
              <w:textAlignment w:val="center"/>
            </w:pPr>
            <w:r>
              <w:drawing>
                <wp:inline distT="0" distB="0" distL="0" distR="0">
                  <wp:extent cx="676275" cy="7620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77"/>
                          <a:stretch>
                            <a:fillRect/>
                          </a:stretch>
                        </pic:blipFill>
                        <pic:spPr>
                          <a:xfrm>
                            <a:off x="0" y="0"/>
                            <a:ext cx="676275" cy="76200"/>
                          </a:xfrm>
                          <a:prstGeom prst="rect">
                            <a:avLst/>
                          </a:prstGeom>
                        </pic:spPr>
                      </pic:pic>
                    </a:graphicData>
                  </a:graphic>
                </wp:inline>
              </w:drawing>
            </w:r>
          </w:p>
          <w:p>
            <w:pPr>
              <w:spacing w:line="155" w:lineRule="exact"/>
            </w:pPr>
          </w:p>
          <w:tbl>
            <w:tblPr>
              <w:tblStyle w:val="4"/>
              <w:tblW w:w="1193" w:type="dxa"/>
              <w:tblInd w:w="57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1193"/>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400" w:hRule="atLeast"/>
              </w:trPr>
              <w:tc>
                <w:tcPr>
                  <w:tcW w:w="1193" w:type="dxa"/>
                  <w:vAlign w:val="top"/>
                </w:tcPr>
                <w:p>
                  <w:pPr>
                    <w:spacing w:before="114" w:line="230" w:lineRule="auto"/>
                    <w:ind w:left="171"/>
                    <w:rPr>
                      <w:rFonts w:ascii="宋体" w:hAnsi="宋体" w:eastAsia="宋体" w:cs="宋体"/>
                      <w:sz w:val="20"/>
                      <w:szCs w:val="20"/>
                    </w:rPr>
                  </w:pPr>
                  <w:r>
                    <w:rPr>
                      <w:rFonts w:ascii="宋体" w:hAnsi="宋体" w:eastAsia="宋体" w:cs="宋体"/>
                      <w:spacing w:val="8"/>
                      <w:sz w:val="20"/>
                      <w:szCs w:val="20"/>
                    </w:rPr>
                    <w:t>基</w:t>
                  </w:r>
                  <w:r>
                    <w:rPr>
                      <w:rFonts w:ascii="宋体" w:hAnsi="宋体" w:eastAsia="宋体" w:cs="宋体"/>
                      <w:spacing w:val="7"/>
                      <w:sz w:val="20"/>
                      <w:szCs w:val="20"/>
                    </w:rPr>
                    <w:t>础开挖</w:t>
                  </w:r>
                </w:p>
              </w:tc>
            </w:tr>
          </w:tbl>
          <w:p>
            <w:pPr>
              <w:spacing w:before="210" w:line="229" w:lineRule="auto"/>
              <w:ind w:left="3143"/>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图</w:t>
            </w:r>
            <w:r>
              <w:rPr>
                <w:rFonts w:ascii="宋体" w:hAnsi="宋体" w:eastAsia="宋体" w:cs="宋体"/>
                <w:spacing w:val="1"/>
                <w:sz w:val="23"/>
                <w:szCs w:val="23"/>
              </w:rPr>
              <w:t xml:space="preserve"> </w:t>
            </w:r>
            <w:r>
              <w:rPr>
                <w:rFonts w:ascii="Times New Roman" w:hAnsi="Times New Roman" w:eastAsia="Times New Roman" w:cs="Times New Roman"/>
                <w:b/>
                <w:bCs/>
                <w:spacing w:val="1"/>
                <w:sz w:val="23"/>
                <w:szCs w:val="23"/>
              </w:rPr>
              <w:t>5-2</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土石</w:t>
            </w:r>
            <w:r>
              <w:rPr>
                <w:rFonts w:ascii="宋体" w:hAnsi="宋体" w:eastAsia="宋体" w:cs="宋体"/>
                <w:sz w:val="23"/>
                <w:szCs w:val="23"/>
                <w14:textOutline w14:w="4358" w14:cap="sq" w14:cmpd="sng">
                  <w14:solidFill>
                    <w14:srgbClr w14:val="000000"/>
                  </w14:solidFill>
                  <w14:prstDash w14:val="solid"/>
                  <w14:bevel/>
                </w14:textOutline>
              </w:rPr>
              <w:t>方平衡图</w:t>
            </w:r>
          </w:p>
          <w:p>
            <w:pPr>
              <w:spacing w:before="183" w:line="229"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2</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建筑垃圾</w:t>
            </w:r>
          </w:p>
          <w:p>
            <w:pPr>
              <w:spacing w:before="183" w:line="368" w:lineRule="auto"/>
              <w:ind w:left="117" w:right="106" w:firstLine="483"/>
              <w:rPr>
                <w:rFonts w:ascii="宋体" w:hAnsi="宋体" w:eastAsia="宋体" w:cs="宋体"/>
                <w:sz w:val="23"/>
                <w:szCs w:val="23"/>
              </w:rPr>
            </w:pPr>
            <w:r>
              <w:rPr>
                <w:rFonts w:ascii="宋体" w:hAnsi="宋体" w:eastAsia="宋体" w:cs="宋体"/>
                <w:spacing w:val="12"/>
                <w:sz w:val="23"/>
                <w:szCs w:val="23"/>
              </w:rPr>
              <w:t>项目在建</w:t>
            </w:r>
            <w:r>
              <w:rPr>
                <w:rFonts w:ascii="宋体" w:hAnsi="宋体" w:eastAsia="宋体" w:cs="宋体"/>
                <w:spacing w:val="7"/>
                <w:sz w:val="23"/>
                <w:szCs w:val="23"/>
              </w:rPr>
              <w:t>设</w:t>
            </w:r>
            <w:r>
              <w:rPr>
                <w:rFonts w:ascii="宋体" w:hAnsi="宋体" w:eastAsia="宋体" w:cs="宋体"/>
                <w:spacing w:val="6"/>
                <w:sz w:val="23"/>
                <w:szCs w:val="23"/>
              </w:rPr>
              <w:t>过程中加油区罩棚的建设为钢架结构，站房为框架结构。类比同</w:t>
            </w:r>
            <w:r>
              <w:rPr>
                <w:rFonts w:ascii="宋体" w:hAnsi="宋体" w:eastAsia="宋体" w:cs="宋体"/>
                <w:sz w:val="23"/>
                <w:szCs w:val="23"/>
              </w:rPr>
              <w:t xml:space="preserve"> </w:t>
            </w:r>
            <w:r>
              <w:rPr>
                <w:rFonts w:ascii="宋体" w:hAnsi="宋体" w:eastAsia="宋体" w:cs="宋体"/>
                <w:spacing w:val="8"/>
                <w:sz w:val="23"/>
                <w:szCs w:val="23"/>
              </w:rPr>
              <w:t>类建</w:t>
            </w:r>
            <w:r>
              <w:rPr>
                <w:rFonts w:ascii="宋体" w:hAnsi="宋体" w:eastAsia="宋体" w:cs="宋体"/>
                <w:spacing w:val="7"/>
                <w:sz w:val="23"/>
                <w:szCs w:val="23"/>
              </w:rPr>
              <w:t>设</w:t>
            </w:r>
            <w:r>
              <w:rPr>
                <w:rFonts w:ascii="宋体" w:hAnsi="宋体" w:eastAsia="宋体" w:cs="宋体"/>
                <w:spacing w:val="4"/>
                <w:sz w:val="23"/>
                <w:szCs w:val="23"/>
              </w:rPr>
              <w:t xml:space="preserve">项目，单位面积建筑废弃物为：钢架结构每平方米 </w:t>
            </w:r>
            <w:r>
              <w:rPr>
                <w:rFonts w:ascii="Times New Roman" w:hAnsi="Times New Roman" w:eastAsia="Times New Roman" w:cs="Times New Roman"/>
                <w:spacing w:val="4"/>
                <w:sz w:val="23"/>
                <w:szCs w:val="23"/>
              </w:rPr>
              <w:t>0.01</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8"/>
                <w:sz w:val="15"/>
                <w:szCs w:val="15"/>
              </w:rPr>
              <w:t>3</w:t>
            </w:r>
            <w:r>
              <w:rPr>
                <w:rFonts w:ascii="宋体" w:hAnsi="宋体" w:eastAsia="宋体" w:cs="宋体"/>
                <w:spacing w:val="4"/>
                <w:sz w:val="23"/>
                <w:szCs w:val="23"/>
              </w:rPr>
              <w:t>；框架结构每平</w:t>
            </w:r>
            <w:r>
              <w:rPr>
                <w:rFonts w:ascii="宋体" w:hAnsi="宋体" w:eastAsia="宋体" w:cs="宋体"/>
                <w:sz w:val="23"/>
                <w:szCs w:val="23"/>
              </w:rPr>
              <w:t xml:space="preserve"> </w:t>
            </w:r>
            <w:r>
              <w:rPr>
                <w:rFonts w:ascii="宋体" w:hAnsi="宋体" w:eastAsia="宋体" w:cs="宋体"/>
                <w:spacing w:val="1"/>
                <w:sz w:val="23"/>
                <w:szCs w:val="23"/>
              </w:rPr>
              <w:t xml:space="preserve">方米 </w:t>
            </w:r>
            <w:r>
              <w:rPr>
                <w:rFonts w:ascii="Times New Roman" w:hAnsi="Times New Roman" w:eastAsia="Times New Roman" w:cs="Times New Roman"/>
                <w:spacing w:val="1"/>
                <w:sz w:val="23"/>
                <w:szCs w:val="23"/>
              </w:rPr>
              <w:t>0.02</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8"/>
                <w:sz w:val="15"/>
                <w:szCs w:val="15"/>
              </w:rPr>
              <w:t xml:space="preserve">3 </w:t>
            </w:r>
            <w:r>
              <w:rPr>
                <w:rFonts w:ascii="宋体" w:hAnsi="宋体" w:eastAsia="宋体" w:cs="宋体"/>
                <w:spacing w:val="1"/>
                <w:sz w:val="23"/>
                <w:szCs w:val="23"/>
              </w:rPr>
              <w:t>。  (项目加油站罩棚为钢架结构</w:t>
            </w:r>
            <w:r>
              <w:rPr>
                <w:rFonts w:ascii="宋体" w:hAnsi="宋体" w:eastAsia="宋体" w:cs="宋体"/>
                <w:sz w:val="23"/>
                <w:szCs w:val="23"/>
              </w:rPr>
              <w:t xml:space="preserve">，建筑面积 </w:t>
            </w:r>
            <w:r>
              <w:rPr>
                <w:rFonts w:ascii="Times New Roman" w:hAnsi="Times New Roman" w:eastAsia="Times New Roman" w:cs="Times New Roman"/>
                <w:sz w:val="23"/>
                <w:szCs w:val="23"/>
              </w:rPr>
              <w:t>344.50m</w:t>
            </w:r>
            <w:r>
              <w:rPr>
                <w:rFonts w:ascii="Times New Roman" w:hAnsi="Times New Roman" w:eastAsia="Times New Roman" w:cs="Times New Roman"/>
                <w:position w:val="8"/>
                <w:sz w:val="15"/>
                <w:szCs w:val="15"/>
              </w:rPr>
              <w:t xml:space="preserve">2 </w:t>
            </w:r>
            <w:r>
              <w:rPr>
                <w:rFonts w:ascii="宋体" w:hAnsi="宋体" w:eastAsia="宋体" w:cs="宋体"/>
                <w:sz w:val="23"/>
                <w:szCs w:val="23"/>
              </w:rPr>
              <w:t xml:space="preserve">；洗车房为钢 </w:t>
            </w:r>
            <w:r>
              <w:rPr>
                <w:rFonts w:ascii="宋体" w:hAnsi="宋体" w:eastAsia="宋体" w:cs="宋体"/>
                <w:spacing w:val="1"/>
                <w:sz w:val="23"/>
                <w:szCs w:val="23"/>
              </w:rPr>
              <w:t xml:space="preserve">架结构，建筑面积 </w:t>
            </w:r>
            <w:r>
              <w:rPr>
                <w:rFonts w:ascii="Times New Roman" w:hAnsi="Times New Roman" w:eastAsia="Times New Roman" w:cs="Times New Roman"/>
                <w:sz w:val="23"/>
                <w:szCs w:val="23"/>
              </w:rPr>
              <w:t>60m</w:t>
            </w:r>
            <w:r>
              <w:rPr>
                <w:rFonts w:ascii="Times New Roman" w:hAnsi="Times New Roman" w:eastAsia="Times New Roman" w:cs="Times New Roman"/>
                <w:position w:val="8"/>
                <w:sz w:val="15"/>
                <w:szCs w:val="15"/>
              </w:rPr>
              <w:t xml:space="preserve">2 </w:t>
            </w:r>
            <w:r>
              <w:rPr>
                <w:rFonts w:ascii="宋体" w:hAnsi="宋体" w:eastAsia="宋体" w:cs="宋体"/>
                <w:sz w:val="23"/>
                <w:szCs w:val="23"/>
              </w:rPr>
              <w:t xml:space="preserve">；站房、辅房为框架结构，建筑面积 </w:t>
            </w:r>
            <w:r>
              <w:rPr>
                <w:rFonts w:ascii="Times New Roman" w:hAnsi="Times New Roman" w:eastAsia="Times New Roman" w:cs="Times New Roman"/>
                <w:sz w:val="23"/>
                <w:szCs w:val="23"/>
              </w:rPr>
              <w:t>3311. 17m</w:t>
            </w:r>
            <w:r>
              <w:rPr>
                <w:rFonts w:ascii="Times New Roman" w:hAnsi="Times New Roman" w:eastAsia="Times New Roman" w:cs="Times New Roman"/>
                <w:position w:val="8"/>
                <w:sz w:val="15"/>
                <w:szCs w:val="15"/>
              </w:rPr>
              <w:t xml:space="preserve">2 </w:t>
            </w:r>
            <w:r>
              <w:rPr>
                <w:rFonts w:ascii="宋体" w:hAnsi="宋体" w:eastAsia="宋体" w:cs="宋体"/>
                <w:sz w:val="23"/>
                <w:szCs w:val="23"/>
              </w:rPr>
              <w:t>) ，经计</w:t>
            </w:r>
          </w:p>
          <w:p>
            <w:pPr>
              <w:spacing w:line="315" w:lineRule="exact"/>
              <w:ind w:left="119"/>
              <w:rPr>
                <w:rFonts w:ascii="宋体" w:hAnsi="宋体" w:eastAsia="宋体" w:cs="宋体"/>
                <w:sz w:val="23"/>
                <w:szCs w:val="23"/>
              </w:rPr>
            </w:pPr>
            <w:r>
              <w:rPr>
                <w:rFonts w:ascii="宋体" w:hAnsi="宋体" w:eastAsia="宋体" w:cs="宋体"/>
                <w:spacing w:val="2"/>
                <w:position w:val="1"/>
                <w:sz w:val="23"/>
                <w:szCs w:val="23"/>
              </w:rPr>
              <w:t xml:space="preserve">算项目建筑垃圾产生量约为 </w:t>
            </w:r>
            <w:r>
              <w:rPr>
                <w:rFonts w:ascii="Times New Roman" w:hAnsi="Times New Roman" w:eastAsia="Times New Roman" w:cs="Times New Roman"/>
                <w:spacing w:val="2"/>
                <w:position w:val="1"/>
                <w:sz w:val="23"/>
                <w:szCs w:val="23"/>
              </w:rPr>
              <w:t>70.2</w:t>
            </w:r>
            <w:r>
              <w:rPr>
                <w:rFonts w:ascii="Times New Roman" w:hAnsi="Times New Roman" w:eastAsia="Times New Roman" w:cs="Times New Roman"/>
                <w:position w:val="1"/>
                <w:sz w:val="23"/>
                <w:szCs w:val="23"/>
              </w:rPr>
              <w:t>m</w:t>
            </w:r>
            <w:r>
              <w:rPr>
                <w:rFonts w:ascii="Times New Roman" w:hAnsi="Times New Roman" w:eastAsia="Times New Roman" w:cs="Times New Roman"/>
                <w:spacing w:val="1"/>
                <w:position w:val="9"/>
                <w:sz w:val="15"/>
                <w:szCs w:val="15"/>
              </w:rPr>
              <w:t xml:space="preserve">3 </w:t>
            </w:r>
            <w:r>
              <w:rPr>
                <w:rFonts w:ascii="宋体" w:hAnsi="宋体" w:eastAsia="宋体" w:cs="宋体"/>
                <w:spacing w:val="1"/>
                <w:position w:val="1"/>
                <w:sz w:val="23"/>
                <w:szCs w:val="23"/>
              </w:rPr>
              <w:t xml:space="preserve">，建筑垃圾以 </w:t>
            </w:r>
            <w:r>
              <w:rPr>
                <w:rFonts w:ascii="Times New Roman" w:hAnsi="Times New Roman" w:eastAsia="Times New Roman" w:cs="Times New Roman"/>
                <w:spacing w:val="1"/>
                <w:position w:val="1"/>
                <w:sz w:val="23"/>
                <w:szCs w:val="23"/>
              </w:rPr>
              <w:t>1.5</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1"/>
                <w:position w:val="1"/>
                <w:sz w:val="23"/>
                <w:szCs w:val="23"/>
              </w:rPr>
              <w:t>/</w:t>
            </w:r>
            <w:r>
              <w:rPr>
                <w:rFonts w:ascii="Times New Roman" w:hAnsi="Times New Roman" w:eastAsia="Times New Roman" w:cs="Times New Roman"/>
                <w:position w:val="1"/>
                <w:sz w:val="23"/>
                <w:szCs w:val="23"/>
              </w:rPr>
              <w:t>m</w:t>
            </w:r>
            <w:r>
              <w:rPr>
                <w:rFonts w:ascii="宋体" w:hAnsi="宋体" w:eastAsia="宋体" w:cs="宋体"/>
                <w:spacing w:val="1"/>
                <w:position w:val="1"/>
                <w:sz w:val="23"/>
                <w:szCs w:val="23"/>
              </w:rPr>
              <w:t xml:space="preserve">³计，约为 </w:t>
            </w:r>
            <w:r>
              <w:rPr>
                <w:rFonts w:ascii="Times New Roman" w:hAnsi="Times New Roman" w:eastAsia="Times New Roman" w:cs="Times New Roman"/>
                <w:spacing w:val="1"/>
                <w:position w:val="1"/>
                <w:sz w:val="23"/>
                <w:szCs w:val="23"/>
              </w:rPr>
              <w:t>105.3</w:t>
            </w:r>
            <w:r>
              <w:rPr>
                <w:rFonts w:ascii="Times New Roman" w:hAnsi="Times New Roman" w:eastAsia="Times New Roman" w:cs="Times New Roman"/>
                <w:position w:val="1"/>
                <w:sz w:val="23"/>
                <w:szCs w:val="23"/>
              </w:rPr>
              <w:t>t</w:t>
            </w:r>
            <w:r>
              <w:rPr>
                <w:rFonts w:ascii="Times New Roman" w:hAnsi="Times New Roman" w:eastAsia="Times New Roman" w:cs="Times New Roman"/>
                <w:spacing w:val="1"/>
                <w:position w:val="1"/>
                <w:sz w:val="23"/>
                <w:szCs w:val="23"/>
              </w:rPr>
              <w:t xml:space="preserve"> </w:t>
            </w:r>
            <w:r>
              <w:rPr>
                <w:rFonts w:ascii="宋体" w:hAnsi="宋体" w:eastAsia="宋体" w:cs="宋体"/>
                <w:spacing w:val="1"/>
                <w:position w:val="1"/>
                <w:sz w:val="23"/>
                <w:szCs w:val="23"/>
              </w:rPr>
              <w:t>，建筑</w:t>
            </w:r>
          </w:p>
        </w:tc>
      </w:tr>
    </w:tbl>
    <w:p>
      <w:pPr>
        <w:rPr>
          <w:rFonts w:ascii="Arial"/>
          <w:sz w:val="21"/>
        </w:rPr>
      </w:pPr>
    </w:p>
    <w:p>
      <w:pPr>
        <w:sectPr>
          <w:footerReference r:id="rId27"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845" w:hRule="atLeast"/>
        </w:trPr>
        <w:tc>
          <w:tcPr>
            <w:tcW w:w="8526" w:type="dxa"/>
            <w:vAlign w:val="top"/>
          </w:tcPr>
          <w:p>
            <w:pPr>
              <w:spacing w:before="83" w:line="384" w:lineRule="auto"/>
              <w:ind w:left="119" w:right="52"/>
              <w:rPr>
                <w:rFonts w:ascii="宋体" w:hAnsi="宋体" w:eastAsia="宋体" w:cs="宋体"/>
                <w:sz w:val="23"/>
                <w:szCs w:val="23"/>
              </w:rPr>
            </w:pPr>
            <w:r>
              <w:rPr>
                <w:rFonts w:ascii="宋体" w:hAnsi="宋体" w:eastAsia="宋体" w:cs="宋体"/>
                <w:spacing w:val="-1"/>
                <w:sz w:val="23"/>
                <w:szCs w:val="23"/>
              </w:rPr>
              <w:t xml:space="preserve">垃圾中 </w:t>
            </w:r>
            <w:r>
              <w:rPr>
                <w:rFonts w:ascii="Times New Roman" w:hAnsi="Times New Roman" w:eastAsia="Times New Roman" w:cs="Times New Roman"/>
                <w:spacing w:val="-1"/>
                <w:sz w:val="23"/>
                <w:szCs w:val="23"/>
              </w:rPr>
              <w:t>40%</w:t>
            </w:r>
            <w:r>
              <w:rPr>
                <w:rFonts w:ascii="宋体" w:hAnsi="宋体" w:eastAsia="宋体" w:cs="宋体"/>
                <w:spacing w:val="-1"/>
                <w:sz w:val="23"/>
                <w:szCs w:val="23"/>
              </w:rPr>
              <w:t>可回收，可回收部分为</w:t>
            </w:r>
            <w:r>
              <w:rPr>
                <w:rFonts w:ascii="宋体" w:hAnsi="宋体" w:eastAsia="宋体" w:cs="宋体"/>
                <w:sz w:val="23"/>
                <w:szCs w:val="23"/>
              </w:rPr>
              <w:t xml:space="preserve"> </w:t>
            </w:r>
            <w:r>
              <w:rPr>
                <w:rFonts w:ascii="Times New Roman" w:hAnsi="Times New Roman" w:eastAsia="Times New Roman" w:cs="Times New Roman"/>
                <w:sz w:val="23"/>
                <w:szCs w:val="23"/>
              </w:rPr>
              <w:t xml:space="preserve">42. 1t </w:t>
            </w:r>
            <w:r>
              <w:rPr>
                <w:rFonts w:ascii="宋体" w:hAnsi="宋体" w:eastAsia="宋体" w:cs="宋体"/>
                <w:sz w:val="23"/>
                <w:szCs w:val="23"/>
              </w:rPr>
              <w:t xml:space="preserve">，不可回收部分为 </w:t>
            </w:r>
            <w:r>
              <w:rPr>
                <w:rFonts w:ascii="Times New Roman" w:hAnsi="Times New Roman" w:eastAsia="Times New Roman" w:cs="Times New Roman"/>
                <w:sz w:val="23"/>
                <w:szCs w:val="23"/>
              </w:rPr>
              <w:t xml:space="preserve">63.2t </w:t>
            </w:r>
            <w:r>
              <w:rPr>
                <w:rFonts w:ascii="宋体" w:hAnsi="宋体" w:eastAsia="宋体" w:cs="宋体"/>
                <w:sz w:val="23"/>
                <w:szCs w:val="23"/>
              </w:rPr>
              <w:t xml:space="preserve">。其中可回收部 </w:t>
            </w:r>
            <w:r>
              <w:rPr>
                <w:rFonts w:ascii="宋体" w:hAnsi="宋体" w:eastAsia="宋体" w:cs="宋体"/>
                <w:spacing w:val="16"/>
                <w:sz w:val="23"/>
                <w:szCs w:val="23"/>
              </w:rPr>
              <w:t>分回</w:t>
            </w:r>
            <w:r>
              <w:rPr>
                <w:rFonts w:ascii="宋体" w:hAnsi="宋体" w:eastAsia="宋体" w:cs="宋体"/>
                <w:spacing w:val="10"/>
                <w:sz w:val="23"/>
                <w:szCs w:val="23"/>
              </w:rPr>
              <w:t>收</w:t>
            </w:r>
            <w:r>
              <w:rPr>
                <w:rFonts w:ascii="宋体" w:hAnsi="宋体" w:eastAsia="宋体" w:cs="宋体"/>
                <w:spacing w:val="8"/>
                <w:sz w:val="23"/>
                <w:szCs w:val="23"/>
              </w:rPr>
              <w:t>后出售给废品收购站，剩余不可回收利用部分由施工单位清运妥善处置。</w:t>
            </w:r>
          </w:p>
          <w:p>
            <w:pPr>
              <w:spacing w:before="14" w:line="229"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3</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生活垃圾</w:t>
            </w:r>
          </w:p>
          <w:p>
            <w:pPr>
              <w:spacing w:before="182" w:line="371" w:lineRule="auto"/>
              <w:ind w:left="117" w:right="106" w:firstLine="483"/>
              <w:rPr>
                <w:rFonts w:ascii="宋体" w:hAnsi="宋体" w:eastAsia="宋体" w:cs="宋体"/>
                <w:sz w:val="23"/>
                <w:szCs w:val="23"/>
              </w:rPr>
            </w:pPr>
            <w:r>
              <w:rPr>
                <w:rFonts w:ascii="宋体" w:hAnsi="宋体" w:eastAsia="宋体" w:cs="宋体"/>
                <w:spacing w:val="8"/>
                <w:sz w:val="23"/>
                <w:szCs w:val="23"/>
              </w:rPr>
              <w:t>项目施工人员</w:t>
            </w:r>
            <w:r>
              <w:rPr>
                <w:rFonts w:ascii="宋体" w:hAnsi="宋体" w:eastAsia="宋体" w:cs="宋体"/>
                <w:spacing w:val="5"/>
                <w:sz w:val="23"/>
                <w:szCs w:val="23"/>
              </w:rPr>
              <w:t>不</w:t>
            </w:r>
            <w:r>
              <w:rPr>
                <w:rFonts w:ascii="宋体" w:hAnsi="宋体" w:eastAsia="宋体" w:cs="宋体"/>
                <w:spacing w:val="4"/>
                <w:sz w:val="23"/>
                <w:szCs w:val="23"/>
              </w:rPr>
              <w:t xml:space="preserve">在现场区内住宿生活，仅留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人在施工场地留守，垃圾产生</w:t>
            </w:r>
            <w:r>
              <w:rPr>
                <w:rFonts w:ascii="宋体" w:hAnsi="宋体" w:eastAsia="宋体" w:cs="宋体"/>
                <w:sz w:val="23"/>
                <w:szCs w:val="23"/>
              </w:rPr>
              <w:t xml:space="preserve"> </w:t>
            </w:r>
            <w:r>
              <w:rPr>
                <w:rFonts w:ascii="宋体" w:hAnsi="宋体" w:eastAsia="宋体" w:cs="宋体"/>
                <w:spacing w:val="10"/>
                <w:sz w:val="23"/>
                <w:szCs w:val="23"/>
              </w:rPr>
              <w:t>量较少，</w:t>
            </w:r>
            <w:r>
              <w:rPr>
                <w:rFonts w:ascii="宋体" w:hAnsi="宋体" w:eastAsia="宋体" w:cs="宋体"/>
                <w:spacing w:val="5"/>
                <w:sz w:val="23"/>
                <w:szCs w:val="23"/>
              </w:rPr>
              <w:t xml:space="preserve">项目施工人员为 </w:t>
            </w:r>
            <w:r>
              <w:rPr>
                <w:rFonts w:ascii="Times New Roman" w:hAnsi="Times New Roman" w:eastAsia="Times New Roman" w:cs="Times New Roman"/>
                <w:spacing w:val="5"/>
                <w:sz w:val="23"/>
                <w:szCs w:val="23"/>
              </w:rPr>
              <w:t xml:space="preserve">10 </w:t>
            </w:r>
            <w:r>
              <w:rPr>
                <w:rFonts w:ascii="宋体" w:hAnsi="宋体" w:eastAsia="宋体" w:cs="宋体"/>
                <w:spacing w:val="5"/>
                <w:sz w:val="23"/>
                <w:szCs w:val="23"/>
              </w:rPr>
              <w:t xml:space="preserve">人，施工人员产生垃圾量按 </w:t>
            </w:r>
            <w:r>
              <w:rPr>
                <w:rFonts w:ascii="Times New Roman" w:hAnsi="Times New Roman" w:eastAsia="Times New Roman" w:cs="Times New Roman"/>
                <w:spacing w:val="5"/>
                <w:sz w:val="23"/>
                <w:szCs w:val="23"/>
              </w:rPr>
              <w:t>0.2</w:t>
            </w:r>
            <w:r>
              <w:rPr>
                <w:rFonts w:ascii="Times New Roman" w:hAnsi="Times New Roman" w:eastAsia="Times New Roman" w:cs="Times New Roman"/>
                <w:sz w:val="23"/>
                <w:szCs w:val="23"/>
              </w:rPr>
              <w:t>kg</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5"/>
                <w:sz w:val="23"/>
                <w:szCs w:val="23"/>
              </w:rPr>
              <w:t>•</w:t>
            </w:r>
            <w:r>
              <w:rPr>
                <w:rFonts w:ascii="宋体" w:hAnsi="宋体" w:eastAsia="宋体" w:cs="宋体"/>
                <w:spacing w:val="5"/>
                <w:sz w:val="23"/>
                <w:szCs w:val="23"/>
              </w:rPr>
              <w:t>人计，留守人</w:t>
            </w:r>
            <w:r>
              <w:rPr>
                <w:rFonts w:ascii="宋体" w:hAnsi="宋体" w:eastAsia="宋体" w:cs="宋体"/>
                <w:sz w:val="23"/>
                <w:szCs w:val="23"/>
              </w:rPr>
              <w:t xml:space="preserve"> </w:t>
            </w:r>
            <w:r>
              <w:rPr>
                <w:rFonts w:ascii="宋体" w:hAnsi="宋体" w:eastAsia="宋体" w:cs="宋体"/>
                <w:spacing w:val="4"/>
                <w:sz w:val="23"/>
                <w:szCs w:val="23"/>
              </w:rPr>
              <w:t xml:space="preserve">员产生垃圾量按 </w:t>
            </w:r>
            <w:r>
              <w:rPr>
                <w:rFonts w:ascii="Times New Roman" w:hAnsi="Times New Roman" w:eastAsia="Times New Roman" w:cs="Times New Roman"/>
                <w:spacing w:val="4"/>
                <w:sz w:val="23"/>
                <w:szCs w:val="23"/>
              </w:rPr>
              <w:t>0.5</w:t>
            </w:r>
            <w:r>
              <w:rPr>
                <w:rFonts w:ascii="Times New Roman" w:hAnsi="Times New Roman" w:eastAsia="Times New Roman" w:cs="Times New Roman"/>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4"/>
                <w:sz w:val="23"/>
                <w:szCs w:val="23"/>
              </w:rPr>
              <w:t>•</w:t>
            </w:r>
            <w:r>
              <w:rPr>
                <w:rFonts w:ascii="宋体" w:hAnsi="宋体" w:eastAsia="宋体" w:cs="宋体"/>
                <w:spacing w:val="4"/>
                <w:sz w:val="23"/>
                <w:szCs w:val="23"/>
              </w:rPr>
              <w:t xml:space="preserve">人计则施工人员生活垃圾产生量约为 </w:t>
            </w:r>
            <w:r>
              <w:rPr>
                <w:rFonts w:ascii="Times New Roman" w:hAnsi="Times New Roman" w:eastAsia="Times New Roman" w:cs="Times New Roman"/>
                <w:spacing w:val="4"/>
                <w:sz w:val="23"/>
                <w:szCs w:val="23"/>
              </w:rPr>
              <w:t>2.6</w:t>
            </w:r>
            <w:r>
              <w:rPr>
                <w:rFonts w:ascii="Times New Roman" w:hAnsi="Times New Roman" w:eastAsia="Times New Roman" w:cs="Times New Roman"/>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d</w:t>
            </w:r>
            <w:r>
              <w:rPr>
                <w:rFonts w:ascii="宋体" w:hAnsi="宋体" w:eastAsia="宋体" w:cs="宋体"/>
                <w:spacing w:val="4"/>
                <w:sz w:val="23"/>
                <w:szCs w:val="23"/>
              </w:rPr>
              <w:t>。在施工</w:t>
            </w:r>
            <w:r>
              <w:rPr>
                <w:rFonts w:ascii="宋体" w:hAnsi="宋体" w:eastAsia="宋体" w:cs="宋体"/>
                <w:spacing w:val="1"/>
                <w:sz w:val="23"/>
                <w:szCs w:val="23"/>
              </w:rPr>
              <w:t>场</w:t>
            </w:r>
            <w:r>
              <w:rPr>
                <w:rFonts w:ascii="宋体" w:hAnsi="宋体" w:eastAsia="宋体" w:cs="宋体"/>
                <w:sz w:val="23"/>
                <w:szCs w:val="23"/>
              </w:rPr>
              <w:t xml:space="preserve"> </w:t>
            </w:r>
            <w:r>
              <w:rPr>
                <w:rFonts w:ascii="宋体" w:hAnsi="宋体" w:eastAsia="宋体" w:cs="宋体"/>
                <w:spacing w:val="18"/>
                <w:sz w:val="23"/>
                <w:szCs w:val="23"/>
              </w:rPr>
              <w:t>地</w:t>
            </w:r>
            <w:r>
              <w:rPr>
                <w:rFonts w:ascii="宋体" w:hAnsi="宋体" w:eastAsia="宋体" w:cs="宋体"/>
                <w:spacing w:val="10"/>
                <w:sz w:val="23"/>
                <w:szCs w:val="23"/>
              </w:rPr>
              <w:t>出</w:t>
            </w:r>
            <w:r>
              <w:rPr>
                <w:rFonts w:ascii="宋体" w:hAnsi="宋体" w:eastAsia="宋体" w:cs="宋体"/>
                <w:spacing w:val="9"/>
                <w:sz w:val="23"/>
                <w:szCs w:val="23"/>
              </w:rPr>
              <w:t>入口设置临时生活垃圾收集桶，统一收集后委托环卫部门清运。</w:t>
            </w:r>
          </w:p>
          <w:p>
            <w:pPr>
              <w:spacing w:before="24"/>
              <w:ind w:left="595"/>
              <w:rPr>
                <w:rFonts w:ascii="宋体" w:hAnsi="宋体" w:eastAsia="宋体" w:cs="宋体"/>
                <w:sz w:val="23"/>
                <w:szCs w:val="23"/>
              </w:rPr>
            </w:pPr>
            <w:r>
              <w:rPr>
                <w:rFonts w:ascii="Times New Roman" w:hAnsi="Times New Roman" w:eastAsia="Times New Roman" w:cs="Times New Roman"/>
                <w:b/>
                <w:bCs/>
                <w:spacing w:val="-1"/>
                <w:sz w:val="23"/>
                <w:szCs w:val="23"/>
              </w:rPr>
              <w:t>5</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、水土流</w:t>
            </w:r>
            <w:r>
              <w:rPr>
                <w:rFonts w:ascii="宋体" w:hAnsi="宋体" w:eastAsia="宋体" w:cs="宋体"/>
                <w:sz w:val="23"/>
                <w:szCs w:val="23"/>
                <w14:textOutline w14:w="4358" w14:cap="sq" w14:cmpd="sng">
                  <w14:solidFill>
                    <w14:srgbClr w14:val="000000"/>
                  </w14:solidFill>
                  <w14:prstDash w14:val="solid"/>
                  <w14:bevel/>
                </w14:textOutline>
              </w:rPr>
              <w:t>失</w:t>
            </w:r>
          </w:p>
          <w:p>
            <w:pPr>
              <w:spacing w:before="166" w:line="374" w:lineRule="auto"/>
              <w:ind w:left="116" w:right="69" w:firstLine="480"/>
              <w:rPr>
                <w:rFonts w:ascii="宋体" w:hAnsi="宋体" w:eastAsia="宋体" w:cs="宋体"/>
                <w:sz w:val="23"/>
                <w:szCs w:val="23"/>
              </w:rPr>
            </w:pPr>
            <w:r>
              <w:rPr>
                <w:rFonts w:ascii="宋体" w:hAnsi="宋体" w:eastAsia="宋体" w:cs="宋体"/>
                <w:spacing w:val="7"/>
                <w:sz w:val="23"/>
                <w:szCs w:val="23"/>
              </w:rPr>
              <w:t>根据本工程水土流失特点分析，结合水土流失预测原则，本工程建设可能</w:t>
            </w:r>
            <w:r>
              <w:rPr>
                <w:rFonts w:ascii="宋体" w:hAnsi="宋体" w:eastAsia="宋体" w:cs="宋体"/>
                <w:spacing w:val="3"/>
                <w:sz w:val="23"/>
                <w:szCs w:val="23"/>
              </w:rPr>
              <w:t>造</w:t>
            </w:r>
            <w:r>
              <w:rPr>
                <w:rFonts w:ascii="宋体" w:hAnsi="宋体" w:eastAsia="宋体" w:cs="宋体"/>
                <w:sz w:val="23"/>
                <w:szCs w:val="23"/>
              </w:rPr>
              <w:t xml:space="preserve"> </w:t>
            </w:r>
            <w:r>
              <w:rPr>
                <w:rFonts w:ascii="宋体" w:hAnsi="宋体" w:eastAsia="宋体" w:cs="宋体"/>
                <w:spacing w:val="9"/>
                <w:sz w:val="23"/>
                <w:szCs w:val="23"/>
              </w:rPr>
              <w:t>成</w:t>
            </w:r>
            <w:r>
              <w:rPr>
                <w:rFonts w:ascii="宋体" w:hAnsi="宋体" w:eastAsia="宋体" w:cs="宋体"/>
                <w:spacing w:val="7"/>
                <w:sz w:val="23"/>
                <w:szCs w:val="23"/>
              </w:rPr>
              <w:t>的水土流失面积主要是指施工开挖、占压、使用等扰动地表且使该区域产生新</w:t>
            </w:r>
            <w:r>
              <w:rPr>
                <w:rFonts w:ascii="宋体" w:hAnsi="宋体" w:eastAsia="宋体" w:cs="宋体"/>
                <w:sz w:val="23"/>
                <w:szCs w:val="23"/>
              </w:rPr>
              <w:t xml:space="preserve"> </w:t>
            </w:r>
            <w:r>
              <w:rPr>
                <w:rFonts w:ascii="宋体" w:hAnsi="宋体" w:eastAsia="宋体" w:cs="宋体"/>
                <w:spacing w:val="13"/>
                <w:sz w:val="23"/>
                <w:szCs w:val="23"/>
              </w:rPr>
              <w:t>的</w:t>
            </w:r>
            <w:r>
              <w:rPr>
                <w:rFonts w:ascii="宋体" w:hAnsi="宋体" w:eastAsia="宋体" w:cs="宋体"/>
                <w:spacing w:val="8"/>
                <w:sz w:val="23"/>
                <w:szCs w:val="23"/>
              </w:rPr>
              <w:t>水土流失量的面积。经现场踏勘后对施工过程中项目区水土流失的综合分析，</w:t>
            </w:r>
            <w:r>
              <w:rPr>
                <w:rFonts w:ascii="宋体" w:hAnsi="宋体" w:eastAsia="宋体" w:cs="宋体"/>
                <w:sz w:val="23"/>
                <w:szCs w:val="23"/>
              </w:rPr>
              <w:t xml:space="preserve"> </w:t>
            </w:r>
            <w:r>
              <w:rPr>
                <w:rFonts w:ascii="宋体" w:hAnsi="宋体" w:eastAsia="宋体" w:cs="宋体"/>
                <w:spacing w:val="6"/>
                <w:sz w:val="23"/>
                <w:szCs w:val="23"/>
              </w:rPr>
              <w:t>项目</w:t>
            </w:r>
            <w:r>
              <w:rPr>
                <w:rFonts w:ascii="宋体" w:hAnsi="宋体" w:eastAsia="宋体" w:cs="宋体"/>
                <w:spacing w:val="3"/>
                <w:sz w:val="23"/>
                <w:szCs w:val="23"/>
              </w:rPr>
              <w:t xml:space="preserve">施工期可能引起水土流失的面积 </w:t>
            </w:r>
            <w:r>
              <w:rPr>
                <w:rFonts w:ascii="Times New Roman" w:hAnsi="Times New Roman" w:eastAsia="Times New Roman" w:cs="Times New Roman"/>
                <w:spacing w:val="3"/>
                <w:sz w:val="23"/>
                <w:szCs w:val="23"/>
              </w:rPr>
              <w:t>7173.47</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 xml:space="preserve">2 </w:t>
            </w:r>
            <w:r>
              <w:rPr>
                <w:rFonts w:ascii="宋体" w:hAnsi="宋体" w:eastAsia="宋体" w:cs="宋体"/>
                <w:spacing w:val="3"/>
                <w:sz w:val="23"/>
                <w:szCs w:val="23"/>
              </w:rPr>
              <w:t xml:space="preserve">，即 </w:t>
            </w:r>
            <w:r>
              <w:rPr>
                <w:rFonts w:ascii="Times New Roman" w:hAnsi="Times New Roman" w:eastAsia="Times New Roman" w:cs="Times New Roman"/>
                <w:spacing w:val="3"/>
                <w:sz w:val="23"/>
                <w:szCs w:val="23"/>
              </w:rPr>
              <w:t>0.007173</w:t>
            </w:r>
            <w:r>
              <w:rPr>
                <w:rFonts w:ascii="Times New Roman" w:hAnsi="Times New Roman" w:eastAsia="Times New Roman" w:cs="Times New Roman"/>
                <w:sz w:val="23"/>
                <w:szCs w:val="23"/>
              </w:rPr>
              <w:t>km</w:t>
            </w:r>
            <w:r>
              <w:rPr>
                <w:rFonts w:ascii="Times New Roman" w:hAnsi="Times New Roman" w:eastAsia="Times New Roman" w:cs="Times New Roman"/>
                <w:spacing w:val="3"/>
                <w:position w:val="7"/>
                <w:sz w:val="15"/>
                <w:szCs w:val="15"/>
              </w:rPr>
              <w:t xml:space="preserve">2 </w:t>
            </w:r>
            <w:r>
              <w:rPr>
                <w:rFonts w:ascii="宋体" w:hAnsi="宋体" w:eastAsia="宋体" w:cs="宋体"/>
                <w:spacing w:val="3"/>
                <w:sz w:val="23"/>
                <w:szCs w:val="23"/>
              </w:rPr>
              <w:t>，据查阅南华</w:t>
            </w:r>
            <w:r>
              <w:rPr>
                <w:rFonts w:ascii="宋体" w:hAnsi="宋体" w:eastAsia="宋体" w:cs="宋体"/>
                <w:sz w:val="23"/>
                <w:szCs w:val="23"/>
              </w:rPr>
              <w:t xml:space="preserve"> </w:t>
            </w:r>
            <w:r>
              <w:rPr>
                <w:rFonts w:ascii="宋体" w:hAnsi="宋体" w:eastAsia="宋体" w:cs="宋体"/>
                <w:spacing w:val="8"/>
                <w:sz w:val="23"/>
                <w:szCs w:val="23"/>
              </w:rPr>
              <w:t>县水土保</w:t>
            </w:r>
            <w:r>
              <w:rPr>
                <w:rFonts w:ascii="宋体" w:hAnsi="宋体" w:eastAsia="宋体" w:cs="宋体"/>
                <w:spacing w:val="5"/>
                <w:sz w:val="23"/>
                <w:szCs w:val="23"/>
              </w:rPr>
              <w:t>持</w:t>
            </w:r>
            <w:r>
              <w:rPr>
                <w:rFonts w:ascii="宋体" w:hAnsi="宋体" w:eastAsia="宋体" w:cs="宋体"/>
                <w:spacing w:val="4"/>
                <w:sz w:val="23"/>
                <w:szCs w:val="23"/>
              </w:rPr>
              <w:t xml:space="preserve">资料，平均侵蚀模数为 </w:t>
            </w:r>
            <w:r>
              <w:rPr>
                <w:rFonts w:ascii="Times New Roman" w:hAnsi="Times New Roman" w:eastAsia="Times New Roman" w:cs="Times New Roman"/>
                <w:spacing w:val="4"/>
                <w:sz w:val="23"/>
                <w:szCs w:val="23"/>
              </w:rPr>
              <w:t>1362.80</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km</w:t>
            </w:r>
            <w:r>
              <w:rPr>
                <w:rFonts w:ascii="Times New Roman" w:hAnsi="Times New Roman" w:eastAsia="Times New Roman" w:cs="Times New Roman"/>
                <w:spacing w:val="4"/>
                <w:position w:val="7"/>
                <w:sz w:val="15"/>
                <w:szCs w:val="15"/>
              </w:rPr>
              <w:t xml:space="preserve">2 </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，经扰动的土壤侵蚀模数比未</w:t>
            </w:r>
            <w:r>
              <w:rPr>
                <w:rFonts w:ascii="宋体" w:hAnsi="宋体" w:eastAsia="宋体" w:cs="宋体"/>
                <w:sz w:val="23"/>
                <w:szCs w:val="23"/>
              </w:rPr>
              <w:t xml:space="preserve"> </w:t>
            </w:r>
            <w:r>
              <w:rPr>
                <w:rFonts w:ascii="宋体" w:hAnsi="宋体" w:eastAsia="宋体" w:cs="宋体"/>
                <w:spacing w:val="8"/>
                <w:sz w:val="23"/>
                <w:szCs w:val="23"/>
              </w:rPr>
              <w:t>扰动的土</w:t>
            </w:r>
            <w:r>
              <w:rPr>
                <w:rFonts w:ascii="宋体" w:hAnsi="宋体" w:eastAsia="宋体" w:cs="宋体"/>
                <w:spacing w:val="5"/>
                <w:sz w:val="23"/>
                <w:szCs w:val="23"/>
              </w:rPr>
              <w:t>壤</w:t>
            </w:r>
            <w:r>
              <w:rPr>
                <w:rFonts w:ascii="宋体" w:hAnsi="宋体" w:eastAsia="宋体" w:cs="宋体"/>
                <w:spacing w:val="4"/>
                <w:sz w:val="23"/>
                <w:szCs w:val="23"/>
              </w:rPr>
              <w:t xml:space="preserve">约可加大十倍，项目施工期土壤侵蚀模数为 </w:t>
            </w:r>
            <w:r>
              <w:rPr>
                <w:rFonts w:ascii="Times New Roman" w:hAnsi="Times New Roman" w:eastAsia="Times New Roman" w:cs="Times New Roman"/>
                <w:spacing w:val="4"/>
                <w:sz w:val="23"/>
                <w:szCs w:val="23"/>
              </w:rPr>
              <w:t>13628.0</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km</w:t>
            </w:r>
            <w:r>
              <w:rPr>
                <w:rFonts w:ascii="Times New Roman" w:hAnsi="Times New Roman" w:eastAsia="Times New Roman" w:cs="Times New Roman"/>
                <w:spacing w:val="4"/>
                <w:position w:val="7"/>
                <w:sz w:val="15"/>
                <w:szCs w:val="15"/>
              </w:rPr>
              <w:t xml:space="preserve">2 </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。预测项</w:t>
            </w:r>
            <w:r>
              <w:rPr>
                <w:rFonts w:ascii="宋体" w:hAnsi="宋体" w:eastAsia="宋体" w:cs="宋体"/>
                <w:sz w:val="23"/>
                <w:szCs w:val="23"/>
              </w:rPr>
              <w:t xml:space="preserve"> </w:t>
            </w:r>
            <w:r>
              <w:rPr>
                <w:rFonts w:ascii="宋体" w:hAnsi="宋体" w:eastAsia="宋体" w:cs="宋体"/>
                <w:spacing w:val="4"/>
                <w:sz w:val="23"/>
                <w:szCs w:val="23"/>
              </w:rPr>
              <w:t>目施工期可能产生水土</w:t>
            </w:r>
            <w:r>
              <w:rPr>
                <w:rFonts w:ascii="宋体" w:hAnsi="宋体" w:eastAsia="宋体" w:cs="宋体"/>
                <w:spacing w:val="3"/>
                <w:sz w:val="23"/>
                <w:szCs w:val="23"/>
              </w:rPr>
              <w:t>流</w:t>
            </w:r>
            <w:r>
              <w:rPr>
                <w:rFonts w:ascii="宋体" w:hAnsi="宋体" w:eastAsia="宋体" w:cs="宋体"/>
                <w:spacing w:val="2"/>
                <w:sz w:val="23"/>
                <w:szCs w:val="23"/>
              </w:rPr>
              <w:t xml:space="preserve">失总量为 </w:t>
            </w:r>
            <w:r>
              <w:rPr>
                <w:rFonts w:ascii="Times New Roman" w:hAnsi="Times New Roman" w:eastAsia="Times New Roman" w:cs="Times New Roman"/>
                <w:spacing w:val="2"/>
                <w:sz w:val="23"/>
                <w:szCs w:val="23"/>
              </w:rPr>
              <w:t>97.2</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，可能新增水土流失总量为 </w:t>
            </w:r>
            <w:r>
              <w:rPr>
                <w:rFonts w:ascii="Times New Roman" w:hAnsi="Times New Roman" w:eastAsia="Times New Roman" w:cs="Times New Roman"/>
                <w:spacing w:val="2"/>
                <w:sz w:val="23"/>
                <w:szCs w:val="23"/>
              </w:rPr>
              <w:t>88.0</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，必须</w:t>
            </w:r>
            <w:r>
              <w:rPr>
                <w:rFonts w:ascii="宋体" w:hAnsi="宋体" w:eastAsia="宋体" w:cs="宋体"/>
                <w:sz w:val="23"/>
                <w:szCs w:val="23"/>
              </w:rPr>
              <w:t xml:space="preserve"> </w:t>
            </w:r>
            <w:r>
              <w:rPr>
                <w:rFonts w:ascii="宋体" w:hAnsi="宋体" w:eastAsia="宋体" w:cs="宋体"/>
                <w:spacing w:val="10"/>
                <w:sz w:val="23"/>
                <w:szCs w:val="23"/>
              </w:rPr>
              <w:t>采</w:t>
            </w:r>
            <w:r>
              <w:rPr>
                <w:rFonts w:ascii="宋体" w:hAnsi="宋体" w:eastAsia="宋体" w:cs="宋体"/>
                <w:spacing w:val="9"/>
                <w:sz w:val="23"/>
                <w:szCs w:val="23"/>
              </w:rPr>
              <w:t>取严格的水土保持措施，减少水土流失量。</w:t>
            </w:r>
          </w:p>
          <w:p>
            <w:pPr>
              <w:spacing w:before="18" w:line="315" w:lineRule="exact"/>
              <w:ind w:left="601"/>
              <w:rPr>
                <w:rFonts w:ascii="宋体" w:hAnsi="宋体" w:eastAsia="宋体" w:cs="宋体"/>
                <w:sz w:val="23"/>
                <w:szCs w:val="23"/>
              </w:rPr>
            </w:pPr>
            <w:r>
              <w:rPr>
                <w:rFonts w:ascii="宋体" w:hAnsi="宋体" w:eastAsia="宋体" w:cs="宋体"/>
                <w:spacing w:val="9"/>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8"/>
                <w:position w:val="1"/>
                <w:sz w:val="23"/>
                <w:szCs w:val="23"/>
                <w14:textOutline w14:w="4358" w14:cap="sq" w14:cmpd="sng">
                  <w14:solidFill>
                    <w14:srgbClr w14:val="000000"/>
                  </w14:solidFill>
                  <w14:prstDash w14:val="solid"/>
                  <w14:bevel/>
                </w14:textOutline>
              </w:rPr>
              <w:t>、运营期</w:t>
            </w:r>
          </w:p>
          <w:p>
            <w:pPr>
              <w:spacing w:before="153"/>
              <w:ind w:left="603"/>
              <w:rPr>
                <w:rFonts w:ascii="宋体" w:hAnsi="宋体" w:eastAsia="宋体" w:cs="宋体"/>
                <w:sz w:val="23"/>
                <w:szCs w:val="23"/>
              </w:rPr>
            </w:pPr>
            <w:r>
              <w:rPr>
                <w:rFonts w:ascii="Times New Roman" w:hAnsi="Times New Roman" w:eastAsia="Times New Roman" w:cs="Times New Roman"/>
                <w:b/>
                <w:bCs/>
                <w:spacing w:val="8"/>
                <w:sz w:val="23"/>
                <w:szCs w:val="23"/>
              </w:rPr>
              <w:t>1</w:t>
            </w:r>
            <w:r>
              <w:rPr>
                <w:rFonts w:ascii="Times New Roman" w:hAnsi="Times New Roman" w:eastAsia="Times New Roman" w:cs="Times New Roman"/>
                <w:spacing w:val="5"/>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、运营期流程及其产污节点</w:t>
            </w:r>
          </w:p>
          <w:p>
            <w:pPr>
              <w:spacing w:before="168" w:line="376" w:lineRule="auto"/>
              <w:ind w:left="117" w:right="106" w:firstLine="483"/>
              <w:rPr>
                <w:rFonts w:ascii="宋体" w:hAnsi="宋体" w:eastAsia="宋体" w:cs="宋体"/>
                <w:sz w:val="23"/>
                <w:szCs w:val="23"/>
              </w:rPr>
            </w:pPr>
            <w:r>
              <w:rPr>
                <w:rFonts w:ascii="宋体" w:hAnsi="宋体" w:eastAsia="宋体" w:cs="宋体"/>
                <w:spacing w:val="12"/>
                <w:sz w:val="23"/>
                <w:szCs w:val="23"/>
              </w:rPr>
              <w:t>项目建成</w:t>
            </w:r>
            <w:r>
              <w:rPr>
                <w:rFonts w:ascii="宋体" w:hAnsi="宋体" w:eastAsia="宋体" w:cs="宋体"/>
                <w:spacing w:val="7"/>
                <w:sz w:val="23"/>
                <w:szCs w:val="23"/>
              </w:rPr>
              <w:t>后</w:t>
            </w:r>
            <w:r>
              <w:rPr>
                <w:rFonts w:ascii="宋体" w:hAnsi="宋体" w:eastAsia="宋体" w:cs="宋体"/>
                <w:spacing w:val="6"/>
                <w:sz w:val="23"/>
                <w:szCs w:val="23"/>
              </w:rPr>
              <w:t>为南华县城区的车辆提供加油服务，项目运营期主要产污环节包</w:t>
            </w:r>
            <w:r>
              <w:rPr>
                <w:rFonts w:ascii="宋体" w:hAnsi="宋体" w:eastAsia="宋体" w:cs="宋体"/>
                <w:sz w:val="23"/>
                <w:szCs w:val="23"/>
              </w:rPr>
              <w:t xml:space="preserve"> </w:t>
            </w:r>
            <w:r>
              <w:rPr>
                <w:rFonts w:ascii="宋体" w:hAnsi="宋体" w:eastAsia="宋体" w:cs="宋体"/>
                <w:spacing w:val="9"/>
                <w:sz w:val="23"/>
                <w:szCs w:val="23"/>
              </w:rPr>
              <w:t>括</w:t>
            </w:r>
            <w:r>
              <w:rPr>
                <w:rFonts w:ascii="宋体" w:hAnsi="宋体" w:eastAsia="宋体" w:cs="宋体"/>
                <w:spacing w:val="7"/>
                <w:sz w:val="23"/>
                <w:szCs w:val="23"/>
              </w:rPr>
              <w:t>生活污水、洗车废水、加油和卸油作业等过程产生的废气和噪声，以及生活垃</w:t>
            </w:r>
          </w:p>
          <w:p>
            <w:pPr>
              <w:spacing w:before="1" w:line="228" w:lineRule="auto"/>
              <w:ind w:left="118"/>
              <w:rPr>
                <w:rFonts w:ascii="宋体" w:hAnsi="宋体" w:eastAsia="宋体" w:cs="宋体"/>
                <w:sz w:val="23"/>
                <w:szCs w:val="23"/>
              </w:rPr>
            </w:pPr>
            <w:r>
              <w:rPr>
                <w:rFonts w:ascii="宋体" w:hAnsi="宋体" w:eastAsia="宋体" w:cs="宋体"/>
                <w:spacing w:val="10"/>
                <w:sz w:val="23"/>
                <w:szCs w:val="23"/>
              </w:rPr>
              <w:t>圾、危废</w:t>
            </w:r>
            <w:r>
              <w:rPr>
                <w:rFonts w:ascii="宋体" w:hAnsi="宋体" w:eastAsia="宋体" w:cs="宋体"/>
                <w:spacing w:val="6"/>
                <w:sz w:val="23"/>
                <w:szCs w:val="23"/>
              </w:rPr>
              <w:t>等</w:t>
            </w:r>
            <w:r>
              <w:rPr>
                <w:rFonts w:ascii="宋体" w:hAnsi="宋体" w:eastAsia="宋体" w:cs="宋体"/>
                <w:spacing w:val="5"/>
                <w:sz w:val="23"/>
                <w:szCs w:val="23"/>
              </w:rPr>
              <w:t xml:space="preserve">，具体产污工艺流程详见图 </w:t>
            </w:r>
            <w:r>
              <w:rPr>
                <w:rFonts w:ascii="Times New Roman" w:hAnsi="Times New Roman" w:eastAsia="Times New Roman" w:cs="Times New Roman"/>
                <w:spacing w:val="5"/>
                <w:sz w:val="23"/>
                <w:szCs w:val="23"/>
              </w:rPr>
              <w:t xml:space="preserve">5-3  </w:t>
            </w:r>
            <w:r>
              <w:rPr>
                <w:rFonts w:ascii="宋体" w:hAnsi="宋体" w:eastAsia="宋体" w:cs="宋体"/>
                <w:spacing w:val="5"/>
                <w:sz w:val="23"/>
                <w:szCs w:val="23"/>
              </w:rPr>
              <w:t>(近期) 、</w:t>
            </w:r>
            <w:r>
              <w:rPr>
                <w:rFonts w:ascii="Times New Roman" w:hAnsi="Times New Roman" w:eastAsia="Times New Roman" w:cs="Times New Roman"/>
                <w:spacing w:val="5"/>
                <w:sz w:val="23"/>
                <w:szCs w:val="23"/>
              </w:rPr>
              <w:t xml:space="preserve">5-4  </w:t>
            </w:r>
            <w:r>
              <w:rPr>
                <w:rFonts w:ascii="宋体" w:hAnsi="宋体" w:eastAsia="宋体" w:cs="宋体"/>
                <w:spacing w:val="5"/>
                <w:sz w:val="23"/>
                <w:szCs w:val="23"/>
              </w:rPr>
              <w:t>(远期) 。</w:t>
            </w:r>
          </w:p>
        </w:tc>
      </w:tr>
    </w:tbl>
    <w:p>
      <w:pPr>
        <w:rPr>
          <w:rFonts w:ascii="Arial"/>
          <w:sz w:val="21"/>
        </w:rPr>
      </w:pPr>
    </w:p>
    <w:p>
      <w:pPr>
        <w:sectPr>
          <w:footerReference r:id="rId28"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901" w:hRule="atLeast"/>
        </w:trPr>
        <w:tc>
          <w:tcPr>
            <w:tcW w:w="8526" w:type="dxa"/>
            <w:vAlign w:val="top"/>
          </w:tcPr>
          <w:p>
            <w:pPr>
              <w:spacing w:before="79" w:line="6091" w:lineRule="exact"/>
              <w:ind w:firstLine="143"/>
              <w:textAlignment w:val="center"/>
            </w:pPr>
            <w:r>
              <w:drawing>
                <wp:inline distT="0" distB="0" distL="0" distR="0">
                  <wp:extent cx="5228590" cy="386778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8"/>
                          <a:stretch>
                            <a:fillRect/>
                          </a:stretch>
                        </pic:blipFill>
                        <pic:spPr>
                          <a:xfrm>
                            <a:off x="0" y="0"/>
                            <a:ext cx="5228844" cy="3867911"/>
                          </a:xfrm>
                          <a:prstGeom prst="rect">
                            <a:avLst/>
                          </a:prstGeom>
                        </pic:spPr>
                      </pic:pic>
                    </a:graphicData>
                  </a:graphic>
                </wp:inline>
              </w:drawing>
            </w:r>
          </w:p>
          <w:p>
            <w:pPr>
              <w:spacing w:before="188" w:line="228" w:lineRule="auto"/>
              <w:ind w:left="1103"/>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图</w:t>
            </w:r>
            <w:r>
              <w:rPr>
                <w:rFonts w:ascii="宋体" w:hAnsi="宋体" w:eastAsia="宋体" w:cs="宋体"/>
                <w:spacing w:val="6"/>
                <w:sz w:val="23"/>
                <w:szCs w:val="23"/>
              </w:rPr>
              <w:t xml:space="preserve"> </w:t>
            </w:r>
            <w:r>
              <w:rPr>
                <w:rFonts w:ascii="Times New Roman" w:hAnsi="Times New Roman" w:eastAsia="Times New Roman" w:cs="Times New Roman"/>
                <w:b/>
                <w:bCs/>
                <w:spacing w:val="6"/>
                <w:sz w:val="23"/>
                <w:szCs w:val="23"/>
              </w:rPr>
              <w:t>5-3</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项目近期</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(市政管网未建成)</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工艺流程及产污节点</w:t>
            </w:r>
            <w:r>
              <w:rPr>
                <w:rFonts w:ascii="宋体" w:hAnsi="宋体" w:eastAsia="宋体" w:cs="宋体"/>
                <w:sz w:val="23"/>
                <w:szCs w:val="23"/>
                <w14:textOutline w14:w="4358" w14:cap="sq" w14:cmpd="sng">
                  <w14:solidFill>
                    <w14:srgbClr w14:val="000000"/>
                  </w14:solidFill>
                  <w14:prstDash w14:val="solid"/>
                  <w14:bevel/>
                </w14:textOutline>
              </w:rPr>
              <w:t>图</w:t>
            </w:r>
          </w:p>
          <w:p>
            <w:pPr>
              <w:spacing w:before="144" w:line="6091" w:lineRule="exact"/>
              <w:ind w:firstLine="143"/>
              <w:textAlignment w:val="center"/>
            </w:pPr>
            <w:r>
              <w:drawing>
                <wp:inline distT="0" distB="0" distL="0" distR="0">
                  <wp:extent cx="5228590" cy="386778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79"/>
                          <a:stretch>
                            <a:fillRect/>
                          </a:stretch>
                        </pic:blipFill>
                        <pic:spPr>
                          <a:xfrm>
                            <a:off x="0" y="0"/>
                            <a:ext cx="5228844" cy="3867911"/>
                          </a:xfrm>
                          <a:prstGeom prst="rect">
                            <a:avLst/>
                          </a:prstGeom>
                        </pic:spPr>
                      </pic:pic>
                    </a:graphicData>
                  </a:graphic>
                </wp:inline>
              </w:drawing>
            </w:r>
          </w:p>
          <w:p>
            <w:pPr>
              <w:spacing w:before="188" w:line="468" w:lineRule="exact"/>
              <w:ind w:left="983"/>
              <w:rPr>
                <w:rFonts w:ascii="宋体" w:hAnsi="宋体" w:eastAsia="宋体" w:cs="宋体"/>
                <w:sz w:val="23"/>
                <w:szCs w:val="23"/>
              </w:rPr>
            </w:pPr>
            <w:r>
              <w:rPr>
                <w:rFonts w:ascii="宋体" w:hAnsi="宋体" w:eastAsia="宋体" w:cs="宋体"/>
                <w:spacing w:val="6"/>
                <w:position w:val="17"/>
                <w:sz w:val="23"/>
                <w:szCs w:val="23"/>
                <w14:textOutline w14:w="4358" w14:cap="sq" w14:cmpd="sng">
                  <w14:solidFill>
                    <w14:srgbClr w14:val="000000"/>
                  </w14:solidFill>
                  <w14:prstDash w14:val="solid"/>
                  <w14:bevel/>
                </w14:textOutline>
              </w:rPr>
              <w:t>图</w:t>
            </w:r>
            <w:r>
              <w:rPr>
                <w:rFonts w:ascii="宋体" w:hAnsi="宋体" w:eastAsia="宋体" w:cs="宋体"/>
                <w:spacing w:val="6"/>
                <w:position w:val="17"/>
                <w:sz w:val="23"/>
                <w:szCs w:val="23"/>
              </w:rPr>
              <w:t xml:space="preserve"> </w:t>
            </w:r>
            <w:r>
              <w:rPr>
                <w:rFonts w:ascii="Times New Roman" w:hAnsi="Times New Roman" w:eastAsia="Times New Roman" w:cs="Times New Roman"/>
                <w:b/>
                <w:bCs/>
                <w:spacing w:val="6"/>
                <w:position w:val="17"/>
                <w:sz w:val="23"/>
                <w:szCs w:val="23"/>
              </w:rPr>
              <w:t>5-3</w:t>
            </w:r>
            <w:r>
              <w:rPr>
                <w:rFonts w:ascii="Times New Roman" w:hAnsi="Times New Roman" w:eastAsia="Times New Roman" w:cs="Times New Roman"/>
                <w:spacing w:val="6"/>
                <w:position w:val="17"/>
                <w:sz w:val="23"/>
                <w:szCs w:val="23"/>
              </w:rPr>
              <w:t xml:space="preserve">    </w:t>
            </w:r>
            <w:r>
              <w:rPr>
                <w:rFonts w:ascii="宋体" w:hAnsi="宋体" w:eastAsia="宋体" w:cs="宋体"/>
                <w:spacing w:val="6"/>
                <w:position w:val="17"/>
                <w:sz w:val="23"/>
                <w:szCs w:val="23"/>
                <w14:textOutline w14:w="4358" w14:cap="sq" w14:cmpd="sng">
                  <w14:solidFill>
                    <w14:srgbClr w14:val="000000"/>
                  </w14:solidFill>
                  <w14:prstDash w14:val="solid"/>
                  <w14:bevel/>
                </w14:textOutline>
              </w:rPr>
              <w:t>项目远期</w:t>
            </w:r>
            <w:r>
              <w:rPr>
                <w:rFonts w:ascii="宋体" w:hAnsi="宋体" w:eastAsia="宋体" w:cs="宋体"/>
                <w:spacing w:val="6"/>
                <w:position w:val="17"/>
                <w:sz w:val="23"/>
                <w:szCs w:val="23"/>
              </w:rPr>
              <w:t xml:space="preserve"> </w:t>
            </w:r>
            <w:r>
              <w:rPr>
                <w:rFonts w:ascii="宋体" w:hAnsi="宋体" w:eastAsia="宋体" w:cs="宋体"/>
                <w:spacing w:val="6"/>
                <w:position w:val="17"/>
                <w:sz w:val="23"/>
                <w:szCs w:val="23"/>
                <w14:textOutline w14:w="4358" w14:cap="sq" w14:cmpd="sng">
                  <w14:solidFill>
                    <w14:srgbClr w14:val="000000"/>
                  </w14:solidFill>
                  <w14:prstDash w14:val="solid"/>
                  <w14:bevel/>
                </w14:textOutline>
              </w:rPr>
              <w:t>(废水进入市政管网)</w:t>
            </w:r>
            <w:r>
              <w:rPr>
                <w:rFonts w:ascii="宋体" w:hAnsi="宋体" w:eastAsia="宋体" w:cs="宋体"/>
                <w:spacing w:val="6"/>
                <w:position w:val="17"/>
                <w:sz w:val="23"/>
                <w:szCs w:val="23"/>
              </w:rPr>
              <w:t xml:space="preserve"> </w:t>
            </w:r>
            <w:r>
              <w:rPr>
                <w:rFonts w:ascii="宋体" w:hAnsi="宋体" w:eastAsia="宋体" w:cs="宋体"/>
                <w:spacing w:val="6"/>
                <w:position w:val="17"/>
                <w:sz w:val="23"/>
                <w:szCs w:val="23"/>
                <w14:textOutline w14:w="4358" w14:cap="sq" w14:cmpd="sng">
                  <w14:solidFill>
                    <w14:srgbClr w14:val="000000"/>
                  </w14:solidFill>
                  <w14:prstDash w14:val="solid"/>
                  <w14:bevel/>
                </w14:textOutline>
              </w:rPr>
              <w:t>工艺流程及产污节点</w:t>
            </w:r>
            <w:r>
              <w:rPr>
                <w:rFonts w:ascii="宋体" w:hAnsi="宋体" w:eastAsia="宋体" w:cs="宋体"/>
                <w:spacing w:val="4"/>
                <w:position w:val="17"/>
                <w:sz w:val="23"/>
                <w:szCs w:val="23"/>
                <w14:textOutline w14:w="4358" w14:cap="sq" w14:cmpd="sng">
                  <w14:solidFill>
                    <w14:srgbClr w14:val="000000"/>
                  </w14:solidFill>
                  <w14:prstDash w14:val="solid"/>
                  <w14:bevel/>
                </w14:textOutline>
              </w:rPr>
              <w:t>图</w:t>
            </w:r>
          </w:p>
          <w:p>
            <w:pPr>
              <w:ind w:left="593"/>
              <w:rPr>
                <w:rFonts w:ascii="宋体" w:hAnsi="宋体" w:eastAsia="宋体" w:cs="宋体"/>
                <w:sz w:val="23"/>
                <w:szCs w:val="23"/>
              </w:rPr>
            </w:pPr>
            <w:r>
              <w:rPr>
                <w:rFonts w:ascii="Times New Roman" w:hAnsi="Times New Roman" w:eastAsia="Times New Roman" w:cs="Times New Roman"/>
                <w:b/>
                <w:bCs/>
                <w:spacing w:val="4"/>
                <w:sz w:val="23"/>
                <w:szCs w:val="23"/>
              </w:rPr>
              <w:t>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、运营期工艺流程简述</w:t>
            </w:r>
            <w:r>
              <w:rPr>
                <w:rFonts w:ascii="宋体" w:hAnsi="宋体" w:eastAsia="宋体" w:cs="宋体"/>
                <w:spacing w:val="3"/>
                <w:sz w:val="23"/>
                <w:szCs w:val="23"/>
                <w14:textOutline w14:w="4358" w14:cap="sq" w14:cmpd="sng">
                  <w14:solidFill>
                    <w14:srgbClr w14:val="000000"/>
                  </w14:solidFill>
                  <w14:prstDash w14:val="solid"/>
                  <w14:bevel/>
                </w14:textOutline>
              </w:rPr>
              <w:t>：</w:t>
            </w:r>
          </w:p>
        </w:tc>
      </w:tr>
    </w:tbl>
    <w:p>
      <w:pPr>
        <w:rPr>
          <w:rFonts w:ascii="Arial"/>
          <w:sz w:val="21"/>
        </w:rPr>
      </w:pPr>
    </w:p>
    <w:p>
      <w:pPr>
        <w:sectPr>
          <w:footerReference r:id="rId29"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9" w:hRule="atLeast"/>
        </w:trPr>
        <w:tc>
          <w:tcPr>
            <w:tcW w:w="8526" w:type="dxa"/>
            <w:vAlign w:val="top"/>
          </w:tcPr>
          <w:p>
            <w:pPr>
              <w:spacing w:before="116" w:line="376" w:lineRule="auto"/>
              <w:ind w:left="115" w:right="106" w:firstLine="485"/>
              <w:rPr>
                <w:rFonts w:ascii="宋体" w:hAnsi="宋体" w:eastAsia="宋体" w:cs="宋体"/>
                <w:sz w:val="23"/>
                <w:szCs w:val="23"/>
              </w:rPr>
            </w:pPr>
            <w:r>
              <w:rPr>
                <w:rFonts w:ascii="宋体" w:hAnsi="宋体" w:eastAsia="宋体" w:cs="宋体"/>
                <w:spacing w:val="18"/>
                <w:sz w:val="23"/>
                <w:szCs w:val="23"/>
              </w:rPr>
              <w:t>项目</w:t>
            </w:r>
            <w:r>
              <w:rPr>
                <w:rFonts w:ascii="宋体" w:hAnsi="宋体" w:eastAsia="宋体" w:cs="宋体"/>
                <w:spacing w:val="9"/>
                <w:sz w:val="23"/>
                <w:szCs w:val="23"/>
              </w:rPr>
              <w:t>所储备的汽油及柴油由中国石化销售有限公司油库用成品油罐车运输</w:t>
            </w:r>
            <w:r>
              <w:rPr>
                <w:rFonts w:ascii="宋体" w:hAnsi="宋体" w:eastAsia="宋体" w:cs="宋体"/>
                <w:sz w:val="23"/>
                <w:szCs w:val="23"/>
              </w:rPr>
              <w:t xml:space="preserve"> </w:t>
            </w:r>
            <w:r>
              <w:rPr>
                <w:rFonts w:ascii="宋体" w:hAnsi="宋体" w:eastAsia="宋体" w:cs="宋体"/>
                <w:spacing w:val="10"/>
                <w:sz w:val="23"/>
                <w:szCs w:val="23"/>
              </w:rPr>
              <w:t>进</w:t>
            </w:r>
            <w:r>
              <w:rPr>
                <w:rFonts w:ascii="宋体" w:hAnsi="宋体" w:eastAsia="宋体" w:cs="宋体"/>
                <w:spacing w:val="7"/>
                <w:sz w:val="23"/>
                <w:szCs w:val="23"/>
              </w:rPr>
              <w:t>入加油站内，在卸油、储油过程中由于呼吸作用会产生无组织挥发性有机物非</w:t>
            </w:r>
            <w:r>
              <w:rPr>
                <w:rFonts w:ascii="宋体" w:hAnsi="宋体" w:eastAsia="宋体" w:cs="宋体"/>
                <w:sz w:val="23"/>
                <w:szCs w:val="23"/>
              </w:rPr>
              <w:t xml:space="preserve"> </w:t>
            </w:r>
            <w:r>
              <w:rPr>
                <w:rFonts w:ascii="宋体" w:hAnsi="宋体" w:eastAsia="宋体" w:cs="宋体"/>
                <w:spacing w:val="10"/>
                <w:sz w:val="23"/>
                <w:szCs w:val="23"/>
              </w:rPr>
              <w:t>甲</w:t>
            </w:r>
            <w:r>
              <w:rPr>
                <w:rFonts w:ascii="宋体" w:hAnsi="宋体" w:eastAsia="宋体" w:cs="宋体"/>
                <w:spacing w:val="7"/>
                <w:sz w:val="23"/>
                <w:szCs w:val="23"/>
              </w:rPr>
              <w:t>烷总烃。加油过程主要是通过加油泵将汽油及柴油泵入加油机，通过加油枪为</w:t>
            </w:r>
            <w:r>
              <w:rPr>
                <w:rFonts w:ascii="宋体" w:hAnsi="宋体" w:eastAsia="宋体" w:cs="宋体"/>
                <w:sz w:val="23"/>
                <w:szCs w:val="23"/>
              </w:rPr>
              <w:t xml:space="preserve"> </w:t>
            </w:r>
            <w:r>
              <w:rPr>
                <w:rFonts w:ascii="宋体" w:hAnsi="宋体" w:eastAsia="宋体" w:cs="宋体"/>
                <w:spacing w:val="10"/>
                <w:sz w:val="23"/>
                <w:szCs w:val="23"/>
              </w:rPr>
              <w:t>其</w:t>
            </w:r>
            <w:r>
              <w:rPr>
                <w:rFonts w:ascii="宋体" w:hAnsi="宋体" w:eastAsia="宋体" w:cs="宋体"/>
                <w:spacing w:val="7"/>
                <w:sz w:val="23"/>
                <w:szCs w:val="23"/>
              </w:rPr>
              <w:t>服务车辆进行加油，在此过程中产生的污染物主要有油气、噪声。此外，进站</w:t>
            </w:r>
            <w:r>
              <w:rPr>
                <w:rFonts w:ascii="宋体" w:hAnsi="宋体" w:eastAsia="宋体" w:cs="宋体"/>
                <w:sz w:val="23"/>
                <w:szCs w:val="23"/>
              </w:rPr>
              <w:t xml:space="preserve"> </w:t>
            </w:r>
            <w:r>
              <w:rPr>
                <w:rFonts w:ascii="宋体" w:hAnsi="宋体" w:eastAsia="宋体" w:cs="宋体"/>
                <w:spacing w:val="10"/>
                <w:sz w:val="23"/>
                <w:szCs w:val="23"/>
              </w:rPr>
              <w:t>加</w:t>
            </w:r>
            <w:r>
              <w:rPr>
                <w:rFonts w:ascii="宋体" w:hAnsi="宋体" w:eastAsia="宋体" w:cs="宋体"/>
                <w:spacing w:val="7"/>
                <w:sz w:val="23"/>
                <w:szCs w:val="23"/>
              </w:rPr>
              <w:t>油的车辆可以在站内进行洗车，洗车产生的污染物主要有噪声及洗车废水，项</w:t>
            </w:r>
            <w:r>
              <w:rPr>
                <w:rFonts w:ascii="宋体" w:hAnsi="宋体" w:eastAsia="宋体" w:cs="宋体"/>
                <w:sz w:val="23"/>
                <w:szCs w:val="23"/>
              </w:rPr>
              <w:t xml:space="preserve"> </w:t>
            </w:r>
            <w:r>
              <w:rPr>
                <w:rFonts w:ascii="宋体" w:hAnsi="宋体" w:eastAsia="宋体" w:cs="宋体"/>
                <w:spacing w:val="11"/>
                <w:sz w:val="23"/>
                <w:szCs w:val="23"/>
              </w:rPr>
              <w:t>目</w:t>
            </w:r>
            <w:r>
              <w:rPr>
                <w:rFonts w:ascii="宋体" w:hAnsi="宋体" w:eastAsia="宋体" w:cs="宋体"/>
                <w:spacing w:val="9"/>
                <w:sz w:val="23"/>
                <w:szCs w:val="23"/>
              </w:rPr>
              <w:t>站房会产生生活污水及生活垃圾等污染物。</w:t>
            </w:r>
          </w:p>
          <w:p>
            <w:pPr>
              <w:ind w:left="591"/>
              <w:rPr>
                <w:rFonts w:ascii="宋体" w:hAnsi="宋体" w:eastAsia="宋体" w:cs="宋体"/>
                <w:sz w:val="23"/>
                <w:szCs w:val="23"/>
              </w:rPr>
            </w:pPr>
            <w:r>
              <w:rPr>
                <w:rFonts w:ascii="Times New Roman" w:hAnsi="Times New Roman" w:eastAsia="Times New Roman" w:cs="Times New Roman"/>
                <w:b/>
                <w:bCs/>
                <w:spacing w:val="12"/>
                <w:sz w:val="23"/>
                <w:szCs w:val="23"/>
              </w:rPr>
              <w:t>3</w:t>
            </w:r>
            <w:r>
              <w:rPr>
                <w:rFonts w:ascii="Times New Roman" w:hAnsi="Times New Roman" w:eastAsia="Times New Roman" w:cs="Times New Roman"/>
                <w:spacing w:val="10"/>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、运营期主要污染物产生、排放情况</w:t>
            </w:r>
          </w:p>
          <w:p>
            <w:pPr>
              <w:spacing w:before="169" w:line="227"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9"/>
                <w:sz w:val="23"/>
                <w:szCs w:val="23"/>
              </w:rPr>
              <w:t>1</w:t>
            </w: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宋体" w:hAnsi="宋体" w:eastAsia="宋体" w:cs="宋体"/>
                <w:spacing w:val="19"/>
                <w:sz w:val="23"/>
                <w:szCs w:val="23"/>
              </w:rPr>
              <w:t xml:space="preserve"> </w:t>
            </w:r>
            <w:r>
              <w:rPr>
                <w:rFonts w:ascii="宋体" w:hAnsi="宋体" w:eastAsia="宋体" w:cs="宋体"/>
                <w:spacing w:val="19"/>
                <w:sz w:val="23"/>
                <w:szCs w:val="23"/>
                <w14:textOutline w14:w="4358" w14:cap="sq" w14:cmpd="sng">
                  <w14:solidFill>
                    <w14:srgbClr w14:val="000000"/>
                  </w14:solidFill>
                  <w14:prstDash w14:val="solid"/>
                  <w14:bevel/>
                </w14:textOutline>
              </w:rPr>
              <w:t>大气污染物</w:t>
            </w:r>
          </w:p>
          <w:p>
            <w:pPr>
              <w:spacing w:before="184" w:line="226" w:lineRule="auto"/>
              <w:ind w:left="59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①</w:t>
            </w:r>
            <w:r>
              <w:rPr>
                <w:rFonts w:ascii="宋体" w:hAnsi="宋体" w:eastAsia="宋体" w:cs="宋体"/>
                <w:spacing w:val="9"/>
                <w:sz w:val="23"/>
                <w:szCs w:val="23"/>
                <w14:textOutline w14:w="4358" w14:cap="sq" w14:cmpd="sng">
                  <w14:solidFill>
                    <w14:srgbClr w14:val="000000"/>
                  </w14:solidFill>
                  <w14:prstDash w14:val="solid"/>
                  <w14:bevel/>
                </w14:textOutline>
              </w:rPr>
              <w:t>加油区废气</w:t>
            </w:r>
          </w:p>
          <w:p>
            <w:pPr>
              <w:spacing w:before="185" w:line="376" w:lineRule="auto"/>
              <w:ind w:left="120" w:right="69" w:firstLine="477"/>
              <w:rPr>
                <w:rFonts w:ascii="宋体" w:hAnsi="宋体" w:eastAsia="宋体" w:cs="宋体"/>
                <w:sz w:val="23"/>
                <w:szCs w:val="23"/>
              </w:rPr>
            </w:pPr>
            <w:r>
              <w:rPr>
                <w:rFonts w:ascii="宋体" w:hAnsi="宋体" w:eastAsia="宋体" w:cs="宋体"/>
                <w:spacing w:val="8"/>
                <w:sz w:val="23"/>
                <w:szCs w:val="23"/>
              </w:rPr>
              <w:t>加油站运营期间的大气污染物主要是卸油、储油和加油过程中产生的油气，</w:t>
            </w:r>
            <w:r>
              <w:rPr>
                <w:rFonts w:ascii="宋体" w:hAnsi="宋体" w:eastAsia="宋体" w:cs="宋体"/>
                <w:sz w:val="23"/>
                <w:szCs w:val="23"/>
              </w:rPr>
              <w:t xml:space="preserve"> </w:t>
            </w:r>
            <w:r>
              <w:rPr>
                <w:rFonts w:ascii="宋体" w:hAnsi="宋体" w:eastAsia="宋体" w:cs="宋体"/>
                <w:spacing w:val="7"/>
                <w:sz w:val="23"/>
                <w:szCs w:val="23"/>
              </w:rPr>
              <w:t>为无组织排放</w:t>
            </w:r>
            <w:r>
              <w:rPr>
                <w:rFonts w:ascii="宋体" w:hAnsi="宋体" w:eastAsia="宋体" w:cs="宋体"/>
                <w:spacing w:val="5"/>
                <w:sz w:val="23"/>
                <w:szCs w:val="23"/>
              </w:rPr>
              <w:t>。</w:t>
            </w:r>
          </w:p>
          <w:p>
            <w:pPr>
              <w:ind w:left="681"/>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ⅰ</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、油罐大小呼吸</w:t>
            </w:r>
          </w:p>
          <w:p>
            <w:pPr>
              <w:spacing w:before="171" w:line="359" w:lineRule="auto"/>
              <w:ind w:left="118" w:right="7" w:firstLine="478"/>
              <w:rPr>
                <w:rFonts w:ascii="宋体" w:hAnsi="宋体" w:eastAsia="宋体" w:cs="宋体"/>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pacing w:val="21"/>
                <w:sz w:val="23"/>
                <w:szCs w:val="23"/>
              </w:rPr>
              <w:t xml:space="preserve"> </w:t>
            </w:r>
            <w:r>
              <w:rPr>
                <w:rFonts w:ascii="宋体" w:hAnsi="宋体" w:eastAsia="宋体" w:cs="宋体"/>
                <w:spacing w:val="15"/>
                <w:sz w:val="23"/>
                <w:szCs w:val="23"/>
              </w:rPr>
              <w:t>、储罐大呼吸损失 (卸料损失) 是指油罐进油时所排出的油蒸气而造成</w:t>
            </w:r>
            <w:r>
              <w:rPr>
                <w:rFonts w:ascii="宋体" w:hAnsi="宋体" w:eastAsia="宋体" w:cs="宋体"/>
                <w:sz w:val="23"/>
                <w:szCs w:val="23"/>
              </w:rPr>
              <w:t xml:space="preserve"> </w:t>
            </w:r>
            <w:r>
              <w:rPr>
                <w:rFonts w:ascii="宋体" w:hAnsi="宋体" w:eastAsia="宋体" w:cs="宋体"/>
                <w:spacing w:val="18"/>
                <w:sz w:val="23"/>
                <w:szCs w:val="23"/>
              </w:rPr>
              <w:t>的</w:t>
            </w:r>
            <w:r>
              <w:rPr>
                <w:rFonts w:ascii="宋体" w:hAnsi="宋体" w:eastAsia="宋体" w:cs="宋体"/>
                <w:spacing w:val="17"/>
                <w:sz w:val="23"/>
                <w:szCs w:val="23"/>
              </w:rPr>
              <w:t>油品蒸发损失。油罐进油时， 由于油面逐渐升高，气体空间逐渐减小，罐</w:t>
            </w:r>
            <w:r>
              <w:rPr>
                <w:rFonts w:ascii="宋体" w:hAnsi="宋体" w:eastAsia="宋体" w:cs="宋体"/>
                <w:sz w:val="23"/>
                <w:szCs w:val="23"/>
              </w:rPr>
              <w:t xml:space="preserve"> </w:t>
            </w:r>
            <w:r>
              <w:rPr>
                <w:rFonts w:ascii="宋体" w:hAnsi="宋体" w:eastAsia="宋体" w:cs="宋体"/>
                <w:spacing w:val="22"/>
                <w:sz w:val="23"/>
                <w:szCs w:val="23"/>
              </w:rPr>
              <w:t>内</w:t>
            </w:r>
            <w:r>
              <w:rPr>
                <w:rFonts w:ascii="宋体" w:hAnsi="宋体" w:eastAsia="宋体" w:cs="宋体"/>
                <w:spacing w:val="21"/>
                <w:sz w:val="23"/>
                <w:szCs w:val="23"/>
              </w:rPr>
              <w:t>压力增大，当压力超过呼吸阀控制压力时，一定浓度的油蒸气开始从呼吸</w:t>
            </w:r>
            <w:r>
              <w:rPr>
                <w:rFonts w:ascii="宋体" w:hAnsi="宋体" w:eastAsia="宋体" w:cs="宋体"/>
                <w:sz w:val="23"/>
                <w:szCs w:val="23"/>
              </w:rPr>
              <w:t xml:space="preserve"> </w:t>
            </w:r>
            <w:r>
              <w:rPr>
                <w:rFonts w:ascii="宋体" w:hAnsi="宋体" w:eastAsia="宋体" w:cs="宋体"/>
                <w:spacing w:val="20"/>
                <w:sz w:val="23"/>
                <w:szCs w:val="23"/>
              </w:rPr>
              <w:t>阀</w:t>
            </w:r>
            <w:r>
              <w:rPr>
                <w:rFonts w:ascii="宋体" w:hAnsi="宋体" w:eastAsia="宋体" w:cs="宋体"/>
                <w:spacing w:val="19"/>
                <w:sz w:val="23"/>
                <w:szCs w:val="23"/>
              </w:rPr>
              <w:t>呼</w:t>
            </w:r>
            <w:r>
              <w:rPr>
                <w:rFonts w:ascii="宋体" w:hAnsi="宋体" w:eastAsia="宋体" w:cs="宋体"/>
                <w:spacing w:val="10"/>
                <w:sz w:val="23"/>
                <w:szCs w:val="23"/>
              </w:rPr>
              <w:t>出，直到油罐停止收油。根据《散装液态石油产品损耗》  (</w:t>
            </w:r>
            <w:r>
              <w:rPr>
                <w:rFonts w:ascii="Times New Roman" w:hAnsi="Times New Roman" w:eastAsia="Times New Roman" w:cs="Times New Roman"/>
                <w:sz w:val="23"/>
                <w:szCs w:val="23"/>
              </w:rPr>
              <w:t>GB</w:t>
            </w:r>
            <w:r>
              <w:rPr>
                <w:rFonts w:ascii="Times New Roman" w:hAnsi="Times New Roman" w:eastAsia="Times New Roman" w:cs="Times New Roman"/>
                <w:spacing w:val="10"/>
                <w:sz w:val="23"/>
                <w:szCs w:val="23"/>
              </w:rPr>
              <w:t>11085-89</w:t>
            </w:r>
            <w:r>
              <w:rPr>
                <w:rFonts w:ascii="宋体" w:hAnsi="宋体" w:eastAsia="宋体" w:cs="宋体"/>
                <w:spacing w:val="10"/>
                <w:sz w:val="23"/>
                <w:szCs w:val="23"/>
              </w:rPr>
              <w:t>)</w:t>
            </w:r>
            <w:r>
              <w:rPr>
                <w:rFonts w:ascii="宋体" w:hAnsi="宋体" w:eastAsia="宋体" w:cs="宋体"/>
                <w:sz w:val="23"/>
                <w:szCs w:val="23"/>
              </w:rPr>
              <w:t xml:space="preserve"> </w:t>
            </w:r>
            <w:r>
              <w:rPr>
                <w:rFonts w:ascii="宋体" w:hAnsi="宋体" w:eastAsia="宋体" w:cs="宋体"/>
                <w:spacing w:val="1"/>
                <w:sz w:val="23"/>
                <w:szCs w:val="23"/>
              </w:rPr>
              <w:t xml:space="preserve">规定，浮顶储油罐大呼吸烃类有机物平均排放率为汽油 </w:t>
            </w:r>
            <w:r>
              <w:rPr>
                <w:rFonts w:ascii="Times New Roman" w:hAnsi="Times New Roman" w:eastAsia="Times New Roman" w:cs="Times New Roman"/>
                <w:spacing w:val="1"/>
                <w:sz w:val="23"/>
                <w:szCs w:val="23"/>
              </w:rPr>
              <w:t xml:space="preserve">0. 18% </w:t>
            </w:r>
            <w:r>
              <w:rPr>
                <w:rFonts w:ascii="宋体" w:hAnsi="宋体" w:eastAsia="宋体" w:cs="宋体"/>
                <w:spacing w:val="1"/>
                <w:sz w:val="23"/>
                <w:szCs w:val="23"/>
              </w:rPr>
              <w:t>，柴油</w:t>
            </w:r>
            <w:r>
              <w:rPr>
                <w:rFonts w:ascii="宋体" w:hAnsi="宋体" w:eastAsia="宋体" w:cs="宋体"/>
                <w:sz w:val="23"/>
                <w:szCs w:val="23"/>
              </w:rPr>
              <w:t xml:space="preserve"> </w:t>
            </w:r>
            <w:r>
              <w:rPr>
                <w:rFonts w:ascii="Times New Roman" w:hAnsi="Times New Roman" w:eastAsia="Times New Roman" w:cs="Times New Roman"/>
                <w:sz w:val="23"/>
                <w:szCs w:val="23"/>
              </w:rPr>
              <w:t xml:space="preserve">0.01% </w:t>
            </w:r>
            <w:r>
              <w:rPr>
                <w:rFonts w:ascii="宋体" w:hAnsi="宋体" w:eastAsia="宋体" w:cs="宋体"/>
                <w:sz w:val="23"/>
                <w:szCs w:val="23"/>
              </w:rPr>
              <w:t xml:space="preserve">。柴 </w:t>
            </w:r>
            <w:r>
              <w:rPr>
                <w:rFonts w:ascii="宋体" w:hAnsi="宋体" w:eastAsia="宋体" w:cs="宋体"/>
                <w:spacing w:val="-4"/>
                <w:sz w:val="23"/>
                <w:szCs w:val="23"/>
              </w:rPr>
              <w:t xml:space="preserve">油密度 </w:t>
            </w:r>
            <w:r>
              <w:rPr>
                <w:rFonts w:ascii="Times New Roman" w:hAnsi="Times New Roman" w:eastAsia="Times New Roman" w:cs="Times New Roman"/>
                <w:spacing w:val="-4"/>
                <w:sz w:val="23"/>
                <w:szCs w:val="23"/>
              </w:rPr>
              <w:t>833</w:t>
            </w:r>
            <w:r>
              <w:rPr>
                <w:rFonts w:ascii="Times New Roman" w:hAnsi="Times New Roman" w:eastAsia="Times New Roman" w:cs="Times New Roman"/>
                <w:spacing w:val="-2"/>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pacing w:val="-2"/>
                <w:sz w:val="23"/>
                <w:szCs w:val="23"/>
              </w:rPr>
              <w:t>m</w:t>
            </w:r>
            <w:r>
              <w:rPr>
                <w:rFonts w:ascii="Times New Roman" w:hAnsi="Times New Roman" w:eastAsia="Times New Roman" w:cs="Times New Roman"/>
                <w:spacing w:val="-4"/>
                <w:position w:val="7"/>
                <w:sz w:val="15"/>
                <w:szCs w:val="15"/>
              </w:rPr>
              <w:t>3</w:t>
            </w:r>
            <w:r>
              <w:rPr>
                <w:rFonts w:ascii="宋体" w:hAnsi="宋体" w:eastAsia="宋体" w:cs="宋体"/>
                <w:spacing w:val="-4"/>
                <w:sz w:val="23"/>
                <w:szCs w:val="23"/>
              </w:rPr>
              <w:t>，汽油密</w:t>
            </w:r>
            <w:r>
              <w:rPr>
                <w:rFonts w:ascii="宋体" w:hAnsi="宋体" w:eastAsia="宋体" w:cs="宋体"/>
                <w:spacing w:val="-2"/>
                <w:sz w:val="23"/>
                <w:szCs w:val="23"/>
              </w:rPr>
              <w:t xml:space="preserve">度为 </w:t>
            </w:r>
            <w:r>
              <w:rPr>
                <w:rFonts w:ascii="Times New Roman" w:hAnsi="Times New Roman" w:eastAsia="Times New Roman" w:cs="Times New Roman"/>
                <w:spacing w:val="-2"/>
                <w:sz w:val="23"/>
                <w:szCs w:val="23"/>
              </w:rPr>
              <w:t>725kg/m</w:t>
            </w:r>
            <w:r>
              <w:rPr>
                <w:rFonts w:ascii="Times New Roman" w:hAnsi="Times New Roman" w:eastAsia="Times New Roman" w:cs="Times New Roman"/>
                <w:spacing w:val="-2"/>
                <w:position w:val="7"/>
                <w:sz w:val="15"/>
                <w:szCs w:val="15"/>
              </w:rPr>
              <w:t>3</w:t>
            </w:r>
            <w:r>
              <w:rPr>
                <w:rFonts w:ascii="宋体" w:hAnsi="宋体" w:eastAsia="宋体" w:cs="宋体"/>
                <w:spacing w:val="-2"/>
                <w:sz w:val="23"/>
                <w:szCs w:val="23"/>
              </w:rPr>
              <w:t xml:space="preserve">，则大呼吸产生损失为：汽油 </w:t>
            </w:r>
            <w:r>
              <w:rPr>
                <w:rFonts w:ascii="Times New Roman" w:hAnsi="Times New Roman" w:eastAsia="Times New Roman" w:cs="Times New Roman"/>
                <w:spacing w:val="-2"/>
                <w:sz w:val="23"/>
                <w:szCs w:val="23"/>
              </w:rPr>
              <w:t>1.3kg/m</w:t>
            </w:r>
            <w:r>
              <w:rPr>
                <w:rFonts w:ascii="Times New Roman" w:hAnsi="Times New Roman" w:eastAsia="Times New Roman" w:cs="Times New Roman"/>
                <w:spacing w:val="-2"/>
                <w:position w:val="7"/>
                <w:sz w:val="15"/>
                <w:szCs w:val="15"/>
              </w:rPr>
              <w:t xml:space="preserve">3 </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通</w:t>
            </w:r>
            <w:r>
              <w:rPr>
                <w:rFonts w:ascii="宋体" w:hAnsi="宋体" w:eastAsia="宋体" w:cs="宋体"/>
                <w:sz w:val="23"/>
                <w:szCs w:val="23"/>
              </w:rPr>
              <w:t xml:space="preserve"> </w:t>
            </w:r>
            <w:r>
              <w:rPr>
                <w:rFonts w:ascii="宋体" w:hAnsi="宋体" w:eastAsia="宋体" w:cs="宋体"/>
                <w:spacing w:val="-2"/>
                <w:sz w:val="23"/>
                <w:szCs w:val="23"/>
              </w:rPr>
              <w:t xml:space="preserve">过量，柴油 </w:t>
            </w:r>
            <w:r>
              <w:rPr>
                <w:rFonts w:ascii="Times New Roman" w:hAnsi="Times New Roman" w:eastAsia="Times New Roman" w:cs="Times New Roman"/>
                <w:spacing w:val="-2"/>
                <w:sz w:val="23"/>
                <w:szCs w:val="23"/>
              </w:rPr>
              <w:t>0.0</w:t>
            </w:r>
            <w:r>
              <w:rPr>
                <w:rFonts w:ascii="Times New Roman" w:hAnsi="Times New Roman" w:eastAsia="Times New Roman" w:cs="Times New Roman"/>
                <w:spacing w:val="-1"/>
                <w:sz w:val="23"/>
                <w:szCs w:val="23"/>
              </w:rPr>
              <w:t>83kg/m</w:t>
            </w:r>
            <w:r>
              <w:rPr>
                <w:rFonts w:ascii="Times New Roman" w:hAnsi="Times New Roman" w:eastAsia="Times New Roman" w:cs="Times New Roman"/>
                <w:spacing w:val="-1"/>
                <w:position w:val="7"/>
                <w:sz w:val="15"/>
                <w:szCs w:val="15"/>
              </w:rPr>
              <w:t xml:space="preserve">3 </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通过量；</w:t>
            </w:r>
          </w:p>
          <w:p>
            <w:pPr>
              <w:spacing w:before="110" w:line="380" w:lineRule="auto"/>
              <w:ind w:left="116" w:right="25" w:firstLine="471"/>
              <w:rPr>
                <w:rFonts w:ascii="宋体" w:hAnsi="宋体" w:eastAsia="宋体" w:cs="宋体"/>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pacing w:val="11"/>
                <w:sz w:val="23"/>
                <w:szCs w:val="23"/>
              </w:rPr>
              <w:t xml:space="preserve"> </w:t>
            </w:r>
            <w:r>
              <w:rPr>
                <w:rFonts w:ascii="宋体" w:hAnsi="宋体" w:eastAsia="宋体" w:cs="宋体"/>
                <w:spacing w:val="8"/>
                <w:sz w:val="23"/>
                <w:szCs w:val="23"/>
              </w:rPr>
              <w:t>、油罐在没有收发油作业的情况下，随着外界气温、压力在一天内的升降</w:t>
            </w:r>
            <w:r>
              <w:rPr>
                <w:rFonts w:ascii="宋体" w:hAnsi="宋体" w:eastAsia="宋体" w:cs="宋体"/>
                <w:sz w:val="23"/>
                <w:szCs w:val="23"/>
              </w:rPr>
              <w:t xml:space="preserve"> </w:t>
            </w:r>
            <w:r>
              <w:rPr>
                <w:rFonts w:ascii="宋体" w:hAnsi="宋体" w:eastAsia="宋体" w:cs="宋体"/>
                <w:spacing w:val="4"/>
                <w:sz w:val="23"/>
                <w:szCs w:val="23"/>
              </w:rPr>
              <w:t>周期变化，罐内气体空间温度</w:t>
            </w:r>
            <w:r>
              <w:rPr>
                <w:rFonts w:ascii="宋体" w:hAnsi="宋体" w:eastAsia="宋体" w:cs="宋体"/>
                <w:spacing w:val="3"/>
                <w:sz w:val="23"/>
                <w:szCs w:val="23"/>
              </w:rPr>
              <w:t>、</w:t>
            </w:r>
            <w:r>
              <w:rPr>
                <w:rFonts w:ascii="宋体" w:hAnsi="宋体" w:eastAsia="宋体" w:cs="宋体"/>
                <w:spacing w:val="2"/>
                <w:sz w:val="23"/>
                <w:szCs w:val="23"/>
              </w:rPr>
              <w:t>油品蒸发速度、油气浓度和蒸汽压力也随之变化。</w:t>
            </w:r>
            <w:r>
              <w:rPr>
                <w:rFonts w:ascii="宋体" w:hAnsi="宋体" w:eastAsia="宋体" w:cs="宋体"/>
                <w:sz w:val="23"/>
                <w:szCs w:val="23"/>
              </w:rPr>
              <w:t xml:space="preserve"> </w:t>
            </w:r>
            <w:r>
              <w:rPr>
                <w:rFonts w:ascii="宋体" w:hAnsi="宋体" w:eastAsia="宋体" w:cs="宋体"/>
                <w:spacing w:val="11"/>
                <w:sz w:val="23"/>
                <w:szCs w:val="23"/>
              </w:rPr>
              <w:t>这种排出油蒸气和吸入空气的过程造成的油气损失，叫小呼吸损失，根据《</w:t>
            </w:r>
            <w:r>
              <w:rPr>
                <w:rFonts w:ascii="宋体" w:hAnsi="宋体" w:eastAsia="宋体" w:cs="宋体"/>
                <w:spacing w:val="4"/>
                <w:sz w:val="23"/>
                <w:szCs w:val="23"/>
              </w:rPr>
              <w:t>散</w:t>
            </w:r>
            <w:r>
              <w:rPr>
                <w:rFonts w:ascii="宋体" w:hAnsi="宋体" w:eastAsia="宋体" w:cs="宋体"/>
                <w:sz w:val="23"/>
                <w:szCs w:val="23"/>
              </w:rPr>
              <w:t xml:space="preserve"> </w:t>
            </w:r>
            <w:r>
              <w:rPr>
                <w:rFonts w:ascii="宋体" w:hAnsi="宋体" w:eastAsia="宋体" w:cs="宋体"/>
                <w:spacing w:val="14"/>
                <w:sz w:val="23"/>
                <w:szCs w:val="23"/>
              </w:rPr>
              <w:t>装液态石</w:t>
            </w:r>
            <w:r>
              <w:rPr>
                <w:rFonts w:ascii="宋体" w:hAnsi="宋体" w:eastAsia="宋体" w:cs="宋体"/>
                <w:spacing w:val="10"/>
                <w:sz w:val="23"/>
                <w:szCs w:val="23"/>
              </w:rPr>
              <w:t>油</w:t>
            </w:r>
            <w:r>
              <w:rPr>
                <w:rFonts w:ascii="宋体" w:hAnsi="宋体" w:eastAsia="宋体" w:cs="宋体"/>
                <w:spacing w:val="7"/>
                <w:sz w:val="23"/>
                <w:szCs w:val="23"/>
              </w:rPr>
              <w:t>产品损耗》  (</w:t>
            </w:r>
            <w:r>
              <w:rPr>
                <w:rFonts w:ascii="Times New Roman" w:hAnsi="Times New Roman" w:eastAsia="Times New Roman" w:cs="Times New Roman"/>
                <w:sz w:val="23"/>
                <w:szCs w:val="23"/>
              </w:rPr>
              <w:t>GB</w:t>
            </w:r>
            <w:r>
              <w:rPr>
                <w:rFonts w:ascii="Times New Roman" w:hAnsi="Times New Roman" w:eastAsia="Times New Roman" w:cs="Times New Roman"/>
                <w:spacing w:val="7"/>
                <w:sz w:val="23"/>
                <w:szCs w:val="23"/>
              </w:rPr>
              <w:t>11085-89</w:t>
            </w:r>
            <w:r>
              <w:rPr>
                <w:rFonts w:ascii="宋体" w:hAnsi="宋体" w:eastAsia="宋体" w:cs="宋体"/>
                <w:spacing w:val="7"/>
                <w:sz w:val="23"/>
                <w:szCs w:val="23"/>
              </w:rPr>
              <w:t>) 规定，浮顶储油罐小呼吸造成的烃类有</w:t>
            </w:r>
            <w:r>
              <w:rPr>
                <w:rFonts w:ascii="宋体" w:hAnsi="宋体" w:eastAsia="宋体" w:cs="宋体"/>
                <w:sz w:val="23"/>
                <w:szCs w:val="23"/>
              </w:rPr>
              <w:t xml:space="preserve"> </w:t>
            </w:r>
            <w:r>
              <w:rPr>
                <w:rFonts w:ascii="宋体" w:hAnsi="宋体" w:eastAsia="宋体" w:cs="宋体"/>
                <w:spacing w:val="1"/>
                <w:sz w:val="23"/>
                <w:szCs w:val="23"/>
              </w:rPr>
              <w:t xml:space="preserve">机物排放率柴油和汽油均为 </w:t>
            </w:r>
            <w:r>
              <w:rPr>
                <w:rFonts w:ascii="Times New Roman" w:hAnsi="Times New Roman" w:eastAsia="Times New Roman" w:cs="Times New Roman"/>
                <w:spacing w:val="1"/>
                <w:sz w:val="23"/>
                <w:szCs w:val="23"/>
              </w:rPr>
              <w:t xml:space="preserve">0.01% </w:t>
            </w:r>
            <w:r>
              <w:rPr>
                <w:rFonts w:ascii="宋体" w:hAnsi="宋体" w:eastAsia="宋体" w:cs="宋体"/>
                <w:spacing w:val="1"/>
                <w:sz w:val="23"/>
                <w:szCs w:val="23"/>
              </w:rPr>
              <w:t xml:space="preserve">，柴油密度 </w:t>
            </w:r>
            <w:r>
              <w:rPr>
                <w:rFonts w:ascii="Times New Roman" w:hAnsi="Times New Roman" w:eastAsia="Times New Roman" w:cs="Times New Roman"/>
                <w:spacing w:val="1"/>
                <w:sz w:val="23"/>
                <w:szCs w:val="23"/>
              </w:rPr>
              <w:t>833</w:t>
            </w:r>
            <w:r>
              <w:rPr>
                <w:rFonts w:ascii="Times New Roman" w:hAnsi="Times New Roman" w:eastAsia="Times New Roman" w:cs="Times New Roman"/>
                <w:sz w:val="23"/>
                <w:szCs w:val="23"/>
              </w:rPr>
              <w:t>kg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 xml:space="preserve">，汽油密度为 </w:t>
            </w:r>
            <w:r>
              <w:rPr>
                <w:rFonts w:ascii="Times New Roman" w:hAnsi="Times New Roman" w:eastAsia="Times New Roman" w:cs="Times New Roman"/>
                <w:spacing w:val="1"/>
                <w:sz w:val="23"/>
                <w:szCs w:val="23"/>
              </w:rPr>
              <w:t>7</w:t>
            </w:r>
            <w:r>
              <w:rPr>
                <w:rFonts w:ascii="Times New Roman" w:hAnsi="Times New Roman" w:eastAsia="Times New Roman" w:cs="Times New Roman"/>
                <w:sz w:val="23"/>
                <w:szCs w:val="23"/>
              </w:rPr>
              <w:t>25kg/m</w:t>
            </w:r>
            <w:r>
              <w:rPr>
                <w:rFonts w:ascii="Times New Roman" w:hAnsi="Times New Roman" w:eastAsia="Times New Roman" w:cs="Times New Roman"/>
                <w:position w:val="7"/>
                <w:sz w:val="15"/>
                <w:szCs w:val="15"/>
              </w:rPr>
              <w:t>3</w:t>
            </w:r>
            <w:r>
              <w:rPr>
                <w:rFonts w:ascii="宋体" w:hAnsi="宋体" w:eastAsia="宋体" w:cs="宋体"/>
                <w:sz w:val="23"/>
                <w:szCs w:val="23"/>
              </w:rPr>
              <w:t xml:space="preserve">， </w:t>
            </w:r>
            <w:r>
              <w:rPr>
                <w:rFonts w:ascii="宋体" w:hAnsi="宋体" w:eastAsia="宋体" w:cs="宋体"/>
                <w:spacing w:val="2"/>
                <w:sz w:val="23"/>
                <w:szCs w:val="23"/>
              </w:rPr>
              <w:t xml:space="preserve">则小呼吸产生损失为：汽油 </w:t>
            </w:r>
            <w:r>
              <w:rPr>
                <w:rFonts w:ascii="Times New Roman" w:hAnsi="Times New Roman" w:eastAsia="Times New Roman" w:cs="Times New Roman"/>
                <w:spacing w:val="1"/>
                <w:sz w:val="23"/>
                <w:szCs w:val="23"/>
              </w:rPr>
              <w:t>0.073</w:t>
            </w:r>
            <w:r>
              <w:rPr>
                <w:rFonts w:ascii="Times New Roman" w:hAnsi="Times New Roman" w:eastAsia="Times New Roman" w:cs="Times New Roman"/>
                <w:sz w:val="23"/>
                <w:szCs w:val="23"/>
              </w:rPr>
              <w:t>kg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通过量，柴油 </w:t>
            </w:r>
            <w:r>
              <w:rPr>
                <w:rFonts w:ascii="Times New Roman" w:hAnsi="Times New Roman" w:eastAsia="Times New Roman" w:cs="Times New Roman"/>
                <w:spacing w:val="1"/>
                <w:sz w:val="23"/>
                <w:szCs w:val="23"/>
              </w:rPr>
              <w:t>0.083</w:t>
            </w:r>
            <w:r>
              <w:rPr>
                <w:rFonts w:ascii="Times New Roman" w:hAnsi="Times New Roman" w:eastAsia="Times New Roman" w:cs="Times New Roman"/>
                <w:sz w:val="23"/>
                <w:szCs w:val="23"/>
              </w:rPr>
              <w:t>kg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Times New Roman" w:hAnsi="Times New Roman" w:eastAsia="Times New Roman" w:cs="Times New Roman"/>
                <w:spacing w:val="1"/>
                <w:sz w:val="23"/>
                <w:szCs w:val="23"/>
              </w:rPr>
              <w:t>·</w:t>
            </w:r>
            <w:r>
              <w:rPr>
                <w:rFonts w:ascii="宋体" w:hAnsi="宋体" w:eastAsia="宋体" w:cs="宋体"/>
                <w:spacing w:val="1"/>
                <w:sz w:val="23"/>
                <w:szCs w:val="23"/>
              </w:rPr>
              <w:t>通过量；</w:t>
            </w:r>
          </w:p>
          <w:p>
            <w:pPr>
              <w:spacing w:before="1"/>
              <w:ind w:left="641"/>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ⅱ</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、加油作业损失</w:t>
            </w:r>
          </w:p>
          <w:p>
            <w:pPr>
              <w:spacing w:before="169" w:line="361" w:lineRule="auto"/>
              <w:ind w:left="117" w:right="88" w:firstLine="480"/>
              <w:rPr>
                <w:rFonts w:ascii="宋体" w:hAnsi="宋体" w:eastAsia="宋体" w:cs="宋体"/>
                <w:sz w:val="23"/>
                <w:szCs w:val="23"/>
              </w:rPr>
            </w:pPr>
            <w:r>
              <w:rPr>
                <w:rFonts w:ascii="宋体" w:hAnsi="宋体" w:eastAsia="宋体" w:cs="宋体"/>
                <w:spacing w:val="7"/>
                <w:sz w:val="23"/>
                <w:szCs w:val="23"/>
              </w:rPr>
              <w:t>加油作业损失主要指为车辆加油时，油品进入汽车油箱，油箱内的烃类气</w:t>
            </w:r>
            <w:r>
              <w:rPr>
                <w:rFonts w:ascii="宋体" w:hAnsi="宋体" w:eastAsia="宋体" w:cs="宋体"/>
                <w:spacing w:val="3"/>
                <w:sz w:val="23"/>
                <w:szCs w:val="23"/>
              </w:rPr>
              <w:t>体</w:t>
            </w:r>
            <w:r>
              <w:rPr>
                <w:rFonts w:ascii="宋体" w:hAnsi="宋体" w:eastAsia="宋体" w:cs="宋体"/>
                <w:sz w:val="23"/>
                <w:szCs w:val="23"/>
              </w:rPr>
              <w:t xml:space="preserve"> </w:t>
            </w:r>
            <w:r>
              <w:rPr>
                <w:rFonts w:ascii="宋体" w:hAnsi="宋体" w:eastAsia="宋体" w:cs="宋体"/>
                <w:spacing w:val="16"/>
                <w:sz w:val="23"/>
                <w:szCs w:val="23"/>
              </w:rPr>
              <w:t>被</w:t>
            </w:r>
            <w:r>
              <w:rPr>
                <w:rFonts w:ascii="宋体" w:hAnsi="宋体" w:eastAsia="宋体" w:cs="宋体"/>
                <w:spacing w:val="8"/>
                <w:sz w:val="23"/>
                <w:szCs w:val="23"/>
              </w:rPr>
              <w:t>油品置换排入大气。根据《散装液态石油产品损耗》  (</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11085-89</w:t>
            </w:r>
            <w:r>
              <w:rPr>
                <w:rFonts w:ascii="宋体" w:hAnsi="宋体" w:eastAsia="宋体" w:cs="宋体"/>
                <w:spacing w:val="8"/>
                <w:sz w:val="23"/>
                <w:szCs w:val="23"/>
              </w:rPr>
              <w:t>) 规定，</w:t>
            </w:r>
          </w:p>
          <w:p>
            <w:pPr>
              <w:spacing w:line="315" w:lineRule="exact"/>
              <w:ind w:left="119"/>
              <w:rPr>
                <w:rFonts w:ascii="宋体" w:hAnsi="宋体" w:eastAsia="宋体" w:cs="宋体"/>
                <w:sz w:val="23"/>
                <w:szCs w:val="23"/>
              </w:rPr>
            </w:pPr>
            <w:r>
              <w:rPr>
                <w:rFonts w:ascii="宋体" w:hAnsi="宋体" w:eastAsia="宋体" w:cs="宋体"/>
                <w:spacing w:val="-1"/>
                <w:position w:val="2"/>
                <w:sz w:val="23"/>
                <w:szCs w:val="23"/>
              </w:rPr>
              <w:t xml:space="preserve">车辆加油时造成的损耗分别为：汽油 </w:t>
            </w:r>
            <w:r>
              <w:rPr>
                <w:rFonts w:ascii="Times New Roman" w:hAnsi="Times New Roman" w:eastAsia="Times New Roman" w:cs="Times New Roman"/>
                <w:spacing w:val="-1"/>
                <w:position w:val="2"/>
                <w:sz w:val="23"/>
                <w:szCs w:val="23"/>
              </w:rPr>
              <w:t>0.</w:t>
            </w:r>
            <w:r>
              <w:rPr>
                <w:rFonts w:ascii="Times New Roman" w:hAnsi="Times New Roman" w:eastAsia="Times New Roman" w:cs="Times New Roman"/>
                <w:position w:val="2"/>
                <w:sz w:val="23"/>
                <w:szCs w:val="23"/>
              </w:rPr>
              <w:t xml:space="preserve">29% </w:t>
            </w:r>
            <w:r>
              <w:rPr>
                <w:rFonts w:ascii="宋体" w:hAnsi="宋体" w:eastAsia="宋体" w:cs="宋体"/>
                <w:position w:val="2"/>
                <w:sz w:val="23"/>
                <w:szCs w:val="23"/>
              </w:rPr>
              <w:t xml:space="preserve">，柴油 </w:t>
            </w:r>
            <w:r>
              <w:rPr>
                <w:rFonts w:ascii="Times New Roman" w:hAnsi="Times New Roman" w:eastAsia="Times New Roman" w:cs="Times New Roman"/>
                <w:position w:val="2"/>
                <w:sz w:val="23"/>
                <w:szCs w:val="23"/>
              </w:rPr>
              <w:t xml:space="preserve">0. 12% </w:t>
            </w:r>
            <w:r>
              <w:rPr>
                <w:rFonts w:ascii="宋体" w:hAnsi="宋体" w:eastAsia="宋体" w:cs="宋体"/>
                <w:position w:val="2"/>
                <w:sz w:val="23"/>
                <w:szCs w:val="23"/>
              </w:rPr>
              <w:t xml:space="preserve">，柴油密度 </w:t>
            </w:r>
            <w:r>
              <w:rPr>
                <w:rFonts w:ascii="Times New Roman" w:hAnsi="Times New Roman" w:eastAsia="Times New Roman" w:cs="Times New Roman"/>
                <w:position w:val="2"/>
                <w:sz w:val="23"/>
                <w:szCs w:val="23"/>
              </w:rPr>
              <w:t>833kg/m</w:t>
            </w:r>
            <w:r>
              <w:rPr>
                <w:rFonts w:ascii="Times New Roman" w:hAnsi="Times New Roman" w:eastAsia="Times New Roman" w:cs="Times New Roman"/>
                <w:position w:val="9"/>
                <w:sz w:val="15"/>
                <w:szCs w:val="15"/>
              </w:rPr>
              <w:t>3</w:t>
            </w:r>
            <w:r>
              <w:rPr>
                <w:rFonts w:ascii="宋体" w:hAnsi="宋体" w:eastAsia="宋体" w:cs="宋体"/>
                <w:position w:val="2"/>
                <w:sz w:val="23"/>
                <w:szCs w:val="23"/>
              </w:rPr>
              <w:t>，</w:t>
            </w:r>
          </w:p>
        </w:tc>
      </w:tr>
    </w:tbl>
    <w:p>
      <w:pPr>
        <w:rPr>
          <w:rFonts w:ascii="Arial"/>
          <w:sz w:val="21"/>
        </w:rPr>
      </w:pPr>
    </w:p>
    <w:p>
      <w:pPr>
        <w:sectPr>
          <w:footerReference r:id="rId30" w:type="default"/>
          <w:pgSz w:w="11906" w:h="16839"/>
          <w:pgMar w:top="1431" w:right="1687" w:bottom="1147" w:left="1687" w:header="0" w:footer="960" w:gutter="0"/>
          <w:cols w:space="720" w:num="1"/>
        </w:sectPr>
      </w:pPr>
    </w:p>
    <w:p>
      <w:pPr>
        <w:spacing w:line="91" w:lineRule="auto"/>
        <w:rPr>
          <w:rFonts w:ascii="Arial"/>
          <w:sz w:val="2"/>
        </w:rPr>
      </w:pPr>
      <w:r>
        <w:pict>
          <v:rect id="_x0000_s1066" o:spid="_x0000_s1066" o:spt="1" style="position:absolute;left:0pt;margin-left:504.3pt;margin-top:354.25pt;height:181.5pt;width:1pt;mso-position-horizontal-relative:page;mso-position-vertical-relative:page;z-index:251701248;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8"/>
        <w:gridCol w:w="1111"/>
        <w:gridCol w:w="793"/>
        <w:gridCol w:w="1594"/>
        <w:gridCol w:w="1285"/>
        <w:gridCol w:w="1228"/>
        <w:gridCol w:w="692"/>
        <w:gridCol w:w="1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8" w:hRule="atLeast"/>
        </w:trPr>
        <w:tc>
          <w:tcPr>
            <w:tcW w:w="8526" w:type="dxa"/>
            <w:gridSpan w:val="8"/>
            <w:vAlign w:val="top"/>
          </w:tcPr>
          <w:p>
            <w:pPr>
              <w:spacing w:before="83" w:line="376" w:lineRule="auto"/>
              <w:ind w:left="117" w:right="106"/>
              <w:rPr>
                <w:rFonts w:ascii="宋体" w:hAnsi="宋体" w:eastAsia="宋体" w:cs="宋体"/>
                <w:sz w:val="23"/>
                <w:szCs w:val="23"/>
              </w:rPr>
            </w:pPr>
            <w:r>
              <w:rPr>
                <w:rFonts w:ascii="宋体" w:hAnsi="宋体" w:eastAsia="宋体" w:cs="宋体"/>
                <w:spacing w:val="1"/>
                <w:sz w:val="23"/>
                <w:szCs w:val="23"/>
              </w:rPr>
              <w:t xml:space="preserve">汽油密度为 </w:t>
            </w:r>
            <w:r>
              <w:rPr>
                <w:rFonts w:ascii="Times New Roman" w:hAnsi="Times New Roman" w:eastAsia="Times New Roman" w:cs="Times New Roman"/>
                <w:spacing w:val="1"/>
                <w:sz w:val="23"/>
                <w:szCs w:val="23"/>
              </w:rPr>
              <w:t>7</w:t>
            </w:r>
            <w:r>
              <w:rPr>
                <w:rFonts w:ascii="Times New Roman" w:hAnsi="Times New Roman" w:eastAsia="Times New Roman" w:cs="Times New Roman"/>
                <w:sz w:val="23"/>
                <w:szCs w:val="23"/>
              </w:rPr>
              <w:t>25kg/m</w:t>
            </w:r>
            <w:r>
              <w:rPr>
                <w:rFonts w:ascii="Times New Roman" w:hAnsi="Times New Roman" w:eastAsia="Times New Roman" w:cs="Times New Roman"/>
                <w:position w:val="7"/>
                <w:sz w:val="15"/>
                <w:szCs w:val="15"/>
              </w:rPr>
              <w:t xml:space="preserve">3 </w:t>
            </w:r>
            <w:r>
              <w:rPr>
                <w:rFonts w:ascii="宋体" w:hAnsi="宋体" w:eastAsia="宋体" w:cs="宋体"/>
                <w:sz w:val="23"/>
                <w:szCs w:val="23"/>
              </w:rPr>
              <w:t xml:space="preserve">，则油罐车产生损失为：汽油 </w:t>
            </w:r>
            <w:r>
              <w:rPr>
                <w:rFonts w:ascii="Times New Roman" w:hAnsi="Times New Roman" w:eastAsia="Times New Roman" w:cs="Times New Roman"/>
                <w:sz w:val="23"/>
                <w:szCs w:val="23"/>
              </w:rPr>
              <w:t>2. 1kg/m</w:t>
            </w:r>
            <w:r>
              <w:rPr>
                <w:rFonts w:ascii="Times New Roman" w:hAnsi="Times New Roman" w:eastAsia="Times New Roman" w:cs="Times New Roman"/>
                <w:position w:val="7"/>
                <w:sz w:val="15"/>
                <w:szCs w:val="15"/>
              </w:rPr>
              <w:t xml:space="preserve">3 </w:t>
            </w:r>
            <w:r>
              <w:rPr>
                <w:rFonts w:ascii="Times New Roman" w:hAnsi="Times New Roman" w:eastAsia="Times New Roman" w:cs="Times New Roman"/>
                <w:sz w:val="23"/>
                <w:szCs w:val="23"/>
              </w:rPr>
              <w:t xml:space="preserve">· </w:t>
            </w:r>
            <w:r>
              <w:rPr>
                <w:rFonts w:ascii="宋体" w:hAnsi="宋体" w:eastAsia="宋体" w:cs="宋体"/>
                <w:sz w:val="23"/>
                <w:szCs w:val="23"/>
              </w:rPr>
              <w:t xml:space="preserve">通过量，柴油    </w:t>
            </w:r>
            <w:r>
              <w:rPr>
                <w:rFonts w:ascii="Times New Roman" w:hAnsi="Times New Roman" w:eastAsia="Times New Roman" w:cs="Times New Roman"/>
                <w:spacing w:val="4"/>
                <w:sz w:val="23"/>
                <w:szCs w:val="23"/>
              </w:rPr>
              <w:t>1</w:t>
            </w:r>
            <w:r>
              <w:rPr>
                <w:rFonts w:ascii="Times New Roman" w:hAnsi="Times New Roman" w:eastAsia="Times New Roman" w:cs="Times New Roman"/>
                <w:sz w:val="23"/>
                <w:szCs w:val="23"/>
              </w:rPr>
              <w:t>kg</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 xml:space="preserve">3 </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 xml:space="preserve">通过量；加入置换损失控制时通过量约为损失的 </w:t>
            </w:r>
            <w:r>
              <w:rPr>
                <w:rFonts w:ascii="Times New Roman" w:hAnsi="Times New Roman" w:eastAsia="Times New Roman" w:cs="Times New Roman"/>
                <w:spacing w:val="3"/>
                <w:sz w:val="23"/>
                <w:szCs w:val="23"/>
              </w:rPr>
              <w:t xml:space="preserve">10% </w:t>
            </w:r>
            <w:r>
              <w:rPr>
                <w:rFonts w:ascii="宋体" w:hAnsi="宋体" w:eastAsia="宋体" w:cs="宋体"/>
                <w:spacing w:val="3"/>
                <w:sz w:val="23"/>
                <w:szCs w:val="23"/>
              </w:rPr>
              <w:t>，则油罐车实际产</w:t>
            </w:r>
            <w:r>
              <w:rPr>
                <w:rFonts w:ascii="宋体" w:hAnsi="宋体" w:eastAsia="宋体" w:cs="宋体"/>
                <w:sz w:val="23"/>
                <w:szCs w:val="23"/>
              </w:rPr>
              <w:t xml:space="preserve"> </w:t>
            </w:r>
            <w:r>
              <w:rPr>
                <w:rFonts w:ascii="宋体" w:hAnsi="宋体" w:eastAsia="宋体" w:cs="宋体"/>
                <w:spacing w:val="1"/>
                <w:sz w:val="23"/>
                <w:szCs w:val="23"/>
              </w:rPr>
              <w:t xml:space="preserve">生损失为：汽油 </w:t>
            </w:r>
            <w:r>
              <w:rPr>
                <w:rFonts w:ascii="Times New Roman" w:hAnsi="Times New Roman" w:eastAsia="Times New Roman" w:cs="Times New Roman"/>
                <w:spacing w:val="1"/>
                <w:sz w:val="23"/>
                <w:szCs w:val="23"/>
              </w:rPr>
              <w:t>0.21</w:t>
            </w:r>
            <w:r>
              <w:rPr>
                <w:rFonts w:ascii="Times New Roman" w:hAnsi="Times New Roman" w:eastAsia="Times New Roman" w:cs="Times New Roman"/>
                <w:sz w:val="23"/>
                <w:szCs w:val="23"/>
              </w:rPr>
              <w:t>kg</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Times New Roman" w:hAnsi="Times New Roman" w:eastAsia="Times New Roman" w:cs="Times New Roman"/>
                <w:sz w:val="23"/>
                <w:szCs w:val="23"/>
              </w:rPr>
              <w:t>·</w:t>
            </w:r>
            <w:r>
              <w:rPr>
                <w:rFonts w:ascii="宋体" w:hAnsi="宋体" w:eastAsia="宋体" w:cs="宋体"/>
                <w:sz w:val="23"/>
                <w:szCs w:val="23"/>
              </w:rPr>
              <w:t xml:space="preserve">通过量，柴油 </w:t>
            </w:r>
            <w:r>
              <w:rPr>
                <w:rFonts w:ascii="Times New Roman" w:hAnsi="Times New Roman" w:eastAsia="Times New Roman" w:cs="Times New Roman"/>
                <w:sz w:val="23"/>
                <w:szCs w:val="23"/>
              </w:rPr>
              <w:t>0. 1kg/m</w:t>
            </w:r>
            <w:r>
              <w:rPr>
                <w:rFonts w:ascii="Times New Roman" w:hAnsi="Times New Roman" w:eastAsia="Times New Roman" w:cs="Times New Roman"/>
                <w:position w:val="7"/>
                <w:sz w:val="15"/>
                <w:szCs w:val="15"/>
              </w:rPr>
              <w:t xml:space="preserve">3 </w:t>
            </w:r>
            <w:r>
              <w:rPr>
                <w:rFonts w:ascii="Times New Roman" w:hAnsi="Times New Roman" w:eastAsia="Times New Roman" w:cs="Times New Roman"/>
                <w:sz w:val="23"/>
                <w:szCs w:val="23"/>
              </w:rPr>
              <w:t>·</w:t>
            </w:r>
            <w:r>
              <w:rPr>
                <w:rFonts w:ascii="宋体" w:hAnsi="宋体" w:eastAsia="宋体" w:cs="宋体"/>
                <w:sz w:val="23"/>
                <w:szCs w:val="23"/>
              </w:rPr>
              <w:t xml:space="preserve">通过量。本加油站加油枪都具 </w:t>
            </w:r>
            <w:r>
              <w:rPr>
                <w:rFonts w:ascii="宋体" w:hAnsi="宋体" w:eastAsia="宋体" w:cs="宋体"/>
                <w:spacing w:val="4"/>
                <w:sz w:val="23"/>
                <w:szCs w:val="23"/>
              </w:rPr>
              <w:t xml:space="preserve">有一定的自封功能，因此本加油机作业时烃类气体排放率取汽油 </w:t>
            </w:r>
            <w:r>
              <w:rPr>
                <w:rFonts w:ascii="Times New Roman" w:hAnsi="Times New Roman" w:eastAsia="Times New Roman" w:cs="Times New Roman"/>
                <w:spacing w:val="4"/>
                <w:sz w:val="23"/>
                <w:szCs w:val="23"/>
              </w:rPr>
              <w:t>0.21</w:t>
            </w:r>
            <w:r>
              <w:rPr>
                <w:rFonts w:ascii="Times New Roman" w:hAnsi="Times New Roman" w:eastAsia="Times New Roman" w:cs="Times New Roman"/>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7"/>
                <w:sz w:val="15"/>
                <w:szCs w:val="15"/>
              </w:rPr>
              <w:t xml:space="preserve">3 </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通过</w:t>
            </w:r>
            <w:r>
              <w:rPr>
                <w:rFonts w:ascii="宋体" w:hAnsi="宋体" w:eastAsia="宋体" w:cs="宋体"/>
                <w:sz w:val="23"/>
                <w:szCs w:val="23"/>
              </w:rPr>
              <w:t xml:space="preserve"> </w:t>
            </w:r>
            <w:r>
              <w:rPr>
                <w:rFonts w:ascii="宋体" w:hAnsi="宋体" w:eastAsia="宋体" w:cs="宋体"/>
                <w:spacing w:val="-9"/>
                <w:sz w:val="23"/>
                <w:szCs w:val="23"/>
              </w:rPr>
              <w:t>量</w:t>
            </w:r>
            <w:r>
              <w:rPr>
                <w:rFonts w:ascii="宋体" w:hAnsi="宋体" w:eastAsia="宋体" w:cs="宋体"/>
                <w:spacing w:val="-5"/>
                <w:sz w:val="23"/>
                <w:szCs w:val="23"/>
              </w:rPr>
              <w:t xml:space="preserve">，柴油 </w:t>
            </w:r>
            <w:r>
              <w:rPr>
                <w:rFonts w:ascii="Times New Roman" w:hAnsi="Times New Roman" w:eastAsia="Times New Roman" w:cs="Times New Roman"/>
                <w:spacing w:val="-5"/>
                <w:sz w:val="23"/>
                <w:szCs w:val="23"/>
              </w:rPr>
              <w:t>0. 1kg/m</w:t>
            </w:r>
            <w:r>
              <w:rPr>
                <w:rFonts w:ascii="Times New Roman" w:hAnsi="Times New Roman" w:eastAsia="Times New Roman" w:cs="Times New Roman"/>
                <w:spacing w:val="-5"/>
                <w:position w:val="7"/>
                <w:sz w:val="15"/>
                <w:szCs w:val="15"/>
              </w:rPr>
              <w:t xml:space="preserve">3 </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通过量。</w:t>
            </w:r>
          </w:p>
          <w:p>
            <w:pPr>
              <w:spacing w:before="33" w:line="433" w:lineRule="exact"/>
              <w:ind w:left="601"/>
              <w:rPr>
                <w:rFonts w:ascii="宋体" w:hAnsi="宋体" w:eastAsia="宋体" w:cs="宋体"/>
                <w:sz w:val="23"/>
                <w:szCs w:val="23"/>
              </w:rPr>
            </w:pPr>
            <w:r>
              <w:rPr>
                <w:rFonts w:ascii="宋体" w:hAnsi="宋体" w:eastAsia="宋体" w:cs="宋体"/>
                <w:spacing w:val="14"/>
                <w:position w:val="14"/>
                <w:sz w:val="23"/>
                <w:szCs w:val="23"/>
              </w:rPr>
              <w:t>项目</w:t>
            </w:r>
            <w:r>
              <w:rPr>
                <w:rFonts w:ascii="宋体" w:hAnsi="宋体" w:eastAsia="宋体" w:cs="宋体"/>
                <w:spacing w:val="8"/>
                <w:position w:val="14"/>
                <w:sz w:val="23"/>
                <w:szCs w:val="23"/>
              </w:rPr>
              <w:t>汽</w:t>
            </w:r>
            <w:r>
              <w:rPr>
                <w:rFonts w:ascii="宋体" w:hAnsi="宋体" w:eastAsia="宋体" w:cs="宋体"/>
                <w:spacing w:val="7"/>
                <w:position w:val="14"/>
                <w:sz w:val="23"/>
                <w:szCs w:val="23"/>
              </w:rPr>
              <w:t>油加油机配套油气回收装置，密闭卸油，并设卸油油气回收装置，回</w:t>
            </w:r>
          </w:p>
          <w:p>
            <w:pPr>
              <w:spacing w:line="314" w:lineRule="exact"/>
              <w:ind w:left="125"/>
              <w:rPr>
                <w:rFonts w:ascii="宋体" w:hAnsi="宋体" w:eastAsia="宋体" w:cs="宋体"/>
                <w:sz w:val="23"/>
                <w:szCs w:val="23"/>
              </w:rPr>
            </w:pPr>
            <w:r>
              <w:rPr>
                <w:rFonts w:ascii="宋体" w:hAnsi="宋体" w:eastAsia="宋体" w:cs="宋体"/>
                <w:spacing w:val="-2"/>
                <w:position w:val="1"/>
                <w:sz w:val="23"/>
                <w:szCs w:val="23"/>
              </w:rPr>
              <w:t xml:space="preserve">收率大于 </w:t>
            </w:r>
            <w:r>
              <w:rPr>
                <w:rFonts w:ascii="Times New Roman" w:hAnsi="Times New Roman" w:eastAsia="Times New Roman" w:cs="Times New Roman"/>
                <w:spacing w:val="-2"/>
                <w:position w:val="1"/>
                <w:sz w:val="23"/>
                <w:szCs w:val="23"/>
              </w:rPr>
              <w:t>8</w:t>
            </w:r>
            <w:r>
              <w:rPr>
                <w:rFonts w:ascii="Times New Roman" w:hAnsi="Times New Roman" w:eastAsia="Times New Roman" w:cs="Times New Roman"/>
                <w:spacing w:val="-1"/>
                <w:position w:val="1"/>
                <w:sz w:val="23"/>
                <w:szCs w:val="23"/>
              </w:rPr>
              <w:t>5%</w:t>
            </w:r>
            <w:r>
              <w:rPr>
                <w:rFonts w:ascii="宋体" w:hAnsi="宋体" w:eastAsia="宋体" w:cs="宋体"/>
                <w:spacing w:val="-1"/>
                <w:position w:val="1"/>
                <w:sz w:val="23"/>
                <w:szCs w:val="23"/>
              </w:rPr>
              <w:t>。</w:t>
            </w:r>
          </w:p>
          <w:p>
            <w:pPr>
              <w:spacing w:before="153" w:line="377" w:lineRule="auto"/>
              <w:ind w:left="118" w:right="43" w:firstLine="479"/>
              <w:rPr>
                <w:rFonts w:ascii="宋体" w:hAnsi="宋体" w:eastAsia="宋体" w:cs="宋体"/>
                <w:sz w:val="23"/>
                <w:szCs w:val="23"/>
              </w:rPr>
            </w:pPr>
            <w:r>
              <w:rPr>
                <w:rFonts w:ascii="宋体" w:hAnsi="宋体" w:eastAsia="宋体" w:cs="宋体"/>
                <w:spacing w:val="6"/>
                <w:sz w:val="23"/>
                <w:szCs w:val="23"/>
              </w:rPr>
              <w:t>根</w:t>
            </w:r>
            <w:r>
              <w:rPr>
                <w:rFonts w:ascii="宋体" w:hAnsi="宋体" w:eastAsia="宋体" w:cs="宋体"/>
                <w:spacing w:val="3"/>
                <w:sz w:val="23"/>
                <w:szCs w:val="23"/>
              </w:rPr>
              <w:t xml:space="preserve">据项目近年销售情况统计，满负荷销售情况下，项目年销售成品油 </w:t>
            </w:r>
            <w:r>
              <w:rPr>
                <w:rFonts w:ascii="Times New Roman" w:hAnsi="Times New Roman" w:eastAsia="Times New Roman" w:cs="Times New Roman"/>
                <w:spacing w:val="3"/>
                <w:sz w:val="23"/>
                <w:szCs w:val="23"/>
              </w:rPr>
              <w:t>8000</w:t>
            </w:r>
            <w:r>
              <w:rPr>
                <w:rFonts w:ascii="Times New Roman" w:hAnsi="Times New Roman" w:eastAsia="Times New Roman" w:cs="Times New Roman"/>
                <w:sz w:val="23"/>
                <w:szCs w:val="23"/>
              </w:rPr>
              <w:t>t</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
                <w:sz w:val="23"/>
                <w:szCs w:val="23"/>
              </w:rPr>
              <w:t xml:space="preserve">其中柴油 </w:t>
            </w:r>
            <w:r>
              <w:rPr>
                <w:rFonts w:ascii="Times New Roman" w:hAnsi="Times New Roman" w:eastAsia="Times New Roman" w:cs="Times New Roman"/>
                <w:spacing w:val="-1"/>
                <w:sz w:val="23"/>
                <w:szCs w:val="23"/>
              </w:rPr>
              <w:t>2000</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、汽油 </w:t>
            </w:r>
            <w:r>
              <w:rPr>
                <w:rFonts w:ascii="Times New Roman" w:hAnsi="Times New Roman" w:eastAsia="Times New Roman" w:cs="Times New Roman"/>
                <w:spacing w:val="-1"/>
                <w:sz w:val="23"/>
                <w:szCs w:val="23"/>
              </w:rPr>
              <w:t>6000</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。按柴油密度 </w:t>
            </w:r>
            <w:r>
              <w:rPr>
                <w:rFonts w:ascii="Times New Roman" w:hAnsi="Times New Roman" w:eastAsia="Times New Roman" w:cs="Times New Roman"/>
                <w:spacing w:val="-1"/>
                <w:sz w:val="23"/>
                <w:szCs w:val="23"/>
              </w:rPr>
              <w:t>0.833</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 xml:space="preserve">、汽油密度 </w:t>
            </w:r>
            <w:r>
              <w:rPr>
                <w:rFonts w:ascii="Times New Roman" w:hAnsi="Times New Roman" w:eastAsia="Times New Roman" w:cs="Times New Roman"/>
                <w:spacing w:val="-1"/>
                <w:sz w:val="23"/>
                <w:szCs w:val="23"/>
              </w:rPr>
              <w:t>0.725</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进行</w:t>
            </w:r>
            <w:r>
              <w:rPr>
                <w:rFonts w:ascii="宋体" w:hAnsi="宋体" w:eastAsia="宋体" w:cs="宋体"/>
                <w:sz w:val="23"/>
                <w:szCs w:val="23"/>
              </w:rPr>
              <w:t xml:space="preserve">估 </w:t>
            </w:r>
            <w:r>
              <w:rPr>
                <w:rFonts w:ascii="宋体" w:hAnsi="宋体" w:eastAsia="宋体" w:cs="宋体"/>
                <w:spacing w:val="6"/>
                <w:sz w:val="23"/>
                <w:szCs w:val="23"/>
              </w:rPr>
              <w:t>算，则项目</w:t>
            </w:r>
            <w:r>
              <w:rPr>
                <w:rFonts w:ascii="宋体" w:hAnsi="宋体" w:eastAsia="宋体" w:cs="宋体"/>
                <w:spacing w:val="4"/>
                <w:sz w:val="23"/>
                <w:szCs w:val="23"/>
              </w:rPr>
              <w:t>年</w:t>
            </w:r>
            <w:r>
              <w:rPr>
                <w:rFonts w:ascii="宋体" w:hAnsi="宋体" w:eastAsia="宋体" w:cs="宋体"/>
                <w:spacing w:val="3"/>
                <w:sz w:val="23"/>
                <w:szCs w:val="23"/>
              </w:rPr>
              <w:t xml:space="preserve">销售的柴油体积约为 </w:t>
            </w:r>
            <w:r>
              <w:rPr>
                <w:rFonts w:ascii="Times New Roman" w:hAnsi="Times New Roman" w:eastAsia="Times New Roman" w:cs="Times New Roman"/>
                <w:spacing w:val="3"/>
                <w:sz w:val="23"/>
                <w:szCs w:val="23"/>
              </w:rPr>
              <w:t>2401.0</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 xml:space="preserve">3 </w:t>
            </w:r>
            <w:r>
              <w:rPr>
                <w:rFonts w:ascii="宋体" w:hAnsi="宋体" w:eastAsia="宋体" w:cs="宋体"/>
                <w:spacing w:val="3"/>
                <w:sz w:val="23"/>
                <w:szCs w:val="23"/>
              </w:rPr>
              <w:t xml:space="preserve">，汽油体积约为 </w:t>
            </w:r>
            <w:r>
              <w:rPr>
                <w:rFonts w:ascii="Times New Roman" w:hAnsi="Times New Roman" w:eastAsia="Times New Roman" w:cs="Times New Roman"/>
                <w:spacing w:val="3"/>
                <w:sz w:val="23"/>
                <w:szCs w:val="23"/>
              </w:rPr>
              <w:t>8275.9</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3</w:t>
            </w:r>
            <w:r>
              <w:rPr>
                <w:rFonts w:ascii="宋体" w:hAnsi="宋体" w:eastAsia="宋体" w:cs="宋体"/>
                <w:spacing w:val="3"/>
                <w:sz w:val="23"/>
                <w:szCs w:val="23"/>
              </w:rPr>
              <w:t>。</w:t>
            </w:r>
          </w:p>
          <w:p>
            <w:pPr>
              <w:spacing w:before="30" w:line="227" w:lineRule="auto"/>
              <w:ind w:left="601"/>
              <w:rPr>
                <w:rFonts w:ascii="宋体" w:hAnsi="宋体" w:eastAsia="宋体" w:cs="宋体"/>
                <w:sz w:val="23"/>
                <w:szCs w:val="23"/>
              </w:rPr>
            </w:pPr>
            <w:r>
              <w:rPr>
                <w:rFonts w:ascii="宋体" w:hAnsi="宋体" w:eastAsia="宋体" w:cs="宋体"/>
                <w:spacing w:val="8"/>
                <w:sz w:val="23"/>
                <w:szCs w:val="23"/>
              </w:rPr>
              <w:t>项目</w:t>
            </w:r>
            <w:r>
              <w:rPr>
                <w:rFonts w:ascii="宋体" w:hAnsi="宋体" w:eastAsia="宋体" w:cs="宋体"/>
                <w:spacing w:val="4"/>
                <w:sz w:val="23"/>
                <w:szCs w:val="23"/>
              </w:rPr>
              <w:t xml:space="preserve">油气的产生及排放量详见表 </w:t>
            </w:r>
            <w:r>
              <w:rPr>
                <w:rFonts w:ascii="Times New Roman" w:hAnsi="Times New Roman" w:eastAsia="Times New Roman" w:cs="Times New Roman"/>
                <w:spacing w:val="4"/>
                <w:sz w:val="23"/>
                <w:szCs w:val="23"/>
              </w:rPr>
              <w:t>5-2</w:t>
            </w:r>
            <w:r>
              <w:rPr>
                <w:rFonts w:ascii="宋体" w:hAnsi="宋体" w:eastAsia="宋体" w:cs="宋体"/>
                <w:spacing w:val="4"/>
                <w:sz w:val="23"/>
                <w:szCs w:val="23"/>
              </w:rPr>
              <w:t>。</w:t>
            </w:r>
          </w:p>
          <w:p>
            <w:pPr>
              <w:spacing w:before="185" w:line="227" w:lineRule="auto"/>
              <w:ind w:left="179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表</w:t>
            </w:r>
            <w:r>
              <w:rPr>
                <w:rFonts w:ascii="宋体" w:hAnsi="宋体" w:eastAsia="宋体" w:cs="宋体"/>
                <w:spacing w:val="6"/>
                <w:sz w:val="23"/>
                <w:szCs w:val="23"/>
              </w:rPr>
              <w:t xml:space="preserve"> </w:t>
            </w:r>
            <w:r>
              <w:rPr>
                <w:rFonts w:ascii="Times New Roman" w:hAnsi="Times New Roman" w:eastAsia="Times New Roman" w:cs="Times New Roman"/>
                <w:b/>
                <w:bCs/>
                <w:spacing w:val="6"/>
                <w:sz w:val="23"/>
                <w:szCs w:val="23"/>
              </w:rPr>
              <w:t>5-2</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项目运营期油气产生及排放情况一览</w:t>
            </w:r>
            <w:r>
              <w:rPr>
                <w:rFonts w:ascii="宋体" w:hAnsi="宋体" w:eastAsia="宋体" w:cs="宋体"/>
                <w:spacing w:val="5"/>
                <w:sz w:val="23"/>
                <w:szCs w:val="23"/>
                <w14:textOutline w14:w="4358" w14:cap="sq" w14:cmpd="sng">
                  <w14:solidFill>
                    <w14:srgbClr w14:val="000000"/>
                  </w14:solidFill>
                  <w14:prstDash w14:val="solid"/>
                  <w14:bevel/>
                </w14:textOutli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799" w:type="dxa"/>
            <w:gridSpan w:val="2"/>
            <w:tcBorders>
              <w:right w:val="single" w:color="000000" w:sz="6" w:space="0"/>
            </w:tcBorders>
            <w:vAlign w:val="top"/>
          </w:tcPr>
          <w:p>
            <w:pPr>
              <w:spacing w:line="244" w:lineRule="auto"/>
              <w:rPr>
                <w:rFonts w:ascii="Arial"/>
                <w:sz w:val="21"/>
              </w:rPr>
            </w:pPr>
          </w:p>
          <w:p>
            <w:pPr>
              <w:spacing w:before="65" w:line="228" w:lineRule="auto"/>
              <w:ind w:left="757"/>
              <w:rPr>
                <w:rFonts w:ascii="宋体" w:hAnsi="宋体" w:eastAsia="宋体" w:cs="宋体"/>
                <w:sz w:val="20"/>
                <w:szCs w:val="20"/>
              </w:rPr>
            </w:pPr>
            <w:r>
              <w:rPr>
                <w:rFonts w:ascii="宋体" w:hAnsi="宋体" w:eastAsia="宋体" w:cs="宋体"/>
                <w:spacing w:val="3"/>
                <w:sz w:val="20"/>
                <w:szCs w:val="20"/>
              </w:rPr>
              <w:t>项目</w:t>
            </w:r>
          </w:p>
        </w:tc>
        <w:tc>
          <w:tcPr>
            <w:tcW w:w="793" w:type="dxa"/>
            <w:tcBorders>
              <w:left w:val="single" w:color="000000" w:sz="6" w:space="0"/>
              <w:right w:val="single" w:color="000000" w:sz="6" w:space="0"/>
            </w:tcBorders>
            <w:vAlign w:val="top"/>
          </w:tcPr>
          <w:p>
            <w:pPr>
              <w:spacing w:line="244" w:lineRule="auto"/>
              <w:rPr>
                <w:rFonts w:ascii="Arial"/>
                <w:sz w:val="21"/>
              </w:rPr>
            </w:pPr>
          </w:p>
          <w:p>
            <w:pPr>
              <w:spacing w:before="65" w:line="228" w:lineRule="auto"/>
              <w:ind w:left="186"/>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594" w:type="dxa"/>
            <w:tcBorders>
              <w:left w:val="single" w:color="000000" w:sz="6" w:space="0"/>
              <w:right w:val="single" w:color="000000" w:sz="6" w:space="0"/>
            </w:tcBorders>
            <w:vAlign w:val="top"/>
          </w:tcPr>
          <w:p>
            <w:pPr>
              <w:spacing w:before="176" w:line="257" w:lineRule="auto"/>
              <w:ind w:left="104" w:right="100" w:firstLine="4"/>
              <w:rPr>
                <w:rFonts w:ascii="宋体" w:hAnsi="宋体" w:eastAsia="宋体" w:cs="宋体"/>
                <w:sz w:val="20"/>
                <w:szCs w:val="20"/>
              </w:rPr>
            </w:pPr>
            <w:r>
              <w:rPr>
                <w:rFonts w:ascii="宋体" w:hAnsi="宋体" w:eastAsia="宋体" w:cs="宋体"/>
                <w:spacing w:val="10"/>
                <w:sz w:val="20"/>
                <w:szCs w:val="20"/>
              </w:rPr>
              <w:t>排放系数(单</w:t>
            </w:r>
            <w:r>
              <w:rPr>
                <w:rFonts w:ascii="宋体" w:hAnsi="宋体" w:eastAsia="宋体" w:cs="宋体"/>
                <w:spacing w:val="9"/>
                <w:sz w:val="20"/>
                <w:szCs w:val="20"/>
              </w:rPr>
              <w:t>位</w:t>
            </w:r>
            <w:r>
              <w:rPr>
                <w:rFonts w:ascii="宋体" w:hAnsi="宋体" w:eastAsia="宋体" w:cs="宋体"/>
                <w:sz w:val="20"/>
                <w:szCs w:val="20"/>
              </w:rPr>
              <w:t xml:space="preserve"> </w:t>
            </w:r>
            <w:r>
              <w:rPr>
                <w:rFonts w:ascii="Times New Roman" w:hAnsi="Times New Roman" w:eastAsia="Times New Roman" w:cs="Times New Roman"/>
                <w:sz w:val="20"/>
                <w:szCs w:val="20"/>
              </w:rPr>
              <w:t>kg</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m</w:t>
            </w:r>
            <w:r>
              <w:rPr>
                <w:rFonts w:ascii="Times New Roman" w:hAnsi="Times New Roman" w:eastAsia="Times New Roman" w:cs="Times New Roman"/>
                <w:spacing w:val="7"/>
                <w:position w:val="6"/>
                <w:sz w:val="13"/>
                <w:szCs w:val="13"/>
              </w:rPr>
              <w:t xml:space="preserve">3 </w:t>
            </w:r>
            <w:r>
              <w:rPr>
                <w:rFonts w:ascii="宋体" w:hAnsi="宋体" w:eastAsia="宋体" w:cs="宋体"/>
                <w:spacing w:val="7"/>
                <w:sz w:val="20"/>
                <w:szCs w:val="20"/>
              </w:rPr>
              <w:t>通过量)</w:t>
            </w:r>
          </w:p>
        </w:tc>
        <w:tc>
          <w:tcPr>
            <w:tcW w:w="1285" w:type="dxa"/>
            <w:tcBorders>
              <w:left w:val="single" w:color="000000" w:sz="6" w:space="0"/>
              <w:right w:val="single" w:color="000000" w:sz="6" w:space="0"/>
            </w:tcBorders>
            <w:vAlign w:val="top"/>
          </w:tcPr>
          <w:p>
            <w:pPr>
              <w:spacing w:before="176" w:line="269" w:lineRule="auto"/>
              <w:ind w:left="108" w:right="14" w:firstLine="8"/>
              <w:rPr>
                <w:rFonts w:ascii="宋体" w:hAnsi="宋体" w:eastAsia="宋体" w:cs="宋体"/>
                <w:sz w:val="20"/>
                <w:szCs w:val="20"/>
              </w:rPr>
            </w:pPr>
            <w:r>
              <w:rPr>
                <w:rFonts w:ascii="宋体" w:hAnsi="宋体" w:eastAsia="宋体" w:cs="宋体"/>
                <w:spacing w:val="8"/>
                <w:sz w:val="20"/>
                <w:szCs w:val="20"/>
              </w:rPr>
              <w:t>通过量或转</w:t>
            </w:r>
            <w:r>
              <w:rPr>
                <w:rFonts w:ascii="宋体" w:hAnsi="宋体" w:eastAsia="宋体" w:cs="宋体"/>
                <w:sz w:val="20"/>
                <w:szCs w:val="20"/>
              </w:rPr>
              <w:t xml:space="preserve"> </w:t>
            </w:r>
            <w:r>
              <w:rPr>
                <w:rFonts w:ascii="宋体" w:hAnsi="宋体" w:eastAsia="宋体" w:cs="宋体"/>
                <w:spacing w:val="-7"/>
                <w:sz w:val="20"/>
                <w:szCs w:val="20"/>
              </w:rPr>
              <w:t>过量 (</w:t>
            </w:r>
            <w:r>
              <w:rPr>
                <w:rFonts w:ascii="Times New Roman" w:hAnsi="Times New Roman" w:eastAsia="Times New Roman" w:cs="Times New Roman"/>
                <w:spacing w:val="-7"/>
                <w:sz w:val="20"/>
                <w:szCs w:val="20"/>
              </w:rPr>
              <w:t>m</w:t>
            </w:r>
            <w:r>
              <w:rPr>
                <w:rFonts w:ascii="Times New Roman" w:hAnsi="Times New Roman" w:eastAsia="Times New Roman" w:cs="Times New Roman"/>
                <w:spacing w:val="-7"/>
                <w:position w:val="6"/>
                <w:sz w:val="13"/>
                <w:szCs w:val="13"/>
              </w:rPr>
              <w:t>3</w:t>
            </w:r>
            <w:r>
              <w:rPr>
                <w:rFonts w:ascii="Times New Roman" w:hAnsi="Times New Roman" w:eastAsia="Times New Roman" w:cs="Times New Roman"/>
                <w:spacing w:val="-7"/>
                <w:sz w:val="20"/>
                <w:szCs w:val="20"/>
              </w:rPr>
              <w:t>/</w:t>
            </w:r>
            <w:r>
              <w:rPr>
                <w:rFonts w:ascii="Times New Roman" w:hAnsi="Times New Roman" w:eastAsia="Times New Roman" w:cs="Times New Roman"/>
                <w:spacing w:val="-6"/>
                <w:sz w:val="20"/>
                <w:szCs w:val="20"/>
              </w:rPr>
              <w:t>a</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w:t>
            </w:r>
          </w:p>
        </w:tc>
        <w:tc>
          <w:tcPr>
            <w:tcW w:w="1228" w:type="dxa"/>
            <w:tcBorders>
              <w:left w:val="single" w:color="000000" w:sz="6" w:space="0"/>
              <w:right w:val="single" w:color="000000" w:sz="6" w:space="0"/>
            </w:tcBorders>
            <w:vAlign w:val="top"/>
          </w:tcPr>
          <w:p>
            <w:pPr>
              <w:spacing w:before="176" w:line="257" w:lineRule="auto"/>
              <w:ind w:left="234" w:right="187" w:hanging="38"/>
              <w:rPr>
                <w:rFonts w:ascii="宋体" w:hAnsi="宋体" w:eastAsia="宋体" w:cs="宋体"/>
                <w:sz w:val="20"/>
                <w:szCs w:val="20"/>
              </w:rPr>
            </w:pPr>
            <w:r>
              <w:rPr>
                <w:rFonts w:ascii="宋体" w:hAnsi="宋体" w:eastAsia="宋体" w:cs="宋体"/>
                <w:spacing w:val="7"/>
                <w:sz w:val="20"/>
                <w:szCs w:val="20"/>
              </w:rPr>
              <w:t>烃产生量</w:t>
            </w:r>
            <w:r>
              <w:rPr>
                <w:rFonts w:ascii="宋体" w:hAnsi="宋体" w:eastAsia="宋体" w:cs="宋体"/>
                <w:sz w:val="20"/>
                <w:szCs w:val="20"/>
              </w:rPr>
              <w:t xml:space="preserve"> </w:t>
            </w:r>
            <w:r>
              <w:rPr>
                <w:rFonts w:ascii="宋体" w:hAnsi="宋体" w:eastAsia="宋体" w:cs="宋体"/>
                <w:spacing w:val="22"/>
                <w:sz w:val="20"/>
                <w:szCs w:val="20"/>
              </w:rPr>
              <w:t>(</w:t>
            </w:r>
            <w:r>
              <w:rPr>
                <w:rFonts w:ascii="Times New Roman" w:hAnsi="Times New Roman" w:eastAsia="Times New Roman" w:cs="Times New Roman"/>
                <w:sz w:val="20"/>
                <w:szCs w:val="20"/>
              </w:rPr>
              <w:t>kg</w:t>
            </w:r>
            <w:r>
              <w:rPr>
                <w:rFonts w:ascii="Times New Roman" w:hAnsi="Times New Roman" w:eastAsia="Times New Roman" w:cs="Times New Roman"/>
                <w:spacing w:val="22"/>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22"/>
                <w:sz w:val="20"/>
                <w:szCs w:val="20"/>
              </w:rPr>
              <w:t xml:space="preserve"> </w:t>
            </w:r>
            <w:r>
              <w:rPr>
                <w:rFonts w:ascii="宋体" w:hAnsi="宋体" w:eastAsia="宋体" w:cs="宋体"/>
                <w:spacing w:val="22"/>
                <w:sz w:val="20"/>
                <w:szCs w:val="20"/>
              </w:rPr>
              <w:t>)</w:t>
            </w:r>
          </w:p>
        </w:tc>
        <w:tc>
          <w:tcPr>
            <w:tcW w:w="692" w:type="dxa"/>
            <w:tcBorders>
              <w:left w:val="single" w:color="000000" w:sz="6" w:space="0"/>
              <w:right w:val="single" w:color="000000" w:sz="6" w:space="0"/>
            </w:tcBorders>
            <w:vAlign w:val="top"/>
          </w:tcPr>
          <w:p>
            <w:pPr>
              <w:spacing w:line="244" w:lineRule="auto"/>
              <w:rPr>
                <w:rFonts w:ascii="Arial"/>
                <w:sz w:val="21"/>
              </w:rPr>
            </w:pPr>
          </w:p>
          <w:p>
            <w:pPr>
              <w:spacing w:before="65" w:line="229" w:lineRule="auto"/>
              <w:ind w:left="139"/>
              <w:rPr>
                <w:rFonts w:ascii="宋体" w:hAnsi="宋体" w:eastAsia="宋体" w:cs="宋体"/>
                <w:sz w:val="20"/>
                <w:szCs w:val="20"/>
              </w:rPr>
            </w:pPr>
            <w:r>
              <w:rPr>
                <w:rFonts w:ascii="宋体" w:hAnsi="宋体" w:eastAsia="宋体" w:cs="宋体"/>
                <w:spacing w:val="5"/>
                <w:sz w:val="20"/>
                <w:szCs w:val="20"/>
              </w:rPr>
              <w:t>措</w:t>
            </w:r>
            <w:r>
              <w:rPr>
                <w:rFonts w:ascii="宋体" w:hAnsi="宋体" w:eastAsia="宋体" w:cs="宋体"/>
                <w:spacing w:val="4"/>
                <w:sz w:val="20"/>
                <w:szCs w:val="20"/>
              </w:rPr>
              <w:t>施</w:t>
            </w:r>
          </w:p>
        </w:tc>
        <w:tc>
          <w:tcPr>
            <w:tcW w:w="1135" w:type="dxa"/>
            <w:tcBorders>
              <w:left w:val="single" w:color="000000" w:sz="6" w:space="0"/>
            </w:tcBorders>
            <w:vAlign w:val="top"/>
          </w:tcPr>
          <w:p>
            <w:pPr>
              <w:spacing w:before="39" w:line="271" w:lineRule="exact"/>
              <w:ind w:left="194"/>
              <w:rPr>
                <w:rFonts w:ascii="宋体" w:hAnsi="宋体" w:eastAsia="宋体" w:cs="宋体"/>
                <w:sz w:val="20"/>
                <w:szCs w:val="20"/>
              </w:rPr>
            </w:pPr>
            <w:r>
              <w:rPr>
                <w:rFonts w:ascii="宋体" w:hAnsi="宋体" w:eastAsia="宋体" w:cs="宋体"/>
                <w:spacing w:val="7"/>
                <w:position w:val="4"/>
                <w:sz w:val="20"/>
                <w:szCs w:val="20"/>
              </w:rPr>
              <w:t>烃</w:t>
            </w:r>
            <w:r>
              <w:rPr>
                <w:rFonts w:ascii="宋体" w:hAnsi="宋体" w:eastAsia="宋体" w:cs="宋体"/>
                <w:spacing w:val="6"/>
                <w:position w:val="4"/>
                <w:sz w:val="20"/>
                <w:szCs w:val="20"/>
              </w:rPr>
              <w:t>排放</w:t>
            </w:r>
          </w:p>
          <w:p>
            <w:pPr>
              <w:spacing w:line="224" w:lineRule="auto"/>
              <w:ind w:left="404"/>
              <w:rPr>
                <w:rFonts w:ascii="宋体" w:hAnsi="宋体" w:eastAsia="宋体" w:cs="宋体"/>
                <w:sz w:val="20"/>
                <w:szCs w:val="20"/>
              </w:rPr>
            </w:pPr>
            <w:r>
              <w:rPr>
                <w:rFonts w:ascii="宋体" w:hAnsi="宋体" w:eastAsia="宋体" w:cs="宋体"/>
                <w:sz w:val="20"/>
                <w:szCs w:val="20"/>
              </w:rPr>
              <w:t>量</w:t>
            </w:r>
          </w:p>
          <w:p>
            <w:pPr>
              <w:spacing w:line="274" w:lineRule="exact"/>
              <w:ind w:left="129"/>
              <w:rPr>
                <w:rFonts w:ascii="宋体" w:hAnsi="宋体" w:eastAsia="宋体" w:cs="宋体"/>
                <w:sz w:val="20"/>
                <w:szCs w:val="20"/>
              </w:rPr>
            </w:pPr>
            <w:r>
              <w:rPr>
                <w:rFonts w:ascii="宋体" w:hAnsi="宋体" w:eastAsia="宋体" w:cs="宋体"/>
                <w:spacing w:val="22"/>
                <w:position w:val="2"/>
                <w:sz w:val="20"/>
                <w:szCs w:val="20"/>
              </w:rPr>
              <w:t>(</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22"/>
                <w:position w:val="2"/>
                <w:sz w:val="20"/>
                <w:szCs w:val="20"/>
              </w:rPr>
              <w:t>/</w:t>
            </w:r>
            <w:r>
              <w:rPr>
                <w:rFonts w:ascii="Times New Roman" w:hAnsi="Times New Roman" w:eastAsia="Times New Roman" w:cs="Times New Roman"/>
                <w:position w:val="2"/>
                <w:sz w:val="20"/>
                <w:szCs w:val="20"/>
              </w:rPr>
              <w:t>a</w:t>
            </w:r>
            <w:r>
              <w:rPr>
                <w:rFonts w:ascii="Times New Roman" w:hAnsi="Times New Roman" w:eastAsia="Times New Roman" w:cs="Times New Roman"/>
                <w:spacing w:val="22"/>
                <w:position w:val="2"/>
                <w:sz w:val="20"/>
                <w:szCs w:val="20"/>
              </w:rPr>
              <w:t xml:space="preserve"> </w:t>
            </w:r>
            <w:r>
              <w:rPr>
                <w:rFonts w:ascii="宋体" w:hAnsi="宋体" w:eastAsia="宋体" w:cs="宋体"/>
                <w:spacing w:val="22"/>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688" w:type="dxa"/>
            <w:vMerge w:val="restart"/>
            <w:tcBorders>
              <w:bottom w:val="nil"/>
              <w:right w:val="single" w:color="000000" w:sz="6" w:space="0"/>
            </w:tcBorders>
            <w:textDirection w:val="tbRlV"/>
            <w:vAlign w:val="top"/>
          </w:tcPr>
          <w:p>
            <w:pPr>
              <w:spacing w:before="174" w:line="216" w:lineRule="auto"/>
              <w:ind w:left="284"/>
              <w:rPr>
                <w:rFonts w:ascii="宋体" w:hAnsi="宋体" w:eastAsia="宋体" w:cs="宋体"/>
                <w:sz w:val="20"/>
                <w:szCs w:val="20"/>
              </w:rPr>
            </w:pPr>
            <w:r>
              <w:rPr>
                <w:rFonts w:ascii="宋体" w:hAnsi="宋体" w:eastAsia="宋体" w:cs="宋体"/>
                <w:spacing w:val="-12"/>
                <w:sz w:val="20"/>
                <w:szCs w:val="20"/>
              </w:rPr>
              <w:t>储</w:t>
            </w:r>
            <w:r>
              <w:rPr>
                <w:rFonts w:ascii="宋体" w:hAnsi="宋体" w:eastAsia="宋体" w:cs="宋体"/>
                <w:spacing w:val="-9"/>
                <w:sz w:val="20"/>
                <w:szCs w:val="20"/>
              </w:rPr>
              <w:t xml:space="preserve"> 油 罐</w:t>
            </w:r>
          </w:p>
        </w:tc>
        <w:tc>
          <w:tcPr>
            <w:tcW w:w="1111" w:type="dxa"/>
            <w:vMerge w:val="restart"/>
            <w:tcBorders>
              <w:left w:val="single" w:color="000000" w:sz="6" w:space="0"/>
              <w:bottom w:val="nil"/>
              <w:right w:val="single" w:color="000000" w:sz="6" w:space="0"/>
            </w:tcBorders>
            <w:vAlign w:val="top"/>
          </w:tcPr>
          <w:p>
            <w:pPr>
              <w:spacing w:before="87" w:line="264" w:lineRule="auto"/>
              <w:ind w:left="451" w:right="130" w:hanging="316"/>
              <w:rPr>
                <w:rFonts w:ascii="宋体" w:hAnsi="宋体" w:eastAsia="宋体" w:cs="宋体"/>
                <w:sz w:val="20"/>
                <w:szCs w:val="20"/>
              </w:rPr>
            </w:pPr>
            <w:r>
              <w:rPr>
                <w:rFonts w:ascii="宋体" w:hAnsi="宋体" w:eastAsia="宋体" w:cs="宋体"/>
                <w:spacing w:val="8"/>
                <w:sz w:val="20"/>
                <w:szCs w:val="20"/>
              </w:rPr>
              <w:t>大</w:t>
            </w:r>
            <w:r>
              <w:rPr>
                <w:rFonts w:ascii="宋体" w:hAnsi="宋体" w:eastAsia="宋体" w:cs="宋体"/>
                <w:spacing w:val="7"/>
                <w:sz w:val="20"/>
                <w:szCs w:val="20"/>
              </w:rPr>
              <w:t>呼吸损</w:t>
            </w:r>
            <w:r>
              <w:rPr>
                <w:rFonts w:ascii="宋体" w:hAnsi="宋体" w:eastAsia="宋体" w:cs="宋体"/>
                <w:sz w:val="20"/>
                <w:szCs w:val="20"/>
              </w:rPr>
              <w:t xml:space="preserve"> 失</w:t>
            </w:r>
          </w:p>
        </w:tc>
        <w:tc>
          <w:tcPr>
            <w:tcW w:w="793" w:type="dxa"/>
            <w:tcBorders>
              <w:left w:val="single" w:color="000000" w:sz="6" w:space="0"/>
              <w:right w:val="single" w:color="000000" w:sz="6" w:space="0"/>
            </w:tcBorders>
            <w:vAlign w:val="top"/>
          </w:tcPr>
          <w:p>
            <w:pPr>
              <w:spacing w:before="59" w:line="230" w:lineRule="auto"/>
              <w:ind w:left="186"/>
              <w:rPr>
                <w:rFonts w:ascii="宋体" w:hAnsi="宋体" w:eastAsia="宋体" w:cs="宋体"/>
                <w:sz w:val="20"/>
                <w:szCs w:val="20"/>
              </w:rPr>
            </w:pPr>
            <w:r>
              <w:rPr>
                <w:rFonts w:ascii="宋体" w:hAnsi="宋体" w:eastAsia="宋体" w:cs="宋体"/>
                <w:spacing w:val="5"/>
                <w:sz w:val="20"/>
                <w:szCs w:val="20"/>
              </w:rPr>
              <w:t>汽</w:t>
            </w:r>
            <w:r>
              <w:rPr>
                <w:rFonts w:ascii="宋体" w:hAnsi="宋体" w:eastAsia="宋体" w:cs="宋体"/>
                <w:spacing w:val="4"/>
                <w:sz w:val="20"/>
                <w:szCs w:val="20"/>
              </w:rPr>
              <w:t>油</w:t>
            </w:r>
          </w:p>
        </w:tc>
        <w:tc>
          <w:tcPr>
            <w:tcW w:w="1594" w:type="dxa"/>
            <w:tcBorders>
              <w:left w:val="single" w:color="000000" w:sz="6" w:space="0"/>
              <w:right w:val="single" w:color="000000" w:sz="6" w:space="0"/>
            </w:tcBorders>
            <w:vAlign w:val="top"/>
          </w:tcPr>
          <w:p>
            <w:pPr>
              <w:spacing w:before="95" w:line="198" w:lineRule="auto"/>
              <w:ind w:left="68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.3</w:t>
            </w:r>
          </w:p>
        </w:tc>
        <w:tc>
          <w:tcPr>
            <w:tcW w:w="1285" w:type="dxa"/>
            <w:tcBorders>
              <w:left w:val="single" w:color="000000" w:sz="6" w:space="0"/>
              <w:right w:val="single" w:color="000000" w:sz="6" w:space="0"/>
            </w:tcBorders>
            <w:vAlign w:val="top"/>
          </w:tcPr>
          <w:p>
            <w:pPr>
              <w:spacing w:before="95"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8275.9</w:t>
            </w:r>
          </w:p>
        </w:tc>
        <w:tc>
          <w:tcPr>
            <w:tcW w:w="1228" w:type="dxa"/>
            <w:tcBorders>
              <w:left w:val="single" w:color="000000" w:sz="6" w:space="0"/>
              <w:right w:val="single" w:color="000000" w:sz="6" w:space="0"/>
            </w:tcBorders>
            <w:vAlign w:val="top"/>
          </w:tcPr>
          <w:p>
            <w:pPr>
              <w:spacing w:before="95"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10758.</w:t>
            </w:r>
            <w:r>
              <w:rPr>
                <w:rFonts w:ascii="Times New Roman" w:hAnsi="Times New Roman" w:eastAsia="Times New Roman" w:cs="Times New Roman"/>
                <w:spacing w:val="1"/>
                <w:sz w:val="20"/>
                <w:szCs w:val="20"/>
              </w:rPr>
              <w:t>67</w:t>
            </w:r>
          </w:p>
        </w:tc>
        <w:tc>
          <w:tcPr>
            <w:tcW w:w="692" w:type="dxa"/>
            <w:vMerge w:val="restart"/>
            <w:tcBorders>
              <w:left w:val="single" w:color="000000" w:sz="6" w:space="0"/>
              <w:bottom w:val="nil"/>
              <w:right w:val="single" w:color="000000" w:sz="6" w:space="0"/>
            </w:tcBorders>
            <w:vAlign w:val="top"/>
          </w:tcPr>
          <w:p>
            <w:pPr>
              <w:tabs>
                <w:tab w:val="left" w:pos="246"/>
              </w:tabs>
              <w:spacing w:before="43" w:line="251" w:lineRule="auto"/>
              <w:ind w:left="136" w:right="128" w:firstLine="3"/>
              <w:rPr>
                <w:rFonts w:ascii="Times New Roman" w:hAnsi="Times New Roman" w:eastAsia="Times New Roman" w:cs="Times New Roman"/>
                <w:sz w:val="20"/>
                <w:szCs w:val="20"/>
              </w:rPr>
            </w:pPr>
            <w:r>
              <w:rPr>
                <w:rFonts w:ascii="宋体" w:hAnsi="宋体" w:eastAsia="宋体" w:cs="宋体"/>
                <w:spacing w:val="3"/>
                <w:sz w:val="20"/>
                <w:szCs w:val="20"/>
              </w:rPr>
              <w:t>油气</w:t>
            </w:r>
            <w:r>
              <w:rPr>
                <w:rFonts w:ascii="宋体" w:hAnsi="宋体" w:eastAsia="宋体" w:cs="宋体"/>
                <w:sz w:val="20"/>
                <w:szCs w:val="20"/>
              </w:rPr>
              <w:t xml:space="preserve"> </w:t>
            </w:r>
            <w:r>
              <w:rPr>
                <w:rFonts w:ascii="宋体" w:hAnsi="宋体" w:eastAsia="宋体" w:cs="宋体"/>
                <w:spacing w:val="5"/>
                <w:sz w:val="20"/>
                <w:szCs w:val="20"/>
              </w:rPr>
              <w:t>回</w:t>
            </w:r>
            <w:r>
              <w:rPr>
                <w:rFonts w:ascii="宋体" w:hAnsi="宋体" w:eastAsia="宋体" w:cs="宋体"/>
                <w:spacing w:val="4"/>
                <w:sz w:val="20"/>
                <w:szCs w:val="20"/>
              </w:rPr>
              <w:t>收</w:t>
            </w:r>
            <w:r>
              <w:rPr>
                <w:rFonts w:ascii="宋体" w:hAnsi="宋体" w:eastAsia="宋体" w:cs="宋体"/>
                <w:sz w:val="20"/>
                <w:szCs w:val="20"/>
              </w:rPr>
              <w:t xml:space="preserve"> </w:t>
            </w:r>
            <w:r>
              <w:rPr>
                <w:rFonts w:ascii="宋体" w:hAnsi="宋体" w:eastAsia="宋体" w:cs="宋体"/>
                <w:spacing w:val="5"/>
                <w:sz w:val="20"/>
                <w:szCs w:val="20"/>
              </w:rPr>
              <w:t>装</w:t>
            </w:r>
            <w:r>
              <w:rPr>
                <w:rFonts w:ascii="宋体" w:hAnsi="宋体" w:eastAsia="宋体" w:cs="宋体"/>
                <w:spacing w:val="4"/>
                <w:sz w:val="20"/>
                <w:szCs w:val="20"/>
              </w:rPr>
              <w:t>置</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z w:val="20"/>
                <w:szCs w:val="20"/>
              </w:rPr>
              <w:t xml:space="preserve">(回 </w:t>
            </w:r>
            <w:r>
              <w:rPr>
                <w:rFonts w:ascii="宋体" w:hAnsi="宋体" w:eastAsia="宋体" w:cs="宋体"/>
                <w:spacing w:val="6"/>
                <w:sz w:val="20"/>
                <w:szCs w:val="20"/>
              </w:rPr>
              <w:t>收率</w:t>
            </w:r>
            <w:r>
              <w:rPr>
                <w:rFonts w:ascii="宋体" w:hAnsi="宋体" w:eastAsia="宋体" w:cs="宋体"/>
                <w:sz w:val="20"/>
                <w:szCs w:val="20"/>
              </w:rPr>
              <w:t xml:space="preserve"> </w:t>
            </w:r>
            <w:r>
              <w:rPr>
                <w:rFonts w:ascii="Times New Roman" w:hAnsi="Times New Roman" w:eastAsia="Times New Roman" w:cs="Times New Roman"/>
                <w:spacing w:val="10"/>
                <w:sz w:val="20"/>
                <w:szCs w:val="20"/>
              </w:rPr>
              <w:t>85</w:t>
            </w:r>
            <w:r>
              <w:rPr>
                <w:rFonts w:ascii="Times New Roman" w:hAnsi="Times New Roman" w:eastAsia="Times New Roman" w:cs="Times New Roman"/>
                <w:spacing w:val="9"/>
                <w:sz w:val="20"/>
                <w:szCs w:val="20"/>
              </w:rPr>
              <w:t>%</w:t>
            </w:r>
          </w:p>
          <w:p>
            <w:pPr>
              <w:spacing w:line="226" w:lineRule="auto"/>
              <w:ind w:left="264"/>
              <w:rPr>
                <w:rFonts w:ascii="宋体" w:hAnsi="宋体" w:eastAsia="宋体" w:cs="宋体"/>
                <w:sz w:val="20"/>
                <w:szCs w:val="20"/>
              </w:rPr>
            </w:pPr>
            <w:r>
              <w:rPr>
                <w:rFonts w:ascii="宋体" w:hAnsi="宋体" w:eastAsia="宋体" w:cs="宋体"/>
                <w:sz w:val="20"/>
                <w:szCs w:val="20"/>
              </w:rPr>
              <w:t>)</w:t>
            </w:r>
          </w:p>
        </w:tc>
        <w:tc>
          <w:tcPr>
            <w:tcW w:w="1135" w:type="dxa"/>
            <w:tcBorders>
              <w:left w:val="single" w:color="000000" w:sz="6" w:space="0"/>
            </w:tcBorders>
            <w:vAlign w:val="top"/>
          </w:tcPr>
          <w:p>
            <w:pPr>
              <w:spacing w:before="95" w:line="195" w:lineRule="auto"/>
              <w:ind w:left="18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613.80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688" w:type="dxa"/>
            <w:vMerge w:val="continue"/>
            <w:tcBorders>
              <w:top w:val="nil"/>
              <w:bottom w:val="nil"/>
              <w:right w:val="single" w:color="000000" w:sz="6" w:space="0"/>
            </w:tcBorders>
            <w:textDirection w:val="tbRlV"/>
            <w:vAlign w:val="top"/>
          </w:tcPr>
          <w:p>
            <w:pPr>
              <w:rPr>
                <w:rFonts w:ascii="Arial"/>
                <w:sz w:val="21"/>
              </w:rPr>
            </w:pPr>
          </w:p>
        </w:tc>
        <w:tc>
          <w:tcPr>
            <w:tcW w:w="1111" w:type="dxa"/>
            <w:vMerge w:val="continue"/>
            <w:tcBorders>
              <w:top w:val="nil"/>
              <w:left w:val="single" w:color="000000" w:sz="6" w:space="0"/>
              <w:right w:val="single" w:color="000000" w:sz="6" w:space="0"/>
            </w:tcBorders>
            <w:vAlign w:val="top"/>
          </w:tcPr>
          <w:p>
            <w:pPr>
              <w:rPr>
                <w:rFonts w:ascii="Arial"/>
                <w:sz w:val="21"/>
              </w:rPr>
            </w:pPr>
          </w:p>
        </w:tc>
        <w:tc>
          <w:tcPr>
            <w:tcW w:w="793" w:type="dxa"/>
            <w:tcBorders>
              <w:left w:val="single" w:color="000000" w:sz="6" w:space="0"/>
              <w:right w:val="single" w:color="000000" w:sz="6" w:space="0"/>
            </w:tcBorders>
            <w:vAlign w:val="top"/>
          </w:tcPr>
          <w:p>
            <w:pPr>
              <w:spacing w:before="58" w:line="229" w:lineRule="auto"/>
              <w:ind w:left="186"/>
              <w:rPr>
                <w:rFonts w:ascii="宋体" w:hAnsi="宋体" w:eastAsia="宋体" w:cs="宋体"/>
                <w:sz w:val="20"/>
                <w:szCs w:val="20"/>
              </w:rPr>
            </w:pPr>
            <w:r>
              <w:rPr>
                <w:rFonts w:ascii="宋体" w:hAnsi="宋体" w:eastAsia="宋体" w:cs="宋体"/>
                <w:spacing w:val="5"/>
                <w:sz w:val="20"/>
                <w:szCs w:val="20"/>
              </w:rPr>
              <w:t>柴</w:t>
            </w:r>
            <w:r>
              <w:rPr>
                <w:rFonts w:ascii="宋体" w:hAnsi="宋体" w:eastAsia="宋体" w:cs="宋体"/>
                <w:spacing w:val="4"/>
                <w:sz w:val="20"/>
                <w:szCs w:val="20"/>
              </w:rPr>
              <w:t>油</w:t>
            </w:r>
          </w:p>
        </w:tc>
        <w:tc>
          <w:tcPr>
            <w:tcW w:w="1594" w:type="dxa"/>
            <w:tcBorders>
              <w:left w:val="single" w:color="000000" w:sz="6" w:space="0"/>
              <w:right w:val="single" w:color="000000" w:sz="6" w:space="0"/>
            </w:tcBorders>
            <w:vAlign w:val="top"/>
          </w:tcPr>
          <w:p>
            <w:pPr>
              <w:spacing w:before="94" w:line="195" w:lineRule="auto"/>
              <w:ind w:left="55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.083</w:t>
            </w:r>
          </w:p>
        </w:tc>
        <w:tc>
          <w:tcPr>
            <w:tcW w:w="1285" w:type="dxa"/>
            <w:tcBorders>
              <w:left w:val="single" w:color="000000" w:sz="6" w:space="0"/>
              <w:right w:val="single" w:color="000000" w:sz="6" w:space="0"/>
            </w:tcBorders>
            <w:vAlign w:val="top"/>
          </w:tcPr>
          <w:p>
            <w:pPr>
              <w:spacing w:before="94" w:line="195" w:lineRule="auto"/>
              <w:ind w:left="35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4"/>
                <w:sz w:val="20"/>
                <w:szCs w:val="20"/>
              </w:rPr>
              <w:t>401.0</w:t>
            </w:r>
          </w:p>
        </w:tc>
        <w:tc>
          <w:tcPr>
            <w:tcW w:w="1228" w:type="dxa"/>
            <w:tcBorders>
              <w:left w:val="single" w:color="000000" w:sz="6" w:space="0"/>
              <w:right w:val="single" w:color="000000" w:sz="6" w:space="0"/>
            </w:tcBorders>
            <w:vAlign w:val="top"/>
          </w:tcPr>
          <w:p>
            <w:pPr>
              <w:spacing w:before="96" w:line="195" w:lineRule="auto"/>
              <w:ind w:left="3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w:t>
            </w:r>
            <w:r>
              <w:rPr>
                <w:rFonts w:ascii="Times New Roman" w:hAnsi="Times New Roman" w:eastAsia="Times New Roman" w:cs="Times New Roman"/>
                <w:sz w:val="20"/>
                <w:szCs w:val="20"/>
              </w:rPr>
              <w:t>9.28</w:t>
            </w:r>
          </w:p>
        </w:tc>
        <w:tc>
          <w:tcPr>
            <w:tcW w:w="692" w:type="dxa"/>
            <w:vMerge w:val="continue"/>
            <w:tcBorders>
              <w:top w:val="nil"/>
              <w:left w:val="single" w:color="000000" w:sz="6" w:space="0"/>
              <w:bottom w:val="nil"/>
              <w:right w:val="single" w:color="000000" w:sz="6" w:space="0"/>
            </w:tcBorders>
            <w:vAlign w:val="top"/>
          </w:tcPr>
          <w:p>
            <w:pPr>
              <w:rPr>
                <w:rFonts w:ascii="Arial"/>
                <w:sz w:val="21"/>
              </w:rPr>
            </w:pPr>
          </w:p>
        </w:tc>
        <w:tc>
          <w:tcPr>
            <w:tcW w:w="1135" w:type="dxa"/>
            <w:tcBorders>
              <w:left w:val="single" w:color="000000" w:sz="6" w:space="0"/>
            </w:tcBorders>
            <w:vAlign w:val="top"/>
          </w:tcPr>
          <w:p>
            <w:pPr>
              <w:spacing w:before="96"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29.8</w:t>
            </w:r>
            <w:r>
              <w:rPr>
                <w:rFonts w:ascii="Times New Roman" w:hAnsi="Times New Roman" w:eastAsia="Times New Roman" w:cs="Times New Roman"/>
                <w:spacing w:val="3"/>
                <w:sz w:val="20"/>
                <w:szCs w:val="20"/>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688" w:type="dxa"/>
            <w:vMerge w:val="continue"/>
            <w:tcBorders>
              <w:top w:val="nil"/>
              <w:bottom w:val="nil"/>
              <w:right w:val="single" w:color="000000" w:sz="6" w:space="0"/>
            </w:tcBorders>
            <w:textDirection w:val="tbRlV"/>
            <w:vAlign w:val="top"/>
          </w:tcPr>
          <w:p>
            <w:pPr>
              <w:rPr>
                <w:rFonts w:ascii="Arial"/>
                <w:sz w:val="21"/>
              </w:rPr>
            </w:pPr>
          </w:p>
        </w:tc>
        <w:tc>
          <w:tcPr>
            <w:tcW w:w="1111" w:type="dxa"/>
            <w:vMerge w:val="restart"/>
            <w:tcBorders>
              <w:left w:val="single" w:color="000000" w:sz="6" w:space="0"/>
              <w:bottom w:val="nil"/>
              <w:right w:val="single" w:color="000000" w:sz="6" w:space="0"/>
            </w:tcBorders>
            <w:vAlign w:val="top"/>
          </w:tcPr>
          <w:p>
            <w:pPr>
              <w:spacing w:before="87" w:line="264" w:lineRule="auto"/>
              <w:ind w:left="451" w:right="130" w:hanging="313"/>
              <w:rPr>
                <w:rFonts w:ascii="宋体" w:hAnsi="宋体" w:eastAsia="宋体" w:cs="宋体"/>
                <w:sz w:val="20"/>
                <w:szCs w:val="20"/>
              </w:rPr>
            </w:pPr>
            <w:r>
              <w:rPr>
                <w:rFonts w:ascii="宋体" w:hAnsi="宋体" w:eastAsia="宋体" w:cs="宋体"/>
                <w:spacing w:val="8"/>
                <w:sz w:val="20"/>
                <w:szCs w:val="20"/>
              </w:rPr>
              <w:t>小</w:t>
            </w:r>
            <w:r>
              <w:rPr>
                <w:rFonts w:ascii="宋体" w:hAnsi="宋体" w:eastAsia="宋体" w:cs="宋体"/>
                <w:spacing w:val="6"/>
                <w:sz w:val="20"/>
                <w:szCs w:val="20"/>
              </w:rPr>
              <w:t>呼吸损</w:t>
            </w:r>
            <w:r>
              <w:rPr>
                <w:rFonts w:ascii="宋体" w:hAnsi="宋体" w:eastAsia="宋体" w:cs="宋体"/>
                <w:sz w:val="20"/>
                <w:szCs w:val="20"/>
              </w:rPr>
              <w:t xml:space="preserve"> 失</w:t>
            </w:r>
          </w:p>
        </w:tc>
        <w:tc>
          <w:tcPr>
            <w:tcW w:w="793" w:type="dxa"/>
            <w:tcBorders>
              <w:left w:val="single" w:color="000000" w:sz="6" w:space="0"/>
              <w:right w:val="single" w:color="000000" w:sz="6" w:space="0"/>
            </w:tcBorders>
            <w:vAlign w:val="top"/>
          </w:tcPr>
          <w:p>
            <w:pPr>
              <w:spacing w:before="57" w:line="230" w:lineRule="auto"/>
              <w:ind w:left="186"/>
              <w:rPr>
                <w:rFonts w:ascii="宋体" w:hAnsi="宋体" w:eastAsia="宋体" w:cs="宋体"/>
                <w:sz w:val="20"/>
                <w:szCs w:val="20"/>
              </w:rPr>
            </w:pPr>
            <w:r>
              <w:rPr>
                <w:rFonts w:ascii="宋体" w:hAnsi="宋体" w:eastAsia="宋体" w:cs="宋体"/>
                <w:spacing w:val="5"/>
                <w:sz w:val="20"/>
                <w:szCs w:val="20"/>
              </w:rPr>
              <w:t>汽</w:t>
            </w:r>
            <w:r>
              <w:rPr>
                <w:rFonts w:ascii="宋体" w:hAnsi="宋体" w:eastAsia="宋体" w:cs="宋体"/>
                <w:spacing w:val="4"/>
                <w:sz w:val="20"/>
                <w:szCs w:val="20"/>
              </w:rPr>
              <w:t>油</w:t>
            </w:r>
          </w:p>
        </w:tc>
        <w:tc>
          <w:tcPr>
            <w:tcW w:w="1594" w:type="dxa"/>
            <w:tcBorders>
              <w:left w:val="single" w:color="000000" w:sz="6" w:space="0"/>
              <w:right w:val="single" w:color="000000" w:sz="6" w:space="0"/>
            </w:tcBorders>
            <w:vAlign w:val="top"/>
          </w:tcPr>
          <w:p>
            <w:pPr>
              <w:spacing w:before="96" w:line="195" w:lineRule="auto"/>
              <w:ind w:left="55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.073</w:t>
            </w:r>
          </w:p>
        </w:tc>
        <w:tc>
          <w:tcPr>
            <w:tcW w:w="1285" w:type="dxa"/>
            <w:tcBorders>
              <w:left w:val="single" w:color="000000" w:sz="6" w:space="0"/>
              <w:right w:val="single" w:color="000000" w:sz="6" w:space="0"/>
            </w:tcBorders>
            <w:vAlign w:val="top"/>
          </w:tcPr>
          <w:p>
            <w:pPr>
              <w:spacing w:before="95"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8275.9</w:t>
            </w:r>
          </w:p>
        </w:tc>
        <w:tc>
          <w:tcPr>
            <w:tcW w:w="1228" w:type="dxa"/>
            <w:tcBorders>
              <w:left w:val="single" w:color="000000" w:sz="6" w:space="0"/>
              <w:right w:val="single" w:color="000000" w:sz="6" w:space="0"/>
            </w:tcBorders>
            <w:vAlign w:val="top"/>
          </w:tcPr>
          <w:p>
            <w:pPr>
              <w:spacing w:before="96" w:line="195" w:lineRule="auto"/>
              <w:ind w:left="32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6</w:t>
            </w:r>
            <w:r>
              <w:rPr>
                <w:rFonts w:ascii="Times New Roman" w:hAnsi="Times New Roman" w:eastAsia="Times New Roman" w:cs="Times New Roman"/>
                <w:spacing w:val="-4"/>
                <w:sz w:val="20"/>
                <w:szCs w:val="20"/>
              </w:rPr>
              <w:t>04. 14</w:t>
            </w:r>
          </w:p>
        </w:tc>
        <w:tc>
          <w:tcPr>
            <w:tcW w:w="692" w:type="dxa"/>
            <w:vMerge w:val="continue"/>
            <w:tcBorders>
              <w:top w:val="nil"/>
              <w:left w:val="single" w:color="000000" w:sz="6" w:space="0"/>
              <w:bottom w:val="nil"/>
              <w:right w:val="single" w:color="000000" w:sz="6" w:space="0"/>
            </w:tcBorders>
            <w:vAlign w:val="top"/>
          </w:tcPr>
          <w:p>
            <w:pPr>
              <w:rPr>
                <w:rFonts w:ascii="Arial"/>
                <w:sz w:val="21"/>
              </w:rPr>
            </w:pPr>
          </w:p>
        </w:tc>
        <w:tc>
          <w:tcPr>
            <w:tcW w:w="1135" w:type="dxa"/>
            <w:tcBorders>
              <w:left w:val="single" w:color="000000" w:sz="6" w:space="0"/>
            </w:tcBorders>
            <w:vAlign w:val="top"/>
          </w:tcPr>
          <w:p>
            <w:pPr>
              <w:spacing w:before="95" w:line="195" w:lineRule="auto"/>
              <w:ind w:left="27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90.62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688" w:type="dxa"/>
            <w:vMerge w:val="continue"/>
            <w:tcBorders>
              <w:top w:val="nil"/>
              <w:right w:val="single" w:color="000000" w:sz="6" w:space="0"/>
            </w:tcBorders>
            <w:textDirection w:val="tbRlV"/>
            <w:vAlign w:val="top"/>
          </w:tcPr>
          <w:p>
            <w:pPr>
              <w:rPr>
                <w:rFonts w:ascii="Arial"/>
                <w:sz w:val="21"/>
              </w:rPr>
            </w:pPr>
          </w:p>
        </w:tc>
        <w:tc>
          <w:tcPr>
            <w:tcW w:w="1111" w:type="dxa"/>
            <w:vMerge w:val="continue"/>
            <w:tcBorders>
              <w:top w:val="nil"/>
              <w:left w:val="single" w:color="000000" w:sz="6" w:space="0"/>
              <w:right w:val="single" w:color="000000" w:sz="6" w:space="0"/>
            </w:tcBorders>
            <w:vAlign w:val="top"/>
          </w:tcPr>
          <w:p>
            <w:pPr>
              <w:rPr>
                <w:rFonts w:ascii="Arial"/>
                <w:sz w:val="21"/>
              </w:rPr>
            </w:pPr>
          </w:p>
        </w:tc>
        <w:tc>
          <w:tcPr>
            <w:tcW w:w="793" w:type="dxa"/>
            <w:tcBorders>
              <w:left w:val="single" w:color="000000" w:sz="6" w:space="0"/>
              <w:right w:val="single" w:color="000000" w:sz="6" w:space="0"/>
            </w:tcBorders>
            <w:vAlign w:val="top"/>
          </w:tcPr>
          <w:p>
            <w:pPr>
              <w:spacing w:before="59" w:line="229" w:lineRule="auto"/>
              <w:ind w:left="186"/>
              <w:rPr>
                <w:rFonts w:ascii="宋体" w:hAnsi="宋体" w:eastAsia="宋体" w:cs="宋体"/>
                <w:sz w:val="20"/>
                <w:szCs w:val="20"/>
              </w:rPr>
            </w:pPr>
            <w:r>
              <w:rPr>
                <w:rFonts w:ascii="宋体" w:hAnsi="宋体" w:eastAsia="宋体" w:cs="宋体"/>
                <w:spacing w:val="5"/>
                <w:sz w:val="20"/>
                <w:szCs w:val="20"/>
              </w:rPr>
              <w:t>柴</w:t>
            </w:r>
            <w:r>
              <w:rPr>
                <w:rFonts w:ascii="宋体" w:hAnsi="宋体" w:eastAsia="宋体" w:cs="宋体"/>
                <w:spacing w:val="4"/>
                <w:sz w:val="20"/>
                <w:szCs w:val="20"/>
              </w:rPr>
              <w:t>油</w:t>
            </w:r>
          </w:p>
        </w:tc>
        <w:tc>
          <w:tcPr>
            <w:tcW w:w="1594" w:type="dxa"/>
            <w:tcBorders>
              <w:left w:val="single" w:color="000000" w:sz="6" w:space="0"/>
              <w:right w:val="single" w:color="000000" w:sz="6" w:space="0"/>
            </w:tcBorders>
            <w:vAlign w:val="top"/>
          </w:tcPr>
          <w:p>
            <w:pPr>
              <w:spacing w:before="95" w:line="195" w:lineRule="auto"/>
              <w:ind w:left="55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.083</w:t>
            </w:r>
          </w:p>
        </w:tc>
        <w:tc>
          <w:tcPr>
            <w:tcW w:w="1285" w:type="dxa"/>
            <w:tcBorders>
              <w:left w:val="single" w:color="000000" w:sz="6" w:space="0"/>
              <w:right w:val="single" w:color="000000" w:sz="6" w:space="0"/>
            </w:tcBorders>
            <w:vAlign w:val="top"/>
          </w:tcPr>
          <w:p>
            <w:pPr>
              <w:spacing w:before="95" w:line="195" w:lineRule="auto"/>
              <w:ind w:left="35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4"/>
                <w:sz w:val="20"/>
                <w:szCs w:val="20"/>
              </w:rPr>
              <w:t>401.0</w:t>
            </w:r>
          </w:p>
        </w:tc>
        <w:tc>
          <w:tcPr>
            <w:tcW w:w="1228" w:type="dxa"/>
            <w:tcBorders>
              <w:left w:val="single" w:color="000000" w:sz="6" w:space="0"/>
              <w:right w:val="single" w:color="000000" w:sz="6" w:space="0"/>
            </w:tcBorders>
            <w:vAlign w:val="top"/>
          </w:tcPr>
          <w:p>
            <w:pPr>
              <w:spacing w:before="95" w:line="195" w:lineRule="auto"/>
              <w:ind w:left="3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w:t>
            </w:r>
            <w:r>
              <w:rPr>
                <w:rFonts w:ascii="Times New Roman" w:hAnsi="Times New Roman" w:eastAsia="Times New Roman" w:cs="Times New Roman"/>
                <w:sz w:val="20"/>
                <w:szCs w:val="20"/>
              </w:rPr>
              <w:t>9.28</w:t>
            </w:r>
          </w:p>
        </w:tc>
        <w:tc>
          <w:tcPr>
            <w:tcW w:w="692" w:type="dxa"/>
            <w:vMerge w:val="continue"/>
            <w:tcBorders>
              <w:top w:val="nil"/>
              <w:left w:val="single" w:color="000000" w:sz="6" w:space="0"/>
              <w:bottom w:val="nil"/>
              <w:right w:val="single" w:color="000000" w:sz="6" w:space="0"/>
            </w:tcBorders>
            <w:vAlign w:val="top"/>
          </w:tcPr>
          <w:p>
            <w:pPr>
              <w:rPr>
                <w:rFonts w:ascii="Arial"/>
                <w:sz w:val="21"/>
              </w:rPr>
            </w:pPr>
          </w:p>
        </w:tc>
        <w:tc>
          <w:tcPr>
            <w:tcW w:w="1135" w:type="dxa"/>
            <w:tcBorders>
              <w:left w:val="single" w:color="000000" w:sz="6" w:space="0"/>
            </w:tcBorders>
            <w:vAlign w:val="top"/>
          </w:tcPr>
          <w:p>
            <w:pPr>
              <w:spacing w:before="95"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29.8</w:t>
            </w:r>
            <w:r>
              <w:rPr>
                <w:rFonts w:ascii="Times New Roman" w:hAnsi="Times New Roman" w:eastAsia="Times New Roman" w:cs="Times New Roman"/>
                <w:spacing w:val="3"/>
                <w:sz w:val="20"/>
                <w:szCs w:val="20"/>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688" w:type="dxa"/>
            <w:vMerge w:val="restart"/>
            <w:tcBorders>
              <w:bottom w:val="nil"/>
              <w:right w:val="single" w:color="000000" w:sz="6" w:space="0"/>
            </w:tcBorders>
            <w:textDirection w:val="tbRlV"/>
            <w:vAlign w:val="top"/>
          </w:tcPr>
          <w:p>
            <w:pPr>
              <w:spacing w:before="173" w:line="218" w:lineRule="auto"/>
              <w:ind w:left="69"/>
              <w:rPr>
                <w:rFonts w:ascii="宋体" w:hAnsi="宋体" w:eastAsia="宋体" w:cs="宋体"/>
                <w:sz w:val="20"/>
                <w:szCs w:val="20"/>
              </w:rPr>
            </w:pPr>
            <w:r>
              <w:rPr>
                <w:rFonts w:ascii="宋体" w:hAnsi="宋体" w:eastAsia="宋体" w:cs="宋体"/>
                <w:spacing w:val="-10"/>
                <w:sz w:val="20"/>
                <w:szCs w:val="20"/>
              </w:rPr>
              <w:t>加</w:t>
            </w:r>
            <w:r>
              <w:rPr>
                <w:rFonts w:ascii="宋体" w:hAnsi="宋体" w:eastAsia="宋体" w:cs="宋体"/>
                <w:spacing w:val="-9"/>
                <w:sz w:val="20"/>
                <w:szCs w:val="20"/>
              </w:rPr>
              <w:t xml:space="preserve"> 油 区</w:t>
            </w:r>
          </w:p>
        </w:tc>
        <w:tc>
          <w:tcPr>
            <w:tcW w:w="1111" w:type="dxa"/>
            <w:vMerge w:val="restart"/>
            <w:tcBorders>
              <w:left w:val="single" w:color="000000" w:sz="6" w:space="0"/>
              <w:bottom w:val="nil"/>
              <w:right w:val="single" w:color="000000" w:sz="6" w:space="0"/>
            </w:tcBorders>
            <w:vAlign w:val="top"/>
          </w:tcPr>
          <w:p>
            <w:pPr>
              <w:spacing w:before="206" w:line="265" w:lineRule="auto"/>
              <w:ind w:left="344" w:right="133" w:hanging="211"/>
              <w:rPr>
                <w:rFonts w:ascii="宋体" w:hAnsi="宋体" w:eastAsia="宋体" w:cs="宋体"/>
                <w:sz w:val="20"/>
                <w:szCs w:val="20"/>
              </w:rPr>
            </w:pPr>
            <w:r>
              <w:rPr>
                <w:rFonts w:ascii="宋体" w:hAnsi="宋体" w:eastAsia="宋体" w:cs="宋体"/>
                <w:spacing w:val="8"/>
                <w:sz w:val="20"/>
                <w:szCs w:val="20"/>
              </w:rPr>
              <w:t>加</w:t>
            </w:r>
            <w:r>
              <w:rPr>
                <w:rFonts w:ascii="宋体" w:hAnsi="宋体" w:eastAsia="宋体" w:cs="宋体"/>
                <w:spacing w:val="7"/>
                <w:sz w:val="20"/>
                <w:szCs w:val="20"/>
              </w:rPr>
              <w:t>油作业</w:t>
            </w:r>
            <w:r>
              <w:rPr>
                <w:rFonts w:ascii="宋体" w:hAnsi="宋体" w:eastAsia="宋体" w:cs="宋体"/>
                <w:sz w:val="20"/>
                <w:szCs w:val="20"/>
              </w:rPr>
              <w:t xml:space="preserve"> </w:t>
            </w:r>
            <w:r>
              <w:rPr>
                <w:rFonts w:ascii="宋体" w:hAnsi="宋体" w:eastAsia="宋体" w:cs="宋体"/>
                <w:spacing w:val="5"/>
                <w:sz w:val="20"/>
                <w:szCs w:val="20"/>
              </w:rPr>
              <w:t>损</w:t>
            </w:r>
            <w:r>
              <w:rPr>
                <w:rFonts w:ascii="宋体" w:hAnsi="宋体" w:eastAsia="宋体" w:cs="宋体"/>
                <w:spacing w:val="4"/>
                <w:sz w:val="20"/>
                <w:szCs w:val="20"/>
              </w:rPr>
              <w:t>失</w:t>
            </w:r>
          </w:p>
        </w:tc>
        <w:tc>
          <w:tcPr>
            <w:tcW w:w="793" w:type="dxa"/>
            <w:tcBorders>
              <w:left w:val="single" w:color="000000" w:sz="6" w:space="0"/>
              <w:right w:val="single" w:color="000000" w:sz="6" w:space="0"/>
            </w:tcBorders>
            <w:vAlign w:val="top"/>
          </w:tcPr>
          <w:p>
            <w:pPr>
              <w:spacing w:before="174" w:line="230" w:lineRule="auto"/>
              <w:ind w:left="186"/>
              <w:rPr>
                <w:rFonts w:ascii="宋体" w:hAnsi="宋体" w:eastAsia="宋体" w:cs="宋体"/>
                <w:sz w:val="20"/>
                <w:szCs w:val="20"/>
              </w:rPr>
            </w:pPr>
            <w:r>
              <w:rPr>
                <w:rFonts w:ascii="宋体" w:hAnsi="宋体" w:eastAsia="宋体" w:cs="宋体"/>
                <w:spacing w:val="5"/>
                <w:sz w:val="20"/>
                <w:szCs w:val="20"/>
              </w:rPr>
              <w:t>汽</w:t>
            </w:r>
            <w:r>
              <w:rPr>
                <w:rFonts w:ascii="宋体" w:hAnsi="宋体" w:eastAsia="宋体" w:cs="宋体"/>
                <w:spacing w:val="4"/>
                <w:sz w:val="20"/>
                <w:szCs w:val="20"/>
              </w:rPr>
              <w:t>油</w:t>
            </w:r>
          </w:p>
        </w:tc>
        <w:tc>
          <w:tcPr>
            <w:tcW w:w="1594" w:type="dxa"/>
            <w:tcBorders>
              <w:left w:val="single" w:color="000000" w:sz="6" w:space="0"/>
              <w:right w:val="single" w:color="000000" w:sz="6" w:space="0"/>
            </w:tcBorders>
            <w:vAlign w:val="top"/>
          </w:tcPr>
          <w:p>
            <w:pPr>
              <w:spacing w:before="213" w:line="195" w:lineRule="auto"/>
              <w:ind w:left="61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0.21</w:t>
            </w:r>
          </w:p>
        </w:tc>
        <w:tc>
          <w:tcPr>
            <w:tcW w:w="1285" w:type="dxa"/>
            <w:tcBorders>
              <w:left w:val="single" w:color="000000" w:sz="6" w:space="0"/>
              <w:right w:val="single" w:color="000000" w:sz="6" w:space="0"/>
            </w:tcBorders>
            <w:vAlign w:val="top"/>
          </w:tcPr>
          <w:p>
            <w:pPr>
              <w:spacing w:before="213"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8275.9</w:t>
            </w:r>
          </w:p>
        </w:tc>
        <w:tc>
          <w:tcPr>
            <w:tcW w:w="1228" w:type="dxa"/>
            <w:tcBorders>
              <w:left w:val="single" w:color="000000" w:sz="6" w:space="0"/>
              <w:right w:val="single" w:color="000000" w:sz="6" w:space="0"/>
            </w:tcBorders>
            <w:vAlign w:val="top"/>
          </w:tcPr>
          <w:p>
            <w:pPr>
              <w:spacing w:before="213" w:line="195" w:lineRule="auto"/>
              <w:ind w:left="29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737.94</w:t>
            </w:r>
          </w:p>
        </w:tc>
        <w:tc>
          <w:tcPr>
            <w:tcW w:w="692" w:type="dxa"/>
            <w:vMerge w:val="continue"/>
            <w:tcBorders>
              <w:top w:val="nil"/>
              <w:left w:val="single" w:color="000000" w:sz="6" w:space="0"/>
              <w:right w:val="single" w:color="000000" w:sz="6" w:space="0"/>
            </w:tcBorders>
            <w:vAlign w:val="top"/>
          </w:tcPr>
          <w:p>
            <w:pPr>
              <w:rPr>
                <w:rFonts w:ascii="Arial"/>
                <w:sz w:val="21"/>
              </w:rPr>
            </w:pPr>
          </w:p>
        </w:tc>
        <w:tc>
          <w:tcPr>
            <w:tcW w:w="1135" w:type="dxa"/>
            <w:tcBorders>
              <w:left w:val="single" w:color="000000" w:sz="6" w:space="0"/>
            </w:tcBorders>
            <w:vAlign w:val="top"/>
          </w:tcPr>
          <w:p>
            <w:pPr>
              <w:spacing w:before="213" w:line="195" w:lineRule="auto"/>
              <w:ind w:left="21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260.6</w:t>
            </w:r>
            <w:r>
              <w:rPr>
                <w:rFonts w:ascii="Times New Roman" w:hAnsi="Times New Roman" w:eastAsia="Times New Roman" w:cs="Times New Roman"/>
                <w:spacing w:val="2"/>
                <w:sz w:val="20"/>
                <w:szCs w:val="20"/>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688" w:type="dxa"/>
            <w:vMerge w:val="continue"/>
            <w:tcBorders>
              <w:top w:val="nil"/>
              <w:right w:val="single" w:color="000000" w:sz="6" w:space="0"/>
            </w:tcBorders>
            <w:textDirection w:val="tbRlV"/>
            <w:vAlign w:val="top"/>
          </w:tcPr>
          <w:p>
            <w:pPr>
              <w:rPr>
                <w:rFonts w:ascii="Arial"/>
                <w:sz w:val="21"/>
              </w:rPr>
            </w:pPr>
          </w:p>
        </w:tc>
        <w:tc>
          <w:tcPr>
            <w:tcW w:w="1111" w:type="dxa"/>
            <w:vMerge w:val="continue"/>
            <w:tcBorders>
              <w:top w:val="nil"/>
              <w:left w:val="single" w:color="000000" w:sz="6" w:space="0"/>
              <w:right w:val="single" w:color="000000" w:sz="6" w:space="0"/>
            </w:tcBorders>
            <w:vAlign w:val="top"/>
          </w:tcPr>
          <w:p>
            <w:pPr>
              <w:rPr>
                <w:rFonts w:ascii="Arial"/>
                <w:sz w:val="21"/>
              </w:rPr>
            </w:pPr>
          </w:p>
        </w:tc>
        <w:tc>
          <w:tcPr>
            <w:tcW w:w="793" w:type="dxa"/>
            <w:tcBorders>
              <w:left w:val="single" w:color="000000" w:sz="6" w:space="0"/>
              <w:right w:val="single" w:color="000000" w:sz="6" w:space="0"/>
            </w:tcBorders>
            <w:vAlign w:val="top"/>
          </w:tcPr>
          <w:p>
            <w:pPr>
              <w:spacing w:before="58" w:line="229" w:lineRule="auto"/>
              <w:ind w:left="186"/>
              <w:rPr>
                <w:rFonts w:ascii="宋体" w:hAnsi="宋体" w:eastAsia="宋体" w:cs="宋体"/>
                <w:sz w:val="20"/>
                <w:szCs w:val="20"/>
              </w:rPr>
            </w:pPr>
            <w:r>
              <w:rPr>
                <w:rFonts w:ascii="宋体" w:hAnsi="宋体" w:eastAsia="宋体" w:cs="宋体"/>
                <w:spacing w:val="5"/>
                <w:sz w:val="20"/>
                <w:szCs w:val="20"/>
              </w:rPr>
              <w:t>柴</w:t>
            </w:r>
            <w:r>
              <w:rPr>
                <w:rFonts w:ascii="宋体" w:hAnsi="宋体" w:eastAsia="宋体" w:cs="宋体"/>
                <w:spacing w:val="4"/>
                <w:sz w:val="20"/>
                <w:szCs w:val="20"/>
              </w:rPr>
              <w:t>油</w:t>
            </w:r>
          </w:p>
        </w:tc>
        <w:tc>
          <w:tcPr>
            <w:tcW w:w="1594" w:type="dxa"/>
            <w:tcBorders>
              <w:left w:val="single" w:color="000000" w:sz="6" w:space="0"/>
              <w:right w:val="single" w:color="000000" w:sz="6" w:space="0"/>
            </w:tcBorders>
            <w:vAlign w:val="top"/>
          </w:tcPr>
          <w:p>
            <w:pPr>
              <w:spacing w:before="97" w:line="195" w:lineRule="auto"/>
              <w:ind w:left="664"/>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8"/>
                <w:sz w:val="20"/>
                <w:szCs w:val="20"/>
              </w:rPr>
              <w:t>.1</w:t>
            </w:r>
          </w:p>
        </w:tc>
        <w:tc>
          <w:tcPr>
            <w:tcW w:w="1285" w:type="dxa"/>
            <w:tcBorders>
              <w:left w:val="single" w:color="000000" w:sz="6" w:space="0"/>
              <w:right w:val="single" w:color="000000" w:sz="6" w:space="0"/>
            </w:tcBorders>
            <w:vAlign w:val="top"/>
          </w:tcPr>
          <w:p>
            <w:pPr>
              <w:spacing w:before="97" w:line="195" w:lineRule="auto"/>
              <w:ind w:left="35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4"/>
                <w:sz w:val="20"/>
                <w:szCs w:val="20"/>
              </w:rPr>
              <w:t>401.0</w:t>
            </w:r>
          </w:p>
        </w:tc>
        <w:tc>
          <w:tcPr>
            <w:tcW w:w="1228" w:type="dxa"/>
            <w:tcBorders>
              <w:left w:val="single" w:color="000000" w:sz="6" w:space="0"/>
              <w:right w:val="single" w:color="000000" w:sz="6" w:space="0"/>
            </w:tcBorders>
            <w:vAlign w:val="top"/>
          </w:tcPr>
          <w:p>
            <w:pPr>
              <w:spacing w:before="97" w:line="195" w:lineRule="auto"/>
              <w:ind w:left="32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240. 10</w:t>
            </w:r>
          </w:p>
        </w:tc>
        <w:tc>
          <w:tcPr>
            <w:tcW w:w="692" w:type="dxa"/>
            <w:tcBorders>
              <w:left w:val="single" w:color="000000" w:sz="6" w:space="0"/>
              <w:right w:val="single" w:color="000000" w:sz="6" w:space="0"/>
            </w:tcBorders>
            <w:vAlign w:val="top"/>
          </w:tcPr>
          <w:p>
            <w:pPr>
              <w:spacing w:before="185" w:line="136" w:lineRule="exact"/>
              <w:ind w:left="27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5" w:type="dxa"/>
            <w:tcBorders>
              <w:left w:val="single" w:color="000000" w:sz="6" w:space="0"/>
            </w:tcBorders>
            <w:vAlign w:val="top"/>
          </w:tcPr>
          <w:p>
            <w:pPr>
              <w:spacing w:before="97" w:line="195" w:lineRule="auto"/>
              <w:ind w:left="21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688" w:type="dxa"/>
            <w:tcBorders>
              <w:right w:val="single" w:color="000000" w:sz="6" w:space="0"/>
            </w:tcBorders>
            <w:textDirection w:val="tbRlV"/>
            <w:vAlign w:val="top"/>
          </w:tcPr>
          <w:p>
            <w:pPr>
              <w:spacing w:before="173" w:line="217" w:lineRule="auto"/>
              <w:ind w:left="41"/>
              <w:rPr>
                <w:rFonts w:ascii="宋体" w:hAnsi="宋体" w:eastAsia="宋体" w:cs="宋体"/>
                <w:sz w:val="20"/>
                <w:szCs w:val="20"/>
              </w:rPr>
            </w:pPr>
            <w:r>
              <w:rPr>
                <w:rFonts w:ascii="宋体" w:hAnsi="宋体" w:eastAsia="宋体" w:cs="宋体"/>
                <w:spacing w:val="-8"/>
                <w:sz w:val="20"/>
                <w:szCs w:val="20"/>
              </w:rPr>
              <w:t>合</w:t>
            </w:r>
            <w:r>
              <w:rPr>
                <w:rFonts w:ascii="宋体" w:hAnsi="宋体" w:eastAsia="宋体" w:cs="宋体"/>
                <w:spacing w:val="-6"/>
                <w:sz w:val="20"/>
                <w:szCs w:val="20"/>
              </w:rPr>
              <w:t xml:space="preserve"> 计</w:t>
            </w:r>
          </w:p>
        </w:tc>
        <w:tc>
          <w:tcPr>
            <w:tcW w:w="1111" w:type="dxa"/>
            <w:tcBorders>
              <w:left w:val="single" w:color="000000" w:sz="6" w:space="0"/>
              <w:right w:val="single" w:color="000000" w:sz="6" w:space="0"/>
            </w:tcBorders>
            <w:vAlign w:val="top"/>
          </w:tcPr>
          <w:p>
            <w:pPr>
              <w:rPr>
                <w:rFonts w:ascii="Arial"/>
                <w:sz w:val="21"/>
              </w:rPr>
            </w:pPr>
          </w:p>
          <w:p>
            <w:pPr>
              <w:spacing w:before="58" w:line="136" w:lineRule="exact"/>
              <w:ind w:left="48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793" w:type="dxa"/>
            <w:tcBorders>
              <w:left w:val="single" w:color="000000" w:sz="6" w:space="0"/>
              <w:right w:val="single" w:color="000000" w:sz="6" w:space="0"/>
            </w:tcBorders>
            <w:vAlign w:val="top"/>
          </w:tcPr>
          <w:p>
            <w:pPr>
              <w:rPr>
                <w:rFonts w:ascii="Arial"/>
                <w:sz w:val="21"/>
              </w:rPr>
            </w:pPr>
          </w:p>
          <w:p>
            <w:pPr>
              <w:spacing w:before="58" w:line="136" w:lineRule="exact"/>
              <w:ind w:left="32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c>
          <w:tcPr>
            <w:tcW w:w="1594" w:type="dxa"/>
            <w:tcBorders>
              <w:left w:val="single" w:color="000000" w:sz="6" w:space="0"/>
              <w:right w:val="single" w:color="000000" w:sz="6" w:space="0"/>
            </w:tcBorders>
            <w:vAlign w:val="top"/>
          </w:tcPr>
          <w:p>
            <w:pPr>
              <w:rPr>
                <w:rFonts w:ascii="Arial"/>
                <w:sz w:val="21"/>
              </w:rPr>
            </w:pPr>
          </w:p>
          <w:p>
            <w:pPr>
              <w:spacing w:before="58" w:line="136" w:lineRule="exact"/>
              <w:ind w:left="72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285" w:type="dxa"/>
            <w:tcBorders>
              <w:left w:val="single" w:color="000000" w:sz="6" w:space="0"/>
              <w:right w:val="single" w:color="000000" w:sz="6" w:space="0"/>
            </w:tcBorders>
            <w:vAlign w:val="top"/>
          </w:tcPr>
          <w:p>
            <w:pPr>
              <w:rPr>
                <w:rFonts w:ascii="Arial"/>
                <w:sz w:val="21"/>
              </w:rPr>
            </w:pPr>
          </w:p>
          <w:p>
            <w:pPr>
              <w:spacing w:before="58" w:line="136" w:lineRule="exact"/>
              <w:ind w:left="57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228" w:type="dxa"/>
            <w:tcBorders>
              <w:left w:val="single" w:color="000000" w:sz="6" w:space="0"/>
              <w:right w:val="single" w:color="000000" w:sz="6" w:space="0"/>
            </w:tcBorders>
            <w:vAlign w:val="top"/>
          </w:tcPr>
          <w:p>
            <w:pPr>
              <w:spacing w:before="213" w:line="195" w:lineRule="auto"/>
              <w:ind w:left="23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13739.</w:t>
            </w:r>
            <w:r>
              <w:rPr>
                <w:rFonts w:ascii="Times New Roman" w:hAnsi="Times New Roman" w:eastAsia="Times New Roman" w:cs="Times New Roman"/>
                <w:spacing w:val="1"/>
                <w:sz w:val="20"/>
                <w:szCs w:val="20"/>
              </w:rPr>
              <w:t>42</w:t>
            </w:r>
          </w:p>
        </w:tc>
        <w:tc>
          <w:tcPr>
            <w:tcW w:w="692" w:type="dxa"/>
            <w:tcBorders>
              <w:left w:val="single" w:color="000000" w:sz="6" w:space="0"/>
              <w:right w:val="single" w:color="000000" w:sz="6" w:space="0"/>
            </w:tcBorders>
            <w:vAlign w:val="top"/>
          </w:tcPr>
          <w:p>
            <w:pPr>
              <w:rPr>
                <w:rFonts w:ascii="Arial"/>
                <w:sz w:val="21"/>
              </w:rPr>
            </w:pPr>
          </w:p>
          <w:p>
            <w:pPr>
              <w:spacing w:before="58" w:line="136" w:lineRule="exact"/>
              <w:ind w:left="27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5" w:type="dxa"/>
            <w:tcBorders>
              <w:left w:val="single" w:color="000000" w:sz="6" w:space="0"/>
            </w:tcBorders>
            <w:vAlign w:val="top"/>
          </w:tcPr>
          <w:p>
            <w:pPr>
              <w:spacing w:before="214" w:line="195" w:lineRule="auto"/>
              <w:ind w:left="16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2265.00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7" w:hRule="atLeast"/>
        </w:trPr>
        <w:tc>
          <w:tcPr>
            <w:tcW w:w="8526" w:type="dxa"/>
            <w:gridSpan w:val="8"/>
            <w:vAlign w:val="top"/>
          </w:tcPr>
          <w:p>
            <w:pPr>
              <w:spacing w:before="224" w:line="352" w:lineRule="auto"/>
              <w:ind w:left="112" w:right="181" w:firstLine="484"/>
              <w:rPr>
                <w:rFonts w:ascii="宋体" w:hAnsi="宋体" w:eastAsia="宋体" w:cs="宋体"/>
                <w:sz w:val="23"/>
                <w:szCs w:val="23"/>
              </w:rPr>
            </w:pPr>
            <w:r>
              <w:rPr>
                <w:rFonts w:ascii="宋体" w:hAnsi="宋体" w:eastAsia="宋体" w:cs="宋体"/>
                <w:spacing w:val="2"/>
                <w:sz w:val="23"/>
                <w:szCs w:val="23"/>
              </w:rPr>
              <w:t xml:space="preserve">根据表 </w:t>
            </w:r>
            <w:r>
              <w:rPr>
                <w:rFonts w:ascii="Times New Roman" w:hAnsi="Times New Roman" w:eastAsia="Times New Roman" w:cs="Times New Roman"/>
                <w:spacing w:val="2"/>
                <w:sz w:val="23"/>
                <w:szCs w:val="23"/>
              </w:rPr>
              <w:t xml:space="preserve">5-2 </w:t>
            </w:r>
            <w:r>
              <w:rPr>
                <w:rFonts w:ascii="宋体" w:hAnsi="宋体" w:eastAsia="宋体" w:cs="宋体"/>
                <w:spacing w:val="2"/>
                <w:sz w:val="23"/>
                <w:szCs w:val="23"/>
              </w:rPr>
              <w:t xml:space="preserve">，项目运营期油气产生量约为 </w:t>
            </w:r>
            <w:r>
              <w:rPr>
                <w:rFonts w:ascii="Times New Roman" w:hAnsi="Times New Roman" w:eastAsia="Times New Roman" w:cs="Times New Roman"/>
                <w:spacing w:val="2"/>
                <w:sz w:val="23"/>
                <w:szCs w:val="23"/>
              </w:rPr>
              <w:t>13739.42</w:t>
            </w:r>
            <w:r>
              <w:rPr>
                <w:rFonts w:ascii="Times New Roman" w:hAnsi="Times New Roman" w:eastAsia="Times New Roman" w:cs="Times New Roman"/>
                <w:sz w:val="23"/>
                <w:szCs w:val="23"/>
              </w:rPr>
              <w:t>kg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，经汽油加油机油气</w:t>
            </w:r>
            <w:r>
              <w:rPr>
                <w:rFonts w:ascii="宋体" w:hAnsi="宋体" w:eastAsia="宋体" w:cs="宋体"/>
                <w:sz w:val="23"/>
                <w:szCs w:val="23"/>
              </w:rPr>
              <w:t xml:space="preserve"> </w:t>
            </w:r>
            <w:r>
              <w:rPr>
                <w:rFonts w:ascii="宋体" w:hAnsi="宋体" w:eastAsia="宋体" w:cs="宋体"/>
                <w:spacing w:val="12"/>
                <w:sz w:val="23"/>
                <w:szCs w:val="23"/>
              </w:rPr>
              <w:t>回</w:t>
            </w:r>
            <w:r>
              <w:rPr>
                <w:rFonts w:ascii="宋体" w:hAnsi="宋体" w:eastAsia="宋体" w:cs="宋体"/>
                <w:spacing w:val="7"/>
                <w:sz w:val="23"/>
                <w:szCs w:val="23"/>
              </w:rPr>
              <w:t xml:space="preserve">收装置、卸油油气回收装置处理 (回收效率大于 </w:t>
            </w:r>
            <w:r>
              <w:rPr>
                <w:rFonts w:ascii="Times New Roman" w:hAnsi="Times New Roman" w:eastAsia="Times New Roman" w:cs="Times New Roman"/>
                <w:spacing w:val="7"/>
                <w:sz w:val="23"/>
                <w:szCs w:val="23"/>
              </w:rPr>
              <w:t>85%</w:t>
            </w:r>
            <w:r>
              <w:rPr>
                <w:rFonts w:ascii="宋体" w:hAnsi="宋体" w:eastAsia="宋体" w:cs="宋体"/>
                <w:spacing w:val="7"/>
                <w:sz w:val="23"/>
                <w:szCs w:val="23"/>
              </w:rPr>
              <w:t>) 后，排放量约为</w:t>
            </w:r>
            <w:r>
              <w:rPr>
                <w:rFonts w:ascii="宋体" w:hAnsi="宋体" w:eastAsia="宋体" w:cs="宋体"/>
                <w:sz w:val="23"/>
                <w:szCs w:val="23"/>
              </w:rPr>
              <w:t xml:space="preserve">    </w:t>
            </w:r>
            <w:r>
              <w:rPr>
                <w:rFonts w:ascii="Times New Roman" w:hAnsi="Times New Roman" w:eastAsia="Times New Roman" w:cs="Times New Roman"/>
                <w:spacing w:val="8"/>
                <w:sz w:val="23"/>
                <w:szCs w:val="23"/>
              </w:rPr>
              <w:t>2</w:t>
            </w:r>
            <w:r>
              <w:rPr>
                <w:rFonts w:ascii="Times New Roman" w:hAnsi="Times New Roman" w:eastAsia="Times New Roman" w:cs="Times New Roman"/>
                <w:spacing w:val="6"/>
                <w:sz w:val="23"/>
                <w:szCs w:val="23"/>
              </w:rPr>
              <w:t>2</w:t>
            </w:r>
            <w:r>
              <w:rPr>
                <w:rFonts w:ascii="Times New Roman" w:hAnsi="Times New Roman" w:eastAsia="Times New Roman" w:cs="Times New Roman"/>
                <w:spacing w:val="4"/>
                <w:sz w:val="23"/>
                <w:szCs w:val="23"/>
              </w:rPr>
              <w:t>65.00</w:t>
            </w:r>
            <w:r>
              <w:rPr>
                <w:rFonts w:ascii="Times New Roman" w:hAnsi="Times New Roman" w:eastAsia="Times New Roman" w:cs="Times New Roman"/>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宋体" w:hAnsi="宋体" w:eastAsia="宋体" w:cs="宋体"/>
                <w:spacing w:val="4"/>
                <w:sz w:val="23"/>
                <w:szCs w:val="23"/>
              </w:rPr>
              <w:t>。</w:t>
            </w:r>
          </w:p>
          <w:p>
            <w:pPr>
              <w:spacing w:before="45" w:line="226" w:lineRule="auto"/>
              <w:ind w:left="59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②</w:t>
            </w:r>
            <w:r>
              <w:rPr>
                <w:rFonts w:ascii="宋体" w:hAnsi="宋体" w:eastAsia="宋体" w:cs="宋体"/>
                <w:spacing w:val="7"/>
                <w:sz w:val="23"/>
                <w:szCs w:val="23"/>
                <w14:textOutline w14:w="4358" w14:cap="sq" w14:cmpd="sng">
                  <w14:solidFill>
                    <w14:srgbClr w14:val="000000"/>
                  </w14:solidFill>
                  <w14:prstDash w14:val="solid"/>
                  <w14:bevel/>
                </w14:textOutline>
              </w:rPr>
              <w:t>油烟</w:t>
            </w:r>
          </w:p>
          <w:p>
            <w:pPr>
              <w:spacing w:before="184" w:line="381" w:lineRule="auto"/>
              <w:ind w:left="119" w:right="106" w:firstLine="481"/>
              <w:rPr>
                <w:rFonts w:ascii="宋体" w:hAnsi="宋体" w:eastAsia="宋体" w:cs="宋体"/>
                <w:sz w:val="23"/>
                <w:szCs w:val="23"/>
              </w:rPr>
            </w:pPr>
            <w:r>
              <w:rPr>
                <w:rFonts w:ascii="宋体" w:hAnsi="宋体" w:eastAsia="宋体" w:cs="宋体"/>
                <w:spacing w:val="12"/>
                <w:sz w:val="23"/>
                <w:szCs w:val="23"/>
              </w:rPr>
              <w:t>项目设置</w:t>
            </w:r>
            <w:r>
              <w:rPr>
                <w:rFonts w:ascii="宋体" w:hAnsi="宋体" w:eastAsia="宋体" w:cs="宋体"/>
                <w:spacing w:val="7"/>
                <w:sz w:val="23"/>
                <w:szCs w:val="23"/>
              </w:rPr>
              <w:t>一</w:t>
            </w:r>
            <w:r>
              <w:rPr>
                <w:rFonts w:ascii="宋体" w:hAnsi="宋体" w:eastAsia="宋体" w:cs="宋体"/>
                <w:spacing w:val="6"/>
                <w:sz w:val="23"/>
                <w:szCs w:val="23"/>
              </w:rPr>
              <w:t>个小型食堂为员工提供用餐，使用电作为能源，由于每天就餐人</w:t>
            </w:r>
            <w:r>
              <w:rPr>
                <w:rFonts w:ascii="宋体" w:hAnsi="宋体" w:eastAsia="宋体" w:cs="宋体"/>
                <w:sz w:val="23"/>
                <w:szCs w:val="23"/>
              </w:rPr>
              <w:t xml:space="preserve"> </w:t>
            </w:r>
            <w:r>
              <w:rPr>
                <w:rFonts w:ascii="宋体" w:hAnsi="宋体" w:eastAsia="宋体" w:cs="宋体"/>
                <w:spacing w:val="14"/>
                <w:sz w:val="23"/>
                <w:szCs w:val="23"/>
              </w:rPr>
              <w:t>数约</w:t>
            </w:r>
            <w:r>
              <w:rPr>
                <w:rFonts w:ascii="宋体" w:hAnsi="宋体" w:eastAsia="宋体" w:cs="宋体"/>
                <w:spacing w:val="10"/>
                <w:sz w:val="23"/>
                <w:szCs w:val="23"/>
              </w:rPr>
              <w:t>为</w:t>
            </w:r>
            <w:r>
              <w:rPr>
                <w:rFonts w:ascii="宋体" w:hAnsi="宋体" w:eastAsia="宋体" w:cs="宋体"/>
                <w:spacing w:val="7"/>
                <w:sz w:val="23"/>
                <w:szCs w:val="23"/>
              </w:rPr>
              <w:t xml:space="preserve"> </w:t>
            </w:r>
            <w:r>
              <w:rPr>
                <w:rFonts w:ascii="Times New Roman" w:hAnsi="Times New Roman" w:eastAsia="Times New Roman" w:cs="Times New Roman"/>
                <w:spacing w:val="7"/>
                <w:sz w:val="23"/>
                <w:szCs w:val="23"/>
              </w:rPr>
              <w:t xml:space="preserve">15 </w:t>
            </w:r>
            <w:r>
              <w:rPr>
                <w:rFonts w:ascii="宋体" w:hAnsi="宋体" w:eastAsia="宋体" w:cs="宋体"/>
                <w:spacing w:val="7"/>
                <w:sz w:val="23"/>
                <w:szCs w:val="23"/>
              </w:rPr>
              <w:t>人，人数较少，油烟产生量少，食堂安装抽油烟机，油烟经抽油烟机</w:t>
            </w:r>
            <w:r>
              <w:rPr>
                <w:rFonts w:ascii="宋体" w:hAnsi="宋体" w:eastAsia="宋体" w:cs="宋体"/>
                <w:sz w:val="23"/>
                <w:szCs w:val="23"/>
              </w:rPr>
              <w:t xml:space="preserve"> </w:t>
            </w:r>
            <w:r>
              <w:rPr>
                <w:rFonts w:ascii="宋体" w:hAnsi="宋体" w:eastAsia="宋体" w:cs="宋体"/>
                <w:spacing w:val="16"/>
                <w:sz w:val="23"/>
                <w:szCs w:val="23"/>
              </w:rPr>
              <w:t>处</w:t>
            </w:r>
            <w:r>
              <w:rPr>
                <w:rFonts w:ascii="宋体" w:hAnsi="宋体" w:eastAsia="宋体" w:cs="宋体"/>
                <w:spacing w:val="12"/>
                <w:sz w:val="23"/>
                <w:szCs w:val="23"/>
              </w:rPr>
              <w:t>理</w:t>
            </w:r>
            <w:r>
              <w:rPr>
                <w:rFonts w:ascii="宋体" w:hAnsi="宋体" w:eastAsia="宋体" w:cs="宋体"/>
                <w:spacing w:val="8"/>
                <w:sz w:val="23"/>
                <w:szCs w:val="23"/>
              </w:rPr>
              <w:t>后排放，对周围环境的影响较小。</w:t>
            </w:r>
          </w:p>
          <w:p>
            <w:pPr>
              <w:spacing w:before="56" w:line="226" w:lineRule="auto"/>
              <w:ind w:left="595"/>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③</w:t>
            </w:r>
            <w:r>
              <w:rPr>
                <w:rFonts w:ascii="宋体" w:hAnsi="宋体" w:eastAsia="宋体" w:cs="宋体"/>
                <w:spacing w:val="9"/>
                <w:sz w:val="23"/>
                <w:szCs w:val="23"/>
                <w14:textOutline w14:w="4358" w14:cap="sq" w14:cmpd="sng">
                  <w14:solidFill>
                    <w14:srgbClr w14:val="000000"/>
                  </w14:solidFill>
                  <w14:prstDash w14:val="solid"/>
                  <w14:bevel/>
                </w14:textOutline>
              </w:rPr>
              <w:t>备用发电机废气</w:t>
            </w:r>
          </w:p>
          <w:p>
            <w:pPr>
              <w:spacing w:before="186" w:line="227" w:lineRule="auto"/>
              <w:ind w:left="601"/>
              <w:rPr>
                <w:rFonts w:ascii="宋体" w:hAnsi="宋体" w:eastAsia="宋体" w:cs="宋体"/>
                <w:sz w:val="23"/>
                <w:szCs w:val="23"/>
              </w:rPr>
            </w:pPr>
            <w:r>
              <w:rPr>
                <w:rFonts w:ascii="宋体" w:hAnsi="宋体" w:eastAsia="宋体" w:cs="宋体"/>
                <w:spacing w:val="8"/>
                <w:sz w:val="23"/>
                <w:szCs w:val="23"/>
              </w:rPr>
              <w:t xml:space="preserve">项目设 </w:t>
            </w:r>
            <w:r>
              <w:rPr>
                <w:rFonts w:ascii="Times New Roman" w:hAnsi="Times New Roman" w:eastAsia="Times New Roman" w:cs="Times New Roman"/>
                <w:spacing w:val="8"/>
                <w:sz w:val="23"/>
                <w:szCs w:val="23"/>
              </w:rPr>
              <w:t xml:space="preserve">1 </w:t>
            </w:r>
            <w:r>
              <w:rPr>
                <w:rFonts w:ascii="宋体" w:hAnsi="宋体" w:eastAsia="宋体" w:cs="宋体"/>
                <w:spacing w:val="5"/>
                <w:sz w:val="23"/>
                <w:szCs w:val="23"/>
              </w:rPr>
              <w:t>台</w:t>
            </w:r>
            <w:r>
              <w:rPr>
                <w:rFonts w:ascii="宋体" w:hAnsi="宋体" w:eastAsia="宋体" w:cs="宋体"/>
                <w:spacing w:val="4"/>
                <w:sz w:val="23"/>
                <w:szCs w:val="23"/>
              </w:rPr>
              <w:t>备用发电机，每周开启维护一次，使用柴油为燃料，启动时所排</w:t>
            </w:r>
          </w:p>
        </w:tc>
      </w:tr>
    </w:tbl>
    <w:p>
      <w:pPr>
        <w:rPr>
          <w:rFonts w:ascii="Arial"/>
          <w:sz w:val="21"/>
        </w:rPr>
      </w:pPr>
    </w:p>
    <w:p>
      <w:pPr>
        <w:sectPr>
          <w:footerReference r:id="rId31"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9" w:hRule="atLeast"/>
        </w:trPr>
        <w:tc>
          <w:tcPr>
            <w:tcW w:w="8526" w:type="dxa"/>
            <w:vAlign w:val="top"/>
          </w:tcPr>
          <w:p>
            <w:pPr>
              <w:spacing w:before="118" w:line="228" w:lineRule="auto"/>
              <w:ind w:left="117"/>
              <w:rPr>
                <w:rFonts w:ascii="宋体" w:hAnsi="宋体" w:eastAsia="宋体" w:cs="宋体"/>
                <w:sz w:val="23"/>
                <w:szCs w:val="23"/>
              </w:rPr>
            </w:pPr>
            <w:r>
              <w:rPr>
                <w:rFonts w:ascii="宋体" w:hAnsi="宋体" w:eastAsia="宋体" w:cs="宋体"/>
                <w:spacing w:val="14"/>
                <w:sz w:val="23"/>
                <w:szCs w:val="23"/>
              </w:rPr>
              <w:t>放少</w:t>
            </w:r>
            <w:r>
              <w:rPr>
                <w:rFonts w:ascii="宋体" w:hAnsi="宋体" w:eastAsia="宋体" w:cs="宋体"/>
                <w:spacing w:val="9"/>
                <w:sz w:val="23"/>
                <w:szCs w:val="23"/>
              </w:rPr>
              <w:t>量</w:t>
            </w:r>
            <w:r>
              <w:rPr>
                <w:rFonts w:ascii="宋体" w:hAnsi="宋体" w:eastAsia="宋体" w:cs="宋体"/>
                <w:spacing w:val="7"/>
                <w:sz w:val="23"/>
                <w:szCs w:val="23"/>
              </w:rPr>
              <w:t>的烟尘、</w:t>
            </w:r>
            <w:r>
              <w:rPr>
                <w:rFonts w:ascii="Times New Roman" w:hAnsi="Times New Roman" w:eastAsia="Times New Roman" w:cs="Times New Roman"/>
                <w:sz w:val="23"/>
                <w:szCs w:val="23"/>
              </w:rPr>
              <w:t>SO</w:t>
            </w:r>
            <w:r>
              <w:rPr>
                <w:rFonts w:ascii="Times New Roman" w:hAnsi="Times New Roman" w:eastAsia="Times New Roman" w:cs="Times New Roman"/>
                <w:spacing w:val="7"/>
                <w:position w:val="-1"/>
                <w:sz w:val="15"/>
                <w:szCs w:val="15"/>
              </w:rPr>
              <w:t xml:space="preserve">2 </w:t>
            </w:r>
            <w:r>
              <w:rPr>
                <w:rFonts w:ascii="宋体" w:hAnsi="宋体" w:eastAsia="宋体" w:cs="宋体"/>
                <w:spacing w:val="7"/>
                <w:sz w:val="23"/>
                <w:szCs w:val="23"/>
              </w:rPr>
              <w:t xml:space="preserve">和 </w:t>
            </w:r>
            <w:r>
              <w:rPr>
                <w:rFonts w:ascii="Times New Roman" w:hAnsi="Times New Roman" w:eastAsia="Times New Roman" w:cs="Times New Roman"/>
                <w:sz w:val="23"/>
                <w:szCs w:val="23"/>
              </w:rPr>
              <w:t>NO</w:t>
            </w:r>
            <w:r>
              <w:rPr>
                <w:rFonts w:ascii="Times New Roman" w:hAnsi="Times New Roman" w:eastAsia="Times New Roman" w:cs="Times New Roman"/>
                <w:position w:val="-1"/>
                <w:sz w:val="15"/>
                <w:szCs w:val="15"/>
              </w:rPr>
              <w:t>x</w:t>
            </w:r>
            <w:r>
              <w:rPr>
                <w:rFonts w:ascii="Times New Roman" w:hAnsi="Times New Roman" w:eastAsia="Times New Roman" w:cs="Times New Roman"/>
                <w:spacing w:val="7"/>
                <w:position w:val="-1"/>
                <w:sz w:val="15"/>
                <w:szCs w:val="15"/>
              </w:rPr>
              <w:t xml:space="preserve"> </w:t>
            </w:r>
            <w:r>
              <w:rPr>
                <w:rFonts w:ascii="宋体" w:hAnsi="宋体" w:eastAsia="宋体" w:cs="宋体"/>
                <w:spacing w:val="7"/>
                <w:sz w:val="23"/>
                <w:szCs w:val="23"/>
              </w:rPr>
              <w:t>等，难以计量，经消烟措施后呈无组织排放。</w:t>
            </w:r>
          </w:p>
          <w:p>
            <w:pPr>
              <w:spacing w:before="183" w:line="228" w:lineRule="auto"/>
              <w:ind w:left="608"/>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2</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运营期水污染</w:t>
            </w:r>
            <w:r>
              <w:rPr>
                <w:rFonts w:ascii="宋体" w:hAnsi="宋体" w:eastAsia="宋体" w:cs="宋体"/>
                <w:spacing w:val="16"/>
                <w:sz w:val="23"/>
                <w:szCs w:val="23"/>
                <w14:textOutline w14:w="4358" w14:cap="sq" w14:cmpd="sng">
                  <w14:solidFill>
                    <w14:srgbClr w14:val="000000"/>
                  </w14:solidFill>
                  <w14:prstDash w14:val="solid"/>
                  <w14:bevel/>
                </w14:textOutline>
              </w:rPr>
              <w:t>物</w:t>
            </w:r>
          </w:p>
          <w:p>
            <w:pPr>
              <w:spacing w:before="182" w:line="376" w:lineRule="auto"/>
              <w:ind w:left="119" w:right="106" w:firstLine="481"/>
              <w:rPr>
                <w:rFonts w:ascii="宋体" w:hAnsi="宋体" w:eastAsia="宋体" w:cs="宋体"/>
                <w:sz w:val="23"/>
                <w:szCs w:val="23"/>
              </w:rPr>
            </w:pPr>
            <w:r>
              <w:rPr>
                <w:rFonts w:ascii="宋体" w:hAnsi="宋体" w:eastAsia="宋体" w:cs="宋体"/>
                <w:spacing w:val="8"/>
                <w:sz w:val="23"/>
                <w:szCs w:val="23"/>
              </w:rPr>
              <w:t>项目建成运</w:t>
            </w:r>
            <w:r>
              <w:rPr>
                <w:rFonts w:ascii="宋体" w:hAnsi="宋体" w:eastAsia="宋体" w:cs="宋体"/>
                <w:spacing w:val="5"/>
                <w:sz w:val="23"/>
                <w:szCs w:val="23"/>
              </w:rPr>
              <w:t>行</w:t>
            </w:r>
            <w:r>
              <w:rPr>
                <w:rFonts w:ascii="宋体" w:hAnsi="宋体" w:eastAsia="宋体" w:cs="宋体"/>
                <w:spacing w:val="4"/>
                <w:sz w:val="23"/>
                <w:szCs w:val="23"/>
              </w:rPr>
              <w:t xml:space="preserve">以后，年工作时间为 </w:t>
            </w:r>
            <w:r>
              <w:rPr>
                <w:rFonts w:ascii="Times New Roman" w:hAnsi="Times New Roman" w:eastAsia="Times New Roman" w:cs="Times New Roman"/>
                <w:spacing w:val="4"/>
                <w:sz w:val="23"/>
                <w:szCs w:val="23"/>
              </w:rPr>
              <w:t xml:space="preserve">365 </w:t>
            </w:r>
            <w:r>
              <w:rPr>
                <w:rFonts w:ascii="宋体" w:hAnsi="宋体" w:eastAsia="宋体" w:cs="宋体"/>
                <w:spacing w:val="4"/>
                <w:sz w:val="23"/>
                <w:szCs w:val="23"/>
              </w:rPr>
              <w:t>天，产生的污水主要是员工办公生活</w:t>
            </w:r>
            <w:r>
              <w:rPr>
                <w:rFonts w:ascii="宋体" w:hAnsi="宋体" w:eastAsia="宋体" w:cs="宋体"/>
                <w:sz w:val="23"/>
                <w:szCs w:val="23"/>
              </w:rPr>
              <w:t xml:space="preserve"> </w:t>
            </w:r>
            <w:r>
              <w:rPr>
                <w:rFonts w:ascii="宋体" w:hAnsi="宋体" w:eastAsia="宋体" w:cs="宋体"/>
                <w:spacing w:val="12"/>
                <w:sz w:val="23"/>
                <w:szCs w:val="23"/>
              </w:rPr>
              <w:t>污</w:t>
            </w:r>
            <w:r>
              <w:rPr>
                <w:rFonts w:ascii="宋体" w:hAnsi="宋体" w:eastAsia="宋体" w:cs="宋体"/>
                <w:spacing w:val="8"/>
                <w:sz w:val="23"/>
                <w:szCs w:val="23"/>
              </w:rPr>
              <w:t>水、冲厕废水及洗车废水。</w:t>
            </w:r>
          </w:p>
          <w:p>
            <w:pPr>
              <w:spacing w:before="1" w:line="225" w:lineRule="auto"/>
              <w:ind w:left="59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①</w:t>
            </w:r>
            <w:r>
              <w:rPr>
                <w:rFonts w:ascii="宋体" w:hAnsi="宋体" w:eastAsia="宋体" w:cs="宋体"/>
                <w:spacing w:val="8"/>
                <w:sz w:val="23"/>
                <w:szCs w:val="23"/>
                <w14:textOutline w14:w="4358" w14:cap="sq" w14:cmpd="sng">
                  <w14:solidFill>
                    <w14:srgbClr w14:val="000000"/>
                  </w14:solidFill>
                  <w14:prstDash w14:val="solid"/>
                  <w14:bevel/>
                </w14:textOutline>
              </w:rPr>
              <w:t>生活用水</w:t>
            </w:r>
          </w:p>
          <w:p>
            <w:pPr>
              <w:spacing w:before="186" w:line="376" w:lineRule="auto"/>
              <w:ind w:left="117" w:right="43" w:firstLine="489"/>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员工生活用水</w:t>
            </w:r>
            <w:r>
              <w:rPr>
                <w:rFonts w:ascii="宋体" w:hAnsi="宋体" w:eastAsia="宋体" w:cs="宋体"/>
                <w:spacing w:val="-2"/>
                <w:sz w:val="23"/>
                <w:szCs w:val="23"/>
              </w:rPr>
              <w:t xml:space="preserve">：项目运营期劳动定员 </w:t>
            </w:r>
            <w:r>
              <w:rPr>
                <w:rFonts w:ascii="Times New Roman" w:hAnsi="Times New Roman" w:eastAsia="Times New Roman" w:cs="Times New Roman"/>
                <w:spacing w:val="-2"/>
                <w:sz w:val="23"/>
                <w:szCs w:val="23"/>
              </w:rPr>
              <w:t xml:space="preserve">15 </w:t>
            </w:r>
            <w:r>
              <w:rPr>
                <w:rFonts w:ascii="宋体" w:hAnsi="宋体" w:eastAsia="宋体" w:cs="宋体"/>
                <w:spacing w:val="-2"/>
                <w:sz w:val="23"/>
                <w:szCs w:val="23"/>
              </w:rPr>
              <w:t xml:space="preserve">人，根据《云南省用水定额标准 </w:t>
            </w:r>
            <w:r>
              <w:rPr>
                <w:rFonts w:ascii="宋体" w:hAnsi="宋体" w:eastAsia="宋体" w:cs="宋体"/>
                <w:sz w:val="23"/>
                <w:szCs w:val="23"/>
              </w:rPr>
              <w:t xml:space="preserve">·城 </w:t>
            </w:r>
            <w:r>
              <w:rPr>
                <w:rFonts w:ascii="宋体" w:hAnsi="宋体" w:eastAsia="宋体" w:cs="宋体"/>
                <w:spacing w:val="-1"/>
                <w:sz w:val="23"/>
                <w:szCs w:val="23"/>
              </w:rPr>
              <w:t>镇居民生活用水定额》  (</w:t>
            </w:r>
            <w:r>
              <w:rPr>
                <w:rFonts w:ascii="Times New Roman" w:hAnsi="Times New Roman" w:eastAsia="Times New Roman" w:cs="Times New Roman"/>
                <w:sz w:val="23"/>
                <w:szCs w:val="23"/>
              </w:rPr>
              <w:t>DB</w:t>
            </w:r>
            <w:r>
              <w:rPr>
                <w:rFonts w:ascii="Times New Roman" w:hAnsi="Times New Roman" w:eastAsia="Times New Roman" w:cs="Times New Roman"/>
                <w:spacing w:val="-1"/>
                <w:sz w:val="23"/>
                <w:szCs w:val="23"/>
              </w:rPr>
              <w:t>53/</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168-2013</w:t>
            </w:r>
            <w:r>
              <w:rPr>
                <w:rFonts w:ascii="宋体" w:hAnsi="宋体" w:eastAsia="宋体" w:cs="宋体"/>
                <w:spacing w:val="-1"/>
                <w:sz w:val="23"/>
                <w:szCs w:val="23"/>
              </w:rPr>
              <w:t xml:space="preserve">) ，城镇，用水按 </w:t>
            </w:r>
            <w:r>
              <w:rPr>
                <w:rFonts w:ascii="Times New Roman" w:hAnsi="Times New Roman" w:eastAsia="Times New Roman" w:cs="Times New Roman"/>
                <w:spacing w:val="-1"/>
                <w:sz w:val="23"/>
                <w:szCs w:val="23"/>
              </w:rPr>
              <w:t>1</w:t>
            </w:r>
            <w:r>
              <w:rPr>
                <w:rFonts w:ascii="Times New Roman" w:hAnsi="Times New Roman" w:eastAsia="Times New Roman" w:cs="Times New Roman"/>
                <w:sz w:val="23"/>
                <w:szCs w:val="23"/>
              </w:rPr>
              <w:t xml:space="preserve">00L/  </w:t>
            </w:r>
            <w:r>
              <w:rPr>
                <w:rFonts w:ascii="宋体" w:hAnsi="宋体" w:eastAsia="宋体" w:cs="宋体"/>
                <w:sz w:val="23"/>
                <w:szCs w:val="23"/>
              </w:rPr>
              <w:t>(人 ·</w:t>
            </w:r>
            <w:r>
              <w:rPr>
                <w:rFonts w:ascii="Times New Roman" w:hAnsi="Times New Roman" w:eastAsia="Times New Roman" w:cs="Times New Roman"/>
                <w:sz w:val="23"/>
                <w:szCs w:val="23"/>
              </w:rPr>
              <w:t>d</w:t>
            </w:r>
            <w:r>
              <w:rPr>
                <w:rFonts w:ascii="宋体" w:hAnsi="宋体" w:eastAsia="宋体" w:cs="宋体"/>
                <w:sz w:val="23"/>
                <w:szCs w:val="23"/>
              </w:rPr>
              <w:t xml:space="preserve">) 计， </w:t>
            </w:r>
            <w:r>
              <w:rPr>
                <w:rFonts w:ascii="宋体" w:hAnsi="宋体" w:eastAsia="宋体" w:cs="宋体"/>
                <w:spacing w:val="2"/>
                <w:sz w:val="23"/>
                <w:szCs w:val="23"/>
              </w:rPr>
              <w:t>则</w:t>
            </w:r>
            <w:r>
              <w:rPr>
                <w:rFonts w:ascii="宋体" w:hAnsi="宋体" w:eastAsia="宋体" w:cs="宋体"/>
                <w:spacing w:val="1"/>
                <w:sz w:val="23"/>
                <w:szCs w:val="23"/>
              </w:rPr>
              <w:t xml:space="preserve">用水量约为 </w:t>
            </w:r>
            <w:r>
              <w:rPr>
                <w:rFonts w:ascii="Times New Roman" w:hAnsi="Times New Roman" w:eastAsia="Times New Roman" w:cs="Times New Roman"/>
                <w:spacing w:val="1"/>
                <w:sz w:val="23"/>
                <w:szCs w:val="23"/>
              </w:rPr>
              <w:t>1.5</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，产污系数按 </w:t>
            </w:r>
            <w:r>
              <w:rPr>
                <w:rFonts w:ascii="Times New Roman" w:hAnsi="Times New Roman" w:eastAsia="Times New Roman" w:cs="Times New Roman"/>
                <w:spacing w:val="1"/>
                <w:sz w:val="23"/>
                <w:szCs w:val="23"/>
              </w:rPr>
              <w:t>80%</w:t>
            </w:r>
            <w:r>
              <w:rPr>
                <w:rFonts w:ascii="宋体" w:hAnsi="宋体" w:eastAsia="宋体" w:cs="宋体"/>
                <w:spacing w:val="1"/>
                <w:sz w:val="23"/>
                <w:szCs w:val="23"/>
              </w:rPr>
              <w:t xml:space="preserve">计，排水量约为 </w:t>
            </w:r>
            <w:r>
              <w:rPr>
                <w:rFonts w:ascii="Times New Roman" w:hAnsi="Times New Roman" w:eastAsia="Times New Roman" w:cs="Times New Roman"/>
                <w:spacing w:val="1"/>
                <w:sz w:val="23"/>
                <w:szCs w:val="23"/>
              </w:rPr>
              <w:t>1.2</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d</w:t>
            </w:r>
            <w:r>
              <w:rPr>
                <w:rFonts w:ascii="宋体" w:hAnsi="宋体" w:eastAsia="宋体" w:cs="宋体"/>
                <w:spacing w:val="1"/>
                <w:sz w:val="23"/>
                <w:szCs w:val="23"/>
              </w:rPr>
              <w:t>。</w:t>
            </w:r>
          </w:p>
          <w:p>
            <w:pPr>
              <w:spacing w:before="4" w:line="375" w:lineRule="auto"/>
              <w:ind w:left="118" w:right="43" w:firstLine="480"/>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冲厕用水：</w:t>
            </w:r>
            <w:r>
              <w:rPr>
                <w:rFonts w:ascii="宋体" w:hAnsi="宋体" w:eastAsia="宋体" w:cs="宋体"/>
                <w:spacing w:val="5"/>
                <w:sz w:val="23"/>
                <w:szCs w:val="23"/>
              </w:rPr>
              <w:t xml:space="preserve">项目站房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层设置水冲厕，方便来往加油区加油的人员及工</w:t>
            </w:r>
            <w:r>
              <w:rPr>
                <w:rFonts w:ascii="宋体" w:hAnsi="宋体" w:eastAsia="宋体" w:cs="宋体"/>
                <w:spacing w:val="3"/>
                <w:sz w:val="23"/>
                <w:szCs w:val="23"/>
              </w:rPr>
              <w:t>作</w:t>
            </w:r>
            <w:r>
              <w:rPr>
                <w:rFonts w:ascii="宋体" w:hAnsi="宋体" w:eastAsia="宋体" w:cs="宋体"/>
                <w:sz w:val="23"/>
                <w:szCs w:val="23"/>
              </w:rPr>
              <w:t xml:space="preserve">人 </w:t>
            </w:r>
            <w:r>
              <w:rPr>
                <w:rFonts w:ascii="宋体" w:hAnsi="宋体" w:eastAsia="宋体" w:cs="宋体"/>
                <w:spacing w:val="8"/>
                <w:sz w:val="23"/>
                <w:szCs w:val="23"/>
              </w:rPr>
              <w:t>员</w:t>
            </w:r>
            <w:r>
              <w:rPr>
                <w:rFonts w:ascii="宋体" w:hAnsi="宋体" w:eastAsia="宋体" w:cs="宋体"/>
                <w:spacing w:val="7"/>
                <w:sz w:val="23"/>
                <w:szCs w:val="23"/>
              </w:rPr>
              <w:t>使用。由于厕所使用独立节水型冲水器，根据《节水型生活用水器具》中：大</w:t>
            </w:r>
            <w:r>
              <w:rPr>
                <w:rFonts w:ascii="宋体" w:hAnsi="宋体" w:eastAsia="宋体" w:cs="宋体"/>
                <w:sz w:val="23"/>
                <w:szCs w:val="23"/>
              </w:rPr>
              <w:t xml:space="preserve"> </w:t>
            </w:r>
            <w:r>
              <w:rPr>
                <w:rFonts w:ascii="宋体" w:hAnsi="宋体" w:eastAsia="宋体" w:cs="宋体"/>
                <w:spacing w:val="6"/>
                <w:sz w:val="23"/>
                <w:szCs w:val="23"/>
              </w:rPr>
              <w:t>便器用水量不</w:t>
            </w:r>
            <w:r>
              <w:rPr>
                <w:rFonts w:ascii="宋体" w:hAnsi="宋体" w:eastAsia="宋体" w:cs="宋体"/>
                <w:spacing w:val="5"/>
                <w:sz w:val="23"/>
                <w:szCs w:val="23"/>
              </w:rPr>
              <w:t>大</w:t>
            </w:r>
            <w:r>
              <w:rPr>
                <w:rFonts w:ascii="宋体" w:hAnsi="宋体" w:eastAsia="宋体" w:cs="宋体"/>
                <w:spacing w:val="3"/>
                <w:sz w:val="23"/>
                <w:szCs w:val="23"/>
              </w:rPr>
              <w:t xml:space="preserve">于 </w:t>
            </w:r>
            <w:r>
              <w:rPr>
                <w:rFonts w:ascii="Times New Roman" w:hAnsi="Times New Roman" w:eastAsia="Times New Roman" w:cs="Times New Roman"/>
                <w:spacing w:val="3"/>
                <w:sz w:val="23"/>
                <w:szCs w:val="23"/>
              </w:rPr>
              <w:t>6</w:t>
            </w:r>
            <w:r>
              <w:rPr>
                <w:rFonts w:ascii="Times New Roman" w:hAnsi="Times New Roman" w:eastAsia="Times New Roman" w:cs="Times New Roman"/>
                <w:sz w:val="23"/>
                <w:szCs w:val="23"/>
              </w:rPr>
              <w:t>L</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 xml:space="preserve">，小便器用水量不大于 </w:t>
            </w:r>
            <w:r>
              <w:rPr>
                <w:rFonts w:ascii="Times New Roman" w:hAnsi="Times New Roman" w:eastAsia="Times New Roman" w:cs="Times New Roman"/>
                <w:spacing w:val="3"/>
                <w:sz w:val="23"/>
                <w:szCs w:val="23"/>
              </w:rPr>
              <w:t>4.5</w:t>
            </w:r>
            <w:r>
              <w:rPr>
                <w:rFonts w:ascii="Times New Roman" w:hAnsi="Times New Roman" w:eastAsia="Times New Roman" w:cs="Times New Roman"/>
                <w:sz w:val="23"/>
                <w:szCs w:val="23"/>
              </w:rPr>
              <w:t>L</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作为参考，外加厕所清洗、入</w:t>
            </w:r>
            <w:r>
              <w:rPr>
                <w:rFonts w:ascii="宋体" w:hAnsi="宋体" w:eastAsia="宋体" w:cs="宋体"/>
                <w:sz w:val="23"/>
                <w:szCs w:val="23"/>
              </w:rPr>
              <w:t xml:space="preserve"> </w:t>
            </w:r>
            <w:r>
              <w:rPr>
                <w:rFonts w:ascii="宋体" w:hAnsi="宋体" w:eastAsia="宋体" w:cs="宋体"/>
                <w:spacing w:val="14"/>
                <w:sz w:val="23"/>
                <w:szCs w:val="23"/>
              </w:rPr>
              <w:t>厕人员</w:t>
            </w:r>
            <w:r>
              <w:rPr>
                <w:rFonts w:ascii="宋体" w:hAnsi="宋体" w:eastAsia="宋体" w:cs="宋体"/>
                <w:spacing w:val="12"/>
                <w:sz w:val="23"/>
                <w:szCs w:val="23"/>
              </w:rPr>
              <w:t>洗</w:t>
            </w:r>
            <w:r>
              <w:rPr>
                <w:rFonts w:ascii="宋体" w:hAnsi="宋体" w:eastAsia="宋体" w:cs="宋体"/>
                <w:spacing w:val="7"/>
                <w:sz w:val="23"/>
                <w:szCs w:val="23"/>
              </w:rPr>
              <w:t xml:space="preserve">手用水，综合按每人每次使用厕所需用水约为 </w:t>
            </w:r>
            <w:r>
              <w:rPr>
                <w:rFonts w:ascii="Times New Roman" w:hAnsi="Times New Roman" w:eastAsia="Times New Roman" w:cs="Times New Roman"/>
                <w:spacing w:val="7"/>
                <w:sz w:val="23"/>
                <w:szCs w:val="23"/>
              </w:rPr>
              <w:t>5</w:t>
            </w:r>
            <w:r>
              <w:rPr>
                <w:rFonts w:ascii="Times New Roman" w:hAnsi="Times New Roman" w:eastAsia="Times New Roman" w:cs="Times New Roman"/>
                <w:sz w:val="23"/>
                <w:szCs w:val="23"/>
              </w:rPr>
              <w:t>L</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计，预计每天厕所使</w:t>
            </w:r>
            <w:r>
              <w:rPr>
                <w:rFonts w:ascii="宋体" w:hAnsi="宋体" w:eastAsia="宋体" w:cs="宋体"/>
                <w:sz w:val="23"/>
                <w:szCs w:val="23"/>
              </w:rPr>
              <w:t xml:space="preserve"> </w:t>
            </w:r>
            <w:r>
              <w:rPr>
                <w:rFonts w:ascii="宋体" w:hAnsi="宋体" w:eastAsia="宋体" w:cs="宋体"/>
                <w:spacing w:val="-2"/>
                <w:sz w:val="23"/>
                <w:szCs w:val="23"/>
              </w:rPr>
              <w:t xml:space="preserve">用人次约为 </w:t>
            </w:r>
            <w:r>
              <w:rPr>
                <w:rFonts w:ascii="Times New Roman" w:hAnsi="Times New Roman" w:eastAsia="Times New Roman" w:cs="Times New Roman"/>
                <w:spacing w:val="-2"/>
                <w:sz w:val="23"/>
                <w:szCs w:val="23"/>
              </w:rPr>
              <w:t xml:space="preserve">300 </w:t>
            </w:r>
            <w:r>
              <w:rPr>
                <w:rFonts w:ascii="宋体" w:hAnsi="宋体" w:eastAsia="宋体" w:cs="宋体"/>
                <w:spacing w:val="-2"/>
                <w:sz w:val="23"/>
                <w:szCs w:val="23"/>
              </w:rPr>
              <w:t xml:space="preserve">人次，则厕所用水量约为 </w:t>
            </w:r>
            <w:r>
              <w:rPr>
                <w:rFonts w:ascii="Times New Roman" w:hAnsi="Times New Roman" w:eastAsia="Times New Roman" w:cs="Times New Roman"/>
                <w:spacing w:val="-2"/>
                <w:sz w:val="23"/>
                <w:szCs w:val="23"/>
              </w:rPr>
              <w:t>1.5</w:t>
            </w:r>
            <w:r>
              <w:rPr>
                <w:rFonts w:ascii="Times New Roman" w:hAnsi="Times New Roman" w:eastAsia="Times New Roman" w:cs="Times New Roman"/>
                <w:spacing w:val="-1"/>
                <w:sz w:val="23"/>
                <w:szCs w:val="23"/>
              </w:rPr>
              <w:t>m</w:t>
            </w:r>
            <w:r>
              <w:rPr>
                <w:rFonts w:ascii="Times New Roman" w:hAnsi="Times New Roman" w:eastAsia="Times New Roman" w:cs="Times New Roman"/>
                <w:spacing w:val="-2"/>
                <w:position w:val="7"/>
                <w:sz w:val="15"/>
                <w:szCs w:val="15"/>
              </w:rPr>
              <w:t>3</w:t>
            </w:r>
            <w:r>
              <w:rPr>
                <w:rFonts w:ascii="Times New Roman" w:hAnsi="Times New Roman" w:eastAsia="Times New Roman" w:cs="Times New Roman"/>
                <w:spacing w:val="-2"/>
                <w:sz w:val="23"/>
                <w:szCs w:val="23"/>
              </w:rPr>
              <w:t>/</w:t>
            </w:r>
            <w:r>
              <w:rPr>
                <w:rFonts w:ascii="Times New Roman" w:hAnsi="Times New Roman" w:eastAsia="Times New Roman" w:cs="Times New Roman"/>
                <w:spacing w:val="-1"/>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w:t>
            </w:r>
            <w:r>
              <w:rPr>
                <w:rFonts w:ascii="Times New Roman" w:hAnsi="Times New Roman" w:eastAsia="Times New Roman" w:cs="Times New Roman"/>
                <w:spacing w:val="-2"/>
                <w:sz w:val="23"/>
                <w:szCs w:val="23"/>
              </w:rPr>
              <w:t>547</w:t>
            </w:r>
            <w:r>
              <w:rPr>
                <w:rFonts w:ascii="Times New Roman" w:hAnsi="Times New Roman" w:eastAsia="Times New Roman" w:cs="Times New Roman"/>
                <w:spacing w:val="-1"/>
                <w:sz w:val="23"/>
                <w:szCs w:val="23"/>
              </w:rPr>
              <w:t>.5m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 xml:space="preserve">/a </w:t>
            </w:r>
            <w:r>
              <w:rPr>
                <w:rFonts w:ascii="宋体" w:hAnsi="宋体" w:eastAsia="宋体" w:cs="宋体"/>
                <w:spacing w:val="-1"/>
                <w:sz w:val="23"/>
                <w:szCs w:val="23"/>
              </w:rPr>
              <w:t xml:space="preserve">，产污系数以 </w:t>
            </w:r>
            <w:r>
              <w:rPr>
                <w:rFonts w:ascii="Times New Roman" w:hAnsi="Times New Roman" w:eastAsia="Times New Roman" w:cs="Times New Roman"/>
                <w:spacing w:val="-1"/>
                <w:sz w:val="23"/>
                <w:szCs w:val="23"/>
              </w:rPr>
              <w:t xml:space="preserve">1 </w:t>
            </w:r>
            <w:r>
              <w:rPr>
                <w:rFonts w:ascii="宋体" w:hAnsi="宋体" w:eastAsia="宋体" w:cs="宋体"/>
                <w:spacing w:val="-1"/>
                <w:sz w:val="23"/>
                <w:szCs w:val="23"/>
              </w:rPr>
              <w:t>计，</w:t>
            </w:r>
            <w:r>
              <w:rPr>
                <w:rFonts w:ascii="宋体" w:hAnsi="宋体" w:eastAsia="宋体" w:cs="宋体"/>
                <w:sz w:val="23"/>
                <w:szCs w:val="23"/>
              </w:rPr>
              <w:t xml:space="preserve"> </w:t>
            </w:r>
            <w:r>
              <w:rPr>
                <w:rFonts w:ascii="宋体" w:hAnsi="宋体" w:eastAsia="宋体" w:cs="宋体"/>
                <w:spacing w:val="2"/>
                <w:sz w:val="23"/>
                <w:szCs w:val="23"/>
              </w:rPr>
              <w:t>污水产生量</w:t>
            </w:r>
            <w:r>
              <w:rPr>
                <w:rFonts w:ascii="宋体" w:hAnsi="宋体" w:eastAsia="宋体" w:cs="宋体"/>
                <w:spacing w:val="1"/>
                <w:sz w:val="23"/>
                <w:szCs w:val="23"/>
              </w:rPr>
              <w:t xml:space="preserve">约为 </w:t>
            </w:r>
            <w:r>
              <w:rPr>
                <w:rFonts w:ascii="Times New Roman" w:hAnsi="Times New Roman" w:eastAsia="Times New Roman" w:cs="Times New Roman"/>
                <w:spacing w:val="1"/>
                <w:sz w:val="23"/>
                <w:szCs w:val="23"/>
              </w:rPr>
              <w:t>1.5</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w:t>
            </w:r>
            <w:r>
              <w:rPr>
                <w:rFonts w:ascii="Times New Roman" w:hAnsi="Times New Roman" w:eastAsia="Times New Roman" w:cs="Times New Roman"/>
                <w:spacing w:val="1"/>
                <w:sz w:val="23"/>
                <w:szCs w:val="23"/>
              </w:rPr>
              <w:t>547.5</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a</w:t>
            </w:r>
            <w:r>
              <w:rPr>
                <w:rFonts w:ascii="宋体" w:hAnsi="宋体" w:eastAsia="宋体" w:cs="宋体"/>
                <w:spacing w:val="1"/>
                <w:sz w:val="23"/>
                <w:szCs w:val="23"/>
              </w:rPr>
              <w:t>。</w:t>
            </w:r>
          </w:p>
          <w:p>
            <w:pPr>
              <w:spacing w:before="2" w:line="225"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②洗车废</w:t>
            </w:r>
            <w:r>
              <w:rPr>
                <w:rFonts w:ascii="宋体" w:hAnsi="宋体" w:eastAsia="宋体" w:cs="宋体"/>
                <w:spacing w:val="8"/>
                <w:sz w:val="23"/>
                <w:szCs w:val="23"/>
                <w14:textOutline w14:w="4358" w14:cap="sq" w14:cmpd="sng">
                  <w14:solidFill>
                    <w14:srgbClr w14:val="000000"/>
                  </w14:solidFill>
                  <w14:prstDash w14:val="solid"/>
                  <w14:bevel/>
                </w14:textOutline>
              </w:rPr>
              <w:t>水</w:t>
            </w:r>
          </w:p>
          <w:p>
            <w:pPr>
              <w:spacing w:before="185" w:line="371" w:lineRule="auto"/>
              <w:ind w:left="117" w:right="106" w:firstLine="483"/>
              <w:rPr>
                <w:rFonts w:ascii="宋体" w:hAnsi="宋体" w:eastAsia="宋体" w:cs="宋体"/>
                <w:sz w:val="23"/>
                <w:szCs w:val="23"/>
              </w:rPr>
            </w:pPr>
            <w:r>
              <w:rPr>
                <w:rFonts w:ascii="宋体" w:hAnsi="宋体" w:eastAsia="宋体" w:cs="宋体"/>
                <w:spacing w:val="12"/>
                <w:sz w:val="23"/>
                <w:szCs w:val="23"/>
              </w:rPr>
              <w:t>项目设置</w:t>
            </w:r>
            <w:r>
              <w:rPr>
                <w:rFonts w:ascii="宋体" w:hAnsi="宋体" w:eastAsia="宋体" w:cs="宋体"/>
                <w:spacing w:val="7"/>
                <w:sz w:val="23"/>
                <w:szCs w:val="23"/>
              </w:rPr>
              <w:t>一</w:t>
            </w:r>
            <w:r>
              <w:rPr>
                <w:rFonts w:ascii="宋体" w:hAnsi="宋体" w:eastAsia="宋体" w:cs="宋体"/>
                <w:spacing w:val="6"/>
                <w:sz w:val="23"/>
                <w:szCs w:val="23"/>
              </w:rPr>
              <w:t>个洗车场为加油车辆进行简单表面清洗，仅对轿车进行清洗，夜</w:t>
            </w:r>
            <w:r>
              <w:rPr>
                <w:rFonts w:ascii="宋体" w:hAnsi="宋体" w:eastAsia="宋体" w:cs="宋体"/>
                <w:sz w:val="23"/>
                <w:szCs w:val="23"/>
              </w:rPr>
              <w:t xml:space="preserve"> </w:t>
            </w:r>
            <w:r>
              <w:rPr>
                <w:rFonts w:ascii="宋体" w:hAnsi="宋体" w:eastAsia="宋体" w:cs="宋体"/>
                <w:spacing w:val="10"/>
                <w:sz w:val="23"/>
                <w:szCs w:val="23"/>
              </w:rPr>
              <w:t>间不</w:t>
            </w:r>
            <w:r>
              <w:rPr>
                <w:rFonts w:ascii="宋体" w:hAnsi="宋体" w:eastAsia="宋体" w:cs="宋体"/>
                <w:spacing w:val="6"/>
                <w:sz w:val="23"/>
                <w:szCs w:val="23"/>
              </w:rPr>
              <w:t>洗</w:t>
            </w:r>
            <w:r>
              <w:rPr>
                <w:rFonts w:ascii="宋体" w:hAnsi="宋体" w:eastAsia="宋体" w:cs="宋体"/>
                <w:spacing w:val="5"/>
                <w:sz w:val="23"/>
                <w:szCs w:val="23"/>
              </w:rPr>
              <w:t>车。根据《云南省用水定额标准》  (</w:t>
            </w:r>
            <w:r>
              <w:rPr>
                <w:rFonts w:ascii="Times New Roman" w:hAnsi="Times New Roman" w:eastAsia="Times New Roman" w:cs="Times New Roman"/>
                <w:sz w:val="23"/>
                <w:szCs w:val="23"/>
              </w:rPr>
              <w:t>DB</w:t>
            </w:r>
            <w:r>
              <w:rPr>
                <w:rFonts w:ascii="Times New Roman" w:hAnsi="Times New Roman" w:eastAsia="Times New Roman" w:cs="Times New Roman"/>
                <w:spacing w:val="5"/>
                <w:sz w:val="23"/>
                <w:szCs w:val="23"/>
              </w:rPr>
              <w:t>53/</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168-2013</w:t>
            </w:r>
            <w:r>
              <w:rPr>
                <w:rFonts w:ascii="宋体" w:hAnsi="宋体" w:eastAsia="宋体" w:cs="宋体"/>
                <w:spacing w:val="5"/>
                <w:sz w:val="23"/>
                <w:szCs w:val="23"/>
              </w:rPr>
              <w:t>) ，轿车清洗用水</w:t>
            </w:r>
            <w:r>
              <w:rPr>
                <w:rFonts w:ascii="宋体" w:hAnsi="宋体" w:eastAsia="宋体" w:cs="宋体"/>
                <w:sz w:val="23"/>
                <w:szCs w:val="23"/>
              </w:rPr>
              <w:t xml:space="preserve"> </w:t>
            </w:r>
            <w:r>
              <w:rPr>
                <w:rFonts w:ascii="宋体" w:hAnsi="宋体" w:eastAsia="宋体" w:cs="宋体"/>
                <w:spacing w:val="6"/>
                <w:sz w:val="23"/>
                <w:szCs w:val="23"/>
              </w:rPr>
              <w:t xml:space="preserve">量为 </w:t>
            </w:r>
            <w:r>
              <w:rPr>
                <w:rFonts w:ascii="Times New Roman" w:hAnsi="Times New Roman" w:eastAsia="Times New Roman" w:cs="Times New Roman"/>
                <w:spacing w:val="6"/>
                <w:sz w:val="23"/>
                <w:szCs w:val="23"/>
              </w:rPr>
              <w:t>30</w:t>
            </w:r>
            <w:r>
              <w:rPr>
                <w:rFonts w:ascii="Times New Roman" w:hAnsi="Times New Roman" w:eastAsia="Times New Roman" w:cs="Times New Roman"/>
                <w:sz w:val="23"/>
                <w:szCs w:val="23"/>
              </w:rPr>
              <w:t>L</w:t>
            </w:r>
            <w:r>
              <w:rPr>
                <w:rFonts w:ascii="Times New Roman" w:hAnsi="Times New Roman" w:eastAsia="Times New Roman" w:cs="Times New Roman"/>
                <w:spacing w:val="6"/>
                <w:sz w:val="23"/>
                <w:szCs w:val="23"/>
              </w:rPr>
              <w:t>/</w:t>
            </w:r>
            <w:r>
              <w:rPr>
                <w:rFonts w:ascii="宋体" w:hAnsi="宋体" w:eastAsia="宋体" w:cs="宋体"/>
                <w:spacing w:val="6"/>
                <w:sz w:val="23"/>
                <w:szCs w:val="23"/>
              </w:rPr>
              <w:t>辆</w:t>
            </w:r>
            <w:r>
              <w:rPr>
                <w:rFonts w:ascii="Times New Roman" w:hAnsi="Times New Roman" w:eastAsia="Times New Roman" w:cs="Times New Roman"/>
                <w:spacing w:val="6"/>
                <w:sz w:val="23"/>
                <w:szCs w:val="23"/>
              </w:rPr>
              <w:t>•</w:t>
            </w:r>
            <w:r>
              <w:rPr>
                <w:rFonts w:ascii="Times New Roman" w:hAnsi="Times New Roman" w:eastAsia="Times New Roman" w:cs="Times New Roman"/>
                <w:spacing w:val="5"/>
                <w:sz w:val="23"/>
                <w:szCs w:val="23"/>
              </w:rPr>
              <w:t xml:space="preserve"> </w:t>
            </w:r>
            <w:r>
              <w:rPr>
                <w:rFonts w:ascii="宋体" w:hAnsi="宋体" w:eastAsia="宋体" w:cs="宋体"/>
                <w:spacing w:val="3"/>
                <w:sz w:val="23"/>
                <w:szCs w:val="23"/>
              </w:rPr>
              <w:t xml:space="preserve">次，预计每天清洗车辆约 </w:t>
            </w:r>
            <w:r>
              <w:rPr>
                <w:rFonts w:ascii="Times New Roman" w:hAnsi="Times New Roman" w:eastAsia="Times New Roman" w:cs="Times New Roman"/>
                <w:spacing w:val="3"/>
                <w:sz w:val="23"/>
                <w:szCs w:val="23"/>
              </w:rPr>
              <w:t xml:space="preserve">200 </w:t>
            </w:r>
            <w:r>
              <w:rPr>
                <w:rFonts w:ascii="宋体" w:hAnsi="宋体" w:eastAsia="宋体" w:cs="宋体"/>
                <w:spacing w:val="3"/>
                <w:sz w:val="23"/>
                <w:szCs w:val="23"/>
              </w:rPr>
              <w:t>辆，则项目每天的洗车用水量为</w:t>
            </w:r>
            <w:r>
              <w:rPr>
                <w:rFonts w:ascii="宋体" w:hAnsi="宋体" w:eastAsia="宋体" w:cs="宋体"/>
                <w:sz w:val="23"/>
                <w:szCs w:val="23"/>
              </w:rPr>
              <w:t xml:space="preserve">    </w:t>
            </w:r>
            <w:r>
              <w:rPr>
                <w:rFonts w:ascii="Times New Roman" w:hAnsi="Times New Roman" w:eastAsia="Times New Roman" w:cs="Times New Roman"/>
                <w:spacing w:val="-1"/>
                <w:sz w:val="23"/>
                <w:szCs w:val="23"/>
              </w:rPr>
              <w:t>6.0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3</w:t>
            </w:r>
            <w:r>
              <w:rPr>
                <w:rFonts w:ascii="Times New Roman" w:hAnsi="Times New Roman" w:eastAsia="Times New Roman" w:cs="Times New Roman"/>
                <w:spacing w:val="-1"/>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，产污系数按</w:t>
            </w:r>
            <w:r>
              <w:rPr>
                <w:rFonts w:ascii="宋体" w:hAnsi="宋体" w:eastAsia="宋体" w:cs="宋体"/>
                <w:sz w:val="23"/>
                <w:szCs w:val="23"/>
              </w:rPr>
              <w:t xml:space="preserve"> </w:t>
            </w:r>
            <w:r>
              <w:rPr>
                <w:rFonts w:ascii="Times New Roman" w:hAnsi="Times New Roman" w:eastAsia="Times New Roman" w:cs="Times New Roman"/>
                <w:sz w:val="23"/>
                <w:szCs w:val="23"/>
              </w:rPr>
              <w:t xml:space="preserve">0.9 </w:t>
            </w:r>
            <w:r>
              <w:rPr>
                <w:rFonts w:ascii="宋体" w:hAnsi="宋体" w:eastAsia="宋体" w:cs="宋体"/>
                <w:sz w:val="23"/>
                <w:szCs w:val="23"/>
              </w:rPr>
              <w:t xml:space="preserve">计，则产生的洗车废水量为 </w:t>
            </w:r>
            <w:r>
              <w:rPr>
                <w:rFonts w:ascii="Times New Roman" w:hAnsi="Times New Roman" w:eastAsia="Times New Roman" w:cs="Times New Roman"/>
                <w:sz w:val="23"/>
                <w:szCs w:val="23"/>
              </w:rPr>
              <w:t>5.4m</w:t>
            </w:r>
            <w:r>
              <w:rPr>
                <w:rFonts w:ascii="Times New Roman" w:hAnsi="Times New Roman" w:eastAsia="Times New Roman" w:cs="Times New Roman"/>
                <w:position w:val="7"/>
                <w:sz w:val="15"/>
                <w:szCs w:val="15"/>
              </w:rPr>
              <w:t>3</w:t>
            </w:r>
            <w:r>
              <w:rPr>
                <w:rFonts w:ascii="Times New Roman" w:hAnsi="Times New Roman" w:eastAsia="Times New Roman" w:cs="Times New Roman"/>
                <w:sz w:val="23"/>
                <w:szCs w:val="23"/>
              </w:rPr>
              <w:t xml:space="preserve">/d </w:t>
            </w:r>
            <w:r>
              <w:rPr>
                <w:rFonts w:ascii="宋体" w:hAnsi="宋体" w:eastAsia="宋体" w:cs="宋体"/>
                <w:sz w:val="23"/>
                <w:szCs w:val="23"/>
              </w:rPr>
              <w:t xml:space="preserve">，主要含 </w:t>
            </w:r>
            <w:r>
              <w:rPr>
                <w:rFonts w:ascii="Times New Roman" w:hAnsi="Times New Roman" w:eastAsia="Times New Roman" w:cs="Times New Roman"/>
                <w:sz w:val="23"/>
                <w:szCs w:val="23"/>
              </w:rPr>
              <w:t xml:space="preserve">SS </w:t>
            </w:r>
            <w:r>
              <w:rPr>
                <w:rFonts w:ascii="宋体" w:hAnsi="宋体" w:eastAsia="宋体" w:cs="宋体"/>
                <w:sz w:val="23"/>
                <w:szCs w:val="23"/>
              </w:rPr>
              <w:t xml:space="preserve">、阴离 </w:t>
            </w:r>
            <w:r>
              <w:rPr>
                <w:rFonts w:ascii="宋体" w:hAnsi="宋体" w:eastAsia="宋体" w:cs="宋体"/>
                <w:spacing w:val="10"/>
                <w:sz w:val="23"/>
                <w:szCs w:val="23"/>
              </w:rPr>
              <w:t>子表</w:t>
            </w:r>
            <w:r>
              <w:rPr>
                <w:rFonts w:ascii="宋体" w:hAnsi="宋体" w:eastAsia="宋体" w:cs="宋体"/>
                <w:spacing w:val="5"/>
                <w:sz w:val="23"/>
                <w:szCs w:val="23"/>
              </w:rPr>
              <w:t xml:space="preserve">面活性剂及少量石油类，设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个隔油沉淀池 (</w:t>
            </w:r>
            <w:r>
              <w:rPr>
                <w:rFonts w:ascii="Times New Roman" w:hAnsi="Times New Roman" w:eastAsia="Times New Roman" w:cs="Times New Roman"/>
                <w:spacing w:val="5"/>
                <w:sz w:val="23"/>
                <w:szCs w:val="23"/>
              </w:rPr>
              <w:t>6</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 xml:space="preserve">3 </w:t>
            </w:r>
            <w:r>
              <w:rPr>
                <w:rFonts w:ascii="宋体" w:hAnsi="宋体" w:eastAsia="宋体" w:cs="宋体"/>
                <w:spacing w:val="5"/>
                <w:sz w:val="23"/>
                <w:szCs w:val="23"/>
              </w:rPr>
              <w:t>) 进行预处理。</w:t>
            </w:r>
          </w:p>
          <w:p>
            <w:pPr>
              <w:spacing w:before="30" w:line="226" w:lineRule="auto"/>
              <w:ind w:left="595"/>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③</w:t>
            </w:r>
            <w:r>
              <w:rPr>
                <w:rFonts w:ascii="宋体" w:hAnsi="宋体" w:eastAsia="宋体" w:cs="宋体"/>
                <w:spacing w:val="9"/>
                <w:sz w:val="23"/>
                <w:szCs w:val="23"/>
                <w14:textOutline w14:w="4358" w14:cap="sq" w14:cmpd="sng">
                  <w14:solidFill>
                    <w14:srgbClr w14:val="000000"/>
                  </w14:solidFill>
                  <w14:prstDash w14:val="solid"/>
                  <w14:bevel/>
                </w14:textOutline>
              </w:rPr>
              <w:t>绿化浇灌用水</w:t>
            </w:r>
          </w:p>
          <w:p>
            <w:pPr>
              <w:spacing w:before="184" w:line="376" w:lineRule="auto"/>
              <w:ind w:left="117" w:right="106" w:firstLine="483"/>
              <w:rPr>
                <w:rFonts w:ascii="宋体" w:hAnsi="宋体" w:eastAsia="宋体" w:cs="宋体"/>
                <w:sz w:val="23"/>
                <w:szCs w:val="23"/>
              </w:rPr>
            </w:pPr>
            <w:r>
              <w:rPr>
                <w:rFonts w:ascii="宋体" w:hAnsi="宋体" w:eastAsia="宋体" w:cs="宋体"/>
                <w:spacing w:val="12"/>
                <w:sz w:val="23"/>
                <w:szCs w:val="23"/>
              </w:rPr>
              <w:t>项目绿化</w:t>
            </w:r>
            <w:r>
              <w:rPr>
                <w:rFonts w:ascii="宋体" w:hAnsi="宋体" w:eastAsia="宋体" w:cs="宋体"/>
                <w:spacing w:val="7"/>
                <w:sz w:val="23"/>
                <w:szCs w:val="23"/>
              </w:rPr>
              <w:t>区</w:t>
            </w:r>
            <w:r>
              <w:rPr>
                <w:rFonts w:ascii="宋体" w:hAnsi="宋体" w:eastAsia="宋体" w:cs="宋体"/>
                <w:spacing w:val="6"/>
                <w:sz w:val="23"/>
                <w:szCs w:val="23"/>
              </w:rPr>
              <w:t>主要布置在华强路一侧及项目南部，种植树木和草坪，绿化面积</w:t>
            </w:r>
            <w:r>
              <w:rPr>
                <w:rFonts w:ascii="宋体" w:hAnsi="宋体" w:eastAsia="宋体" w:cs="宋体"/>
                <w:sz w:val="23"/>
                <w:szCs w:val="23"/>
              </w:rPr>
              <w:t xml:space="preserve"> </w:t>
            </w:r>
            <w:r>
              <w:rPr>
                <w:rFonts w:ascii="宋体" w:hAnsi="宋体" w:eastAsia="宋体" w:cs="宋体"/>
                <w:spacing w:val="3"/>
                <w:sz w:val="23"/>
                <w:szCs w:val="23"/>
              </w:rPr>
              <w:t xml:space="preserve">为 </w:t>
            </w:r>
            <w:r>
              <w:rPr>
                <w:rFonts w:ascii="Times New Roman" w:hAnsi="Times New Roman" w:eastAsia="Times New Roman" w:cs="Times New Roman"/>
                <w:spacing w:val="3"/>
                <w:sz w:val="23"/>
                <w:szCs w:val="23"/>
              </w:rPr>
              <w:t>2288.5</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 xml:space="preserve">2 </w:t>
            </w:r>
            <w:r>
              <w:rPr>
                <w:rFonts w:ascii="宋体" w:hAnsi="宋体" w:eastAsia="宋体" w:cs="宋体"/>
                <w:spacing w:val="3"/>
                <w:sz w:val="23"/>
                <w:szCs w:val="23"/>
              </w:rPr>
              <w:t>，根据《云南省用水定额标准》  (</w:t>
            </w:r>
            <w:r>
              <w:rPr>
                <w:rFonts w:ascii="Times New Roman" w:hAnsi="Times New Roman" w:eastAsia="Times New Roman" w:cs="Times New Roman"/>
                <w:sz w:val="23"/>
                <w:szCs w:val="23"/>
              </w:rPr>
              <w:t>DB</w:t>
            </w:r>
            <w:r>
              <w:rPr>
                <w:rFonts w:ascii="Times New Roman" w:hAnsi="Times New Roman" w:eastAsia="Times New Roman" w:cs="Times New Roman"/>
                <w:spacing w:val="3"/>
                <w:sz w:val="23"/>
                <w:szCs w:val="23"/>
              </w:rPr>
              <w:t>53/</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168-2013</w:t>
            </w:r>
            <w:r>
              <w:rPr>
                <w:rFonts w:ascii="宋体" w:hAnsi="宋体" w:eastAsia="宋体" w:cs="宋体"/>
                <w:spacing w:val="3"/>
                <w:sz w:val="23"/>
                <w:szCs w:val="23"/>
              </w:rPr>
              <w:t>) ，绿化用</w:t>
            </w:r>
            <w:r>
              <w:rPr>
                <w:rFonts w:ascii="宋体" w:hAnsi="宋体" w:eastAsia="宋体" w:cs="宋体"/>
                <w:spacing w:val="1"/>
                <w:sz w:val="23"/>
                <w:szCs w:val="23"/>
              </w:rPr>
              <w:t>水</w:t>
            </w:r>
            <w:r>
              <w:rPr>
                <w:rFonts w:ascii="宋体" w:hAnsi="宋体" w:eastAsia="宋体" w:cs="宋体"/>
                <w:sz w:val="23"/>
                <w:szCs w:val="23"/>
              </w:rPr>
              <w:t xml:space="preserve">量 </w:t>
            </w:r>
            <w:r>
              <w:rPr>
                <w:rFonts w:ascii="宋体" w:hAnsi="宋体" w:eastAsia="宋体" w:cs="宋体"/>
                <w:spacing w:val="14"/>
                <w:sz w:val="23"/>
                <w:szCs w:val="23"/>
              </w:rPr>
              <w:t xml:space="preserve">按 </w:t>
            </w:r>
            <w:r>
              <w:rPr>
                <w:rFonts w:ascii="Times New Roman" w:hAnsi="Times New Roman" w:eastAsia="Times New Roman" w:cs="Times New Roman"/>
                <w:spacing w:val="14"/>
                <w:sz w:val="23"/>
                <w:szCs w:val="23"/>
              </w:rPr>
              <w:t>3</w:t>
            </w:r>
            <w:r>
              <w:rPr>
                <w:rFonts w:ascii="Times New Roman" w:hAnsi="Times New Roman" w:eastAsia="Times New Roman" w:cs="Times New Roman"/>
                <w:sz w:val="23"/>
                <w:szCs w:val="23"/>
              </w:rPr>
              <w:t>L</w:t>
            </w:r>
            <w:r>
              <w:rPr>
                <w:rFonts w:ascii="Times New Roman" w:hAnsi="Times New Roman" w:eastAsia="Times New Roman" w:cs="Times New Roman"/>
                <w:spacing w:val="9"/>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 xml:space="preserve">2 </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 xml:space="preserve">次计，南华县雨季集中在 </w:t>
            </w:r>
            <w:r>
              <w:rPr>
                <w:rFonts w:ascii="Times New Roman" w:hAnsi="Times New Roman" w:eastAsia="Times New Roman" w:cs="Times New Roman"/>
                <w:spacing w:val="7"/>
                <w:sz w:val="23"/>
                <w:szCs w:val="23"/>
              </w:rPr>
              <w:t>6</w:t>
            </w:r>
            <w:r>
              <w:rPr>
                <w:rFonts w:ascii="宋体" w:hAnsi="宋体" w:eastAsia="宋体" w:cs="宋体"/>
                <w:spacing w:val="7"/>
                <w:sz w:val="23"/>
                <w:szCs w:val="23"/>
              </w:rPr>
              <w:t>~</w:t>
            </w:r>
            <w:r>
              <w:rPr>
                <w:rFonts w:ascii="Times New Roman" w:hAnsi="Times New Roman" w:eastAsia="Times New Roman" w:cs="Times New Roman"/>
                <w:spacing w:val="7"/>
                <w:sz w:val="23"/>
                <w:szCs w:val="23"/>
              </w:rPr>
              <w:t xml:space="preserve">10 </w:t>
            </w:r>
            <w:r>
              <w:rPr>
                <w:rFonts w:ascii="宋体" w:hAnsi="宋体" w:eastAsia="宋体" w:cs="宋体"/>
                <w:spacing w:val="7"/>
                <w:sz w:val="23"/>
                <w:szCs w:val="23"/>
              </w:rPr>
              <w:t xml:space="preserve">月，旱季为 </w:t>
            </w:r>
            <w:r>
              <w:rPr>
                <w:rFonts w:ascii="Times New Roman" w:hAnsi="Times New Roman" w:eastAsia="Times New Roman" w:cs="Times New Roman"/>
                <w:spacing w:val="7"/>
                <w:sz w:val="23"/>
                <w:szCs w:val="23"/>
              </w:rPr>
              <w:t>11</w:t>
            </w:r>
            <w:r>
              <w:rPr>
                <w:rFonts w:ascii="宋体" w:hAnsi="宋体" w:eastAsia="宋体" w:cs="宋体"/>
                <w:spacing w:val="7"/>
                <w:sz w:val="23"/>
                <w:szCs w:val="23"/>
              </w:rPr>
              <w:t>~</w:t>
            </w:r>
            <w:r>
              <w:rPr>
                <w:rFonts w:ascii="Times New Roman" w:hAnsi="Times New Roman" w:eastAsia="Times New Roman" w:cs="Times New Roman"/>
                <w:spacing w:val="7"/>
                <w:sz w:val="23"/>
                <w:szCs w:val="23"/>
              </w:rPr>
              <w:t xml:space="preserve">5 </w:t>
            </w:r>
            <w:r>
              <w:rPr>
                <w:rFonts w:ascii="宋体" w:hAnsi="宋体" w:eastAsia="宋体" w:cs="宋体"/>
                <w:spacing w:val="7"/>
                <w:sz w:val="23"/>
                <w:szCs w:val="23"/>
              </w:rPr>
              <w:t xml:space="preserve">月，雨天以 </w:t>
            </w:r>
            <w:r>
              <w:rPr>
                <w:rFonts w:ascii="Times New Roman" w:hAnsi="Times New Roman" w:eastAsia="Times New Roman" w:cs="Times New Roman"/>
                <w:spacing w:val="7"/>
                <w:sz w:val="23"/>
                <w:szCs w:val="23"/>
              </w:rPr>
              <w:t xml:space="preserve">150 </w:t>
            </w:r>
            <w:r>
              <w:rPr>
                <w:rFonts w:ascii="宋体" w:hAnsi="宋体" w:eastAsia="宋体" w:cs="宋体"/>
                <w:spacing w:val="7"/>
                <w:sz w:val="23"/>
                <w:szCs w:val="23"/>
              </w:rPr>
              <w:t>天</w:t>
            </w:r>
            <w:r>
              <w:rPr>
                <w:rFonts w:ascii="宋体" w:hAnsi="宋体" w:eastAsia="宋体" w:cs="宋体"/>
                <w:sz w:val="23"/>
                <w:szCs w:val="23"/>
              </w:rPr>
              <w:t xml:space="preserve"> </w:t>
            </w:r>
            <w:r>
              <w:rPr>
                <w:rFonts w:ascii="宋体" w:hAnsi="宋体" w:eastAsia="宋体" w:cs="宋体"/>
                <w:spacing w:val="22"/>
                <w:sz w:val="23"/>
                <w:szCs w:val="23"/>
              </w:rPr>
              <w:t>计</w:t>
            </w:r>
            <w:r>
              <w:rPr>
                <w:rFonts w:ascii="宋体" w:hAnsi="宋体" w:eastAsia="宋体" w:cs="宋体"/>
                <w:spacing w:val="12"/>
                <w:sz w:val="23"/>
                <w:szCs w:val="23"/>
              </w:rPr>
              <w:t>，</w:t>
            </w:r>
            <w:r>
              <w:rPr>
                <w:rFonts w:ascii="宋体" w:hAnsi="宋体" w:eastAsia="宋体" w:cs="宋体"/>
                <w:spacing w:val="11"/>
                <w:sz w:val="23"/>
                <w:szCs w:val="23"/>
              </w:rPr>
              <w:t xml:space="preserve">晴天以 </w:t>
            </w:r>
            <w:r>
              <w:rPr>
                <w:rFonts w:ascii="Times New Roman" w:hAnsi="Times New Roman" w:eastAsia="Times New Roman" w:cs="Times New Roman"/>
                <w:spacing w:val="11"/>
                <w:sz w:val="23"/>
                <w:szCs w:val="23"/>
              </w:rPr>
              <w:t xml:space="preserve">215 </w:t>
            </w:r>
            <w:r>
              <w:rPr>
                <w:rFonts w:ascii="宋体" w:hAnsi="宋体" w:eastAsia="宋体" w:cs="宋体"/>
                <w:spacing w:val="11"/>
                <w:sz w:val="23"/>
                <w:szCs w:val="23"/>
              </w:rPr>
              <w:t>天计。雨天不用浇水，晴天三天一次，则晴天绿化用水量约为</w:t>
            </w:r>
            <w:r>
              <w:rPr>
                <w:rFonts w:ascii="宋体" w:hAnsi="宋体" w:eastAsia="宋体" w:cs="宋体"/>
                <w:sz w:val="23"/>
                <w:szCs w:val="23"/>
              </w:rPr>
              <w:t xml:space="preserve"> </w:t>
            </w:r>
            <w:r>
              <w:rPr>
                <w:rFonts w:ascii="Times New Roman" w:hAnsi="Times New Roman" w:eastAsia="Times New Roman" w:cs="Times New Roman"/>
                <w:spacing w:val="8"/>
                <w:sz w:val="23"/>
                <w:szCs w:val="23"/>
              </w:rPr>
              <w:t>6.87</w:t>
            </w:r>
            <w:r>
              <w:rPr>
                <w:rFonts w:ascii="Times New Roman" w:hAnsi="Times New Roman" w:eastAsia="Times New Roman" w:cs="Times New Roman"/>
                <w:sz w:val="23"/>
                <w:szCs w:val="23"/>
              </w:rPr>
              <w:t>m</w:t>
            </w:r>
            <w:r>
              <w:rPr>
                <w:rFonts w:ascii="Times New Roman" w:hAnsi="Times New Roman" w:eastAsia="Times New Roman" w:cs="Times New Roman"/>
                <w:spacing w:val="8"/>
                <w:position w:val="7"/>
                <w:sz w:val="15"/>
                <w:szCs w:val="15"/>
              </w:rPr>
              <w:t>3</w:t>
            </w:r>
            <w:r>
              <w:rPr>
                <w:rFonts w:ascii="Times New Roman" w:hAnsi="Times New Roman" w:eastAsia="Times New Roman" w:cs="Times New Roman"/>
                <w:spacing w:val="6"/>
                <w:sz w:val="23"/>
                <w:szCs w:val="23"/>
              </w:rPr>
              <w:t>/</w:t>
            </w:r>
            <w:r>
              <w:rPr>
                <w:rFonts w:ascii="宋体" w:hAnsi="宋体" w:eastAsia="宋体" w:cs="宋体"/>
                <w:spacing w:val="4"/>
                <w:sz w:val="23"/>
                <w:szCs w:val="23"/>
              </w:rPr>
              <w:t>次，</w:t>
            </w:r>
            <w:r>
              <w:rPr>
                <w:rFonts w:ascii="Times New Roman" w:hAnsi="Times New Roman" w:eastAsia="Times New Roman" w:cs="Times New Roman"/>
                <w:spacing w:val="4"/>
                <w:sz w:val="23"/>
                <w:szCs w:val="23"/>
              </w:rPr>
              <w:t>494.64</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7"/>
                <w:sz w:val="15"/>
                <w:szCs w:val="15"/>
              </w:rPr>
              <w:t>3</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，项目绿化用水为新鲜水。</w:t>
            </w:r>
          </w:p>
          <w:p>
            <w:pPr>
              <w:spacing w:before="2" w:line="225"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④水量平</w:t>
            </w:r>
            <w:r>
              <w:rPr>
                <w:rFonts w:ascii="宋体" w:hAnsi="宋体" w:eastAsia="宋体" w:cs="宋体"/>
                <w:spacing w:val="8"/>
                <w:sz w:val="23"/>
                <w:szCs w:val="23"/>
                <w14:textOutline w14:w="4358" w14:cap="sq" w14:cmpd="sng">
                  <w14:solidFill>
                    <w14:srgbClr w14:val="000000"/>
                  </w14:solidFill>
                  <w14:prstDash w14:val="solid"/>
                  <w14:bevel/>
                </w14:textOutline>
              </w:rPr>
              <w:t>衡</w:t>
            </w:r>
          </w:p>
          <w:p>
            <w:pPr>
              <w:spacing w:before="186" w:line="228" w:lineRule="auto"/>
              <w:ind w:left="601"/>
              <w:rPr>
                <w:rFonts w:ascii="宋体" w:hAnsi="宋体" w:eastAsia="宋体" w:cs="宋体"/>
                <w:sz w:val="23"/>
                <w:szCs w:val="23"/>
              </w:rPr>
            </w:pPr>
            <w:r>
              <w:rPr>
                <w:rFonts w:ascii="宋体" w:hAnsi="宋体" w:eastAsia="宋体" w:cs="宋体"/>
                <w:spacing w:val="5"/>
                <w:sz w:val="23"/>
                <w:szCs w:val="23"/>
              </w:rPr>
              <w:t xml:space="preserve">项目新鲜用水量及污水排放量详见表 </w:t>
            </w:r>
            <w:r>
              <w:rPr>
                <w:rFonts w:ascii="Times New Roman" w:hAnsi="Times New Roman" w:eastAsia="Times New Roman" w:cs="Times New Roman"/>
                <w:spacing w:val="5"/>
                <w:sz w:val="23"/>
                <w:szCs w:val="23"/>
              </w:rPr>
              <w:t>5-3</w:t>
            </w:r>
            <w:r>
              <w:rPr>
                <w:rFonts w:ascii="宋体" w:hAnsi="宋体" w:eastAsia="宋体" w:cs="宋体"/>
                <w:spacing w:val="4"/>
                <w:sz w:val="23"/>
                <w:szCs w:val="23"/>
              </w:rPr>
              <w:t>。</w:t>
            </w:r>
          </w:p>
        </w:tc>
      </w:tr>
    </w:tbl>
    <w:p>
      <w:pPr>
        <w:rPr>
          <w:rFonts w:ascii="Arial"/>
          <w:sz w:val="21"/>
        </w:rPr>
      </w:pPr>
    </w:p>
    <w:p>
      <w:pPr>
        <w:sectPr>
          <w:footerReference r:id="rId32" w:type="default"/>
          <w:pgSz w:w="11906" w:h="16839"/>
          <w:pgMar w:top="1431" w:right="1687" w:bottom="1147" w:left="1687" w:header="0" w:footer="960" w:gutter="0"/>
          <w:cols w:space="720" w:num="1"/>
        </w:sectPr>
      </w:pPr>
    </w:p>
    <w:p>
      <w:pPr>
        <w:spacing w:line="91" w:lineRule="auto"/>
        <w:rPr>
          <w:rFonts w:ascii="Arial"/>
          <w:sz w:val="2"/>
        </w:rPr>
      </w:pPr>
      <w:r>
        <w:pict>
          <v:rect id="_x0000_s1067" o:spid="_x0000_s1067" o:spt="1" style="position:absolute;left:0pt;margin-left:504.8pt;margin-top:96.35pt;height:143.45pt;width:0.5pt;mso-position-horizontal-relative:page;mso-position-vertical-relative:page;z-index:251702272;mso-width-relative:page;mso-height-relative:page;" fillcolor="#000000" filled="t" stroked="f" coordsize="21600,21600" o:allowincell="f">
            <v:path/>
            <v:fill on="t" focussize="0,0"/>
            <v:stroke on="f"/>
            <v:imagedata o:title=""/>
            <o:lock v:ext="edit"/>
          </v:rect>
        </w:pict>
      </w:r>
      <w:r>
        <w:pict>
          <v:rect id="_x0000_s1068" o:spid="_x0000_s1068" o:spt="1" style="position:absolute;left:0pt;margin-left:90pt;margin-top:675.7pt;height:84.3pt;width:1pt;mso-position-horizontal-relative:page;mso-position-vertical-relative:page;z-index:251704320;mso-width-relative:page;mso-height-relative:page;" fillcolor="#000000" filled="t" stroked="f" coordsize="21600,21600" o:allowincell="f">
            <v:path/>
            <v:fill on="t" focussize="0,0"/>
            <v:stroke on="f"/>
            <v:imagedata o:title=""/>
            <o:lock v:ext="edit"/>
          </v:rect>
        </w:pict>
      </w:r>
      <w:r>
        <w:pict>
          <v:rect id="_x0000_s1069" o:spid="_x0000_s1069" o:spt="1" style="position:absolute;left:0pt;margin-left:504.3pt;margin-top:676.65pt;height:83.35pt;width:1pt;mso-position-horizontal-relative:page;mso-position-vertical-relative:page;z-index:251703296;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561"/>
        <w:gridCol w:w="557"/>
        <w:gridCol w:w="354"/>
        <w:gridCol w:w="676"/>
        <w:gridCol w:w="578"/>
        <w:gridCol w:w="291"/>
        <w:gridCol w:w="936"/>
        <w:gridCol w:w="91"/>
        <w:gridCol w:w="1045"/>
        <w:gridCol w:w="623"/>
        <w:gridCol w:w="598"/>
        <w:gridCol w:w="343"/>
        <w:gridCol w:w="10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526" w:type="dxa"/>
            <w:gridSpan w:val="14"/>
            <w:vAlign w:val="top"/>
          </w:tcPr>
          <w:p>
            <w:pPr>
              <w:spacing w:before="118" w:line="228" w:lineRule="auto"/>
              <w:ind w:left="191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表</w:t>
            </w:r>
            <w:r>
              <w:rPr>
                <w:rFonts w:ascii="宋体" w:hAnsi="宋体" w:eastAsia="宋体" w:cs="宋体"/>
                <w:spacing w:val="6"/>
                <w:sz w:val="23"/>
                <w:szCs w:val="23"/>
              </w:rPr>
              <w:t xml:space="preserve"> </w:t>
            </w:r>
            <w:r>
              <w:rPr>
                <w:rFonts w:ascii="Times New Roman" w:hAnsi="Times New Roman" w:eastAsia="Times New Roman" w:cs="Times New Roman"/>
                <w:b/>
                <w:bCs/>
                <w:spacing w:val="6"/>
                <w:sz w:val="23"/>
                <w:szCs w:val="23"/>
              </w:rPr>
              <w:t>5-3</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项目新鲜用水量及污水产生量一览</w:t>
            </w:r>
            <w:r>
              <w:rPr>
                <w:rFonts w:ascii="宋体" w:hAnsi="宋体" w:eastAsia="宋体" w:cs="宋体"/>
                <w:spacing w:val="1"/>
                <w:sz w:val="23"/>
                <w:szCs w:val="23"/>
                <w14:textOutline w14:w="4358" w14:cap="sq" w14:cmpd="sng">
                  <w14:solidFill>
                    <w14:srgbClr w14:val="000000"/>
                  </w14:solidFill>
                  <w14:prstDash w14:val="solid"/>
                  <w14:bevel/>
                </w14:textOutli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87" w:type="dxa"/>
            <w:gridSpan w:val="2"/>
            <w:vAlign w:val="top"/>
          </w:tcPr>
          <w:p>
            <w:pPr>
              <w:spacing w:before="208" w:line="228" w:lineRule="auto"/>
              <w:ind w:left="338"/>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用水项目</w:t>
            </w:r>
          </w:p>
        </w:tc>
        <w:tc>
          <w:tcPr>
            <w:tcW w:w="911" w:type="dxa"/>
            <w:gridSpan w:val="2"/>
            <w:vAlign w:val="top"/>
          </w:tcPr>
          <w:p>
            <w:pPr>
              <w:spacing w:before="208" w:line="228" w:lineRule="auto"/>
              <w:ind w:left="4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用</w:t>
            </w:r>
            <w:r>
              <w:rPr>
                <w:rFonts w:ascii="宋体" w:hAnsi="宋体" w:eastAsia="宋体" w:cs="宋体"/>
                <w:spacing w:val="7"/>
                <w:sz w:val="20"/>
                <w:szCs w:val="20"/>
                <w14:textOutline w14:w="3795" w14:cap="sq" w14:cmpd="sng">
                  <w14:solidFill>
                    <w14:srgbClr w14:val="000000"/>
                  </w14:solidFill>
                  <w14:prstDash w14:val="solid"/>
                  <w14:bevel/>
                </w14:textOutline>
              </w:rPr>
              <w:t>水规模</w:t>
            </w:r>
          </w:p>
        </w:tc>
        <w:tc>
          <w:tcPr>
            <w:tcW w:w="1254" w:type="dxa"/>
            <w:gridSpan w:val="2"/>
            <w:vAlign w:val="top"/>
          </w:tcPr>
          <w:p>
            <w:pPr>
              <w:spacing w:before="208" w:line="228" w:lineRule="auto"/>
              <w:ind w:left="10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用</w:t>
            </w:r>
            <w:r>
              <w:rPr>
                <w:rFonts w:ascii="宋体" w:hAnsi="宋体" w:eastAsia="宋体" w:cs="宋体"/>
                <w:spacing w:val="8"/>
                <w:sz w:val="20"/>
                <w:szCs w:val="20"/>
                <w14:textOutline w14:w="3795" w14:cap="sq" w14:cmpd="sng">
                  <w14:solidFill>
                    <w14:srgbClr w14:val="000000"/>
                  </w14:solidFill>
                  <w14:prstDash w14:val="solid"/>
                  <w14:bevel/>
                </w14:textOutline>
              </w:rPr>
              <w:t>水量标准</w:t>
            </w:r>
          </w:p>
        </w:tc>
        <w:tc>
          <w:tcPr>
            <w:tcW w:w="1318" w:type="dxa"/>
            <w:gridSpan w:val="3"/>
            <w:vAlign w:val="top"/>
          </w:tcPr>
          <w:p>
            <w:pPr>
              <w:spacing w:before="208" w:line="228" w:lineRule="auto"/>
              <w:ind w:left="244"/>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用水天数</w:t>
            </w:r>
          </w:p>
        </w:tc>
        <w:tc>
          <w:tcPr>
            <w:tcW w:w="1045" w:type="dxa"/>
            <w:vAlign w:val="top"/>
          </w:tcPr>
          <w:p>
            <w:pPr>
              <w:spacing w:before="52" w:line="277" w:lineRule="exact"/>
              <w:ind w:left="206"/>
              <w:rPr>
                <w:rFonts w:ascii="宋体" w:hAnsi="宋体" w:eastAsia="宋体" w:cs="宋体"/>
                <w:sz w:val="20"/>
                <w:szCs w:val="20"/>
              </w:rPr>
            </w:pPr>
            <w:r>
              <w:rPr>
                <w:rFonts w:ascii="宋体" w:hAnsi="宋体" w:eastAsia="宋体" w:cs="宋体"/>
                <w:spacing w:val="7"/>
                <w:position w:val="5"/>
                <w:sz w:val="20"/>
                <w:szCs w:val="20"/>
                <w14:textOutline w14:w="3795" w14:cap="sq" w14:cmpd="sng">
                  <w14:solidFill>
                    <w14:srgbClr w14:val="000000"/>
                  </w14:solidFill>
                  <w14:prstDash w14:val="solid"/>
                  <w14:bevel/>
                </w14:textOutline>
              </w:rPr>
              <w:t>用水量</w:t>
            </w:r>
          </w:p>
          <w:p>
            <w:pPr>
              <w:spacing w:line="278" w:lineRule="exact"/>
              <w:ind w:left="309"/>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m</w:t>
            </w:r>
            <w:r>
              <w:rPr>
                <w:rFonts w:ascii="Times New Roman" w:hAnsi="Times New Roman" w:eastAsia="Times New Roman" w:cs="Times New Roman"/>
                <w:b/>
                <w:bCs/>
                <w:spacing w:val="5"/>
                <w:position w:val="7"/>
                <w:sz w:val="13"/>
                <w:szCs w:val="13"/>
              </w:rPr>
              <w:t>3</w:t>
            </w:r>
            <w:r>
              <w:rPr>
                <w:rFonts w:ascii="Times New Roman" w:hAnsi="Times New Roman" w:eastAsia="Times New Roman" w:cs="Times New Roman"/>
                <w:b/>
                <w:bCs/>
                <w:spacing w:val="5"/>
                <w:position w:val="1"/>
                <w:sz w:val="20"/>
                <w:szCs w:val="20"/>
              </w:rPr>
              <w:t>/</w:t>
            </w:r>
            <w:r>
              <w:rPr>
                <w:rFonts w:ascii="Times New Roman" w:hAnsi="Times New Roman" w:eastAsia="Times New Roman" w:cs="Times New Roman"/>
                <w:b/>
                <w:bCs/>
                <w:position w:val="1"/>
                <w:sz w:val="20"/>
                <w:szCs w:val="20"/>
              </w:rPr>
              <w:t>d</w:t>
            </w:r>
          </w:p>
        </w:tc>
        <w:tc>
          <w:tcPr>
            <w:tcW w:w="623" w:type="dxa"/>
            <w:vAlign w:val="top"/>
          </w:tcPr>
          <w:p>
            <w:pPr>
              <w:spacing w:before="52" w:line="258" w:lineRule="auto"/>
              <w:ind w:left="101" w:right="108" w:hanging="4"/>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产污</w:t>
            </w:r>
            <w:r>
              <w:rPr>
                <w:rFonts w:ascii="宋体" w:hAnsi="宋体" w:eastAsia="宋体" w:cs="宋体"/>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系</w:t>
            </w:r>
            <w:r>
              <w:rPr>
                <w:rFonts w:ascii="宋体" w:hAnsi="宋体" w:eastAsia="宋体" w:cs="宋体"/>
                <w:spacing w:val="3"/>
                <w:sz w:val="20"/>
                <w:szCs w:val="20"/>
                <w14:textOutline w14:w="3795" w14:cap="sq" w14:cmpd="sng">
                  <w14:solidFill>
                    <w14:srgbClr w14:val="000000"/>
                  </w14:solidFill>
                  <w14:prstDash w14:val="solid"/>
                  <w14:bevel/>
                </w14:textOutline>
              </w:rPr>
              <w:t>数</w:t>
            </w:r>
          </w:p>
        </w:tc>
        <w:tc>
          <w:tcPr>
            <w:tcW w:w="941" w:type="dxa"/>
            <w:gridSpan w:val="2"/>
            <w:vAlign w:val="top"/>
          </w:tcPr>
          <w:p>
            <w:pPr>
              <w:spacing w:before="51" w:line="283" w:lineRule="auto"/>
              <w:ind w:left="267" w:right="149" w:hanging="105"/>
              <w:rPr>
                <w:rFonts w:ascii="Times New Roman" w:hAnsi="Times New Roman" w:eastAsia="Times New Roman" w:cs="Times New Roman"/>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废水量</w:t>
            </w:r>
            <w:r>
              <w:rPr>
                <w:rFonts w:ascii="宋体" w:hAnsi="宋体" w:eastAsia="宋体" w:cs="宋体"/>
                <w:sz w:val="20"/>
                <w:szCs w:val="20"/>
              </w:rPr>
              <w:t xml:space="preserve"> </w:t>
            </w:r>
            <w:r>
              <w:rPr>
                <w:rFonts w:ascii="Times New Roman" w:hAnsi="Times New Roman" w:eastAsia="Times New Roman" w:cs="Times New Roman"/>
                <w:b/>
                <w:bCs/>
                <w:sz w:val="20"/>
                <w:szCs w:val="20"/>
              </w:rPr>
              <w:t>m</w:t>
            </w:r>
            <w:r>
              <w:rPr>
                <w:rFonts w:ascii="Times New Roman" w:hAnsi="Times New Roman" w:eastAsia="Times New Roman" w:cs="Times New Roman"/>
                <w:b/>
                <w:bCs/>
                <w:spacing w:val="5"/>
                <w:position w:val="6"/>
                <w:sz w:val="13"/>
                <w:szCs w:val="13"/>
              </w:rPr>
              <w:t>3</w:t>
            </w:r>
            <w:r>
              <w:rPr>
                <w:rFonts w:ascii="Times New Roman" w:hAnsi="Times New Roman" w:eastAsia="Times New Roman" w:cs="Times New Roman"/>
                <w:b/>
                <w:bCs/>
                <w:spacing w:val="5"/>
                <w:sz w:val="20"/>
                <w:szCs w:val="20"/>
              </w:rPr>
              <w:t>/</w:t>
            </w:r>
            <w:r>
              <w:rPr>
                <w:rFonts w:ascii="Times New Roman" w:hAnsi="Times New Roman" w:eastAsia="Times New Roman" w:cs="Times New Roman"/>
                <w:b/>
                <w:bCs/>
                <w:sz w:val="20"/>
                <w:szCs w:val="20"/>
              </w:rPr>
              <w:t>d</w:t>
            </w:r>
          </w:p>
        </w:tc>
        <w:tc>
          <w:tcPr>
            <w:tcW w:w="1047" w:type="dxa"/>
            <w:vAlign w:val="top"/>
          </w:tcPr>
          <w:p>
            <w:pPr>
              <w:spacing w:before="208" w:line="228" w:lineRule="auto"/>
              <w:ind w:left="26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水</w:t>
            </w:r>
            <w:r>
              <w:rPr>
                <w:rFonts w:ascii="宋体" w:hAnsi="宋体" w:eastAsia="宋体" w:cs="宋体"/>
                <w:spacing w:val="4"/>
                <w:sz w:val="20"/>
                <w:szCs w:val="20"/>
                <w14:textOutline w14:w="3795" w14:cap="sq" w14:cmpd="sng">
                  <w14:solidFill>
                    <w14:srgbClr w14:val="000000"/>
                  </w14:solidFill>
                  <w14:prstDash w14:val="solid"/>
                  <w14:bevel/>
                </w14:textOutline>
              </w:rPr>
              <w:t>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87" w:type="dxa"/>
            <w:gridSpan w:val="2"/>
            <w:vAlign w:val="top"/>
          </w:tcPr>
          <w:p>
            <w:pPr>
              <w:spacing w:before="52" w:line="228" w:lineRule="auto"/>
              <w:ind w:left="133"/>
              <w:rPr>
                <w:rFonts w:ascii="宋体" w:hAnsi="宋体" w:eastAsia="宋体" w:cs="宋体"/>
                <w:sz w:val="20"/>
                <w:szCs w:val="20"/>
              </w:rPr>
            </w:pPr>
            <w:r>
              <w:rPr>
                <w:rFonts w:ascii="宋体" w:hAnsi="宋体" w:eastAsia="宋体" w:cs="宋体"/>
                <w:spacing w:val="7"/>
                <w:sz w:val="20"/>
                <w:szCs w:val="20"/>
              </w:rPr>
              <w:t>员工生活用</w:t>
            </w:r>
            <w:r>
              <w:rPr>
                <w:rFonts w:ascii="宋体" w:hAnsi="宋体" w:eastAsia="宋体" w:cs="宋体"/>
                <w:spacing w:val="6"/>
                <w:sz w:val="20"/>
                <w:szCs w:val="20"/>
              </w:rPr>
              <w:t>水</w:t>
            </w:r>
          </w:p>
        </w:tc>
        <w:tc>
          <w:tcPr>
            <w:tcW w:w="911" w:type="dxa"/>
            <w:gridSpan w:val="2"/>
            <w:vAlign w:val="top"/>
          </w:tcPr>
          <w:p>
            <w:pPr>
              <w:spacing w:before="51" w:line="231" w:lineRule="auto"/>
              <w:ind w:left="238"/>
              <w:rPr>
                <w:rFonts w:ascii="宋体" w:hAnsi="宋体" w:eastAsia="宋体" w:cs="宋体"/>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 xml:space="preserve">5 </w:t>
            </w:r>
            <w:r>
              <w:rPr>
                <w:rFonts w:ascii="宋体" w:hAnsi="宋体" w:eastAsia="宋体" w:cs="宋体"/>
                <w:sz w:val="20"/>
                <w:szCs w:val="20"/>
              </w:rPr>
              <w:t>人</w:t>
            </w:r>
          </w:p>
        </w:tc>
        <w:tc>
          <w:tcPr>
            <w:tcW w:w="1254" w:type="dxa"/>
            <w:gridSpan w:val="2"/>
            <w:vAlign w:val="top"/>
          </w:tcPr>
          <w:p>
            <w:pPr>
              <w:spacing w:before="20" w:line="275" w:lineRule="exact"/>
              <w:ind w:left="205"/>
              <w:rPr>
                <w:rFonts w:ascii="宋体" w:hAnsi="宋体" w:eastAsia="宋体" w:cs="宋体"/>
                <w:sz w:val="20"/>
                <w:szCs w:val="20"/>
              </w:rPr>
            </w:pPr>
            <w:r>
              <w:rPr>
                <w:rFonts w:ascii="Times New Roman" w:hAnsi="Times New Roman" w:eastAsia="Times New Roman" w:cs="Times New Roman"/>
                <w:spacing w:val="3"/>
                <w:position w:val="1"/>
                <w:sz w:val="20"/>
                <w:szCs w:val="20"/>
              </w:rPr>
              <w:t>100</w:t>
            </w:r>
            <w:r>
              <w:rPr>
                <w:rFonts w:ascii="Times New Roman" w:hAnsi="Times New Roman" w:eastAsia="Times New Roman" w:cs="Times New Roman"/>
                <w:position w:val="1"/>
                <w:sz w:val="20"/>
                <w:szCs w:val="20"/>
              </w:rPr>
              <w:t>L</w:t>
            </w:r>
            <w:r>
              <w:rPr>
                <w:rFonts w:ascii="Times New Roman" w:hAnsi="Times New Roman" w:eastAsia="Times New Roman" w:cs="Times New Roman"/>
                <w:spacing w:val="3"/>
                <w:position w:val="1"/>
                <w:sz w:val="20"/>
                <w:szCs w:val="20"/>
              </w:rPr>
              <w:t>/</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3"/>
                <w:position w:val="1"/>
                <w:sz w:val="20"/>
                <w:szCs w:val="20"/>
              </w:rPr>
              <w:t>·</w:t>
            </w:r>
            <w:r>
              <w:rPr>
                <w:rFonts w:ascii="宋体" w:hAnsi="宋体" w:eastAsia="宋体" w:cs="宋体"/>
                <w:spacing w:val="2"/>
                <w:position w:val="1"/>
                <w:sz w:val="20"/>
                <w:szCs w:val="20"/>
              </w:rPr>
              <w:t>人</w:t>
            </w:r>
          </w:p>
        </w:tc>
        <w:tc>
          <w:tcPr>
            <w:tcW w:w="1318" w:type="dxa"/>
            <w:gridSpan w:val="3"/>
            <w:vAlign w:val="top"/>
          </w:tcPr>
          <w:p>
            <w:pPr>
              <w:spacing w:before="87" w:line="195" w:lineRule="auto"/>
              <w:ind w:left="5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65</w:t>
            </w:r>
          </w:p>
        </w:tc>
        <w:tc>
          <w:tcPr>
            <w:tcW w:w="1045" w:type="dxa"/>
            <w:vAlign w:val="top"/>
          </w:tcPr>
          <w:p>
            <w:pPr>
              <w:spacing w:before="87" w:line="198" w:lineRule="auto"/>
              <w:ind w:left="40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.5</w:t>
            </w:r>
          </w:p>
        </w:tc>
        <w:tc>
          <w:tcPr>
            <w:tcW w:w="623" w:type="dxa"/>
            <w:vAlign w:val="top"/>
          </w:tcPr>
          <w:p>
            <w:pPr>
              <w:spacing w:before="87" w:line="195" w:lineRule="auto"/>
              <w:ind w:left="176"/>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0</w:t>
            </w:r>
            <w:r>
              <w:rPr>
                <w:rFonts w:ascii="Times New Roman" w:hAnsi="Times New Roman" w:eastAsia="Times New Roman" w:cs="Times New Roman"/>
                <w:spacing w:val="4"/>
                <w:sz w:val="20"/>
                <w:szCs w:val="20"/>
              </w:rPr>
              <w:t>.8</w:t>
            </w:r>
          </w:p>
        </w:tc>
        <w:tc>
          <w:tcPr>
            <w:tcW w:w="941" w:type="dxa"/>
            <w:gridSpan w:val="2"/>
            <w:vAlign w:val="top"/>
          </w:tcPr>
          <w:p>
            <w:pPr>
              <w:spacing w:before="87" w:line="198" w:lineRule="auto"/>
              <w:ind w:left="36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1.2</w:t>
            </w:r>
          </w:p>
        </w:tc>
        <w:tc>
          <w:tcPr>
            <w:tcW w:w="1047" w:type="dxa"/>
            <w:vMerge w:val="restart"/>
            <w:tcBorders>
              <w:bottom w:val="nil"/>
            </w:tcBorders>
            <w:vAlign w:val="top"/>
          </w:tcPr>
          <w:p>
            <w:pPr>
              <w:spacing w:line="312" w:lineRule="auto"/>
              <w:rPr>
                <w:rFonts w:ascii="Arial"/>
                <w:sz w:val="21"/>
              </w:rPr>
            </w:pPr>
          </w:p>
          <w:p>
            <w:pPr>
              <w:spacing w:line="312" w:lineRule="auto"/>
              <w:rPr>
                <w:rFonts w:ascii="Arial"/>
                <w:sz w:val="21"/>
              </w:rPr>
            </w:pPr>
          </w:p>
          <w:p>
            <w:pPr>
              <w:spacing w:before="65" w:line="228" w:lineRule="auto"/>
              <w:ind w:left="159"/>
              <w:rPr>
                <w:rFonts w:ascii="宋体" w:hAnsi="宋体" w:eastAsia="宋体" w:cs="宋体"/>
                <w:sz w:val="20"/>
                <w:szCs w:val="20"/>
              </w:rPr>
            </w:pPr>
            <w:r>
              <w:rPr>
                <w:rFonts w:ascii="宋体" w:hAnsi="宋体" w:eastAsia="宋体" w:cs="宋体"/>
                <w:spacing w:val="7"/>
                <w:sz w:val="20"/>
                <w:szCs w:val="20"/>
              </w:rPr>
              <w:t>新</w:t>
            </w:r>
            <w:r>
              <w:rPr>
                <w:rFonts w:ascii="宋体" w:hAnsi="宋体" w:eastAsia="宋体" w:cs="宋体"/>
                <w:spacing w:val="6"/>
                <w:sz w:val="20"/>
                <w:szCs w:val="20"/>
              </w:rPr>
              <w:t>鲜水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87" w:type="dxa"/>
            <w:gridSpan w:val="2"/>
            <w:vAlign w:val="top"/>
          </w:tcPr>
          <w:p>
            <w:pPr>
              <w:spacing w:before="51" w:line="228" w:lineRule="auto"/>
              <w:ind w:left="337"/>
              <w:rPr>
                <w:rFonts w:ascii="宋体" w:hAnsi="宋体" w:eastAsia="宋体" w:cs="宋体"/>
                <w:sz w:val="20"/>
                <w:szCs w:val="20"/>
              </w:rPr>
            </w:pPr>
            <w:r>
              <w:rPr>
                <w:rFonts w:ascii="宋体" w:hAnsi="宋体" w:eastAsia="宋体" w:cs="宋体"/>
                <w:spacing w:val="7"/>
                <w:sz w:val="20"/>
                <w:szCs w:val="20"/>
              </w:rPr>
              <w:t>冲厕用水</w:t>
            </w:r>
          </w:p>
        </w:tc>
        <w:tc>
          <w:tcPr>
            <w:tcW w:w="911" w:type="dxa"/>
            <w:gridSpan w:val="2"/>
            <w:vAlign w:val="top"/>
          </w:tcPr>
          <w:p>
            <w:pPr>
              <w:spacing w:before="51" w:line="231" w:lineRule="auto"/>
              <w:ind w:left="171"/>
              <w:rPr>
                <w:rFonts w:ascii="宋体" w:hAnsi="宋体" w:eastAsia="宋体" w:cs="宋体"/>
                <w:sz w:val="20"/>
                <w:szCs w:val="20"/>
              </w:rPr>
            </w:pPr>
            <w:r>
              <w:rPr>
                <w:rFonts w:ascii="Times New Roman" w:hAnsi="Times New Roman" w:eastAsia="Times New Roman" w:cs="Times New Roman"/>
                <w:spacing w:val="6"/>
                <w:sz w:val="20"/>
                <w:szCs w:val="20"/>
              </w:rPr>
              <w:t>3</w:t>
            </w:r>
            <w:r>
              <w:rPr>
                <w:rFonts w:ascii="Times New Roman" w:hAnsi="Times New Roman" w:eastAsia="Times New Roman" w:cs="Times New Roman"/>
                <w:spacing w:val="3"/>
                <w:sz w:val="20"/>
                <w:szCs w:val="20"/>
              </w:rPr>
              <w:t xml:space="preserve">00 </w:t>
            </w:r>
            <w:r>
              <w:rPr>
                <w:rFonts w:ascii="宋体" w:hAnsi="宋体" w:eastAsia="宋体" w:cs="宋体"/>
                <w:spacing w:val="3"/>
                <w:sz w:val="20"/>
                <w:szCs w:val="20"/>
              </w:rPr>
              <w:t>人</w:t>
            </w:r>
          </w:p>
        </w:tc>
        <w:tc>
          <w:tcPr>
            <w:tcW w:w="1254" w:type="dxa"/>
            <w:gridSpan w:val="2"/>
            <w:vAlign w:val="top"/>
          </w:tcPr>
          <w:p>
            <w:pPr>
              <w:spacing w:before="20" w:line="274" w:lineRule="exact"/>
              <w:ind w:left="171"/>
              <w:rPr>
                <w:rFonts w:ascii="宋体" w:hAnsi="宋体" w:eastAsia="宋体" w:cs="宋体"/>
                <w:sz w:val="20"/>
                <w:szCs w:val="20"/>
              </w:rPr>
            </w:pPr>
            <w:r>
              <w:rPr>
                <w:rFonts w:ascii="Times New Roman" w:hAnsi="Times New Roman" w:eastAsia="Times New Roman" w:cs="Times New Roman"/>
                <w:spacing w:val="-14"/>
                <w:position w:val="1"/>
                <w:sz w:val="20"/>
                <w:szCs w:val="20"/>
              </w:rPr>
              <w:t>5</w:t>
            </w:r>
            <w:r>
              <w:rPr>
                <w:rFonts w:ascii="Times New Roman" w:hAnsi="Times New Roman" w:eastAsia="Times New Roman" w:cs="Times New Roman"/>
                <w:spacing w:val="-8"/>
                <w:position w:val="1"/>
                <w:sz w:val="20"/>
                <w:szCs w:val="20"/>
              </w:rPr>
              <w:t>L/</w:t>
            </w:r>
            <w:r>
              <w:rPr>
                <w:rFonts w:ascii="宋体" w:hAnsi="宋体" w:eastAsia="宋体" w:cs="宋体"/>
                <w:spacing w:val="-8"/>
                <w:position w:val="1"/>
                <w:sz w:val="20"/>
                <w:szCs w:val="20"/>
              </w:rPr>
              <w:t>人 ·次</w:t>
            </w:r>
          </w:p>
        </w:tc>
        <w:tc>
          <w:tcPr>
            <w:tcW w:w="1318" w:type="dxa"/>
            <w:gridSpan w:val="3"/>
            <w:vAlign w:val="top"/>
          </w:tcPr>
          <w:p>
            <w:pPr>
              <w:spacing w:before="87" w:line="195" w:lineRule="auto"/>
              <w:ind w:left="5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65</w:t>
            </w:r>
          </w:p>
        </w:tc>
        <w:tc>
          <w:tcPr>
            <w:tcW w:w="1045" w:type="dxa"/>
            <w:vAlign w:val="top"/>
          </w:tcPr>
          <w:p>
            <w:pPr>
              <w:spacing w:before="87" w:line="198" w:lineRule="auto"/>
              <w:ind w:left="40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.5</w:t>
            </w:r>
          </w:p>
        </w:tc>
        <w:tc>
          <w:tcPr>
            <w:tcW w:w="623" w:type="dxa"/>
            <w:vAlign w:val="top"/>
          </w:tcPr>
          <w:p>
            <w:pPr>
              <w:spacing w:before="87" w:line="198" w:lineRule="auto"/>
              <w:ind w:left="1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w:t>
            </w:r>
          </w:p>
        </w:tc>
        <w:tc>
          <w:tcPr>
            <w:tcW w:w="941" w:type="dxa"/>
            <w:gridSpan w:val="2"/>
            <w:vAlign w:val="top"/>
          </w:tcPr>
          <w:p>
            <w:pPr>
              <w:spacing w:before="87" w:line="198" w:lineRule="auto"/>
              <w:ind w:left="36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.5</w:t>
            </w:r>
          </w:p>
        </w:tc>
        <w:tc>
          <w:tcPr>
            <w:tcW w:w="104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87" w:type="dxa"/>
            <w:gridSpan w:val="2"/>
            <w:vAlign w:val="top"/>
          </w:tcPr>
          <w:p>
            <w:pPr>
              <w:spacing w:before="53" w:line="228" w:lineRule="auto"/>
              <w:ind w:left="335"/>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车用水</w:t>
            </w:r>
          </w:p>
        </w:tc>
        <w:tc>
          <w:tcPr>
            <w:tcW w:w="911" w:type="dxa"/>
            <w:gridSpan w:val="2"/>
            <w:vAlign w:val="top"/>
          </w:tcPr>
          <w:p>
            <w:pPr>
              <w:spacing w:before="53" w:line="228" w:lineRule="auto"/>
              <w:ind w:left="167"/>
              <w:rPr>
                <w:rFonts w:ascii="宋体" w:hAnsi="宋体" w:eastAsia="宋体" w:cs="宋体"/>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4"/>
                <w:sz w:val="20"/>
                <w:szCs w:val="20"/>
              </w:rPr>
              <w:t xml:space="preserve">00 </w:t>
            </w:r>
            <w:r>
              <w:rPr>
                <w:rFonts w:ascii="宋体" w:hAnsi="宋体" w:eastAsia="宋体" w:cs="宋体"/>
                <w:spacing w:val="4"/>
                <w:sz w:val="20"/>
                <w:szCs w:val="20"/>
              </w:rPr>
              <w:t>辆</w:t>
            </w:r>
          </w:p>
        </w:tc>
        <w:tc>
          <w:tcPr>
            <w:tcW w:w="1254" w:type="dxa"/>
            <w:gridSpan w:val="2"/>
            <w:vAlign w:val="top"/>
          </w:tcPr>
          <w:p>
            <w:pPr>
              <w:spacing w:before="22" w:line="274" w:lineRule="exact"/>
              <w:ind w:left="170"/>
              <w:rPr>
                <w:rFonts w:ascii="宋体" w:hAnsi="宋体" w:eastAsia="宋体" w:cs="宋体"/>
                <w:sz w:val="20"/>
                <w:szCs w:val="20"/>
              </w:rPr>
            </w:pPr>
            <w:r>
              <w:rPr>
                <w:rFonts w:ascii="Times New Roman" w:hAnsi="Times New Roman" w:eastAsia="Times New Roman" w:cs="Times New Roman"/>
                <w:spacing w:val="6"/>
                <w:position w:val="1"/>
                <w:sz w:val="20"/>
                <w:szCs w:val="20"/>
              </w:rPr>
              <w:t>30</w:t>
            </w:r>
            <w:r>
              <w:rPr>
                <w:rFonts w:ascii="Times New Roman" w:hAnsi="Times New Roman" w:eastAsia="Times New Roman" w:cs="Times New Roman"/>
                <w:position w:val="1"/>
                <w:sz w:val="20"/>
                <w:szCs w:val="20"/>
              </w:rPr>
              <w:t>L</w:t>
            </w:r>
            <w:r>
              <w:rPr>
                <w:rFonts w:ascii="Times New Roman" w:hAnsi="Times New Roman" w:eastAsia="Times New Roman" w:cs="Times New Roman"/>
                <w:spacing w:val="6"/>
                <w:position w:val="1"/>
                <w:sz w:val="20"/>
                <w:szCs w:val="20"/>
              </w:rPr>
              <w:t>/</w:t>
            </w:r>
            <w:r>
              <w:rPr>
                <w:rFonts w:ascii="宋体" w:hAnsi="宋体" w:eastAsia="宋体" w:cs="宋体"/>
                <w:spacing w:val="6"/>
                <w:position w:val="1"/>
                <w:sz w:val="20"/>
                <w:szCs w:val="20"/>
              </w:rPr>
              <w:t>辆•</w:t>
            </w:r>
            <w:r>
              <w:rPr>
                <w:rFonts w:ascii="宋体" w:hAnsi="宋体" w:eastAsia="宋体" w:cs="宋体"/>
                <w:spacing w:val="5"/>
                <w:position w:val="1"/>
                <w:sz w:val="20"/>
                <w:szCs w:val="20"/>
              </w:rPr>
              <w:t>次</w:t>
            </w:r>
          </w:p>
        </w:tc>
        <w:tc>
          <w:tcPr>
            <w:tcW w:w="1318" w:type="dxa"/>
            <w:gridSpan w:val="3"/>
            <w:vAlign w:val="top"/>
          </w:tcPr>
          <w:p>
            <w:pPr>
              <w:spacing w:before="89" w:line="195" w:lineRule="auto"/>
              <w:ind w:left="5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65</w:t>
            </w:r>
          </w:p>
        </w:tc>
        <w:tc>
          <w:tcPr>
            <w:tcW w:w="1045" w:type="dxa"/>
            <w:vAlign w:val="top"/>
          </w:tcPr>
          <w:p>
            <w:pPr>
              <w:spacing w:before="89" w:line="195" w:lineRule="auto"/>
              <w:ind w:left="38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w:t>
            </w:r>
          </w:p>
        </w:tc>
        <w:tc>
          <w:tcPr>
            <w:tcW w:w="623" w:type="dxa"/>
            <w:vAlign w:val="top"/>
          </w:tcPr>
          <w:p>
            <w:pPr>
              <w:spacing w:before="89" w:line="195" w:lineRule="auto"/>
              <w:ind w:left="17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0.9</w:t>
            </w:r>
          </w:p>
        </w:tc>
        <w:tc>
          <w:tcPr>
            <w:tcW w:w="941" w:type="dxa"/>
            <w:gridSpan w:val="2"/>
            <w:vAlign w:val="top"/>
          </w:tcPr>
          <w:p>
            <w:pPr>
              <w:spacing w:before="89"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w:t>
            </w:r>
            <w:r>
              <w:rPr>
                <w:rFonts w:ascii="Times New Roman" w:hAnsi="Times New Roman" w:eastAsia="Times New Roman" w:cs="Times New Roman"/>
                <w:sz w:val="20"/>
                <w:szCs w:val="20"/>
              </w:rPr>
              <w:t>4</w:t>
            </w:r>
          </w:p>
        </w:tc>
        <w:tc>
          <w:tcPr>
            <w:tcW w:w="104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87" w:type="dxa"/>
            <w:gridSpan w:val="2"/>
            <w:vAlign w:val="top"/>
          </w:tcPr>
          <w:p>
            <w:pPr>
              <w:spacing w:before="209" w:line="228" w:lineRule="auto"/>
              <w:ind w:left="338"/>
              <w:rPr>
                <w:rFonts w:ascii="宋体" w:hAnsi="宋体" w:eastAsia="宋体" w:cs="宋体"/>
                <w:sz w:val="20"/>
                <w:szCs w:val="20"/>
              </w:rPr>
            </w:pPr>
            <w:r>
              <w:rPr>
                <w:rFonts w:ascii="宋体" w:hAnsi="宋体" w:eastAsia="宋体" w:cs="宋体"/>
                <w:spacing w:val="7"/>
                <w:sz w:val="20"/>
                <w:szCs w:val="20"/>
              </w:rPr>
              <w:t>绿化用</w:t>
            </w:r>
            <w:r>
              <w:rPr>
                <w:rFonts w:ascii="宋体" w:hAnsi="宋体" w:eastAsia="宋体" w:cs="宋体"/>
                <w:spacing w:val="6"/>
                <w:sz w:val="20"/>
                <w:szCs w:val="20"/>
              </w:rPr>
              <w:t>水</w:t>
            </w:r>
          </w:p>
        </w:tc>
        <w:tc>
          <w:tcPr>
            <w:tcW w:w="911" w:type="dxa"/>
            <w:gridSpan w:val="2"/>
            <w:vAlign w:val="top"/>
          </w:tcPr>
          <w:p>
            <w:pPr>
              <w:spacing w:before="225" w:line="216" w:lineRule="auto"/>
              <w:ind w:left="49"/>
              <w:rPr>
                <w:rFonts w:ascii="Times New Roman" w:hAnsi="Times New Roman" w:eastAsia="Times New Roman" w:cs="Times New Roman"/>
                <w:sz w:val="13"/>
                <w:szCs w:val="13"/>
              </w:rPr>
            </w:pPr>
            <w:r>
              <w:rPr>
                <w:rFonts w:ascii="Times New Roman" w:hAnsi="Times New Roman" w:eastAsia="Times New Roman" w:cs="Times New Roman"/>
                <w:spacing w:val="5"/>
                <w:sz w:val="20"/>
                <w:szCs w:val="20"/>
              </w:rPr>
              <w:t>2288.5</w:t>
            </w:r>
            <w:r>
              <w:rPr>
                <w:rFonts w:ascii="Times New Roman" w:hAnsi="Times New Roman" w:eastAsia="Times New Roman" w:cs="Times New Roman"/>
                <w:sz w:val="20"/>
                <w:szCs w:val="20"/>
              </w:rPr>
              <w:t>m</w:t>
            </w:r>
            <w:r>
              <w:rPr>
                <w:rFonts w:ascii="Times New Roman" w:hAnsi="Times New Roman" w:eastAsia="Times New Roman" w:cs="Times New Roman"/>
                <w:spacing w:val="5"/>
                <w:position w:val="6"/>
                <w:sz w:val="13"/>
                <w:szCs w:val="13"/>
              </w:rPr>
              <w:t>2</w:t>
            </w:r>
          </w:p>
        </w:tc>
        <w:tc>
          <w:tcPr>
            <w:tcW w:w="1254" w:type="dxa"/>
            <w:gridSpan w:val="2"/>
            <w:vAlign w:val="top"/>
          </w:tcPr>
          <w:p>
            <w:pPr>
              <w:spacing w:before="178" w:line="274" w:lineRule="exact"/>
              <w:ind w:left="239"/>
              <w:rPr>
                <w:rFonts w:ascii="宋体" w:hAnsi="宋体" w:eastAsia="宋体" w:cs="宋体"/>
                <w:sz w:val="20"/>
                <w:szCs w:val="20"/>
              </w:rPr>
            </w:pPr>
            <w:r>
              <w:rPr>
                <w:rFonts w:ascii="Times New Roman" w:hAnsi="Times New Roman" w:eastAsia="Times New Roman" w:cs="Times New Roman"/>
                <w:spacing w:val="-1"/>
                <w:position w:val="1"/>
                <w:sz w:val="20"/>
                <w:szCs w:val="20"/>
              </w:rPr>
              <w:t>3</w:t>
            </w:r>
            <w:r>
              <w:rPr>
                <w:rFonts w:ascii="Times New Roman" w:hAnsi="Times New Roman" w:eastAsia="Times New Roman" w:cs="Times New Roman"/>
                <w:position w:val="1"/>
                <w:sz w:val="20"/>
                <w:szCs w:val="20"/>
              </w:rPr>
              <w:t>L</w:t>
            </w:r>
            <w:r>
              <w:rPr>
                <w:rFonts w:ascii="Times New Roman" w:hAnsi="Times New Roman" w:eastAsia="Times New Roman" w:cs="Times New Roman"/>
                <w:spacing w:val="-1"/>
                <w:position w:val="1"/>
                <w:sz w:val="20"/>
                <w:szCs w:val="20"/>
              </w:rPr>
              <w:t>/</w:t>
            </w:r>
            <w:r>
              <w:rPr>
                <w:rFonts w:ascii="Times New Roman" w:hAnsi="Times New Roman" w:eastAsia="Times New Roman" w:cs="Times New Roman"/>
                <w:position w:val="1"/>
                <w:sz w:val="20"/>
                <w:szCs w:val="20"/>
              </w:rPr>
              <w:t>m</w:t>
            </w:r>
            <w:r>
              <w:rPr>
                <w:rFonts w:ascii="Times New Roman" w:hAnsi="Times New Roman" w:eastAsia="Times New Roman" w:cs="Times New Roman"/>
                <w:position w:val="7"/>
                <w:sz w:val="13"/>
                <w:szCs w:val="13"/>
              </w:rPr>
              <w:t xml:space="preserve">2 </w:t>
            </w:r>
            <w:r>
              <w:rPr>
                <w:rFonts w:ascii="Times New Roman" w:hAnsi="Times New Roman" w:eastAsia="Times New Roman" w:cs="Times New Roman"/>
                <w:position w:val="1"/>
                <w:sz w:val="20"/>
                <w:szCs w:val="20"/>
              </w:rPr>
              <w:t>.</w:t>
            </w:r>
            <w:r>
              <w:rPr>
                <w:rFonts w:ascii="宋体" w:hAnsi="宋体" w:eastAsia="宋体" w:cs="宋体"/>
                <w:position w:val="1"/>
                <w:sz w:val="20"/>
                <w:szCs w:val="20"/>
              </w:rPr>
              <w:t>次</w:t>
            </w:r>
          </w:p>
        </w:tc>
        <w:tc>
          <w:tcPr>
            <w:tcW w:w="1318" w:type="dxa"/>
            <w:gridSpan w:val="3"/>
            <w:vAlign w:val="top"/>
          </w:tcPr>
          <w:p>
            <w:pPr>
              <w:spacing w:before="244" w:line="195" w:lineRule="auto"/>
              <w:ind w:left="50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15</w:t>
            </w:r>
          </w:p>
        </w:tc>
        <w:tc>
          <w:tcPr>
            <w:tcW w:w="1045" w:type="dxa"/>
            <w:vAlign w:val="top"/>
          </w:tcPr>
          <w:p>
            <w:pPr>
              <w:spacing w:before="51" w:line="259" w:lineRule="auto"/>
              <w:ind w:left="158" w:right="28" w:hanging="127"/>
              <w:rPr>
                <w:rFonts w:ascii="Times New Roman" w:hAnsi="Times New Roman" w:eastAsia="Times New Roman" w:cs="Times New Roman"/>
                <w:sz w:val="20"/>
                <w:szCs w:val="20"/>
              </w:rPr>
            </w:pPr>
            <w:r>
              <w:rPr>
                <w:rFonts w:ascii="宋体" w:hAnsi="宋体" w:eastAsia="宋体" w:cs="宋体"/>
                <w:spacing w:val="5"/>
                <w:sz w:val="20"/>
                <w:szCs w:val="20"/>
              </w:rPr>
              <w:t>晴</w:t>
            </w:r>
            <w:r>
              <w:rPr>
                <w:rFonts w:ascii="宋体" w:hAnsi="宋体" w:eastAsia="宋体" w:cs="宋体"/>
                <w:spacing w:val="4"/>
                <w:sz w:val="20"/>
                <w:szCs w:val="20"/>
              </w:rPr>
              <w:t>天：</w:t>
            </w:r>
            <w:r>
              <w:rPr>
                <w:rFonts w:ascii="Times New Roman" w:hAnsi="Times New Roman" w:eastAsia="Times New Roman" w:cs="Times New Roman"/>
                <w:spacing w:val="4"/>
                <w:sz w:val="20"/>
                <w:szCs w:val="20"/>
              </w:rPr>
              <w:t>6.87</w:t>
            </w:r>
            <w:r>
              <w:rPr>
                <w:rFonts w:ascii="Times New Roman" w:hAnsi="Times New Roman" w:eastAsia="Times New Roman" w:cs="Times New Roman"/>
                <w:sz w:val="20"/>
                <w:szCs w:val="20"/>
              </w:rPr>
              <w:t xml:space="preserve"> </w:t>
            </w:r>
            <w:r>
              <w:rPr>
                <w:rFonts w:ascii="宋体" w:hAnsi="宋体" w:eastAsia="宋体" w:cs="宋体"/>
                <w:spacing w:val="7"/>
                <w:sz w:val="20"/>
                <w:szCs w:val="20"/>
              </w:rPr>
              <w:t>雨</w:t>
            </w:r>
            <w:r>
              <w:rPr>
                <w:rFonts w:ascii="宋体" w:hAnsi="宋体" w:eastAsia="宋体" w:cs="宋体"/>
                <w:spacing w:val="5"/>
                <w:sz w:val="20"/>
                <w:szCs w:val="20"/>
              </w:rPr>
              <w:t>天：</w:t>
            </w:r>
            <w:r>
              <w:rPr>
                <w:rFonts w:ascii="Times New Roman" w:hAnsi="Times New Roman" w:eastAsia="Times New Roman" w:cs="Times New Roman"/>
                <w:spacing w:val="5"/>
                <w:sz w:val="20"/>
                <w:szCs w:val="20"/>
              </w:rPr>
              <w:t>0</w:t>
            </w:r>
          </w:p>
        </w:tc>
        <w:tc>
          <w:tcPr>
            <w:tcW w:w="623" w:type="dxa"/>
            <w:vAlign w:val="top"/>
          </w:tcPr>
          <w:p>
            <w:pPr>
              <w:spacing w:before="244" w:line="195" w:lineRule="auto"/>
              <w:ind w:left="25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41" w:type="dxa"/>
            <w:gridSpan w:val="2"/>
            <w:vAlign w:val="top"/>
          </w:tcPr>
          <w:p>
            <w:pPr>
              <w:spacing w:before="244" w:line="195" w:lineRule="auto"/>
              <w:ind w:left="42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04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98" w:type="dxa"/>
            <w:gridSpan w:val="4"/>
            <w:vAlign w:val="top"/>
          </w:tcPr>
          <w:p>
            <w:pPr>
              <w:spacing w:before="209" w:line="230" w:lineRule="auto"/>
              <w:ind w:left="1002"/>
              <w:rPr>
                <w:rFonts w:ascii="宋体" w:hAnsi="宋体" w:eastAsia="宋体" w:cs="宋体"/>
                <w:sz w:val="20"/>
                <w:szCs w:val="20"/>
              </w:rPr>
            </w:pPr>
            <w:r>
              <w:rPr>
                <w:rFonts w:ascii="宋体" w:hAnsi="宋体" w:eastAsia="宋体" w:cs="宋体"/>
                <w:spacing w:val="4"/>
                <w:sz w:val="20"/>
                <w:szCs w:val="20"/>
              </w:rPr>
              <w:t>合计</w:t>
            </w:r>
          </w:p>
        </w:tc>
        <w:tc>
          <w:tcPr>
            <w:tcW w:w="1254" w:type="dxa"/>
            <w:gridSpan w:val="2"/>
            <w:vAlign w:val="top"/>
          </w:tcPr>
          <w:p>
            <w:pPr>
              <w:spacing w:line="274" w:lineRule="auto"/>
              <w:rPr>
                <w:rFonts w:ascii="Arial"/>
                <w:sz w:val="21"/>
              </w:rPr>
            </w:pPr>
          </w:p>
          <w:p>
            <w:pPr>
              <w:spacing w:before="57" w:line="137" w:lineRule="exact"/>
              <w:ind w:left="56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318" w:type="dxa"/>
            <w:gridSpan w:val="3"/>
            <w:vAlign w:val="top"/>
          </w:tcPr>
          <w:p>
            <w:pPr>
              <w:spacing w:line="274" w:lineRule="auto"/>
              <w:rPr>
                <w:rFonts w:ascii="Arial"/>
                <w:sz w:val="21"/>
              </w:rPr>
            </w:pPr>
          </w:p>
          <w:p>
            <w:pPr>
              <w:spacing w:before="57" w:line="137" w:lineRule="exact"/>
              <w:ind w:left="59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c>
          <w:tcPr>
            <w:tcW w:w="1045" w:type="dxa"/>
            <w:vAlign w:val="top"/>
          </w:tcPr>
          <w:p>
            <w:pPr>
              <w:spacing w:before="53" w:line="229" w:lineRule="auto"/>
              <w:ind w:left="19"/>
              <w:rPr>
                <w:rFonts w:ascii="Times New Roman" w:hAnsi="Times New Roman" w:eastAsia="Times New Roman" w:cs="Times New Roman"/>
                <w:sz w:val="20"/>
                <w:szCs w:val="20"/>
              </w:rPr>
            </w:pPr>
            <w:r>
              <w:rPr>
                <w:rFonts w:ascii="宋体" w:hAnsi="宋体" w:eastAsia="宋体" w:cs="宋体"/>
                <w:spacing w:val="-8"/>
                <w:sz w:val="20"/>
                <w:szCs w:val="20"/>
              </w:rPr>
              <w:t>晴</w:t>
            </w:r>
            <w:r>
              <w:rPr>
                <w:rFonts w:ascii="宋体" w:hAnsi="宋体" w:eastAsia="宋体" w:cs="宋体"/>
                <w:spacing w:val="-6"/>
                <w:sz w:val="20"/>
                <w:szCs w:val="20"/>
              </w:rPr>
              <w:t>天：</w:t>
            </w:r>
            <w:r>
              <w:rPr>
                <w:rFonts w:ascii="Times New Roman" w:hAnsi="Times New Roman" w:eastAsia="Times New Roman" w:cs="Times New Roman"/>
                <w:spacing w:val="-6"/>
                <w:sz w:val="20"/>
                <w:szCs w:val="20"/>
              </w:rPr>
              <w:t>15.87</w:t>
            </w:r>
          </w:p>
          <w:p>
            <w:pPr>
              <w:spacing w:before="63" w:line="229" w:lineRule="auto"/>
              <w:ind w:left="80"/>
              <w:rPr>
                <w:rFonts w:ascii="Times New Roman" w:hAnsi="Times New Roman" w:eastAsia="Times New Roman" w:cs="Times New Roman"/>
                <w:sz w:val="20"/>
                <w:szCs w:val="20"/>
              </w:rPr>
            </w:pPr>
            <w:r>
              <w:rPr>
                <w:rFonts w:ascii="宋体" w:hAnsi="宋体" w:eastAsia="宋体" w:cs="宋体"/>
                <w:spacing w:val="5"/>
                <w:sz w:val="20"/>
                <w:szCs w:val="20"/>
              </w:rPr>
              <w:t>雨天：</w:t>
            </w:r>
            <w:r>
              <w:rPr>
                <w:rFonts w:ascii="Times New Roman" w:hAnsi="Times New Roman" w:eastAsia="Times New Roman" w:cs="Times New Roman"/>
                <w:spacing w:val="5"/>
                <w:sz w:val="20"/>
                <w:szCs w:val="20"/>
              </w:rPr>
              <w:t>9.0</w:t>
            </w:r>
          </w:p>
        </w:tc>
        <w:tc>
          <w:tcPr>
            <w:tcW w:w="623" w:type="dxa"/>
            <w:vAlign w:val="top"/>
          </w:tcPr>
          <w:p>
            <w:pPr>
              <w:spacing w:line="274" w:lineRule="auto"/>
              <w:rPr>
                <w:rFonts w:ascii="Arial"/>
                <w:sz w:val="21"/>
              </w:rPr>
            </w:pPr>
          </w:p>
          <w:p>
            <w:pPr>
              <w:spacing w:before="57" w:line="137" w:lineRule="exact"/>
              <w:ind w:left="2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941" w:type="dxa"/>
            <w:gridSpan w:val="2"/>
            <w:vAlign w:val="top"/>
          </w:tcPr>
          <w:p>
            <w:pPr>
              <w:spacing w:before="245" w:line="195" w:lineRule="auto"/>
              <w:ind w:left="35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8</w:t>
            </w:r>
            <w:r>
              <w:rPr>
                <w:rFonts w:ascii="Times New Roman" w:hAnsi="Times New Roman" w:eastAsia="Times New Roman" w:cs="Times New Roman"/>
                <w:spacing w:val="6"/>
                <w:sz w:val="20"/>
                <w:szCs w:val="20"/>
              </w:rPr>
              <w:t>.1</w:t>
            </w:r>
          </w:p>
        </w:tc>
        <w:tc>
          <w:tcPr>
            <w:tcW w:w="1047" w:type="dxa"/>
            <w:vAlign w:val="top"/>
          </w:tcPr>
          <w:p>
            <w:pPr>
              <w:spacing w:line="274" w:lineRule="auto"/>
              <w:rPr>
                <w:rFonts w:ascii="Arial"/>
                <w:sz w:val="21"/>
              </w:rPr>
            </w:pPr>
          </w:p>
          <w:p>
            <w:pPr>
              <w:spacing w:before="57" w:line="137" w:lineRule="exact"/>
              <w:ind w:left="40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4" w:hRule="atLeast"/>
        </w:trPr>
        <w:tc>
          <w:tcPr>
            <w:tcW w:w="8526" w:type="dxa"/>
            <w:gridSpan w:val="14"/>
            <w:vAlign w:val="top"/>
          </w:tcPr>
          <w:p>
            <w:pPr>
              <w:spacing w:before="253" w:line="376" w:lineRule="auto"/>
              <w:ind w:left="117" w:right="106" w:firstLine="480"/>
              <w:rPr>
                <w:rFonts w:ascii="宋体" w:hAnsi="宋体" w:eastAsia="宋体" w:cs="宋体"/>
                <w:sz w:val="23"/>
                <w:szCs w:val="23"/>
              </w:rPr>
            </w:pPr>
            <w:r>
              <w:rPr>
                <w:rFonts w:ascii="宋体" w:hAnsi="宋体" w:eastAsia="宋体" w:cs="宋体"/>
                <w:spacing w:val="7"/>
                <w:sz w:val="23"/>
                <w:szCs w:val="23"/>
              </w:rPr>
              <w:t>根据现场踏勘，华强路现已建设至思源小学，项目北侧路段尚未建成，但</w:t>
            </w:r>
            <w:r>
              <w:rPr>
                <w:rFonts w:ascii="宋体" w:hAnsi="宋体" w:eastAsia="宋体" w:cs="宋体"/>
                <w:spacing w:val="3"/>
                <w:sz w:val="23"/>
                <w:szCs w:val="23"/>
              </w:rPr>
              <w:t>路</w:t>
            </w:r>
            <w:r>
              <w:rPr>
                <w:rFonts w:ascii="宋体" w:hAnsi="宋体" w:eastAsia="宋体" w:cs="宋体"/>
                <w:sz w:val="23"/>
                <w:szCs w:val="23"/>
              </w:rPr>
              <w:t xml:space="preserve"> </w:t>
            </w:r>
            <w:r>
              <w:rPr>
                <w:rFonts w:ascii="宋体" w:hAnsi="宋体" w:eastAsia="宋体" w:cs="宋体"/>
                <w:spacing w:val="9"/>
                <w:sz w:val="23"/>
                <w:szCs w:val="23"/>
              </w:rPr>
              <w:t>基</w:t>
            </w:r>
            <w:r>
              <w:rPr>
                <w:rFonts w:ascii="宋体" w:hAnsi="宋体" w:eastAsia="宋体" w:cs="宋体"/>
                <w:spacing w:val="7"/>
                <w:sz w:val="23"/>
                <w:szCs w:val="23"/>
              </w:rPr>
              <w:t>已建成，本次评价按市按项目北侧市政污水管网建成前后两种方式对废水进行</w:t>
            </w:r>
            <w:r>
              <w:rPr>
                <w:rFonts w:ascii="宋体" w:hAnsi="宋体" w:eastAsia="宋体" w:cs="宋体"/>
                <w:sz w:val="23"/>
                <w:szCs w:val="23"/>
              </w:rPr>
              <w:t xml:space="preserve"> </w:t>
            </w:r>
            <w:r>
              <w:rPr>
                <w:rFonts w:ascii="宋体" w:hAnsi="宋体" w:eastAsia="宋体" w:cs="宋体"/>
                <w:spacing w:val="4"/>
                <w:sz w:val="23"/>
                <w:szCs w:val="23"/>
              </w:rPr>
              <w:t>处</w:t>
            </w:r>
            <w:r>
              <w:rPr>
                <w:rFonts w:ascii="宋体" w:hAnsi="宋体" w:eastAsia="宋体" w:cs="宋体"/>
                <w:spacing w:val="3"/>
                <w:sz w:val="23"/>
                <w:szCs w:val="23"/>
              </w:rPr>
              <w:t>置。</w:t>
            </w:r>
          </w:p>
          <w:p>
            <w:pPr>
              <w:tabs>
                <w:tab w:val="left" w:pos="242"/>
              </w:tabs>
              <w:spacing w:line="375" w:lineRule="auto"/>
              <w:ind w:left="117" w:right="106" w:firstLine="479"/>
              <w:rPr>
                <w:rFonts w:ascii="宋体" w:hAnsi="宋体" w:eastAsia="宋体" w:cs="宋体"/>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pacing w:val="14"/>
                <w:sz w:val="23"/>
                <w:szCs w:val="23"/>
              </w:rPr>
              <w:t xml:space="preserve"> </w:t>
            </w:r>
            <w:r>
              <w:rPr>
                <w:rFonts w:ascii="宋体" w:hAnsi="宋体" w:eastAsia="宋体" w:cs="宋体"/>
                <w:spacing w:val="12"/>
                <w:sz w:val="23"/>
                <w:szCs w:val="23"/>
              </w:rPr>
              <w:t>、</w:t>
            </w:r>
            <w:r>
              <w:rPr>
                <w:rFonts w:ascii="宋体" w:hAnsi="宋体" w:eastAsia="宋体" w:cs="宋体"/>
                <w:spacing w:val="7"/>
                <w:sz w:val="23"/>
                <w:szCs w:val="23"/>
              </w:rPr>
              <w:t>近期 (项目北侧华强路市政污水管网未建成) ，项目生活污水经化粪池</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0"/>
                <w:sz w:val="23"/>
                <w:szCs w:val="23"/>
              </w:rPr>
              <w:t>(</w:t>
            </w:r>
            <w:r>
              <w:rPr>
                <w:rFonts w:ascii="Times New Roman" w:hAnsi="Times New Roman" w:eastAsia="Times New Roman" w:cs="Times New Roman"/>
                <w:spacing w:val="6"/>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8"/>
                <w:sz w:val="15"/>
                <w:szCs w:val="15"/>
              </w:rPr>
              <w:t xml:space="preserve">3 </w:t>
            </w:r>
            <w:r>
              <w:rPr>
                <w:rFonts w:ascii="宋体" w:hAnsi="宋体" w:eastAsia="宋体" w:cs="宋体"/>
                <w:spacing w:val="6"/>
                <w:sz w:val="23"/>
                <w:szCs w:val="23"/>
              </w:rPr>
              <w:t>) 预处理后与经隔油沉淀池 (</w:t>
            </w:r>
            <w:r>
              <w:rPr>
                <w:rFonts w:ascii="Times New Roman" w:hAnsi="Times New Roman" w:eastAsia="Times New Roman" w:cs="Times New Roman"/>
                <w:spacing w:val="6"/>
                <w:sz w:val="23"/>
                <w:szCs w:val="23"/>
              </w:rPr>
              <w:t>6</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8"/>
                <w:sz w:val="15"/>
                <w:szCs w:val="15"/>
              </w:rPr>
              <w:t xml:space="preserve">3 </w:t>
            </w:r>
            <w:r>
              <w:rPr>
                <w:rFonts w:ascii="宋体" w:hAnsi="宋体" w:eastAsia="宋体" w:cs="宋体"/>
                <w:spacing w:val="6"/>
                <w:sz w:val="23"/>
                <w:szCs w:val="23"/>
              </w:rPr>
              <w:t>) 预处理后的洗车废水一起进入调节池</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5"/>
                <w:sz w:val="23"/>
                <w:szCs w:val="23"/>
              </w:rPr>
              <w:t>(</w:t>
            </w:r>
            <w:r>
              <w:rPr>
                <w:rFonts w:ascii="Times New Roman" w:hAnsi="Times New Roman" w:eastAsia="Times New Roman" w:cs="Times New Roman"/>
                <w:spacing w:val="5"/>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3 </w:t>
            </w:r>
            <w:r>
              <w:rPr>
                <w:rFonts w:ascii="宋体" w:hAnsi="宋体" w:eastAsia="宋体" w:cs="宋体"/>
                <w:spacing w:val="5"/>
                <w:sz w:val="23"/>
                <w:szCs w:val="23"/>
              </w:rPr>
              <w:t>) 均质后，进入一体化污水处理站 (</w:t>
            </w:r>
            <w:r>
              <w:rPr>
                <w:rFonts w:ascii="Times New Roman" w:hAnsi="Times New Roman" w:eastAsia="Times New Roman" w:cs="Times New Roman"/>
                <w:spacing w:val="5"/>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d</w:t>
            </w:r>
            <w:r>
              <w:rPr>
                <w:rFonts w:ascii="宋体" w:hAnsi="宋体" w:eastAsia="宋体" w:cs="宋体"/>
                <w:spacing w:val="5"/>
                <w:sz w:val="23"/>
                <w:szCs w:val="23"/>
              </w:rPr>
              <w:t>) 处理达到《污水综合排放</w:t>
            </w:r>
            <w:r>
              <w:rPr>
                <w:rFonts w:ascii="宋体" w:hAnsi="宋体" w:eastAsia="宋体" w:cs="宋体"/>
                <w:spacing w:val="1"/>
                <w:sz w:val="23"/>
                <w:szCs w:val="23"/>
              </w:rPr>
              <w:t>标</w:t>
            </w:r>
            <w:r>
              <w:rPr>
                <w:rFonts w:ascii="宋体" w:hAnsi="宋体" w:eastAsia="宋体" w:cs="宋体"/>
                <w:sz w:val="23"/>
                <w:szCs w:val="23"/>
              </w:rPr>
              <w:t xml:space="preserve"> </w:t>
            </w:r>
            <w:r>
              <w:rPr>
                <w:rFonts w:ascii="宋体" w:hAnsi="宋体" w:eastAsia="宋体" w:cs="宋体"/>
                <w:spacing w:val="6"/>
                <w:sz w:val="23"/>
                <w:szCs w:val="23"/>
              </w:rPr>
              <w:t>准》</w:t>
            </w:r>
            <w:r>
              <w:rPr>
                <w:rFonts w:ascii="宋体" w:hAnsi="宋体" w:eastAsia="宋体" w:cs="宋体"/>
                <w:spacing w:val="3"/>
                <w:sz w:val="23"/>
                <w:szCs w:val="23"/>
              </w:rPr>
              <w:t xml:space="preserve">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 xml:space="preserve"> 8978- 1996</w:t>
            </w:r>
            <w:r>
              <w:rPr>
                <w:rFonts w:ascii="宋体" w:hAnsi="宋体" w:eastAsia="宋体" w:cs="宋体"/>
                <w:spacing w:val="3"/>
                <w:sz w:val="23"/>
                <w:szCs w:val="23"/>
              </w:rPr>
              <w:t xml:space="preserve">) 中表 </w:t>
            </w:r>
            <w:r>
              <w:rPr>
                <w:rFonts w:ascii="Times New Roman" w:hAnsi="Times New Roman" w:eastAsia="Times New Roman" w:cs="Times New Roman"/>
                <w:spacing w:val="3"/>
                <w:sz w:val="23"/>
                <w:szCs w:val="23"/>
              </w:rPr>
              <w:t xml:space="preserve">4 </w:t>
            </w:r>
            <w:r>
              <w:rPr>
                <w:rFonts w:ascii="宋体" w:hAnsi="宋体" w:eastAsia="宋体" w:cs="宋体"/>
                <w:spacing w:val="3"/>
                <w:sz w:val="23"/>
                <w:szCs w:val="23"/>
              </w:rPr>
              <w:t>一级标准排入附近沟渠，汇入龙川江。近期水量平</w:t>
            </w:r>
            <w:r>
              <w:rPr>
                <w:rFonts w:ascii="宋体" w:hAnsi="宋体" w:eastAsia="宋体" w:cs="宋体"/>
                <w:sz w:val="23"/>
                <w:szCs w:val="23"/>
              </w:rPr>
              <w:t xml:space="preserve"> </w:t>
            </w:r>
            <w:r>
              <w:rPr>
                <w:rFonts w:ascii="宋体" w:hAnsi="宋体" w:eastAsia="宋体" w:cs="宋体"/>
                <w:spacing w:val="-2"/>
                <w:sz w:val="23"/>
                <w:szCs w:val="23"/>
              </w:rPr>
              <w:t>衡详见</w:t>
            </w:r>
            <w:r>
              <w:rPr>
                <w:rFonts w:ascii="宋体" w:hAnsi="宋体" w:eastAsia="宋体" w:cs="宋体"/>
                <w:spacing w:val="-1"/>
                <w:sz w:val="23"/>
                <w:szCs w:val="23"/>
              </w:rPr>
              <w:t xml:space="preserve">图 </w:t>
            </w:r>
            <w:r>
              <w:rPr>
                <w:rFonts w:ascii="Times New Roman" w:hAnsi="Times New Roman" w:eastAsia="Times New Roman" w:cs="Times New Roman"/>
                <w:spacing w:val="-1"/>
                <w:sz w:val="23"/>
                <w:szCs w:val="23"/>
              </w:rPr>
              <w:t>5-5</w:t>
            </w:r>
            <w:r>
              <w:rPr>
                <w:rFonts w:ascii="宋体" w:hAnsi="宋体" w:eastAsia="宋体" w:cs="宋体"/>
                <w:spacing w:val="-1"/>
                <w:sz w:val="23"/>
                <w:szCs w:val="23"/>
              </w:rPr>
              <w:t>。</w:t>
            </w:r>
          </w:p>
          <w:p>
            <w:pPr>
              <w:spacing w:line="2275" w:lineRule="exact"/>
              <w:ind w:firstLine="194"/>
              <w:textAlignment w:val="center"/>
            </w:pPr>
            <w:r>
              <w:drawing>
                <wp:inline distT="0" distB="0" distL="0" distR="0">
                  <wp:extent cx="5164455" cy="144462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0"/>
                          <a:stretch>
                            <a:fillRect/>
                          </a:stretch>
                        </pic:blipFill>
                        <pic:spPr>
                          <a:xfrm>
                            <a:off x="0" y="0"/>
                            <a:ext cx="5164835" cy="1444752"/>
                          </a:xfrm>
                          <a:prstGeom prst="rect">
                            <a:avLst/>
                          </a:prstGeom>
                        </pic:spPr>
                      </pic:pic>
                    </a:graphicData>
                  </a:graphic>
                </wp:inline>
              </w:drawing>
            </w:r>
          </w:p>
          <w:p>
            <w:pPr>
              <w:spacing w:before="182" w:line="319" w:lineRule="exact"/>
              <w:ind w:left="1945"/>
              <w:rPr>
                <w:rFonts w:ascii="Times New Roman" w:hAnsi="Times New Roman" w:eastAsia="Times New Roman" w:cs="Times New Roman"/>
                <w:sz w:val="23"/>
                <w:szCs w:val="23"/>
              </w:rPr>
            </w:pPr>
            <w:r>
              <w:rPr>
                <w:rFonts w:ascii="宋体" w:hAnsi="宋体" w:eastAsia="宋体" w:cs="宋体"/>
                <w:spacing w:val="8"/>
                <w:position w:val="1"/>
                <w:sz w:val="23"/>
                <w:szCs w:val="23"/>
                <w14:textOutline w14:w="4358" w14:cap="sq" w14:cmpd="sng">
                  <w14:solidFill>
                    <w14:srgbClr w14:val="000000"/>
                  </w14:solidFill>
                  <w14:prstDash w14:val="solid"/>
                  <w14:bevel/>
                </w14:textOutline>
              </w:rPr>
              <w:t>图</w:t>
            </w:r>
            <w:r>
              <w:rPr>
                <w:rFonts w:ascii="宋体" w:hAnsi="宋体" w:eastAsia="宋体" w:cs="宋体"/>
                <w:spacing w:val="8"/>
                <w:position w:val="1"/>
                <w:sz w:val="23"/>
                <w:szCs w:val="23"/>
              </w:rPr>
              <w:t xml:space="preserve"> </w:t>
            </w:r>
            <w:r>
              <w:rPr>
                <w:rFonts w:ascii="Times New Roman" w:hAnsi="Times New Roman" w:eastAsia="Times New Roman" w:cs="Times New Roman"/>
                <w:b/>
                <w:bCs/>
                <w:spacing w:val="8"/>
                <w:position w:val="1"/>
                <w:sz w:val="23"/>
                <w:szCs w:val="23"/>
              </w:rPr>
              <w:t>5</w:t>
            </w:r>
            <w:r>
              <w:rPr>
                <w:rFonts w:ascii="Times New Roman" w:hAnsi="Times New Roman" w:eastAsia="Times New Roman" w:cs="Times New Roman"/>
                <w:b/>
                <w:bCs/>
                <w:spacing w:val="7"/>
                <w:position w:val="1"/>
                <w:sz w:val="23"/>
                <w:szCs w:val="23"/>
              </w:rPr>
              <w:t>-</w:t>
            </w:r>
            <w:r>
              <w:rPr>
                <w:rFonts w:ascii="Times New Roman" w:hAnsi="Times New Roman" w:eastAsia="Times New Roman" w:cs="Times New Roman"/>
                <w:b/>
                <w:bCs/>
                <w:spacing w:val="4"/>
                <w:position w:val="1"/>
                <w:sz w:val="23"/>
                <w:szCs w:val="23"/>
              </w:rPr>
              <w:t>5</w:t>
            </w:r>
            <w:r>
              <w:rPr>
                <w:rFonts w:ascii="Times New Roman" w:hAnsi="Times New Roman" w:eastAsia="Times New Roman" w:cs="Times New Roman"/>
                <w:spacing w:val="4"/>
                <w:position w:val="1"/>
                <w:sz w:val="23"/>
                <w:szCs w:val="23"/>
              </w:rPr>
              <w:t xml:space="preserve">    </w:t>
            </w:r>
            <w:r>
              <w:rPr>
                <w:rFonts w:ascii="宋体" w:hAnsi="宋体" w:eastAsia="宋体" w:cs="宋体"/>
                <w:spacing w:val="4"/>
                <w:position w:val="1"/>
                <w:sz w:val="23"/>
                <w:szCs w:val="23"/>
                <w14:textOutline w14:w="4358" w14:cap="sq" w14:cmpd="sng">
                  <w14:solidFill>
                    <w14:srgbClr w14:val="000000"/>
                  </w14:solidFill>
                  <w14:prstDash w14:val="solid"/>
                  <w14:bevel/>
                </w14:textOutline>
              </w:rPr>
              <w:t>项目近期用水量平衡图</w:t>
            </w:r>
            <w:r>
              <w:rPr>
                <w:rFonts w:ascii="宋体" w:hAnsi="宋体" w:eastAsia="宋体" w:cs="宋体"/>
                <w:spacing w:val="4"/>
                <w:position w:val="1"/>
                <w:sz w:val="23"/>
                <w:szCs w:val="23"/>
              </w:rPr>
              <w:t xml:space="preserve">  </w:t>
            </w:r>
            <w:r>
              <w:rPr>
                <w:rFonts w:ascii="宋体" w:hAnsi="宋体" w:eastAsia="宋体" w:cs="宋体"/>
                <w:spacing w:val="4"/>
                <w:position w:val="1"/>
                <w:sz w:val="23"/>
                <w:szCs w:val="23"/>
                <w14:textOutline w14:w="4358" w14:cap="sq" w14:cmpd="sng">
                  <w14:solidFill>
                    <w14:srgbClr w14:val="000000"/>
                  </w14:solidFill>
                  <w14:prstDash w14:val="solid"/>
                  <w14:bevel/>
                </w14:textOutline>
              </w:rPr>
              <w:t>单位：</w:t>
            </w:r>
            <w:r>
              <w:rPr>
                <w:rFonts w:ascii="Times New Roman" w:hAnsi="Times New Roman" w:eastAsia="Times New Roman" w:cs="Times New Roman"/>
                <w:b/>
                <w:bCs/>
                <w:position w:val="1"/>
                <w:sz w:val="23"/>
                <w:szCs w:val="23"/>
              </w:rPr>
              <w:t>m</w:t>
            </w:r>
            <w:r>
              <w:rPr>
                <w:rFonts w:ascii="Times New Roman" w:hAnsi="Times New Roman" w:eastAsia="Times New Roman" w:cs="Times New Roman"/>
                <w:b/>
                <w:bCs/>
                <w:spacing w:val="4"/>
                <w:position w:val="9"/>
                <w:sz w:val="15"/>
                <w:szCs w:val="15"/>
              </w:rPr>
              <w:t>3</w:t>
            </w:r>
            <w:r>
              <w:rPr>
                <w:rFonts w:ascii="Times New Roman" w:hAnsi="Times New Roman" w:eastAsia="Times New Roman" w:cs="Times New Roman"/>
                <w:b/>
                <w:bCs/>
                <w:spacing w:val="4"/>
                <w:position w:val="1"/>
                <w:sz w:val="23"/>
                <w:szCs w:val="23"/>
              </w:rPr>
              <w:t>/</w:t>
            </w:r>
            <w:r>
              <w:rPr>
                <w:rFonts w:ascii="Times New Roman" w:hAnsi="Times New Roman" w:eastAsia="Times New Roman" w:cs="Times New Roman"/>
                <w:b/>
                <w:bCs/>
                <w:position w:val="1"/>
                <w:sz w:val="23"/>
                <w:szCs w:val="23"/>
              </w:rPr>
              <w:t>d</w:t>
            </w:r>
          </w:p>
          <w:p>
            <w:pPr>
              <w:spacing w:before="191" w:line="372" w:lineRule="auto"/>
              <w:ind w:left="120" w:right="106" w:firstLine="480"/>
              <w:rPr>
                <w:rFonts w:ascii="宋体" w:hAnsi="宋体" w:eastAsia="宋体" w:cs="宋体"/>
                <w:sz w:val="23"/>
                <w:szCs w:val="23"/>
              </w:rPr>
            </w:pPr>
            <w:r>
              <w:rPr>
                <w:rFonts w:ascii="宋体" w:hAnsi="宋体" w:eastAsia="宋体" w:cs="宋体"/>
                <w:spacing w:val="6"/>
                <w:sz w:val="23"/>
                <w:szCs w:val="23"/>
              </w:rPr>
              <w:t xml:space="preserve">项目近期废水排放水质以排放标准为参考，即《污水综合排放标准》  </w:t>
            </w:r>
            <w:r>
              <w:rPr>
                <w:rFonts w:ascii="宋体" w:hAnsi="宋体" w:eastAsia="宋体" w:cs="宋体"/>
                <w:spacing w:val="2"/>
                <w:sz w:val="23"/>
                <w:szCs w:val="23"/>
              </w:rPr>
              <w:t>(</w:t>
            </w:r>
            <w:r>
              <w:rPr>
                <w:rFonts w:ascii="Times New Roman" w:hAnsi="Times New Roman" w:eastAsia="Times New Roman" w:cs="Times New Roman"/>
                <w:sz w:val="23"/>
                <w:szCs w:val="23"/>
              </w:rPr>
              <w:t xml:space="preserve">GB </w:t>
            </w:r>
            <w:r>
              <w:rPr>
                <w:rFonts w:ascii="Times New Roman" w:hAnsi="Times New Roman" w:eastAsia="Times New Roman" w:cs="Times New Roman"/>
                <w:spacing w:val="6"/>
                <w:sz w:val="23"/>
                <w:szCs w:val="23"/>
              </w:rPr>
              <w:t xml:space="preserve">8978- </w:t>
            </w: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996</w:t>
            </w:r>
            <w:r>
              <w:rPr>
                <w:rFonts w:ascii="宋体" w:hAnsi="宋体" w:eastAsia="宋体" w:cs="宋体"/>
                <w:spacing w:val="3"/>
                <w:sz w:val="23"/>
                <w:szCs w:val="23"/>
              </w:rPr>
              <w:t xml:space="preserve">) 中表 </w:t>
            </w:r>
            <w:r>
              <w:rPr>
                <w:rFonts w:ascii="Times New Roman" w:hAnsi="Times New Roman" w:eastAsia="Times New Roman" w:cs="Times New Roman"/>
                <w:spacing w:val="3"/>
                <w:sz w:val="23"/>
                <w:szCs w:val="23"/>
              </w:rPr>
              <w:t xml:space="preserve">4 </w:t>
            </w:r>
            <w:r>
              <w:rPr>
                <w:rFonts w:ascii="宋体" w:hAnsi="宋体" w:eastAsia="宋体" w:cs="宋体"/>
                <w:spacing w:val="3"/>
                <w:sz w:val="23"/>
                <w:szCs w:val="23"/>
              </w:rPr>
              <w:t>一级标准，项目近期废水污染物产生量及经预处理</w:t>
            </w:r>
            <w:r>
              <w:rPr>
                <w:rFonts w:ascii="Times New Roman" w:hAnsi="Times New Roman" w:eastAsia="Times New Roman" w:cs="Times New Roman"/>
                <w:spacing w:val="3"/>
                <w:sz w:val="23"/>
                <w:szCs w:val="23"/>
              </w:rPr>
              <w:t>+</w:t>
            </w:r>
            <w:r>
              <w:rPr>
                <w:rFonts w:ascii="宋体" w:hAnsi="宋体" w:eastAsia="宋体" w:cs="宋体"/>
                <w:spacing w:val="3"/>
                <w:sz w:val="23"/>
                <w:szCs w:val="23"/>
              </w:rPr>
              <w:t>一体化污</w:t>
            </w:r>
            <w:r>
              <w:rPr>
                <w:rFonts w:ascii="宋体" w:hAnsi="宋体" w:eastAsia="宋体" w:cs="宋体"/>
                <w:sz w:val="23"/>
                <w:szCs w:val="23"/>
              </w:rPr>
              <w:t xml:space="preserve"> </w:t>
            </w:r>
            <w:r>
              <w:rPr>
                <w:rFonts w:ascii="宋体" w:hAnsi="宋体" w:eastAsia="宋体" w:cs="宋体"/>
                <w:spacing w:val="10"/>
                <w:sz w:val="23"/>
                <w:szCs w:val="23"/>
              </w:rPr>
              <w:t>水处</w:t>
            </w:r>
            <w:r>
              <w:rPr>
                <w:rFonts w:ascii="宋体" w:hAnsi="宋体" w:eastAsia="宋体" w:cs="宋体"/>
                <w:spacing w:val="5"/>
                <w:sz w:val="23"/>
                <w:szCs w:val="23"/>
              </w:rPr>
              <w:t xml:space="preserve">理站处理后的排放量污染物浓度见表 </w:t>
            </w:r>
            <w:r>
              <w:rPr>
                <w:rFonts w:ascii="Times New Roman" w:hAnsi="Times New Roman" w:eastAsia="Times New Roman" w:cs="Times New Roman"/>
                <w:spacing w:val="5"/>
                <w:sz w:val="23"/>
                <w:szCs w:val="23"/>
              </w:rPr>
              <w:t>5-4</w:t>
            </w:r>
            <w:r>
              <w:rPr>
                <w:rFonts w:ascii="宋体" w:hAnsi="宋体" w:eastAsia="宋体" w:cs="宋体"/>
                <w:spacing w:val="5"/>
                <w:sz w:val="23"/>
                <w:szCs w:val="23"/>
              </w:rPr>
              <w:t>。</w:t>
            </w:r>
          </w:p>
          <w:p>
            <w:pPr>
              <w:spacing w:before="13" w:line="227" w:lineRule="auto"/>
              <w:ind w:left="1318"/>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表</w:t>
            </w:r>
            <w:r>
              <w:rPr>
                <w:rFonts w:ascii="宋体" w:hAnsi="宋体" w:eastAsia="宋体" w:cs="宋体"/>
                <w:spacing w:val="12"/>
                <w:sz w:val="23"/>
                <w:szCs w:val="23"/>
              </w:rPr>
              <w:t xml:space="preserve"> </w:t>
            </w:r>
            <w:r>
              <w:rPr>
                <w:rFonts w:ascii="Times New Roman" w:hAnsi="Times New Roman" w:eastAsia="Times New Roman" w:cs="Times New Roman"/>
                <w:b/>
                <w:bCs/>
                <w:spacing w:val="12"/>
                <w:sz w:val="23"/>
                <w:szCs w:val="23"/>
              </w:rPr>
              <w:t>5</w:t>
            </w:r>
            <w:r>
              <w:rPr>
                <w:rFonts w:ascii="Times New Roman" w:hAnsi="Times New Roman" w:eastAsia="Times New Roman" w:cs="Times New Roman"/>
                <w:b/>
                <w:bCs/>
                <w:spacing w:val="8"/>
                <w:sz w:val="23"/>
                <w:szCs w:val="23"/>
              </w:rPr>
              <w:t>-</w:t>
            </w:r>
            <w:r>
              <w:rPr>
                <w:rFonts w:ascii="Times New Roman" w:hAnsi="Times New Roman" w:eastAsia="Times New Roman" w:cs="Times New Roman"/>
                <w:b/>
                <w:bCs/>
                <w:spacing w:val="6"/>
                <w:sz w:val="23"/>
                <w:szCs w:val="23"/>
              </w:rPr>
              <w:t>4</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近期运营期废水中污染物产生及排放核算一览表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826" w:type="dxa"/>
            <w:tcBorders>
              <w:right w:val="single" w:color="000000" w:sz="6" w:space="0"/>
            </w:tcBorders>
            <w:vAlign w:val="top"/>
          </w:tcPr>
          <w:p>
            <w:pPr>
              <w:spacing w:before="67" w:line="228" w:lineRule="auto"/>
              <w:ind w:left="267"/>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118" w:type="dxa"/>
            <w:gridSpan w:val="2"/>
            <w:tcBorders>
              <w:left w:val="single" w:color="000000" w:sz="6" w:space="0"/>
              <w:right w:val="single" w:color="000000" w:sz="6" w:space="0"/>
            </w:tcBorders>
            <w:vAlign w:val="top"/>
          </w:tcPr>
          <w:p>
            <w:pPr>
              <w:spacing w:before="67" w:line="228" w:lineRule="auto"/>
              <w:ind w:left="348"/>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899" w:type="dxa"/>
            <w:gridSpan w:val="4"/>
            <w:tcBorders>
              <w:left w:val="single" w:color="000000" w:sz="6" w:space="0"/>
              <w:right w:val="single" w:color="000000" w:sz="6" w:space="0"/>
            </w:tcBorders>
            <w:vAlign w:val="top"/>
          </w:tcPr>
          <w:p>
            <w:pPr>
              <w:spacing w:before="67" w:line="228" w:lineRule="auto"/>
              <w:ind w:left="528"/>
              <w:rPr>
                <w:rFonts w:ascii="宋体" w:hAnsi="宋体" w:eastAsia="宋体" w:cs="宋体"/>
                <w:sz w:val="20"/>
                <w:szCs w:val="20"/>
              </w:rPr>
            </w:pPr>
            <w:r>
              <w:rPr>
                <w:rFonts w:ascii="宋体" w:hAnsi="宋体" w:eastAsia="宋体" w:cs="宋体"/>
                <w:spacing w:val="8"/>
                <w:sz w:val="20"/>
                <w:szCs w:val="20"/>
              </w:rPr>
              <w:t>产</w:t>
            </w:r>
            <w:r>
              <w:rPr>
                <w:rFonts w:ascii="宋体" w:hAnsi="宋体" w:eastAsia="宋体" w:cs="宋体"/>
                <w:spacing w:val="7"/>
                <w:sz w:val="20"/>
                <w:szCs w:val="20"/>
              </w:rPr>
              <w:t>生情况</w:t>
            </w:r>
          </w:p>
        </w:tc>
        <w:tc>
          <w:tcPr>
            <w:tcW w:w="3293" w:type="dxa"/>
            <w:gridSpan w:val="5"/>
            <w:tcBorders>
              <w:left w:val="single" w:color="000000" w:sz="6" w:space="0"/>
              <w:right w:val="single" w:color="000000" w:sz="6" w:space="0"/>
            </w:tcBorders>
            <w:vAlign w:val="top"/>
          </w:tcPr>
          <w:p>
            <w:pPr>
              <w:spacing w:before="36" w:line="274" w:lineRule="exact"/>
              <w:ind w:left="224"/>
              <w:rPr>
                <w:rFonts w:ascii="宋体" w:hAnsi="宋体" w:eastAsia="宋体" w:cs="宋体"/>
                <w:sz w:val="20"/>
                <w:szCs w:val="20"/>
              </w:rPr>
            </w:pPr>
            <w:r>
              <w:rPr>
                <w:rFonts w:ascii="宋体" w:hAnsi="宋体" w:eastAsia="宋体" w:cs="宋体"/>
                <w:spacing w:val="9"/>
                <w:position w:val="1"/>
                <w:sz w:val="20"/>
                <w:szCs w:val="20"/>
              </w:rPr>
              <w:t>预处理</w:t>
            </w:r>
            <w:r>
              <w:rPr>
                <w:rFonts w:ascii="Times New Roman" w:hAnsi="Times New Roman" w:eastAsia="Times New Roman" w:cs="Times New Roman"/>
                <w:spacing w:val="9"/>
                <w:position w:val="1"/>
                <w:sz w:val="20"/>
                <w:szCs w:val="20"/>
              </w:rPr>
              <w:t>+</w:t>
            </w:r>
            <w:r>
              <w:rPr>
                <w:rFonts w:ascii="宋体" w:hAnsi="宋体" w:eastAsia="宋体" w:cs="宋体"/>
                <w:spacing w:val="9"/>
                <w:position w:val="1"/>
                <w:sz w:val="20"/>
                <w:szCs w:val="20"/>
              </w:rPr>
              <w:t>一体化污水处理站处</w:t>
            </w:r>
            <w:r>
              <w:rPr>
                <w:rFonts w:ascii="宋体" w:hAnsi="宋体" w:eastAsia="宋体" w:cs="宋体"/>
                <w:spacing w:val="6"/>
                <w:position w:val="1"/>
                <w:sz w:val="20"/>
                <w:szCs w:val="20"/>
              </w:rPr>
              <w:t>理</w:t>
            </w:r>
          </w:p>
        </w:tc>
        <w:tc>
          <w:tcPr>
            <w:tcW w:w="1390" w:type="dxa"/>
            <w:gridSpan w:val="2"/>
            <w:tcBorders>
              <w:left w:val="single" w:color="000000" w:sz="6" w:space="0"/>
            </w:tcBorders>
            <w:vAlign w:val="top"/>
          </w:tcPr>
          <w:p>
            <w:pPr>
              <w:spacing w:before="67" w:line="228" w:lineRule="auto"/>
              <w:ind w:left="218"/>
              <w:rPr>
                <w:rFonts w:ascii="宋体" w:hAnsi="宋体" w:eastAsia="宋体" w:cs="宋体"/>
                <w:sz w:val="20"/>
                <w:szCs w:val="20"/>
              </w:rPr>
            </w:pPr>
            <w:r>
              <w:rPr>
                <w:rFonts w:ascii="宋体" w:hAnsi="宋体" w:eastAsia="宋体" w:cs="宋体"/>
                <w:spacing w:val="9"/>
                <w:sz w:val="20"/>
                <w:szCs w:val="20"/>
              </w:rPr>
              <w:t>最</w:t>
            </w:r>
            <w:r>
              <w:rPr>
                <w:rFonts w:ascii="宋体" w:hAnsi="宋体" w:eastAsia="宋体" w:cs="宋体"/>
                <w:spacing w:val="6"/>
                <w:sz w:val="20"/>
                <w:szCs w:val="20"/>
              </w:rPr>
              <w:t>终去向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826" w:type="dxa"/>
            <w:vMerge w:val="restart"/>
            <w:tcBorders>
              <w:bottom w:val="nil"/>
              <w:right w:val="single" w:color="000000" w:sz="6" w:space="0"/>
            </w:tcBorders>
            <w:vAlign w:val="top"/>
          </w:tcPr>
          <w:p>
            <w:pPr>
              <w:spacing w:line="337" w:lineRule="auto"/>
              <w:rPr>
                <w:rFonts w:ascii="Arial"/>
                <w:sz w:val="21"/>
              </w:rPr>
            </w:pPr>
          </w:p>
          <w:p>
            <w:pPr>
              <w:spacing w:before="65" w:line="301" w:lineRule="auto"/>
              <w:ind w:left="268" w:right="139"/>
              <w:rPr>
                <w:rFonts w:ascii="宋体" w:hAnsi="宋体" w:eastAsia="宋体" w:cs="宋体"/>
                <w:sz w:val="20"/>
                <w:szCs w:val="20"/>
              </w:rPr>
            </w:pPr>
            <w:r>
              <w:rPr>
                <w:rFonts w:ascii="宋体" w:hAnsi="宋体" w:eastAsia="宋体" w:cs="宋体"/>
                <w:spacing w:val="4"/>
                <w:sz w:val="20"/>
                <w:szCs w:val="20"/>
              </w:rPr>
              <w:t>生</w:t>
            </w:r>
            <w:r>
              <w:rPr>
                <w:rFonts w:ascii="宋体" w:hAnsi="宋体" w:eastAsia="宋体" w:cs="宋体"/>
                <w:spacing w:val="3"/>
                <w:sz w:val="20"/>
                <w:szCs w:val="20"/>
              </w:rPr>
              <w:t>活</w:t>
            </w:r>
            <w:r>
              <w:rPr>
                <w:rFonts w:ascii="宋体" w:hAnsi="宋体" w:eastAsia="宋体" w:cs="宋体"/>
                <w:sz w:val="20"/>
                <w:szCs w:val="20"/>
              </w:rPr>
              <w:t xml:space="preserve"> </w:t>
            </w:r>
            <w:r>
              <w:rPr>
                <w:rFonts w:ascii="宋体" w:hAnsi="宋体" w:eastAsia="宋体" w:cs="宋体"/>
                <w:spacing w:val="4"/>
                <w:sz w:val="20"/>
                <w:szCs w:val="20"/>
              </w:rPr>
              <w:t>污</w:t>
            </w:r>
            <w:r>
              <w:rPr>
                <w:rFonts w:ascii="宋体" w:hAnsi="宋体" w:eastAsia="宋体" w:cs="宋体"/>
                <w:spacing w:val="3"/>
                <w:sz w:val="20"/>
                <w:szCs w:val="20"/>
              </w:rPr>
              <w:t>水</w:t>
            </w:r>
          </w:p>
        </w:tc>
        <w:tc>
          <w:tcPr>
            <w:tcW w:w="1118" w:type="dxa"/>
            <w:gridSpan w:val="2"/>
            <w:tcBorders>
              <w:left w:val="single" w:color="000000" w:sz="6" w:space="0"/>
              <w:right w:val="single" w:color="000000" w:sz="6" w:space="0"/>
            </w:tcBorders>
            <w:vAlign w:val="top"/>
          </w:tcPr>
          <w:p>
            <w:pPr>
              <w:spacing w:before="217" w:line="229" w:lineRule="auto"/>
              <w:ind w:left="244"/>
              <w:rPr>
                <w:rFonts w:ascii="宋体" w:hAnsi="宋体" w:eastAsia="宋体" w:cs="宋体"/>
                <w:sz w:val="20"/>
                <w:szCs w:val="20"/>
              </w:rPr>
            </w:pPr>
            <w:r>
              <w:rPr>
                <w:rFonts w:ascii="宋体" w:hAnsi="宋体" w:eastAsia="宋体" w:cs="宋体"/>
                <w:spacing w:val="7"/>
                <w:sz w:val="20"/>
                <w:szCs w:val="20"/>
              </w:rPr>
              <w:t>污</w:t>
            </w:r>
            <w:r>
              <w:rPr>
                <w:rFonts w:ascii="宋体" w:hAnsi="宋体" w:eastAsia="宋体" w:cs="宋体"/>
                <w:spacing w:val="6"/>
                <w:sz w:val="20"/>
                <w:szCs w:val="20"/>
              </w:rPr>
              <w:t>染物</w:t>
            </w:r>
          </w:p>
        </w:tc>
        <w:tc>
          <w:tcPr>
            <w:tcW w:w="1030" w:type="dxa"/>
            <w:gridSpan w:val="2"/>
            <w:tcBorders>
              <w:left w:val="single" w:color="000000" w:sz="6" w:space="0"/>
              <w:right w:val="single" w:color="000000" w:sz="6" w:space="0"/>
            </w:tcBorders>
            <w:vAlign w:val="top"/>
          </w:tcPr>
          <w:p>
            <w:pPr>
              <w:spacing w:before="62" w:line="263" w:lineRule="auto"/>
              <w:ind w:left="146" w:right="141" w:firstLine="53"/>
              <w:rPr>
                <w:rFonts w:ascii="Times New Roman" w:hAnsi="Times New Roman" w:eastAsia="Times New Roman" w:cs="Times New Roman"/>
                <w:sz w:val="20"/>
                <w:szCs w:val="20"/>
              </w:rPr>
            </w:pPr>
            <w:r>
              <w:rPr>
                <w:rFonts w:ascii="宋体" w:hAnsi="宋体" w:eastAsia="宋体" w:cs="宋体"/>
                <w:spacing w:val="7"/>
                <w:sz w:val="20"/>
                <w:szCs w:val="20"/>
              </w:rPr>
              <w:t>产生</w:t>
            </w:r>
            <w:r>
              <w:rPr>
                <w:rFonts w:ascii="宋体" w:hAnsi="宋体" w:eastAsia="宋体" w:cs="宋体"/>
                <w:spacing w:val="6"/>
                <w:sz w:val="20"/>
                <w:szCs w:val="20"/>
              </w:rPr>
              <w:t>浓</w:t>
            </w:r>
            <w:r>
              <w:rPr>
                <w:rFonts w:ascii="宋体" w:hAnsi="宋体" w:eastAsia="宋体" w:cs="宋体"/>
                <w:sz w:val="20"/>
                <w:szCs w:val="20"/>
              </w:rPr>
              <w:t xml:space="preserve"> </w:t>
            </w:r>
            <w:r>
              <w:rPr>
                <w:rFonts w:ascii="宋体" w:hAnsi="宋体" w:eastAsia="宋体" w:cs="宋体"/>
                <w:spacing w:val="9"/>
                <w:sz w:val="20"/>
                <w:szCs w:val="20"/>
              </w:rPr>
              <w:t>度</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l</w:t>
            </w:r>
            <w:r>
              <w:rPr>
                <w:rFonts w:ascii="Times New Roman" w:hAnsi="Times New Roman" w:eastAsia="Times New Roman" w:cs="Times New Roman"/>
                <w:spacing w:val="6"/>
                <w:sz w:val="20"/>
                <w:szCs w:val="20"/>
              </w:rPr>
              <w:t>)</w:t>
            </w:r>
          </w:p>
        </w:tc>
        <w:tc>
          <w:tcPr>
            <w:tcW w:w="869" w:type="dxa"/>
            <w:gridSpan w:val="2"/>
            <w:tcBorders>
              <w:left w:val="single" w:color="000000" w:sz="6" w:space="0"/>
              <w:right w:val="single" w:color="000000" w:sz="6" w:space="0"/>
            </w:tcBorders>
            <w:vAlign w:val="top"/>
          </w:tcPr>
          <w:p>
            <w:pPr>
              <w:spacing w:before="62" w:line="266" w:lineRule="auto"/>
              <w:ind w:left="129" w:right="115" w:hanging="12"/>
              <w:rPr>
                <w:rFonts w:ascii="宋体" w:hAnsi="宋体" w:eastAsia="宋体" w:cs="宋体"/>
                <w:sz w:val="20"/>
                <w:szCs w:val="20"/>
              </w:rPr>
            </w:pPr>
            <w:r>
              <w:rPr>
                <w:rFonts w:ascii="宋体" w:hAnsi="宋体" w:eastAsia="宋体" w:cs="宋体"/>
                <w:spacing w:val="7"/>
                <w:sz w:val="20"/>
                <w:szCs w:val="20"/>
              </w:rPr>
              <w:t>产生</w:t>
            </w:r>
            <w:r>
              <w:rPr>
                <w:rFonts w:ascii="宋体" w:hAnsi="宋体" w:eastAsia="宋体" w:cs="宋体"/>
                <w:spacing w:val="6"/>
                <w:sz w:val="20"/>
                <w:szCs w:val="20"/>
              </w:rPr>
              <w:t>量</w:t>
            </w:r>
            <w:r>
              <w:rPr>
                <w:rFonts w:ascii="宋体" w:hAnsi="宋体" w:eastAsia="宋体" w:cs="宋体"/>
                <w:sz w:val="20"/>
                <w:szCs w:val="20"/>
              </w:rPr>
              <w:t xml:space="preserve"> </w:t>
            </w:r>
            <w:r>
              <w:rPr>
                <w:rFonts w:ascii="宋体" w:hAnsi="宋体" w:eastAsia="宋体" w:cs="宋体"/>
                <w:spacing w:val="10"/>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10"/>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w:t>
            </w:r>
          </w:p>
        </w:tc>
        <w:tc>
          <w:tcPr>
            <w:tcW w:w="936" w:type="dxa"/>
            <w:tcBorders>
              <w:left w:val="single" w:color="000000" w:sz="6" w:space="0"/>
              <w:right w:val="single" w:color="000000" w:sz="6" w:space="0"/>
            </w:tcBorders>
            <w:vAlign w:val="top"/>
          </w:tcPr>
          <w:p>
            <w:pPr>
              <w:spacing w:before="62" w:line="266" w:lineRule="auto"/>
              <w:ind w:left="163" w:right="146" w:firstLine="3"/>
              <w:rPr>
                <w:rFonts w:ascii="宋体" w:hAnsi="宋体" w:eastAsia="宋体" w:cs="宋体"/>
                <w:sz w:val="20"/>
                <w:szCs w:val="20"/>
              </w:rPr>
            </w:pPr>
            <w:r>
              <w:rPr>
                <w:rFonts w:ascii="宋体" w:hAnsi="宋体" w:eastAsia="宋体" w:cs="宋体"/>
                <w:spacing w:val="3"/>
                <w:sz w:val="20"/>
                <w:szCs w:val="20"/>
              </w:rPr>
              <w:t>削</w:t>
            </w:r>
            <w:r>
              <w:rPr>
                <w:rFonts w:ascii="宋体" w:hAnsi="宋体" w:eastAsia="宋体" w:cs="宋体"/>
                <w:spacing w:val="2"/>
                <w:sz w:val="20"/>
                <w:szCs w:val="20"/>
              </w:rPr>
              <w:t>减量</w:t>
            </w:r>
            <w:r>
              <w:rPr>
                <w:rFonts w:ascii="宋体" w:hAnsi="宋体" w:eastAsia="宋体" w:cs="宋体"/>
                <w:sz w:val="20"/>
                <w:szCs w:val="20"/>
              </w:rPr>
              <w:t xml:space="preserve"> </w:t>
            </w:r>
            <w:r>
              <w:rPr>
                <w:rFonts w:ascii="宋体" w:hAnsi="宋体" w:eastAsia="宋体" w:cs="宋体"/>
                <w:spacing w:val="12"/>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10"/>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w:t>
            </w:r>
          </w:p>
        </w:tc>
        <w:tc>
          <w:tcPr>
            <w:tcW w:w="1136" w:type="dxa"/>
            <w:gridSpan w:val="2"/>
            <w:tcBorders>
              <w:left w:val="single" w:color="000000" w:sz="6" w:space="0"/>
              <w:right w:val="single" w:color="000000" w:sz="6" w:space="0"/>
            </w:tcBorders>
            <w:vAlign w:val="top"/>
          </w:tcPr>
          <w:p>
            <w:pPr>
              <w:spacing w:before="62" w:line="263" w:lineRule="auto"/>
              <w:ind w:left="193" w:right="123" w:hanging="26"/>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放浓度</w:t>
            </w:r>
            <w:r>
              <w:rPr>
                <w:rFonts w:ascii="宋体" w:hAnsi="宋体" w:eastAsia="宋体" w:cs="宋体"/>
                <w:sz w:val="20"/>
                <w:szCs w:val="20"/>
              </w:rPr>
              <w:t xml:space="preserve"> </w:t>
            </w:r>
            <w:r>
              <w:rPr>
                <w:rFonts w:ascii="宋体" w:hAnsi="宋体" w:eastAsia="宋体" w:cs="宋体"/>
                <w:spacing w:val="36"/>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36"/>
                <w:sz w:val="20"/>
                <w:szCs w:val="20"/>
              </w:rPr>
              <w:t>/</w:t>
            </w:r>
            <w:r>
              <w:rPr>
                <w:rFonts w:ascii="Times New Roman" w:hAnsi="Times New Roman" w:eastAsia="Times New Roman" w:cs="Times New Roman"/>
                <w:sz w:val="20"/>
                <w:szCs w:val="20"/>
              </w:rPr>
              <w:t>l</w:t>
            </w:r>
            <w:r>
              <w:rPr>
                <w:rFonts w:ascii="宋体" w:hAnsi="宋体" w:eastAsia="宋体" w:cs="宋体"/>
                <w:spacing w:val="36"/>
                <w:sz w:val="20"/>
                <w:szCs w:val="20"/>
              </w:rPr>
              <w:t>)</w:t>
            </w:r>
          </w:p>
        </w:tc>
        <w:tc>
          <w:tcPr>
            <w:tcW w:w="1221" w:type="dxa"/>
            <w:gridSpan w:val="2"/>
            <w:tcBorders>
              <w:left w:val="single" w:color="000000" w:sz="6" w:space="0"/>
              <w:right w:val="single" w:color="000000" w:sz="6" w:space="0"/>
            </w:tcBorders>
            <w:vAlign w:val="top"/>
          </w:tcPr>
          <w:p>
            <w:pPr>
              <w:spacing w:before="61" w:line="230" w:lineRule="auto"/>
              <w:ind w:left="210"/>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放总量</w:t>
            </w:r>
          </w:p>
          <w:p>
            <w:pPr>
              <w:spacing w:before="32" w:line="274" w:lineRule="exact"/>
              <w:ind w:left="326"/>
              <w:rPr>
                <w:rFonts w:ascii="宋体" w:hAnsi="宋体" w:eastAsia="宋体" w:cs="宋体"/>
                <w:sz w:val="20"/>
                <w:szCs w:val="20"/>
              </w:rPr>
            </w:pPr>
            <w:r>
              <w:rPr>
                <w:rFonts w:ascii="宋体" w:hAnsi="宋体" w:eastAsia="宋体" w:cs="宋体"/>
                <w:spacing w:val="22"/>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20"/>
                <w:position w:val="1"/>
                <w:sz w:val="20"/>
                <w:szCs w:val="20"/>
              </w:rPr>
              <w:t>/</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20"/>
                <w:position w:val="1"/>
                <w:sz w:val="20"/>
                <w:szCs w:val="20"/>
              </w:rPr>
              <w:t xml:space="preserve"> </w:t>
            </w:r>
            <w:r>
              <w:rPr>
                <w:rFonts w:ascii="宋体" w:hAnsi="宋体" w:eastAsia="宋体" w:cs="宋体"/>
                <w:spacing w:val="20"/>
                <w:position w:val="1"/>
                <w:sz w:val="20"/>
                <w:szCs w:val="20"/>
              </w:rPr>
              <w:t>)</w:t>
            </w:r>
          </w:p>
        </w:tc>
        <w:tc>
          <w:tcPr>
            <w:tcW w:w="1390" w:type="dxa"/>
            <w:gridSpan w:val="2"/>
            <w:vMerge w:val="restart"/>
            <w:tcBorders>
              <w:left w:val="single" w:color="000000" w:sz="6" w:space="0"/>
              <w:bottom w:val="nil"/>
            </w:tcBorders>
            <w:vAlign w:val="top"/>
          </w:tcPr>
          <w:p>
            <w:pPr>
              <w:spacing w:before="91" w:line="287" w:lineRule="auto"/>
              <w:ind w:left="111" w:right="226" w:firstLine="2"/>
              <w:rPr>
                <w:rFonts w:ascii="宋体" w:hAnsi="宋体" w:eastAsia="宋体" w:cs="宋体"/>
                <w:sz w:val="20"/>
                <w:szCs w:val="20"/>
              </w:rPr>
            </w:pPr>
            <w:r>
              <w:rPr>
                <w:rFonts w:ascii="宋体" w:hAnsi="宋体" w:eastAsia="宋体" w:cs="宋体"/>
                <w:spacing w:val="8"/>
                <w:sz w:val="20"/>
                <w:szCs w:val="20"/>
              </w:rPr>
              <w:t>经一体化</w:t>
            </w:r>
            <w:r>
              <w:rPr>
                <w:rFonts w:ascii="宋体" w:hAnsi="宋体" w:eastAsia="宋体" w:cs="宋体"/>
                <w:spacing w:val="7"/>
                <w:sz w:val="20"/>
                <w:szCs w:val="20"/>
              </w:rPr>
              <w:t>污</w:t>
            </w:r>
            <w:r>
              <w:rPr>
                <w:rFonts w:ascii="宋体" w:hAnsi="宋体" w:eastAsia="宋体" w:cs="宋体"/>
                <w:sz w:val="20"/>
                <w:szCs w:val="20"/>
              </w:rPr>
              <w:t xml:space="preserve"> </w:t>
            </w:r>
            <w:r>
              <w:rPr>
                <w:rFonts w:ascii="宋体" w:hAnsi="宋体" w:eastAsia="宋体" w:cs="宋体"/>
                <w:spacing w:val="9"/>
                <w:sz w:val="20"/>
                <w:szCs w:val="20"/>
              </w:rPr>
              <w:t>水</w:t>
            </w:r>
            <w:r>
              <w:rPr>
                <w:rFonts w:ascii="宋体" w:hAnsi="宋体" w:eastAsia="宋体" w:cs="宋体"/>
                <w:spacing w:val="8"/>
                <w:sz w:val="20"/>
                <w:szCs w:val="20"/>
              </w:rPr>
              <w:t>处理站处</w:t>
            </w:r>
            <w:r>
              <w:rPr>
                <w:rFonts w:ascii="宋体" w:hAnsi="宋体" w:eastAsia="宋体" w:cs="宋体"/>
                <w:sz w:val="20"/>
                <w:szCs w:val="20"/>
              </w:rPr>
              <w:t xml:space="preserve"> </w:t>
            </w:r>
            <w:r>
              <w:rPr>
                <w:rFonts w:ascii="宋体" w:hAnsi="宋体" w:eastAsia="宋体" w:cs="宋体"/>
                <w:spacing w:val="9"/>
                <w:sz w:val="20"/>
                <w:szCs w:val="20"/>
              </w:rPr>
              <w:t>理</w:t>
            </w:r>
            <w:r>
              <w:rPr>
                <w:rFonts w:ascii="宋体" w:hAnsi="宋体" w:eastAsia="宋体" w:cs="宋体"/>
                <w:spacing w:val="8"/>
                <w:sz w:val="20"/>
                <w:szCs w:val="20"/>
              </w:rPr>
              <w:t>后排入附</w:t>
            </w:r>
            <w:r>
              <w:rPr>
                <w:rFonts w:ascii="宋体" w:hAnsi="宋体" w:eastAsia="宋体" w:cs="宋体"/>
                <w:sz w:val="20"/>
                <w:szCs w:val="20"/>
              </w:rPr>
              <w:t xml:space="preserve"> </w:t>
            </w:r>
            <w:r>
              <w:rPr>
                <w:rFonts w:ascii="宋体" w:hAnsi="宋体" w:eastAsia="宋体" w:cs="宋体"/>
                <w:spacing w:val="9"/>
                <w:sz w:val="20"/>
                <w:szCs w:val="20"/>
              </w:rPr>
              <w:t>近</w:t>
            </w:r>
            <w:r>
              <w:rPr>
                <w:rFonts w:ascii="宋体" w:hAnsi="宋体" w:eastAsia="宋体" w:cs="宋体"/>
                <w:spacing w:val="8"/>
                <w:sz w:val="20"/>
                <w:szCs w:val="20"/>
              </w:rPr>
              <w:t>沟渠，汇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826" w:type="dxa"/>
            <w:vMerge w:val="continue"/>
            <w:tcBorders>
              <w:top w:val="nil"/>
              <w:bottom w:val="nil"/>
              <w:right w:val="single" w:color="000000" w:sz="6" w:space="0"/>
            </w:tcBorders>
            <w:vAlign w:val="top"/>
          </w:tcPr>
          <w:p>
            <w:pPr>
              <w:rPr>
                <w:rFonts w:ascii="Arial"/>
                <w:sz w:val="21"/>
              </w:rPr>
            </w:pPr>
          </w:p>
        </w:tc>
        <w:tc>
          <w:tcPr>
            <w:tcW w:w="1118" w:type="dxa"/>
            <w:gridSpan w:val="2"/>
            <w:tcBorders>
              <w:left w:val="single" w:color="000000" w:sz="6" w:space="0"/>
              <w:right w:val="single" w:color="000000" w:sz="6" w:space="0"/>
            </w:tcBorders>
            <w:vAlign w:val="top"/>
          </w:tcPr>
          <w:p>
            <w:pPr>
              <w:spacing w:before="68" w:line="228" w:lineRule="auto"/>
              <w:ind w:left="241"/>
              <w:rPr>
                <w:rFonts w:ascii="宋体" w:hAnsi="宋体" w:eastAsia="宋体" w:cs="宋体"/>
                <w:sz w:val="20"/>
                <w:szCs w:val="20"/>
              </w:rPr>
            </w:pPr>
            <w:r>
              <w:rPr>
                <w:rFonts w:ascii="宋体" w:hAnsi="宋体" w:eastAsia="宋体" w:cs="宋体"/>
                <w:spacing w:val="7"/>
                <w:sz w:val="20"/>
                <w:szCs w:val="20"/>
              </w:rPr>
              <w:t>废水量</w:t>
            </w:r>
          </w:p>
        </w:tc>
        <w:tc>
          <w:tcPr>
            <w:tcW w:w="1030" w:type="dxa"/>
            <w:gridSpan w:val="2"/>
            <w:tcBorders>
              <w:left w:val="single" w:color="000000" w:sz="6" w:space="0"/>
              <w:right w:val="single" w:color="000000" w:sz="6" w:space="0"/>
            </w:tcBorders>
            <w:vAlign w:val="top"/>
          </w:tcPr>
          <w:p>
            <w:pPr>
              <w:spacing w:before="192" w:line="136" w:lineRule="exact"/>
              <w:ind w:left="44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869" w:type="dxa"/>
            <w:gridSpan w:val="2"/>
            <w:tcBorders>
              <w:left w:val="single" w:color="000000" w:sz="6" w:space="0"/>
              <w:right w:val="single" w:color="000000" w:sz="6" w:space="0"/>
            </w:tcBorders>
            <w:vAlign w:val="top"/>
          </w:tcPr>
          <w:p>
            <w:pPr>
              <w:spacing w:before="103"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4"/>
                <w:sz w:val="20"/>
                <w:szCs w:val="20"/>
              </w:rPr>
              <w:t>85.5</w:t>
            </w:r>
          </w:p>
        </w:tc>
        <w:tc>
          <w:tcPr>
            <w:tcW w:w="936" w:type="dxa"/>
            <w:tcBorders>
              <w:left w:val="single" w:color="000000" w:sz="6" w:space="0"/>
              <w:right w:val="single" w:color="000000" w:sz="6" w:space="0"/>
            </w:tcBorders>
            <w:vAlign w:val="top"/>
          </w:tcPr>
          <w:p>
            <w:pPr>
              <w:spacing w:before="103" w:line="195" w:lineRule="auto"/>
              <w:ind w:left="41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136" w:type="dxa"/>
            <w:gridSpan w:val="2"/>
            <w:tcBorders>
              <w:left w:val="single" w:color="000000" w:sz="6" w:space="0"/>
              <w:right w:val="single" w:color="000000" w:sz="6" w:space="0"/>
            </w:tcBorders>
            <w:vAlign w:val="top"/>
          </w:tcPr>
          <w:p>
            <w:pPr>
              <w:spacing w:before="192" w:line="136" w:lineRule="exact"/>
              <w:ind w:left="5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221" w:type="dxa"/>
            <w:gridSpan w:val="2"/>
            <w:tcBorders>
              <w:left w:val="single" w:color="000000" w:sz="6" w:space="0"/>
              <w:right w:val="single" w:color="000000" w:sz="6" w:space="0"/>
            </w:tcBorders>
            <w:vAlign w:val="top"/>
          </w:tcPr>
          <w:p>
            <w:pPr>
              <w:spacing w:before="103"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2</w:t>
            </w:r>
            <w:r>
              <w:rPr>
                <w:rFonts w:ascii="Times New Roman" w:hAnsi="Times New Roman" w:eastAsia="Times New Roman" w:cs="Times New Roman"/>
                <w:spacing w:val="4"/>
                <w:sz w:val="20"/>
                <w:szCs w:val="20"/>
              </w:rPr>
              <w:t>956.5</w:t>
            </w:r>
          </w:p>
        </w:tc>
        <w:tc>
          <w:tcPr>
            <w:tcW w:w="1390" w:type="dxa"/>
            <w:gridSpan w:val="2"/>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826" w:type="dxa"/>
            <w:vMerge w:val="continue"/>
            <w:tcBorders>
              <w:top w:val="nil"/>
              <w:right w:val="single" w:color="000000" w:sz="6" w:space="0"/>
            </w:tcBorders>
            <w:vAlign w:val="top"/>
          </w:tcPr>
          <w:p>
            <w:pPr>
              <w:rPr>
                <w:rFonts w:ascii="Arial"/>
                <w:sz w:val="21"/>
              </w:rPr>
            </w:pPr>
          </w:p>
        </w:tc>
        <w:tc>
          <w:tcPr>
            <w:tcW w:w="1118" w:type="dxa"/>
            <w:gridSpan w:val="2"/>
            <w:tcBorders>
              <w:left w:val="single" w:color="000000" w:sz="6" w:space="0"/>
              <w:right w:val="single" w:color="000000" w:sz="6" w:space="0"/>
            </w:tcBorders>
            <w:vAlign w:val="top"/>
          </w:tcPr>
          <w:p>
            <w:pPr>
              <w:spacing w:before="103" w:line="195" w:lineRule="auto"/>
              <w:ind w:left="33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1030" w:type="dxa"/>
            <w:gridSpan w:val="2"/>
            <w:tcBorders>
              <w:left w:val="single" w:color="000000" w:sz="6" w:space="0"/>
              <w:right w:val="single" w:color="000000" w:sz="6" w:space="0"/>
            </w:tcBorders>
            <w:vAlign w:val="top"/>
          </w:tcPr>
          <w:p>
            <w:pPr>
              <w:spacing w:before="103" w:line="195" w:lineRule="auto"/>
              <w:ind w:left="3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450</w:t>
            </w:r>
          </w:p>
        </w:tc>
        <w:tc>
          <w:tcPr>
            <w:tcW w:w="869" w:type="dxa"/>
            <w:gridSpan w:val="2"/>
            <w:tcBorders>
              <w:left w:val="single" w:color="000000" w:sz="6" w:space="0"/>
              <w:right w:val="single" w:color="000000" w:sz="6" w:space="0"/>
            </w:tcBorders>
            <w:vAlign w:val="top"/>
          </w:tcPr>
          <w:p>
            <w:pPr>
              <w:spacing w:before="103" w:line="195" w:lineRule="auto"/>
              <w:ind w:left="19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.443</w:t>
            </w:r>
          </w:p>
        </w:tc>
        <w:tc>
          <w:tcPr>
            <w:tcW w:w="936" w:type="dxa"/>
            <w:tcBorders>
              <w:left w:val="single" w:color="000000" w:sz="6" w:space="0"/>
              <w:right w:val="single" w:color="000000" w:sz="6" w:space="0"/>
            </w:tcBorders>
            <w:vAlign w:val="top"/>
          </w:tcPr>
          <w:p>
            <w:pPr>
              <w:spacing w:before="103" w:line="195" w:lineRule="auto"/>
              <w:ind w:left="232"/>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0. 147</w:t>
            </w:r>
          </w:p>
        </w:tc>
        <w:tc>
          <w:tcPr>
            <w:tcW w:w="1136" w:type="dxa"/>
            <w:gridSpan w:val="2"/>
            <w:tcBorders>
              <w:left w:val="single" w:color="000000" w:sz="6" w:space="0"/>
              <w:right w:val="single" w:color="000000" w:sz="6" w:space="0"/>
            </w:tcBorders>
            <w:vAlign w:val="top"/>
          </w:tcPr>
          <w:p>
            <w:pPr>
              <w:spacing w:before="103" w:line="195" w:lineRule="auto"/>
              <w:ind w:left="44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1221" w:type="dxa"/>
            <w:gridSpan w:val="2"/>
            <w:tcBorders>
              <w:left w:val="single" w:color="000000" w:sz="6" w:space="0"/>
              <w:right w:val="single" w:color="000000" w:sz="6" w:space="0"/>
            </w:tcBorders>
            <w:vAlign w:val="top"/>
          </w:tcPr>
          <w:p>
            <w:pPr>
              <w:spacing w:before="103" w:line="195" w:lineRule="auto"/>
              <w:ind w:left="39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.296</w:t>
            </w:r>
          </w:p>
        </w:tc>
        <w:tc>
          <w:tcPr>
            <w:tcW w:w="1390" w:type="dxa"/>
            <w:gridSpan w:val="2"/>
            <w:vMerge w:val="continue"/>
            <w:tcBorders>
              <w:top w:val="nil"/>
              <w:left w:val="single" w:color="000000" w:sz="6" w:space="0"/>
            </w:tcBorders>
            <w:vAlign w:val="top"/>
          </w:tcPr>
          <w:p>
            <w:pPr>
              <w:rPr>
                <w:rFonts w:ascii="Arial"/>
                <w:sz w:val="21"/>
              </w:rPr>
            </w:pPr>
          </w:p>
        </w:tc>
      </w:tr>
    </w:tbl>
    <w:p>
      <w:pPr>
        <w:rPr>
          <w:rFonts w:ascii="Arial"/>
          <w:sz w:val="21"/>
        </w:rPr>
      </w:pPr>
    </w:p>
    <w:p>
      <w:pPr>
        <w:sectPr>
          <w:footerReference r:id="rId33" w:type="default"/>
          <w:pgSz w:w="11906" w:h="16839"/>
          <w:pgMar w:top="1431" w:right="1687" w:bottom="1147" w:left="1687" w:header="0" w:footer="960" w:gutter="0"/>
          <w:cols w:space="720" w:num="1"/>
        </w:sectPr>
      </w:pPr>
    </w:p>
    <w:p>
      <w:pPr>
        <w:spacing w:line="91" w:lineRule="auto"/>
        <w:rPr>
          <w:rFonts w:ascii="Arial"/>
          <w:sz w:val="2"/>
        </w:rPr>
      </w:pPr>
      <w:r>
        <w:pict>
          <v:rect id="_x0000_s1070" o:spid="_x0000_s1070" o:spt="1" style="position:absolute;left:0pt;margin-left:90pt;margin-top:72.5pt;height:172.6pt;width:1pt;mso-position-horizontal-relative:page;mso-position-vertical-relative:page;z-index:251706368;mso-width-relative:page;mso-height-relative:page;" fillcolor="#000000" filled="t" stroked="f" coordsize="21600,21600" o:allowincell="f">
            <v:path/>
            <v:fill on="t" focussize="0,0"/>
            <v:stroke on="f"/>
            <v:imagedata o:title=""/>
            <o:lock v:ext="edit"/>
          </v:rect>
        </w:pict>
      </w:r>
      <w:r>
        <w:pict>
          <v:rect id="_x0000_s1071" o:spid="_x0000_s1071" o:spt="1" style="position:absolute;left:0pt;margin-left:90pt;margin-top:635.1pt;height:117.5pt;width:1pt;mso-position-horizontal-relative:page;mso-position-vertical-relative:page;z-index:251705344;mso-width-relative:page;mso-height-relative:page;" fillcolor="#000000" filled="t" stroked="f" coordsize="21600,21600" o:allowincell="f">
            <v:path/>
            <v:fill on="t" focussize="0,0"/>
            <v:stroke on="f"/>
            <v:imagedata o:title=""/>
            <o:lock v:ext="edit"/>
          </v:rect>
        </w:pict>
      </w:r>
      <w:r>
        <w:pict>
          <v:rect id="_x0000_s1072" o:spid="_x0000_s1072" o:spt="1" style="position:absolute;left:0pt;margin-left:504.3pt;margin-top:636.05pt;height:116.55pt;width:1pt;mso-position-horizontal-relative:page;mso-position-vertical-relative:page;z-index:251707392;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1117"/>
        <w:gridCol w:w="1030"/>
        <w:gridCol w:w="869"/>
        <w:gridCol w:w="937"/>
        <w:gridCol w:w="1172"/>
        <w:gridCol w:w="1185"/>
        <w:gridCol w:w="1267"/>
        <w:gridCol w:w="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826" w:type="dxa"/>
            <w:vMerge w:val="restart"/>
            <w:tcBorders>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111" w:line="202" w:lineRule="auto"/>
              <w:ind w:left="297"/>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21"/>
                <w:position w:val="-1"/>
                <w:sz w:val="13"/>
                <w:szCs w:val="13"/>
              </w:rPr>
              <w:t>5</w:t>
            </w:r>
          </w:p>
        </w:tc>
        <w:tc>
          <w:tcPr>
            <w:tcW w:w="1030" w:type="dxa"/>
            <w:tcBorders>
              <w:left w:val="single" w:color="000000" w:sz="6" w:space="0"/>
              <w:right w:val="single" w:color="000000" w:sz="6" w:space="0"/>
            </w:tcBorders>
            <w:vAlign w:val="top"/>
          </w:tcPr>
          <w:p>
            <w:pPr>
              <w:spacing w:before="111"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60</w:t>
            </w:r>
          </w:p>
        </w:tc>
        <w:tc>
          <w:tcPr>
            <w:tcW w:w="869" w:type="dxa"/>
            <w:tcBorders>
              <w:left w:val="single" w:color="000000" w:sz="6" w:space="0"/>
              <w:right w:val="single" w:color="000000" w:sz="6" w:space="0"/>
            </w:tcBorders>
            <w:vAlign w:val="top"/>
          </w:tcPr>
          <w:p>
            <w:pPr>
              <w:spacing w:before="114"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.256</w:t>
            </w:r>
          </w:p>
        </w:tc>
        <w:tc>
          <w:tcPr>
            <w:tcW w:w="937" w:type="dxa"/>
            <w:tcBorders>
              <w:left w:val="single" w:color="000000" w:sz="6" w:space="0"/>
              <w:right w:val="single" w:color="000000" w:sz="6" w:space="0"/>
            </w:tcBorders>
            <w:vAlign w:val="top"/>
          </w:tcPr>
          <w:p>
            <w:pPr>
              <w:spacing w:before="113"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0. 197</w:t>
            </w:r>
          </w:p>
        </w:tc>
        <w:tc>
          <w:tcPr>
            <w:tcW w:w="1172" w:type="dxa"/>
            <w:tcBorders>
              <w:left w:val="single" w:color="000000" w:sz="6" w:space="0"/>
              <w:right w:val="single" w:color="000000" w:sz="6" w:space="0"/>
            </w:tcBorders>
            <w:vAlign w:val="top"/>
          </w:tcPr>
          <w:p>
            <w:pPr>
              <w:spacing w:before="111" w:line="195" w:lineRule="auto"/>
              <w:ind w:left="4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c>
          <w:tcPr>
            <w:tcW w:w="1185" w:type="dxa"/>
            <w:tcBorders>
              <w:left w:val="single" w:color="000000" w:sz="6" w:space="0"/>
              <w:right w:val="single" w:color="000000" w:sz="6" w:space="0"/>
            </w:tcBorders>
            <w:vAlign w:val="top"/>
          </w:tcPr>
          <w:p>
            <w:pPr>
              <w:spacing w:before="114"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.059</w:t>
            </w:r>
          </w:p>
        </w:tc>
        <w:tc>
          <w:tcPr>
            <w:tcW w:w="1267" w:type="dxa"/>
            <w:vMerge w:val="restart"/>
            <w:tcBorders>
              <w:left w:val="single" w:color="000000" w:sz="6" w:space="0"/>
              <w:bottom w:val="nil"/>
              <w:right w:val="single" w:color="000000" w:sz="6" w:space="0"/>
            </w:tcBorders>
            <w:vAlign w:val="top"/>
          </w:tcPr>
          <w:p>
            <w:pPr>
              <w:spacing w:before="76" w:line="228" w:lineRule="auto"/>
              <w:ind w:left="214"/>
              <w:rPr>
                <w:rFonts w:ascii="宋体" w:hAnsi="宋体" w:eastAsia="宋体" w:cs="宋体"/>
                <w:sz w:val="20"/>
                <w:szCs w:val="20"/>
              </w:rPr>
            </w:pPr>
            <w:r>
              <w:rPr>
                <w:rFonts w:ascii="宋体" w:hAnsi="宋体" w:eastAsia="宋体" w:cs="宋体"/>
                <w:spacing w:val="9"/>
                <w:sz w:val="20"/>
                <w:szCs w:val="20"/>
              </w:rPr>
              <w:t>入</w:t>
            </w:r>
            <w:r>
              <w:rPr>
                <w:rFonts w:ascii="宋体" w:hAnsi="宋体" w:eastAsia="宋体" w:cs="宋体"/>
                <w:spacing w:val="7"/>
                <w:sz w:val="20"/>
                <w:szCs w:val="20"/>
              </w:rPr>
              <w:t>龙川江</w:t>
            </w:r>
          </w:p>
        </w:tc>
        <w:tc>
          <w:tcPr>
            <w:tcW w:w="123" w:type="dxa"/>
            <w:vMerge w:val="restart"/>
            <w:tcBorders>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94" w:line="195" w:lineRule="auto"/>
              <w:ind w:left="44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1030" w:type="dxa"/>
            <w:tcBorders>
              <w:left w:val="single" w:color="000000" w:sz="6" w:space="0"/>
              <w:right w:val="single" w:color="000000" w:sz="6" w:space="0"/>
            </w:tcBorders>
            <w:vAlign w:val="top"/>
          </w:tcPr>
          <w:p>
            <w:pPr>
              <w:spacing w:before="94" w:line="195" w:lineRule="auto"/>
              <w:ind w:left="3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180</w:t>
            </w:r>
          </w:p>
        </w:tc>
        <w:tc>
          <w:tcPr>
            <w:tcW w:w="869" w:type="dxa"/>
            <w:tcBorders>
              <w:left w:val="single" w:color="000000" w:sz="6" w:space="0"/>
              <w:right w:val="single" w:color="000000" w:sz="6" w:space="0"/>
            </w:tcBorders>
            <w:vAlign w:val="top"/>
          </w:tcPr>
          <w:p>
            <w:pPr>
              <w:spacing w:before="94"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177</w:t>
            </w:r>
          </w:p>
        </w:tc>
        <w:tc>
          <w:tcPr>
            <w:tcW w:w="937" w:type="dxa"/>
            <w:tcBorders>
              <w:left w:val="single" w:color="000000" w:sz="6" w:space="0"/>
              <w:right w:val="single" w:color="000000" w:sz="6" w:space="0"/>
            </w:tcBorders>
            <w:vAlign w:val="top"/>
          </w:tcPr>
          <w:p>
            <w:pPr>
              <w:spacing w:before="94" w:line="195" w:lineRule="auto"/>
              <w:ind w:left="250"/>
              <w:rPr>
                <w:rFonts w:ascii="Times New Roman" w:hAnsi="Times New Roman" w:eastAsia="Times New Roman" w:cs="Times New Roman"/>
                <w:sz w:val="20"/>
                <w:szCs w:val="20"/>
              </w:rPr>
            </w:pPr>
            <w:r>
              <w:rPr>
                <w:rFonts w:ascii="Times New Roman" w:hAnsi="Times New Roman" w:eastAsia="Times New Roman" w:cs="Times New Roman"/>
                <w:spacing w:val="-13"/>
                <w:sz w:val="20"/>
                <w:szCs w:val="20"/>
              </w:rPr>
              <w:t>1</w:t>
            </w:r>
            <w:r>
              <w:rPr>
                <w:rFonts w:ascii="Times New Roman" w:hAnsi="Times New Roman" w:eastAsia="Times New Roman" w:cs="Times New Roman"/>
                <w:spacing w:val="-8"/>
                <w:sz w:val="20"/>
                <w:szCs w:val="20"/>
              </w:rPr>
              <w:t>. 153</w:t>
            </w:r>
          </w:p>
        </w:tc>
        <w:tc>
          <w:tcPr>
            <w:tcW w:w="1172" w:type="dxa"/>
            <w:tcBorders>
              <w:left w:val="single" w:color="000000" w:sz="6" w:space="0"/>
              <w:right w:val="single" w:color="000000" w:sz="6" w:space="0"/>
            </w:tcBorders>
            <w:vAlign w:val="top"/>
          </w:tcPr>
          <w:p>
            <w:pPr>
              <w:spacing w:before="94" w:line="195" w:lineRule="auto"/>
              <w:ind w:left="4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185" w:type="dxa"/>
            <w:tcBorders>
              <w:left w:val="single" w:color="000000" w:sz="6" w:space="0"/>
              <w:right w:val="single" w:color="000000" w:sz="6" w:space="0"/>
            </w:tcBorders>
            <w:vAlign w:val="top"/>
          </w:tcPr>
          <w:p>
            <w:pPr>
              <w:spacing w:before="94"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.207</w:t>
            </w:r>
          </w:p>
        </w:tc>
        <w:tc>
          <w:tcPr>
            <w:tcW w:w="1267"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62" w:line="228" w:lineRule="auto"/>
              <w:ind w:left="137"/>
              <w:rPr>
                <w:rFonts w:ascii="宋体" w:hAnsi="宋体" w:eastAsia="宋体" w:cs="宋体"/>
                <w:sz w:val="20"/>
                <w:szCs w:val="20"/>
              </w:rPr>
            </w:pPr>
            <w:r>
              <w:rPr>
                <w:rFonts w:ascii="宋体" w:hAnsi="宋体" w:eastAsia="宋体" w:cs="宋体"/>
                <w:spacing w:val="7"/>
                <w:sz w:val="20"/>
                <w:szCs w:val="20"/>
              </w:rPr>
              <w:t>动植物油</w:t>
            </w:r>
          </w:p>
        </w:tc>
        <w:tc>
          <w:tcPr>
            <w:tcW w:w="1030" w:type="dxa"/>
            <w:tcBorders>
              <w:left w:val="single" w:color="000000" w:sz="6" w:space="0"/>
              <w:right w:val="single" w:color="000000" w:sz="6" w:space="0"/>
            </w:tcBorders>
            <w:vAlign w:val="top"/>
          </w:tcPr>
          <w:p>
            <w:pPr>
              <w:spacing w:before="98" w:line="195" w:lineRule="auto"/>
              <w:ind w:left="42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869" w:type="dxa"/>
            <w:tcBorders>
              <w:left w:val="single" w:color="000000" w:sz="6" w:space="0"/>
              <w:right w:val="single" w:color="000000" w:sz="6" w:space="0"/>
            </w:tcBorders>
            <w:vAlign w:val="top"/>
          </w:tcPr>
          <w:p>
            <w:pPr>
              <w:spacing w:before="100"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.010</w:t>
            </w:r>
          </w:p>
        </w:tc>
        <w:tc>
          <w:tcPr>
            <w:tcW w:w="937" w:type="dxa"/>
            <w:tcBorders>
              <w:left w:val="single" w:color="000000" w:sz="6" w:space="0"/>
              <w:right w:val="single" w:color="000000" w:sz="6" w:space="0"/>
            </w:tcBorders>
            <w:vAlign w:val="top"/>
          </w:tcPr>
          <w:p>
            <w:pPr>
              <w:spacing w:before="100"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w:t>
            </w:r>
            <w:r>
              <w:rPr>
                <w:rFonts w:ascii="Times New Roman" w:hAnsi="Times New Roman" w:eastAsia="Times New Roman" w:cs="Times New Roman"/>
                <w:spacing w:val="2"/>
                <w:sz w:val="20"/>
                <w:szCs w:val="20"/>
              </w:rPr>
              <w:t>4</w:t>
            </w:r>
          </w:p>
        </w:tc>
        <w:tc>
          <w:tcPr>
            <w:tcW w:w="1172" w:type="dxa"/>
            <w:tcBorders>
              <w:left w:val="single" w:color="000000" w:sz="6" w:space="0"/>
              <w:right w:val="single" w:color="000000" w:sz="6" w:space="0"/>
            </w:tcBorders>
            <w:vAlign w:val="top"/>
          </w:tcPr>
          <w:p>
            <w:pPr>
              <w:spacing w:before="98" w:line="195" w:lineRule="auto"/>
              <w:ind w:left="53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85" w:type="dxa"/>
            <w:tcBorders>
              <w:left w:val="single" w:color="000000" w:sz="6" w:space="0"/>
              <w:right w:val="single" w:color="000000" w:sz="6" w:space="0"/>
            </w:tcBorders>
            <w:vAlign w:val="top"/>
          </w:tcPr>
          <w:p>
            <w:pPr>
              <w:spacing w:before="100"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.006</w:t>
            </w:r>
          </w:p>
        </w:tc>
        <w:tc>
          <w:tcPr>
            <w:tcW w:w="1267"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68" w:line="237" w:lineRule="auto"/>
              <w:ind w:left="181"/>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18"/>
                <w:position w:val="-1"/>
                <w:sz w:val="13"/>
                <w:szCs w:val="13"/>
              </w:rPr>
              <w:t>3</w:t>
            </w:r>
            <w:r>
              <w:rPr>
                <w:rFonts w:ascii="宋体" w:hAnsi="宋体" w:eastAsia="宋体" w:cs="宋体"/>
                <w:spacing w:val="17"/>
                <w:sz w:val="20"/>
                <w:szCs w:val="20"/>
              </w:rPr>
              <w:t>－</w:t>
            </w:r>
            <w:r>
              <w:rPr>
                <w:rFonts w:ascii="Times New Roman" w:hAnsi="Times New Roman" w:eastAsia="Times New Roman" w:cs="Times New Roman"/>
                <w:sz w:val="20"/>
                <w:szCs w:val="20"/>
              </w:rPr>
              <w:t>N</w:t>
            </w:r>
          </w:p>
        </w:tc>
        <w:tc>
          <w:tcPr>
            <w:tcW w:w="1030" w:type="dxa"/>
            <w:tcBorders>
              <w:left w:val="single" w:color="000000" w:sz="6" w:space="0"/>
              <w:right w:val="single" w:color="000000" w:sz="6" w:space="0"/>
            </w:tcBorders>
            <w:vAlign w:val="top"/>
          </w:tcPr>
          <w:p>
            <w:pPr>
              <w:spacing w:before="104" w:line="195" w:lineRule="auto"/>
              <w:ind w:left="4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869" w:type="dxa"/>
            <w:tcBorders>
              <w:left w:val="single" w:color="000000" w:sz="6" w:space="0"/>
              <w:right w:val="single" w:color="000000" w:sz="6" w:space="0"/>
            </w:tcBorders>
            <w:vAlign w:val="top"/>
          </w:tcPr>
          <w:p>
            <w:pPr>
              <w:spacing w:before="107"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.039</w:t>
            </w:r>
          </w:p>
        </w:tc>
        <w:tc>
          <w:tcPr>
            <w:tcW w:w="937" w:type="dxa"/>
            <w:tcBorders>
              <w:left w:val="single" w:color="000000" w:sz="6" w:space="0"/>
              <w:right w:val="single" w:color="000000" w:sz="6" w:space="0"/>
            </w:tcBorders>
            <w:vAlign w:val="top"/>
          </w:tcPr>
          <w:p>
            <w:pPr>
              <w:spacing w:before="107"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0.02</w:t>
            </w:r>
            <w:r>
              <w:rPr>
                <w:rFonts w:ascii="Times New Roman" w:hAnsi="Times New Roman" w:eastAsia="Times New Roman" w:cs="Times New Roman"/>
                <w:spacing w:val="2"/>
                <w:sz w:val="20"/>
                <w:szCs w:val="20"/>
              </w:rPr>
              <w:t>1</w:t>
            </w:r>
          </w:p>
        </w:tc>
        <w:tc>
          <w:tcPr>
            <w:tcW w:w="1172" w:type="dxa"/>
            <w:tcBorders>
              <w:left w:val="single" w:color="000000" w:sz="6" w:space="0"/>
              <w:right w:val="single" w:color="000000" w:sz="6" w:space="0"/>
            </w:tcBorders>
            <w:vAlign w:val="top"/>
          </w:tcPr>
          <w:p>
            <w:pPr>
              <w:spacing w:before="104" w:line="195" w:lineRule="auto"/>
              <w:ind w:left="535"/>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85" w:type="dxa"/>
            <w:tcBorders>
              <w:left w:val="single" w:color="000000" w:sz="6" w:space="0"/>
              <w:right w:val="single" w:color="000000" w:sz="6" w:space="0"/>
            </w:tcBorders>
            <w:vAlign w:val="top"/>
          </w:tcPr>
          <w:p>
            <w:pPr>
              <w:spacing w:before="107"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.018</w:t>
            </w:r>
          </w:p>
        </w:tc>
        <w:tc>
          <w:tcPr>
            <w:tcW w:w="1267"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continue"/>
            <w:tcBorders>
              <w:top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70" w:line="228" w:lineRule="auto"/>
              <w:ind w:left="242"/>
              <w:rPr>
                <w:rFonts w:ascii="宋体" w:hAnsi="宋体" w:eastAsia="宋体" w:cs="宋体"/>
                <w:sz w:val="20"/>
                <w:szCs w:val="20"/>
              </w:rPr>
            </w:pPr>
            <w:r>
              <w:rPr>
                <w:rFonts w:ascii="宋体" w:hAnsi="宋体" w:eastAsia="宋体" w:cs="宋体"/>
                <w:spacing w:val="7"/>
                <w:sz w:val="20"/>
                <w:szCs w:val="20"/>
              </w:rPr>
              <w:t>磷酸</w:t>
            </w:r>
            <w:r>
              <w:rPr>
                <w:rFonts w:ascii="宋体" w:hAnsi="宋体" w:eastAsia="宋体" w:cs="宋体"/>
                <w:spacing w:val="6"/>
                <w:sz w:val="20"/>
                <w:szCs w:val="20"/>
              </w:rPr>
              <w:t>盐</w:t>
            </w:r>
          </w:p>
        </w:tc>
        <w:tc>
          <w:tcPr>
            <w:tcW w:w="1030" w:type="dxa"/>
            <w:tcBorders>
              <w:left w:val="single" w:color="000000" w:sz="6" w:space="0"/>
              <w:right w:val="single" w:color="000000" w:sz="6" w:space="0"/>
            </w:tcBorders>
            <w:vAlign w:val="top"/>
          </w:tcPr>
          <w:p>
            <w:pPr>
              <w:spacing w:before="109" w:line="192" w:lineRule="auto"/>
              <w:ind w:left="38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869" w:type="dxa"/>
            <w:tcBorders>
              <w:left w:val="single" w:color="000000" w:sz="6" w:space="0"/>
              <w:right w:val="single" w:color="000000" w:sz="6" w:space="0"/>
            </w:tcBorders>
            <w:vAlign w:val="top"/>
          </w:tcPr>
          <w:p>
            <w:pPr>
              <w:spacing w:before="106"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.007</w:t>
            </w:r>
          </w:p>
        </w:tc>
        <w:tc>
          <w:tcPr>
            <w:tcW w:w="937" w:type="dxa"/>
            <w:tcBorders>
              <w:left w:val="single" w:color="000000" w:sz="6" w:space="0"/>
              <w:right w:val="single" w:color="000000" w:sz="6" w:space="0"/>
            </w:tcBorders>
            <w:vAlign w:val="top"/>
          </w:tcPr>
          <w:p>
            <w:pPr>
              <w:spacing w:before="106"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w:t>
            </w:r>
            <w:r>
              <w:rPr>
                <w:rFonts w:ascii="Times New Roman" w:hAnsi="Times New Roman" w:eastAsia="Times New Roman" w:cs="Times New Roman"/>
                <w:spacing w:val="2"/>
                <w:sz w:val="20"/>
                <w:szCs w:val="20"/>
              </w:rPr>
              <w:t>6</w:t>
            </w:r>
          </w:p>
        </w:tc>
        <w:tc>
          <w:tcPr>
            <w:tcW w:w="1172" w:type="dxa"/>
            <w:tcBorders>
              <w:left w:val="single" w:color="000000" w:sz="6" w:space="0"/>
              <w:right w:val="single" w:color="000000" w:sz="6" w:space="0"/>
            </w:tcBorders>
            <w:vAlign w:val="top"/>
          </w:tcPr>
          <w:p>
            <w:pPr>
              <w:spacing w:before="106" w:line="195" w:lineRule="auto"/>
              <w:ind w:left="45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.5</w:t>
            </w:r>
          </w:p>
        </w:tc>
        <w:tc>
          <w:tcPr>
            <w:tcW w:w="1185" w:type="dxa"/>
            <w:tcBorders>
              <w:left w:val="single" w:color="000000" w:sz="6" w:space="0"/>
              <w:right w:val="single" w:color="000000" w:sz="6" w:space="0"/>
            </w:tcBorders>
            <w:vAlign w:val="top"/>
          </w:tcPr>
          <w:p>
            <w:pPr>
              <w:spacing w:before="106"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.001</w:t>
            </w:r>
          </w:p>
        </w:tc>
        <w:tc>
          <w:tcPr>
            <w:tcW w:w="1267"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restart"/>
            <w:tcBorders>
              <w:bottom w:val="nil"/>
              <w:right w:val="single" w:color="000000" w:sz="6" w:space="0"/>
            </w:tcBorders>
            <w:vAlign w:val="top"/>
          </w:tcPr>
          <w:p>
            <w:pPr>
              <w:spacing w:line="260" w:lineRule="auto"/>
              <w:rPr>
                <w:rFonts w:ascii="Arial"/>
                <w:sz w:val="21"/>
              </w:rPr>
            </w:pPr>
          </w:p>
          <w:p>
            <w:pPr>
              <w:spacing w:line="261" w:lineRule="auto"/>
              <w:rPr>
                <w:rFonts w:ascii="Arial"/>
                <w:sz w:val="21"/>
              </w:rPr>
            </w:pPr>
          </w:p>
          <w:p>
            <w:pPr>
              <w:spacing w:before="65" w:line="301" w:lineRule="auto"/>
              <w:ind w:left="266" w:right="139"/>
              <w:rPr>
                <w:rFonts w:ascii="宋体" w:hAnsi="宋体" w:eastAsia="宋体" w:cs="宋体"/>
                <w:sz w:val="20"/>
                <w:szCs w:val="20"/>
              </w:rPr>
            </w:pPr>
            <w:r>
              <w:rPr>
                <w:rFonts w:ascii="宋体" w:hAnsi="宋体" w:eastAsia="宋体" w:cs="宋体"/>
                <w:spacing w:val="5"/>
                <w:sz w:val="20"/>
                <w:szCs w:val="20"/>
              </w:rPr>
              <w:t>洗车</w:t>
            </w:r>
            <w:r>
              <w:rPr>
                <w:rFonts w:ascii="宋体" w:hAnsi="宋体" w:eastAsia="宋体" w:cs="宋体"/>
                <w:sz w:val="20"/>
                <w:szCs w:val="20"/>
              </w:rPr>
              <w:t xml:space="preserve"> </w:t>
            </w:r>
            <w:r>
              <w:rPr>
                <w:rFonts w:ascii="宋体" w:hAnsi="宋体" w:eastAsia="宋体" w:cs="宋体"/>
                <w:spacing w:val="5"/>
                <w:sz w:val="20"/>
                <w:szCs w:val="20"/>
              </w:rPr>
              <w:t>废水</w:t>
            </w:r>
          </w:p>
        </w:tc>
        <w:tc>
          <w:tcPr>
            <w:tcW w:w="1117" w:type="dxa"/>
            <w:tcBorders>
              <w:left w:val="single" w:color="000000" w:sz="6" w:space="0"/>
              <w:right w:val="single" w:color="000000" w:sz="6" w:space="0"/>
            </w:tcBorders>
            <w:vAlign w:val="top"/>
          </w:tcPr>
          <w:p>
            <w:pPr>
              <w:spacing w:before="69" w:line="228" w:lineRule="auto"/>
              <w:ind w:left="241"/>
              <w:rPr>
                <w:rFonts w:ascii="宋体" w:hAnsi="宋体" w:eastAsia="宋体" w:cs="宋体"/>
                <w:sz w:val="20"/>
                <w:szCs w:val="20"/>
              </w:rPr>
            </w:pPr>
            <w:r>
              <w:rPr>
                <w:rFonts w:ascii="宋体" w:hAnsi="宋体" w:eastAsia="宋体" w:cs="宋体"/>
                <w:spacing w:val="7"/>
                <w:sz w:val="20"/>
                <w:szCs w:val="20"/>
              </w:rPr>
              <w:t>废水量</w:t>
            </w:r>
          </w:p>
        </w:tc>
        <w:tc>
          <w:tcPr>
            <w:tcW w:w="1030" w:type="dxa"/>
            <w:tcBorders>
              <w:left w:val="single" w:color="000000" w:sz="6" w:space="0"/>
              <w:right w:val="single" w:color="000000" w:sz="6" w:space="0"/>
            </w:tcBorders>
            <w:vAlign w:val="top"/>
          </w:tcPr>
          <w:p>
            <w:pPr>
              <w:spacing w:before="193" w:line="136" w:lineRule="exact"/>
              <w:ind w:left="4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869" w:type="dxa"/>
            <w:tcBorders>
              <w:left w:val="single" w:color="000000" w:sz="6" w:space="0"/>
              <w:right w:val="single" w:color="000000" w:sz="6" w:space="0"/>
            </w:tcBorders>
            <w:vAlign w:val="top"/>
          </w:tcPr>
          <w:p>
            <w:pPr>
              <w:spacing w:before="105" w:line="195" w:lineRule="auto"/>
              <w:ind w:left="16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1971.</w:t>
            </w:r>
            <w:r>
              <w:rPr>
                <w:rFonts w:ascii="Times New Roman" w:hAnsi="Times New Roman" w:eastAsia="Times New Roman" w:cs="Times New Roman"/>
                <w:sz w:val="20"/>
                <w:szCs w:val="20"/>
              </w:rPr>
              <w:t>0</w:t>
            </w:r>
          </w:p>
        </w:tc>
        <w:tc>
          <w:tcPr>
            <w:tcW w:w="937" w:type="dxa"/>
            <w:tcBorders>
              <w:left w:val="single" w:color="000000" w:sz="6" w:space="0"/>
              <w:right w:val="single" w:color="000000" w:sz="6" w:space="0"/>
            </w:tcBorders>
            <w:vAlign w:val="top"/>
          </w:tcPr>
          <w:p>
            <w:pPr>
              <w:spacing w:before="105" w:line="195" w:lineRule="auto"/>
              <w:ind w:left="41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172" w:type="dxa"/>
            <w:tcBorders>
              <w:left w:val="single" w:color="000000" w:sz="6" w:space="0"/>
              <w:right w:val="single" w:color="000000" w:sz="6" w:space="0"/>
            </w:tcBorders>
            <w:vAlign w:val="top"/>
          </w:tcPr>
          <w:p>
            <w:pPr>
              <w:spacing w:before="193" w:line="136" w:lineRule="exact"/>
              <w:ind w:left="5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85" w:type="dxa"/>
            <w:tcBorders>
              <w:left w:val="single" w:color="000000" w:sz="6" w:space="0"/>
              <w:right w:val="single" w:color="000000" w:sz="6" w:space="0"/>
            </w:tcBorders>
            <w:vAlign w:val="top"/>
          </w:tcPr>
          <w:p>
            <w:pPr>
              <w:spacing w:before="193" w:line="136" w:lineRule="exact"/>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267"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104" w:line="195" w:lineRule="auto"/>
              <w:ind w:left="44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1030" w:type="dxa"/>
            <w:tcBorders>
              <w:left w:val="single" w:color="000000" w:sz="6" w:space="0"/>
              <w:right w:val="single" w:color="000000" w:sz="6" w:space="0"/>
            </w:tcBorders>
            <w:vAlign w:val="top"/>
          </w:tcPr>
          <w:p>
            <w:pPr>
              <w:spacing w:before="104" w:line="195" w:lineRule="auto"/>
              <w:ind w:left="35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c>
          <w:tcPr>
            <w:tcW w:w="869" w:type="dxa"/>
            <w:tcBorders>
              <w:left w:val="single" w:color="000000" w:sz="6" w:space="0"/>
              <w:right w:val="single" w:color="000000" w:sz="6" w:space="0"/>
            </w:tcBorders>
            <w:vAlign w:val="top"/>
          </w:tcPr>
          <w:p>
            <w:pPr>
              <w:spacing w:before="107" w:line="195" w:lineRule="auto"/>
              <w:ind w:left="214"/>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1</w:t>
            </w:r>
            <w:r>
              <w:rPr>
                <w:rFonts w:ascii="Times New Roman" w:hAnsi="Times New Roman" w:eastAsia="Times New Roman" w:cs="Times New Roman"/>
                <w:spacing w:val="-8"/>
                <w:sz w:val="20"/>
                <w:szCs w:val="20"/>
              </w:rPr>
              <w:t>. 183</w:t>
            </w:r>
          </w:p>
        </w:tc>
        <w:tc>
          <w:tcPr>
            <w:tcW w:w="937" w:type="dxa"/>
            <w:tcBorders>
              <w:left w:val="single" w:color="000000" w:sz="6" w:space="0"/>
              <w:right w:val="single" w:color="000000" w:sz="6" w:space="0"/>
            </w:tcBorders>
            <w:vAlign w:val="top"/>
          </w:tcPr>
          <w:p>
            <w:pPr>
              <w:spacing w:before="192" w:line="136" w:lineRule="exact"/>
              <w:ind w:left="39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72" w:type="dxa"/>
            <w:tcBorders>
              <w:left w:val="single" w:color="000000" w:sz="6" w:space="0"/>
              <w:right w:val="single" w:color="000000" w:sz="6" w:space="0"/>
            </w:tcBorders>
            <w:vAlign w:val="top"/>
          </w:tcPr>
          <w:p>
            <w:pPr>
              <w:spacing w:before="192" w:line="136" w:lineRule="exact"/>
              <w:ind w:left="51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c>
          <w:tcPr>
            <w:tcW w:w="1185" w:type="dxa"/>
            <w:tcBorders>
              <w:left w:val="single" w:color="000000" w:sz="6" w:space="0"/>
              <w:right w:val="single" w:color="000000" w:sz="6" w:space="0"/>
            </w:tcBorders>
            <w:vAlign w:val="top"/>
          </w:tcPr>
          <w:p>
            <w:pPr>
              <w:spacing w:before="192" w:line="136" w:lineRule="exact"/>
              <w:ind w:left="52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267"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70" w:line="228" w:lineRule="auto"/>
              <w:ind w:left="243"/>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1030" w:type="dxa"/>
            <w:tcBorders>
              <w:left w:val="single" w:color="000000" w:sz="6" w:space="0"/>
              <w:right w:val="single" w:color="000000" w:sz="6" w:space="0"/>
            </w:tcBorders>
            <w:vAlign w:val="top"/>
          </w:tcPr>
          <w:p>
            <w:pPr>
              <w:spacing w:before="106"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869" w:type="dxa"/>
            <w:tcBorders>
              <w:left w:val="single" w:color="000000" w:sz="6" w:space="0"/>
              <w:right w:val="single" w:color="000000" w:sz="6" w:space="0"/>
            </w:tcBorders>
            <w:vAlign w:val="top"/>
          </w:tcPr>
          <w:p>
            <w:pPr>
              <w:spacing w:before="106"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tcBorders>
              <w:left w:val="single" w:color="000000" w:sz="6" w:space="0"/>
              <w:right w:val="single" w:color="000000" w:sz="6" w:space="0"/>
            </w:tcBorders>
            <w:vAlign w:val="top"/>
          </w:tcPr>
          <w:p>
            <w:pPr>
              <w:spacing w:before="106"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w:t>
            </w:r>
            <w:r>
              <w:rPr>
                <w:rFonts w:ascii="Times New Roman" w:hAnsi="Times New Roman" w:eastAsia="Times New Roman" w:cs="Times New Roman"/>
                <w:spacing w:val="2"/>
                <w:sz w:val="20"/>
                <w:szCs w:val="20"/>
              </w:rPr>
              <w:t>4</w:t>
            </w:r>
          </w:p>
        </w:tc>
        <w:tc>
          <w:tcPr>
            <w:tcW w:w="1172" w:type="dxa"/>
            <w:tcBorders>
              <w:left w:val="single" w:color="000000" w:sz="6" w:space="0"/>
              <w:right w:val="single" w:color="000000" w:sz="6" w:space="0"/>
            </w:tcBorders>
            <w:vAlign w:val="top"/>
          </w:tcPr>
          <w:p>
            <w:pPr>
              <w:spacing w:before="109" w:line="192" w:lineRule="auto"/>
              <w:ind w:left="53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85" w:type="dxa"/>
            <w:tcBorders>
              <w:left w:val="single" w:color="000000" w:sz="6" w:space="0"/>
              <w:right w:val="single" w:color="000000" w:sz="6" w:space="0"/>
            </w:tcBorders>
            <w:vAlign w:val="top"/>
          </w:tcPr>
          <w:p>
            <w:pPr>
              <w:spacing w:before="106"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.015</w:t>
            </w:r>
          </w:p>
        </w:tc>
        <w:tc>
          <w:tcPr>
            <w:tcW w:w="1267"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826" w:type="dxa"/>
            <w:vMerge w:val="continue"/>
            <w:tcBorders>
              <w:top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57" w:line="258" w:lineRule="auto"/>
              <w:ind w:left="137" w:right="135" w:firstLine="15"/>
              <w:rPr>
                <w:rFonts w:ascii="宋体" w:hAnsi="宋体" w:eastAsia="宋体" w:cs="宋体"/>
                <w:sz w:val="20"/>
                <w:szCs w:val="20"/>
              </w:rPr>
            </w:pPr>
            <w:r>
              <w:rPr>
                <w:rFonts w:ascii="宋体" w:hAnsi="宋体" w:eastAsia="宋体" w:cs="宋体"/>
                <w:spacing w:val="4"/>
                <w:sz w:val="20"/>
                <w:szCs w:val="20"/>
              </w:rPr>
              <w:t>阴</w:t>
            </w:r>
            <w:r>
              <w:rPr>
                <w:rFonts w:ascii="宋体" w:hAnsi="宋体" w:eastAsia="宋体" w:cs="宋体"/>
                <w:spacing w:val="3"/>
                <w:sz w:val="20"/>
                <w:szCs w:val="20"/>
              </w:rPr>
              <w:t>离子表</w:t>
            </w:r>
            <w:r>
              <w:rPr>
                <w:rFonts w:ascii="宋体" w:hAnsi="宋体" w:eastAsia="宋体" w:cs="宋体"/>
                <w:sz w:val="20"/>
                <w:szCs w:val="20"/>
              </w:rPr>
              <w:t xml:space="preserve"> </w:t>
            </w:r>
            <w:r>
              <w:rPr>
                <w:rFonts w:ascii="宋体" w:hAnsi="宋体" w:eastAsia="宋体" w:cs="宋体"/>
                <w:spacing w:val="7"/>
                <w:sz w:val="20"/>
                <w:szCs w:val="20"/>
              </w:rPr>
              <w:t>面活性剂</w:t>
            </w:r>
          </w:p>
        </w:tc>
        <w:tc>
          <w:tcPr>
            <w:tcW w:w="1030" w:type="dxa"/>
            <w:tcBorders>
              <w:left w:val="single" w:color="000000" w:sz="6" w:space="0"/>
              <w:right w:val="single" w:color="000000" w:sz="6" w:space="0"/>
            </w:tcBorders>
            <w:vAlign w:val="top"/>
          </w:tcPr>
          <w:p>
            <w:pPr>
              <w:spacing w:before="249"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869" w:type="dxa"/>
            <w:tcBorders>
              <w:left w:val="single" w:color="000000" w:sz="6" w:space="0"/>
              <w:right w:val="single" w:color="000000" w:sz="6" w:space="0"/>
            </w:tcBorders>
            <w:vAlign w:val="top"/>
          </w:tcPr>
          <w:p>
            <w:pPr>
              <w:spacing w:before="249"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tcBorders>
              <w:left w:val="single" w:color="000000" w:sz="6" w:space="0"/>
              <w:right w:val="single" w:color="000000" w:sz="6" w:space="0"/>
            </w:tcBorders>
            <w:vAlign w:val="top"/>
          </w:tcPr>
          <w:p>
            <w:pPr>
              <w:spacing w:before="249"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0.03</w:t>
            </w:r>
            <w:r>
              <w:rPr>
                <w:rFonts w:ascii="Times New Roman" w:hAnsi="Times New Roman" w:eastAsia="Times New Roman" w:cs="Times New Roman"/>
                <w:spacing w:val="2"/>
                <w:sz w:val="20"/>
                <w:szCs w:val="20"/>
              </w:rPr>
              <w:t>4</w:t>
            </w:r>
          </w:p>
        </w:tc>
        <w:tc>
          <w:tcPr>
            <w:tcW w:w="1172" w:type="dxa"/>
            <w:tcBorders>
              <w:left w:val="single" w:color="000000" w:sz="6" w:space="0"/>
              <w:right w:val="single" w:color="000000" w:sz="6" w:space="0"/>
            </w:tcBorders>
            <w:vAlign w:val="top"/>
          </w:tcPr>
          <w:p>
            <w:pPr>
              <w:spacing w:before="252" w:line="192" w:lineRule="auto"/>
              <w:ind w:left="53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85" w:type="dxa"/>
            <w:tcBorders>
              <w:left w:val="single" w:color="000000" w:sz="6" w:space="0"/>
              <w:right w:val="single" w:color="000000" w:sz="6" w:space="0"/>
            </w:tcBorders>
            <w:vAlign w:val="top"/>
          </w:tcPr>
          <w:p>
            <w:pPr>
              <w:spacing w:before="249"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.015</w:t>
            </w:r>
          </w:p>
        </w:tc>
        <w:tc>
          <w:tcPr>
            <w:tcW w:w="1267" w:type="dxa"/>
            <w:vMerge w:val="continue"/>
            <w:tcBorders>
              <w:top w:val="nil"/>
              <w:left w:val="single" w:color="000000" w:sz="6" w:space="0"/>
              <w:right w:val="single" w:color="000000" w:sz="6" w:space="0"/>
            </w:tcBorders>
            <w:vAlign w:val="top"/>
          </w:tcPr>
          <w:p>
            <w:pPr>
              <w:rPr>
                <w:rFonts w:ascii="Arial"/>
                <w:sz w:val="21"/>
              </w:rPr>
            </w:pPr>
          </w:p>
        </w:tc>
        <w:tc>
          <w:tcPr>
            <w:tcW w:w="123" w:type="dxa"/>
            <w:vMerge w:val="continue"/>
            <w:tcBorders>
              <w:top w:val="nil"/>
              <w:lef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2" w:hRule="atLeast"/>
        </w:trPr>
        <w:tc>
          <w:tcPr>
            <w:tcW w:w="8526" w:type="dxa"/>
            <w:gridSpan w:val="9"/>
            <w:vAlign w:val="top"/>
          </w:tcPr>
          <w:p>
            <w:pPr>
              <w:spacing w:before="238" w:line="381" w:lineRule="auto"/>
              <w:ind w:left="119" w:right="106" w:firstLine="468"/>
              <w:rPr>
                <w:rFonts w:ascii="宋体" w:hAnsi="宋体" w:eastAsia="宋体" w:cs="宋体"/>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pacing w:val="14"/>
                <w:sz w:val="23"/>
                <w:szCs w:val="23"/>
              </w:rPr>
              <w:t xml:space="preserve"> </w:t>
            </w:r>
            <w:r>
              <w:rPr>
                <w:rFonts w:ascii="宋体" w:hAnsi="宋体" w:eastAsia="宋体" w:cs="宋体"/>
                <w:spacing w:val="14"/>
                <w:sz w:val="23"/>
                <w:szCs w:val="23"/>
              </w:rPr>
              <w:t>、远</w:t>
            </w:r>
            <w:r>
              <w:rPr>
                <w:rFonts w:ascii="宋体" w:hAnsi="宋体" w:eastAsia="宋体" w:cs="宋体"/>
                <w:spacing w:val="8"/>
                <w:sz w:val="23"/>
                <w:szCs w:val="23"/>
              </w:rPr>
              <w:t>期</w:t>
            </w:r>
            <w:r>
              <w:rPr>
                <w:rFonts w:ascii="宋体" w:hAnsi="宋体" w:eastAsia="宋体" w:cs="宋体"/>
                <w:spacing w:val="7"/>
                <w:sz w:val="23"/>
                <w:szCs w:val="23"/>
              </w:rPr>
              <w:t xml:space="preserve"> (项目北侧华强路市政污水管网接通项目区北侧) ，项目生活污水</w:t>
            </w:r>
            <w:r>
              <w:rPr>
                <w:rFonts w:ascii="宋体" w:hAnsi="宋体" w:eastAsia="宋体" w:cs="宋体"/>
                <w:sz w:val="23"/>
                <w:szCs w:val="23"/>
              </w:rPr>
              <w:t xml:space="preserve"> </w:t>
            </w:r>
            <w:r>
              <w:rPr>
                <w:rFonts w:ascii="宋体" w:hAnsi="宋体" w:eastAsia="宋体" w:cs="宋体"/>
                <w:spacing w:val="7"/>
                <w:sz w:val="23"/>
                <w:szCs w:val="23"/>
              </w:rPr>
              <w:t>经化粪池处理后排入华强路市政污水管网，洗车废水经隔油沉淀池处理后排入项</w:t>
            </w:r>
            <w:r>
              <w:rPr>
                <w:rFonts w:ascii="宋体" w:hAnsi="宋体" w:eastAsia="宋体" w:cs="宋体"/>
                <w:sz w:val="23"/>
                <w:szCs w:val="23"/>
              </w:rPr>
              <w:t xml:space="preserve"> </w:t>
            </w:r>
            <w:r>
              <w:rPr>
                <w:rFonts w:ascii="宋体" w:hAnsi="宋体" w:eastAsia="宋体" w:cs="宋体"/>
                <w:spacing w:val="7"/>
                <w:sz w:val="23"/>
                <w:szCs w:val="23"/>
              </w:rPr>
              <w:t>目华强路市政污水管网，进入南华县污水处理厂，外排废水达到《污水排入城镇</w:t>
            </w:r>
            <w:r>
              <w:rPr>
                <w:rFonts w:ascii="宋体" w:hAnsi="宋体" w:eastAsia="宋体" w:cs="宋体"/>
                <w:sz w:val="23"/>
                <w:szCs w:val="23"/>
              </w:rPr>
              <w:t xml:space="preserve"> </w:t>
            </w:r>
            <w:r>
              <w:rPr>
                <w:rFonts w:ascii="宋体" w:hAnsi="宋体" w:eastAsia="宋体" w:cs="宋体"/>
                <w:spacing w:val="4"/>
                <w:sz w:val="23"/>
                <w:szCs w:val="23"/>
              </w:rPr>
              <w:t>下水道水质</w:t>
            </w:r>
            <w:r>
              <w:rPr>
                <w:rFonts w:ascii="宋体" w:hAnsi="宋体" w:eastAsia="宋体" w:cs="宋体"/>
                <w:spacing w:val="3"/>
                <w:sz w:val="23"/>
                <w:szCs w:val="23"/>
              </w:rPr>
              <w:t>标</w:t>
            </w:r>
            <w:r>
              <w:rPr>
                <w:rFonts w:ascii="宋体" w:hAnsi="宋体" w:eastAsia="宋体" w:cs="宋体"/>
                <w:spacing w:val="2"/>
                <w:sz w:val="23"/>
                <w:szCs w:val="23"/>
              </w:rPr>
              <w:t>准》  (</w:t>
            </w:r>
            <w:r>
              <w:rPr>
                <w:rFonts w:ascii="Times New Roman" w:hAnsi="Times New Roman" w:eastAsia="Times New Roman" w:cs="Times New Roman"/>
                <w:sz w:val="23"/>
                <w:szCs w:val="23"/>
              </w:rPr>
              <w:t>BG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31962-2015</w:t>
            </w:r>
            <w:r>
              <w:rPr>
                <w:rFonts w:ascii="宋体" w:hAnsi="宋体" w:eastAsia="宋体" w:cs="宋体"/>
                <w:spacing w:val="2"/>
                <w:sz w:val="23"/>
                <w:szCs w:val="23"/>
              </w:rPr>
              <w:t xml:space="preserve">) 表 </w:t>
            </w:r>
            <w:r>
              <w:rPr>
                <w:rFonts w:ascii="Times New Roman" w:hAnsi="Times New Roman" w:eastAsia="Times New Roman" w:cs="Times New Roman"/>
                <w:spacing w:val="2"/>
                <w:sz w:val="23"/>
                <w:szCs w:val="23"/>
              </w:rPr>
              <w:t xml:space="preserve">1 </w:t>
            </w:r>
            <w:r>
              <w:rPr>
                <w:rFonts w:ascii="宋体" w:hAnsi="宋体" w:eastAsia="宋体" w:cs="宋体"/>
                <w:spacing w:val="2"/>
                <w:sz w:val="23"/>
                <w:szCs w:val="23"/>
              </w:rPr>
              <w:t xml:space="preserve">中 </w:t>
            </w:r>
            <w:r>
              <w:rPr>
                <w:rFonts w:ascii="Times New Roman" w:hAnsi="Times New Roman" w:eastAsia="Times New Roman" w:cs="Times New Roman"/>
                <w:sz w:val="23"/>
                <w:szCs w:val="23"/>
              </w:rPr>
              <w:t>B</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等级标准。远期水量平衡详见</w:t>
            </w:r>
            <w:r>
              <w:rPr>
                <w:rFonts w:ascii="宋体" w:hAnsi="宋体" w:eastAsia="宋体" w:cs="宋体"/>
                <w:sz w:val="23"/>
                <w:szCs w:val="23"/>
              </w:rPr>
              <w:t xml:space="preserve"> </w:t>
            </w:r>
            <w:r>
              <w:rPr>
                <w:rFonts w:ascii="宋体" w:hAnsi="宋体" w:eastAsia="宋体" w:cs="宋体"/>
                <w:spacing w:val="-9"/>
                <w:sz w:val="23"/>
                <w:szCs w:val="23"/>
              </w:rPr>
              <w:t>图</w:t>
            </w:r>
            <w:r>
              <w:rPr>
                <w:rFonts w:ascii="宋体" w:hAnsi="宋体" w:eastAsia="宋体" w:cs="宋体"/>
                <w:spacing w:val="-7"/>
                <w:sz w:val="23"/>
                <w:szCs w:val="23"/>
              </w:rPr>
              <w:t xml:space="preserve"> </w:t>
            </w:r>
            <w:r>
              <w:rPr>
                <w:rFonts w:ascii="Times New Roman" w:hAnsi="Times New Roman" w:eastAsia="Times New Roman" w:cs="Times New Roman"/>
                <w:spacing w:val="-7"/>
                <w:sz w:val="23"/>
                <w:szCs w:val="23"/>
              </w:rPr>
              <w:t>5-6</w:t>
            </w:r>
            <w:r>
              <w:rPr>
                <w:rFonts w:ascii="宋体" w:hAnsi="宋体" w:eastAsia="宋体" w:cs="宋体"/>
                <w:spacing w:val="-7"/>
                <w:sz w:val="23"/>
                <w:szCs w:val="23"/>
              </w:rPr>
              <w:t>。</w:t>
            </w:r>
          </w:p>
          <w:p>
            <w:pPr>
              <w:spacing w:line="2275" w:lineRule="exact"/>
              <w:ind w:firstLine="107"/>
              <w:textAlignment w:val="center"/>
            </w:pPr>
            <w:r>
              <w:drawing>
                <wp:inline distT="0" distB="0" distL="0" distR="0">
                  <wp:extent cx="5164455" cy="144462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81"/>
                          <a:stretch>
                            <a:fillRect/>
                          </a:stretch>
                        </pic:blipFill>
                        <pic:spPr>
                          <a:xfrm>
                            <a:off x="0" y="0"/>
                            <a:ext cx="5164835" cy="1444752"/>
                          </a:xfrm>
                          <a:prstGeom prst="rect">
                            <a:avLst/>
                          </a:prstGeom>
                        </pic:spPr>
                      </pic:pic>
                    </a:graphicData>
                  </a:graphic>
                </wp:inline>
              </w:drawing>
            </w:r>
          </w:p>
          <w:p>
            <w:pPr>
              <w:spacing w:before="184" w:line="320" w:lineRule="exact"/>
              <w:ind w:left="1945"/>
              <w:rPr>
                <w:rFonts w:ascii="Times New Roman" w:hAnsi="Times New Roman" w:eastAsia="Times New Roman" w:cs="Times New Roman"/>
                <w:sz w:val="23"/>
                <w:szCs w:val="23"/>
              </w:rPr>
            </w:pPr>
            <w:r>
              <w:rPr>
                <w:rFonts w:ascii="宋体" w:hAnsi="宋体" w:eastAsia="宋体" w:cs="宋体"/>
                <w:spacing w:val="8"/>
                <w:position w:val="1"/>
                <w:sz w:val="23"/>
                <w:szCs w:val="23"/>
                <w14:textOutline w14:w="4358" w14:cap="sq" w14:cmpd="sng">
                  <w14:solidFill>
                    <w14:srgbClr w14:val="000000"/>
                  </w14:solidFill>
                  <w14:prstDash w14:val="solid"/>
                  <w14:bevel/>
                </w14:textOutline>
              </w:rPr>
              <w:t>图</w:t>
            </w:r>
            <w:r>
              <w:rPr>
                <w:rFonts w:ascii="宋体" w:hAnsi="宋体" w:eastAsia="宋体" w:cs="宋体"/>
                <w:spacing w:val="8"/>
                <w:position w:val="1"/>
                <w:sz w:val="23"/>
                <w:szCs w:val="23"/>
              </w:rPr>
              <w:t xml:space="preserve"> </w:t>
            </w:r>
            <w:r>
              <w:rPr>
                <w:rFonts w:ascii="Times New Roman" w:hAnsi="Times New Roman" w:eastAsia="Times New Roman" w:cs="Times New Roman"/>
                <w:b/>
                <w:bCs/>
                <w:spacing w:val="8"/>
                <w:position w:val="1"/>
                <w:sz w:val="23"/>
                <w:szCs w:val="23"/>
              </w:rPr>
              <w:t>5</w:t>
            </w:r>
            <w:r>
              <w:rPr>
                <w:rFonts w:ascii="Times New Roman" w:hAnsi="Times New Roman" w:eastAsia="Times New Roman" w:cs="Times New Roman"/>
                <w:b/>
                <w:bCs/>
                <w:spacing w:val="7"/>
                <w:position w:val="1"/>
                <w:sz w:val="23"/>
                <w:szCs w:val="23"/>
              </w:rPr>
              <w:t>-</w:t>
            </w:r>
            <w:r>
              <w:rPr>
                <w:rFonts w:ascii="Times New Roman" w:hAnsi="Times New Roman" w:eastAsia="Times New Roman" w:cs="Times New Roman"/>
                <w:b/>
                <w:bCs/>
                <w:spacing w:val="4"/>
                <w:position w:val="1"/>
                <w:sz w:val="23"/>
                <w:szCs w:val="23"/>
              </w:rPr>
              <w:t>6</w:t>
            </w:r>
            <w:r>
              <w:rPr>
                <w:rFonts w:ascii="Times New Roman" w:hAnsi="Times New Roman" w:eastAsia="Times New Roman" w:cs="Times New Roman"/>
                <w:spacing w:val="4"/>
                <w:position w:val="1"/>
                <w:sz w:val="23"/>
                <w:szCs w:val="23"/>
              </w:rPr>
              <w:t xml:space="preserve">    </w:t>
            </w:r>
            <w:r>
              <w:rPr>
                <w:rFonts w:ascii="宋体" w:hAnsi="宋体" w:eastAsia="宋体" w:cs="宋体"/>
                <w:spacing w:val="4"/>
                <w:position w:val="1"/>
                <w:sz w:val="23"/>
                <w:szCs w:val="23"/>
                <w14:textOutline w14:w="4358" w14:cap="sq" w14:cmpd="sng">
                  <w14:solidFill>
                    <w14:srgbClr w14:val="000000"/>
                  </w14:solidFill>
                  <w14:prstDash w14:val="solid"/>
                  <w14:bevel/>
                </w14:textOutline>
              </w:rPr>
              <w:t>项目远期用水量平衡图</w:t>
            </w:r>
            <w:r>
              <w:rPr>
                <w:rFonts w:ascii="宋体" w:hAnsi="宋体" w:eastAsia="宋体" w:cs="宋体"/>
                <w:spacing w:val="4"/>
                <w:position w:val="1"/>
                <w:sz w:val="23"/>
                <w:szCs w:val="23"/>
              </w:rPr>
              <w:t xml:space="preserve">  </w:t>
            </w:r>
            <w:r>
              <w:rPr>
                <w:rFonts w:ascii="宋体" w:hAnsi="宋体" w:eastAsia="宋体" w:cs="宋体"/>
                <w:spacing w:val="4"/>
                <w:position w:val="1"/>
                <w:sz w:val="23"/>
                <w:szCs w:val="23"/>
                <w14:textOutline w14:w="4358" w14:cap="sq" w14:cmpd="sng">
                  <w14:solidFill>
                    <w14:srgbClr w14:val="000000"/>
                  </w14:solidFill>
                  <w14:prstDash w14:val="solid"/>
                  <w14:bevel/>
                </w14:textOutline>
              </w:rPr>
              <w:t>单位：</w:t>
            </w:r>
            <w:r>
              <w:rPr>
                <w:rFonts w:ascii="Times New Roman" w:hAnsi="Times New Roman" w:eastAsia="Times New Roman" w:cs="Times New Roman"/>
                <w:b/>
                <w:bCs/>
                <w:position w:val="1"/>
                <w:sz w:val="23"/>
                <w:szCs w:val="23"/>
              </w:rPr>
              <w:t>m</w:t>
            </w:r>
            <w:r>
              <w:rPr>
                <w:rFonts w:ascii="Times New Roman" w:hAnsi="Times New Roman" w:eastAsia="Times New Roman" w:cs="Times New Roman"/>
                <w:b/>
                <w:bCs/>
                <w:spacing w:val="4"/>
                <w:position w:val="8"/>
                <w:sz w:val="15"/>
                <w:szCs w:val="15"/>
              </w:rPr>
              <w:t>3</w:t>
            </w:r>
            <w:r>
              <w:rPr>
                <w:rFonts w:ascii="Times New Roman" w:hAnsi="Times New Roman" w:eastAsia="Times New Roman" w:cs="Times New Roman"/>
                <w:b/>
                <w:bCs/>
                <w:spacing w:val="4"/>
                <w:position w:val="1"/>
                <w:sz w:val="23"/>
                <w:szCs w:val="23"/>
              </w:rPr>
              <w:t>/</w:t>
            </w:r>
            <w:r>
              <w:rPr>
                <w:rFonts w:ascii="Times New Roman" w:hAnsi="Times New Roman" w:eastAsia="Times New Roman" w:cs="Times New Roman"/>
                <w:b/>
                <w:bCs/>
                <w:position w:val="1"/>
                <w:sz w:val="23"/>
                <w:szCs w:val="23"/>
              </w:rPr>
              <w:t>d</w:t>
            </w:r>
          </w:p>
          <w:p>
            <w:pPr>
              <w:tabs>
                <w:tab w:val="left" w:pos="242"/>
              </w:tabs>
              <w:spacing w:before="186" w:line="376" w:lineRule="auto"/>
              <w:ind w:left="117" w:right="106" w:firstLine="483"/>
              <w:rPr>
                <w:rFonts w:ascii="宋体" w:hAnsi="宋体" w:eastAsia="宋体" w:cs="宋体"/>
                <w:sz w:val="23"/>
                <w:szCs w:val="23"/>
              </w:rPr>
            </w:pPr>
            <w:r>
              <w:rPr>
                <w:rFonts w:ascii="宋体" w:hAnsi="宋体" w:eastAsia="宋体" w:cs="宋体"/>
                <w:spacing w:val="12"/>
                <w:sz w:val="23"/>
                <w:szCs w:val="23"/>
              </w:rPr>
              <w:t>项目远期</w:t>
            </w:r>
            <w:r>
              <w:rPr>
                <w:rFonts w:ascii="宋体" w:hAnsi="宋体" w:eastAsia="宋体" w:cs="宋体"/>
                <w:spacing w:val="7"/>
                <w:sz w:val="23"/>
                <w:szCs w:val="23"/>
              </w:rPr>
              <w:t>废</w:t>
            </w:r>
            <w:r>
              <w:rPr>
                <w:rFonts w:ascii="宋体" w:hAnsi="宋体" w:eastAsia="宋体" w:cs="宋体"/>
                <w:spacing w:val="6"/>
                <w:sz w:val="23"/>
                <w:szCs w:val="23"/>
              </w:rPr>
              <w:t>排放类比《中国石油天然气股份有限公司云南楚雄销售分公司楚</w:t>
            </w:r>
            <w:r>
              <w:rPr>
                <w:rFonts w:ascii="宋体" w:hAnsi="宋体" w:eastAsia="宋体" w:cs="宋体"/>
                <w:sz w:val="23"/>
                <w:szCs w:val="23"/>
              </w:rPr>
              <w:t xml:space="preserve"> </w:t>
            </w:r>
            <w:r>
              <w:rPr>
                <w:rFonts w:ascii="宋体" w:hAnsi="宋体" w:eastAsia="宋体" w:cs="宋体"/>
                <w:spacing w:val="9"/>
                <w:sz w:val="23"/>
                <w:szCs w:val="23"/>
              </w:rPr>
              <w:t>雄</w:t>
            </w:r>
            <w:r>
              <w:rPr>
                <w:rFonts w:ascii="宋体" w:hAnsi="宋体" w:eastAsia="宋体" w:cs="宋体"/>
                <w:spacing w:val="7"/>
                <w:sz w:val="23"/>
                <w:szCs w:val="23"/>
              </w:rPr>
              <w:t>市东环路加油站竣工环境保护验收监测报告》中生活污水及洗车废水监测数据</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2"/>
                <w:sz w:val="23"/>
                <w:szCs w:val="23"/>
              </w:rPr>
              <w:t>(该</w:t>
            </w:r>
            <w:r>
              <w:rPr>
                <w:rFonts w:ascii="宋体" w:hAnsi="宋体" w:eastAsia="宋体" w:cs="宋体"/>
                <w:spacing w:val="11"/>
                <w:sz w:val="23"/>
                <w:szCs w:val="23"/>
              </w:rPr>
              <w:t>项</w:t>
            </w:r>
            <w:r>
              <w:rPr>
                <w:rFonts w:ascii="宋体" w:hAnsi="宋体" w:eastAsia="宋体" w:cs="宋体"/>
                <w:spacing w:val="6"/>
                <w:sz w:val="23"/>
                <w:szCs w:val="23"/>
              </w:rPr>
              <w:t>目为二级加油站，设洗车场) ，本项目污染物产生量及经化粪池处理后的</w:t>
            </w:r>
            <w:r>
              <w:rPr>
                <w:rFonts w:ascii="宋体" w:hAnsi="宋体" w:eastAsia="宋体" w:cs="宋体"/>
                <w:sz w:val="23"/>
                <w:szCs w:val="23"/>
              </w:rPr>
              <w:t xml:space="preserve"> </w:t>
            </w:r>
            <w:r>
              <w:rPr>
                <w:rFonts w:ascii="宋体" w:hAnsi="宋体" w:eastAsia="宋体" w:cs="宋体"/>
                <w:spacing w:val="6"/>
                <w:sz w:val="23"/>
                <w:szCs w:val="23"/>
              </w:rPr>
              <w:t>排放量</w:t>
            </w:r>
            <w:r>
              <w:rPr>
                <w:rFonts w:ascii="宋体" w:hAnsi="宋体" w:eastAsia="宋体" w:cs="宋体"/>
                <w:spacing w:val="4"/>
                <w:sz w:val="23"/>
                <w:szCs w:val="23"/>
              </w:rPr>
              <w:t>及</w:t>
            </w:r>
            <w:r>
              <w:rPr>
                <w:rFonts w:ascii="宋体" w:hAnsi="宋体" w:eastAsia="宋体" w:cs="宋体"/>
                <w:spacing w:val="3"/>
                <w:sz w:val="23"/>
                <w:szCs w:val="23"/>
              </w:rPr>
              <w:t xml:space="preserve">污染物浓度见表 </w:t>
            </w:r>
            <w:r>
              <w:rPr>
                <w:rFonts w:ascii="Times New Roman" w:hAnsi="Times New Roman" w:eastAsia="Times New Roman" w:cs="Times New Roman"/>
                <w:spacing w:val="3"/>
                <w:sz w:val="23"/>
                <w:szCs w:val="23"/>
              </w:rPr>
              <w:t>5-5</w:t>
            </w:r>
            <w:r>
              <w:rPr>
                <w:rFonts w:ascii="宋体" w:hAnsi="宋体" w:eastAsia="宋体" w:cs="宋体"/>
                <w:spacing w:val="3"/>
                <w:sz w:val="23"/>
                <w:szCs w:val="23"/>
              </w:rPr>
              <w:t>。</w:t>
            </w:r>
          </w:p>
          <w:p>
            <w:pPr>
              <w:spacing w:line="227" w:lineRule="auto"/>
              <w:ind w:left="1318"/>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表</w:t>
            </w:r>
            <w:r>
              <w:rPr>
                <w:rFonts w:ascii="宋体" w:hAnsi="宋体" w:eastAsia="宋体" w:cs="宋体"/>
                <w:spacing w:val="12"/>
                <w:sz w:val="23"/>
                <w:szCs w:val="23"/>
              </w:rPr>
              <w:t xml:space="preserve"> </w:t>
            </w:r>
            <w:r>
              <w:rPr>
                <w:rFonts w:ascii="Times New Roman" w:hAnsi="Times New Roman" w:eastAsia="Times New Roman" w:cs="Times New Roman"/>
                <w:b/>
                <w:bCs/>
                <w:spacing w:val="12"/>
                <w:sz w:val="23"/>
                <w:szCs w:val="23"/>
              </w:rPr>
              <w:t>5</w:t>
            </w:r>
            <w:r>
              <w:rPr>
                <w:rFonts w:ascii="Times New Roman" w:hAnsi="Times New Roman" w:eastAsia="Times New Roman" w:cs="Times New Roman"/>
                <w:b/>
                <w:bCs/>
                <w:spacing w:val="8"/>
                <w:sz w:val="23"/>
                <w:szCs w:val="23"/>
              </w:rPr>
              <w:t>-</w:t>
            </w:r>
            <w:r>
              <w:rPr>
                <w:rFonts w:ascii="Times New Roman" w:hAnsi="Times New Roman" w:eastAsia="Times New Roman" w:cs="Times New Roman"/>
                <w:b/>
                <w:bCs/>
                <w:spacing w:val="6"/>
                <w:sz w:val="23"/>
                <w:szCs w:val="23"/>
              </w:rPr>
              <w:t>5</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远期运营期废水中污染物产生及排放核算一览表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826" w:type="dxa"/>
            <w:tcBorders>
              <w:right w:val="single" w:color="000000" w:sz="6" w:space="0"/>
            </w:tcBorders>
            <w:vAlign w:val="top"/>
          </w:tcPr>
          <w:p>
            <w:pPr>
              <w:spacing w:before="67" w:line="228" w:lineRule="auto"/>
              <w:ind w:left="267"/>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117" w:type="dxa"/>
            <w:tcBorders>
              <w:left w:val="single" w:color="000000" w:sz="6" w:space="0"/>
              <w:right w:val="single" w:color="000000" w:sz="6" w:space="0"/>
            </w:tcBorders>
            <w:vAlign w:val="top"/>
          </w:tcPr>
          <w:p>
            <w:pPr>
              <w:spacing w:before="67" w:line="228" w:lineRule="auto"/>
              <w:ind w:left="348"/>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899" w:type="dxa"/>
            <w:gridSpan w:val="2"/>
            <w:tcBorders>
              <w:left w:val="single" w:color="000000" w:sz="6" w:space="0"/>
              <w:right w:val="single" w:color="000000" w:sz="6" w:space="0"/>
            </w:tcBorders>
            <w:vAlign w:val="top"/>
          </w:tcPr>
          <w:p>
            <w:pPr>
              <w:spacing w:before="67" w:line="228" w:lineRule="auto"/>
              <w:ind w:left="529"/>
              <w:rPr>
                <w:rFonts w:ascii="宋体" w:hAnsi="宋体" w:eastAsia="宋体" w:cs="宋体"/>
                <w:sz w:val="20"/>
                <w:szCs w:val="20"/>
              </w:rPr>
            </w:pPr>
            <w:r>
              <w:rPr>
                <w:rFonts w:ascii="宋体" w:hAnsi="宋体" w:eastAsia="宋体" w:cs="宋体"/>
                <w:spacing w:val="8"/>
                <w:sz w:val="20"/>
                <w:szCs w:val="20"/>
              </w:rPr>
              <w:t>产</w:t>
            </w:r>
            <w:r>
              <w:rPr>
                <w:rFonts w:ascii="宋体" w:hAnsi="宋体" w:eastAsia="宋体" w:cs="宋体"/>
                <w:spacing w:val="7"/>
                <w:sz w:val="20"/>
                <w:szCs w:val="20"/>
              </w:rPr>
              <w:t>生情况</w:t>
            </w:r>
          </w:p>
        </w:tc>
        <w:tc>
          <w:tcPr>
            <w:tcW w:w="3294" w:type="dxa"/>
            <w:gridSpan w:val="3"/>
            <w:tcBorders>
              <w:left w:val="single" w:color="000000" w:sz="6" w:space="0"/>
              <w:right w:val="single" w:color="000000" w:sz="6" w:space="0"/>
            </w:tcBorders>
            <w:vAlign w:val="top"/>
          </w:tcPr>
          <w:p>
            <w:pPr>
              <w:spacing w:before="67" w:line="228" w:lineRule="auto"/>
              <w:ind w:left="1124"/>
              <w:rPr>
                <w:rFonts w:ascii="宋体" w:hAnsi="宋体" w:eastAsia="宋体" w:cs="宋体"/>
                <w:sz w:val="20"/>
                <w:szCs w:val="20"/>
              </w:rPr>
            </w:pPr>
            <w:r>
              <w:rPr>
                <w:rFonts w:ascii="宋体" w:hAnsi="宋体" w:eastAsia="宋体" w:cs="宋体"/>
                <w:spacing w:val="8"/>
                <w:sz w:val="20"/>
                <w:szCs w:val="20"/>
              </w:rPr>
              <w:t>化粪池处</w:t>
            </w:r>
            <w:r>
              <w:rPr>
                <w:rFonts w:ascii="宋体" w:hAnsi="宋体" w:eastAsia="宋体" w:cs="宋体"/>
                <w:spacing w:val="7"/>
                <w:sz w:val="20"/>
                <w:szCs w:val="20"/>
              </w:rPr>
              <w:t>理</w:t>
            </w:r>
          </w:p>
        </w:tc>
        <w:tc>
          <w:tcPr>
            <w:tcW w:w="1390" w:type="dxa"/>
            <w:gridSpan w:val="2"/>
            <w:tcBorders>
              <w:left w:val="single" w:color="000000" w:sz="6" w:space="0"/>
            </w:tcBorders>
            <w:vAlign w:val="top"/>
          </w:tcPr>
          <w:p>
            <w:pPr>
              <w:spacing w:before="67" w:line="228" w:lineRule="auto"/>
              <w:ind w:left="218"/>
              <w:rPr>
                <w:rFonts w:ascii="宋体" w:hAnsi="宋体" w:eastAsia="宋体" w:cs="宋体"/>
                <w:sz w:val="20"/>
                <w:szCs w:val="20"/>
              </w:rPr>
            </w:pPr>
            <w:r>
              <w:rPr>
                <w:rFonts w:ascii="宋体" w:hAnsi="宋体" w:eastAsia="宋体" w:cs="宋体"/>
                <w:spacing w:val="9"/>
                <w:sz w:val="20"/>
                <w:szCs w:val="20"/>
              </w:rPr>
              <w:t>最</w:t>
            </w:r>
            <w:r>
              <w:rPr>
                <w:rFonts w:ascii="宋体" w:hAnsi="宋体" w:eastAsia="宋体" w:cs="宋体"/>
                <w:spacing w:val="6"/>
                <w:sz w:val="20"/>
                <w:szCs w:val="20"/>
              </w:rPr>
              <w:t>终去向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826" w:type="dxa"/>
            <w:vMerge w:val="restart"/>
            <w:tcBorders>
              <w:bottom w:val="nil"/>
              <w:right w:val="single" w:color="000000" w:sz="6" w:space="0"/>
            </w:tcBorders>
            <w:vAlign w:val="top"/>
          </w:tcPr>
          <w:p>
            <w:pPr>
              <w:spacing w:line="333" w:lineRule="auto"/>
              <w:rPr>
                <w:rFonts w:ascii="Arial"/>
                <w:sz w:val="21"/>
              </w:rPr>
            </w:pPr>
          </w:p>
          <w:p>
            <w:pPr>
              <w:spacing w:line="333" w:lineRule="auto"/>
              <w:rPr>
                <w:rFonts w:ascii="Arial"/>
                <w:sz w:val="21"/>
              </w:rPr>
            </w:pPr>
          </w:p>
          <w:p>
            <w:pPr>
              <w:spacing w:before="65" w:line="301" w:lineRule="auto"/>
              <w:ind w:left="268" w:right="139"/>
              <w:rPr>
                <w:rFonts w:ascii="宋体" w:hAnsi="宋体" w:eastAsia="宋体" w:cs="宋体"/>
                <w:sz w:val="20"/>
                <w:szCs w:val="20"/>
              </w:rPr>
            </w:pPr>
            <w:r>
              <w:rPr>
                <w:rFonts w:ascii="宋体" w:hAnsi="宋体" w:eastAsia="宋体" w:cs="宋体"/>
                <w:spacing w:val="4"/>
                <w:sz w:val="20"/>
                <w:szCs w:val="20"/>
              </w:rPr>
              <w:t>生</w:t>
            </w:r>
            <w:r>
              <w:rPr>
                <w:rFonts w:ascii="宋体" w:hAnsi="宋体" w:eastAsia="宋体" w:cs="宋体"/>
                <w:spacing w:val="3"/>
                <w:sz w:val="20"/>
                <w:szCs w:val="20"/>
              </w:rPr>
              <w:t>活</w:t>
            </w:r>
            <w:r>
              <w:rPr>
                <w:rFonts w:ascii="宋体" w:hAnsi="宋体" w:eastAsia="宋体" w:cs="宋体"/>
                <w:sz w:val="20"/>
                <w:szCs w:val="20"/>
              </w:rPr>
              <w:t xml:space="preserve"> </w:t>
            </w:r>
            <w:r>
              <w:rPr>
                <w:rFonts w:ascii="宋体" w:hAnsi="宋体" w:eastAsia="宋体" w:cs="宋体"/>
                <w:spacing w:val="4"/>
                <w:sz w:val="20"/>
                <w:szCs w:val="20"/>
              </w:rPr>
              <w:t>污</w:t>
            </w:r>
            <w:r>
              <w:rPr>
                <w:rFonts w:ascii="宋体" w:hAnsi="宋体" w:eastAsia="宋体" w:cs="宋体"/>
                <w:spacing w:val="3"/>
                <w:sz w:val="20"/>
                <w:szCs w:val="20"/>
              </w:rPr>
              <w:t>水</w:t>
            </w:r>
          </w:p>
        </w:tc>
        <w:tc>
          <w:tcPr>
            <w:tcW w:w="1117" w:type="dxa"/>
            <w:tcBorders>
              <w:left w:val="single" w:color="000000" w:sz="6" w:space="0"/>
              <w:right w:val="single" w:color="000000" w:sz="6" w:space="0"/>
            </w:tcBorders>
            <w:vAlign w:val="top"/>
          </w:tcPr>
          <w:p>
            <w:pPr>
              <w:spacing w:before="217" w:line="229" w:lineRule="auto"/>
              <w:ind w:left="244"/>
              <w:rPr>
                <w:rFonts w:ascii="宋体" w:hAnsi="宋体" w:eastAsia="宋体" w:cs="宋体"/>
                <w:sz w:val="20"/>
                <w:szCs w:val="20"/>
              </w:rPr>
            </w:pPr>
            <w:r>
              <w:rPr>
                <w:rFonts w:ascii="宋体" w:hAnsi="宋体" w:eastAsia="宋体" w:cs="宋体"/>
                <w:spacing w:val="7"/>
                <w:sz w:val="20"/>
                <w:szCs w:val="20"/>
              </w:rPr>
              <w:t>污</w:t>
            </w:r>
            <w:r>
              <w:rPr>
                <w:rFonts w:ascii="宋体" w:hAnsi="宋体" w:eastAsia="宋体" w:cs="宋体"/>
                <w:spacing w:val="6"/>
                <w:sz w:val="20"/>
                <w:szCs w:val="20"/>
              </w:rPr>
              <w:t>染物</w:t>
            </w:r>
          </w:p>
        </w:tc>
        <w:tc>
          <w:tcPr>
            <w:tcW w:w="1030" w:type="dxa"/>
            <w:tcBorders>
              <w:left w:val="single" w:color="000000" w:sz="6" w:space="0"/>
              <w:right w:val="single" w:color="000000" w:sz="6" w:space="0"/>
            </w:tcBorders>
            <w:vAlign w:val="top"/>
          </w:tcPr>
          <w:p>
            <w:pPr>
              <w:spacing w:before="62" w:line="263" w:lineRule="auto"/>
              <w:ind w:left="147" w:right="140" w:firstLine="53"/>
              <w:rPr>
                <w:rFonts w:ascii="Times New Roman" w:hAnsi="Times New Roman" w:eastAsia="Times New Roman" w:cs="Times New Roman"/>
                <w:sz w:val="20"/>
                <w:szCs w:val="20"/>
              </w:rPr>
            </w:pPr>
            <w:r>
              <w:rPr>
                <w:rFonts w:ascii="宋体" w:hAnsi="宋体" w:eastAsia="宋体" w:cs="宋体"/>
                <w:spacing w:val="7"/>
                <w:sz w:val="20"/>
                <w:szCs w:val="20"/>
              </w:rPr>
              <w:t>产生</w:t>
            </w:r>
            <w:r>
              <w:rPr>
                <w:rFonts w:ascii="宋体" w:hAnsi="宋体" w:eastAsia="宋体" w:cs="宋体"/>
                <w:spacing w:val="6"/>
                <w:sz w:val="20"/>
                <w:szCs w:val="20"/>
              </w:rPr>
              <w:t>浓</w:t>
            </w:r>
            <w:r>
              <w:rPr>
                <w:rFonts w:ascii="宋体" w:hAnsi="宋体" w:eastAsia="宋体" w:cs="宋体"/>
                <w:sz w:val="20"/>
                <w:szCs w:val="20"/>
              </w:rPr>
              <w:t xml:space="preserve"> </w:t>
            </w:r>
            <w:r>
              <w:rPr>
                <w:rFonts w:ascii="宋体" w:hAnsi="宋体" w:eastAsia="宋体" w:cs="宋体"/>
                <w:spacing w:val="9"/>
                <w:sz w:val="20"/>
                <w:szCs w:val="20"/>
              </w:rPr>
              <w:t>度</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l</w:t>
            </w:r>
            <w:r>
              <w:rPr>
                <w:rFonts w:ascii="Times New Roman" w:hAnsi="Times New Roman" w:eastAsia="Times New Roman" w:cs="Times New Roman"/>
                <w:spacing w:val="6"/>
                <w:sz w:val="20"/>
                <w:szCs w:val="20"/>
              </w:rPr>
              <w:t>)</w:t>
            </w:r>
          </w:p>
        </w:tc>
        <w:tc>
          <w:tcPr>
            <w:tcW w:w="869" w:type="dxa"/>
            <w:tcBorders>
              <w:left w:val="single" w:color="000000" w:sz="6" w:space="0"/>
              <w:right w:val="single" w:color="000000" w:sz="6" w:space="0"/>
            </w:tcBorders>
            <w:vAlign w:val="top"/>
          </w:tcPr>
          <w:p>
            <w:pPr>
              <w:spacing w:before="61" w:line="266" w:lineRule="auto"/>
              <w:ind w:left="130" w:right="114" w:hanging="12"/>
              <w:rPr>
                <w:rFonts w:ascii="宋体" w:hAnsi="宋体" w:eastAsia="宋体" w:cs="宋体"/>
                <w:sz w:val="20"/>
                <w:szCs w:val="20"/>
              </w:rPr>
            </w:pPr>
            <w:r>
              <w:rPr>
                <w:rFonts w:ascii="宋体" w:hAnsi="宋体" w:eastAsia="宋体" w:cs="宋体"/>
                <w:spacing w:val="7"/>
                <w:sz w:val="20"/>
                <w:szCs w:val="20"/>
              </w:rPr>
              <w:t>产生</w:t>
            </w:r>
            <w:r>
              <w:rPr>
                <w:rFonts w:ascii="宋体" w:hAnsi="宋体" w:eastAsia="宋体" w:cs="宋体"/>
                <w:spacing w:val="6"/>
                <w:sz w:val="20"/>
                <w:szCs w:val="20"/>
              </w:rPr>
              <w:t>量</w:t>
            </w:r>
            <w:r>
              <w:rPr>
                <w:rFonts w:ascii="宋体" w:hAnsi="宋体" w:eastAsia="宋体" w:cs="宋体"/>
                <w:sz w:val="20"/>
                <w:szCs w:val="20"/>
              </w:rPr>
              <w:t xml:space="preserve"> </w:t>
            </w:r>
            <w:r>
              <w:rPr>
                <w:rFonts w:ascii="宋体" w:hAnsi="宋体" w:eastAsia="宋体" w:cs="宋体"/>
                <w:spacing w:val="10"/>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10"/>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w:t>
            </w:r>
          </w:p>
        </w:tc>
        <w:tc>
          <w:tcPr>
            <w:tcW w:w="937" w:type="dxa"/>
            <w:tcBorders>
              <w:left w:val="single" w:color="000000" w:sz="6" w:space="0"/>
              <w:right w:val="single" w:color="000000" w:sz="6" w:space="0"/>
            </w:tcBorders>
            <w:vAlign w:val="top"/>
          </w:tcPr>
          <w:p>
            <w:pPr>
              <w:spacing w:before="61" w:line="266" w:lineRule="auto"/>
              <w:ind w:left="164" w:right="146" w:firstLine="3"/>
              <w:rPr>
                <w:rFonts w:ascii="宋体" w:hAnsi="宋体" w:eastAsia="宋体" w:cs="宋体"/>
                <w:sz w:val="20"/>
                <w:szCs w:val="20"/>
              </w:rPr>
            </w:pPr>
            <w:r>
              <w:rPr>
                <w:rFonts w:ascii="宋体" w:hAnsi="宋体" w:eastAsia="宋体" w:cs="宋体"/>
                <w:spacing w:val="3"/>
                <w:sz w:val="20"/>
                <w:szCs w:val="20"/>
              </w:rPr>
              <w:t>削</w:t>
            </w:r>
            <w:r>
              <w:rPr>
                <w:rFonts w:ascii="宋体" w:hAnsi="宋体" w:eastAsia="宋体" w:cs="宋体"/>
                <w:spacing w:val="2"/>
                <w:sz w:val="20"/>
                <w:szCs w:val="20"/>
              </w:rPr>
              <w:t>减量</w:t>
            </w:r>
            <w:r>
              <w:rPr>
                <w:rFonts w:ascii="宋体" w:hAnsi="宋体" w:eastAsia="宋体" w:cs="宋体"/>
                <w:sz w:val="20"/>
                <w:szCs w:val="20"/>
              </w:rPr>
              <w:t xml:space="preserve"> </w:t>
            </w:r>
            <w:r>
              <w:rPr>
                <w:rFonts w:ascii="宋体" w:hAnsi="宋体" w:eastAsia="宋体" w:cs="宋体"/>
                <w:spacing w:val="12"/>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10"/>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w:t>
            </w:r>
          </w:p>
        </w:tc>
        <w:tc>
          <w:tcPr>
            <w:tcW w:w="1172" w:type="dxa"/>
            <w:tcBorders>
              <w:left w:val="single" w:color="000000" w:sz="6" w:space="0"/>
              <w:right w:val="single" w:color="000000" w:sz="6" w:space="0"/>
            </w:tcBorders>
            <w:vAlign w:val="top"/>
          </w:tcPr>
          <w:p>
            <w:pPr>
              <w:spacing w:before="62" w:line="263" w:lineRule="auto"/>
              <w:ind w:left="193" w:right="159" w:hanging="26"/>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放浓度</w:t>
            </w:r>
            <w:r>
              <w:rPr>
                <w:rFonts w:ascii="宋体" w:hAnsi="宋体" w:eastAsia="宋体" w:cs="宋体"/>
                <w:sz w:val="20"/>
                <w:szCs w:val="20"/>
              </w:rPr>
              <w:t xml:space="preserve"> </w:t>
            </w:r>
            <w:r>
              <w:rPr>
                <w:rFonts w:ascii="宋体" w:hAnsi="宋体" w:eastAsia="宋体" w:cs="宋体"/>
                <w:spacing w:val="36"/>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36"/>
                <w:sz w:val="20"/>
                <w:szCs w:val="20"/>
              </w:rPr>
              <w:t>/</w:t>
            </w:r>
            <w:r>
              <w:rPr>
                <w:rFonts w:ascii="Times New Roman" w:hAnsi="Times New Roman" w:eastAsia="Times New Roman" w:cs="Times New Roman"/>
                <w:sz w:val="20"/>
                <w:szCs w:val="20"/>
              </w:rPr>
              <w:t>l</w:t>
            </w:r>
            <w:r>
              <w:rPr>
                <w:rFonts w:ascii="宋体" w:hAnsi="宋体" w:eastAsia="宋体" w:cs="宋体"/>
                <w:spacing w:val="36"/>
                <w:sz w:val="20"/>
                <w:szCs w:val="20"/>
              </w:rPr>
              <w:t>)</w:t>
            </w:r>
          </w:p>
        </w:tc>
        <w:tc>
          <w:tcPr>
            <w:tcW w:w="1185" w:type="dxa"/>
            <w:tcBorders>
              <w:left w:val="single" w:color="000000" w:sz="6" w:space="0"/>
              <w:right w:val="single" w:color="000000" w:sz="6" w:space="0"/>
            </w:tcBorders>
            <w:vAlign w:val="top"/>
          </w:tcPr>
          <w:p>
            <w:pPr>
              <w:spacing w:before="61" w:line="230" w:lineRule="auto"/>
              <w:ind w:left="174"/>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放总量</w:t>
            </w:r>
          </w:p>
          <w:p>
            <w:pPr>
              <w:spacing w:before="32" w:line="274" w:lineRule="exact"/>
              <w:ind w:left="290"/>
              <w:rPr>
                <w:rFonts w:ascii="宋体" w:hAnsi="宋体" w:eastAsia="宋体" w:cs="宋体"/>
                <w:sz w:val="20"/>
                <w:szCs w:val="20"/>
              </w:rPr>
            </w:pPr>
            <w:r>
              <w:rPr>
                <w:rFonts w:ascii="宋体" w:hAnsi="宋体" w:eastAsia="宋体" w:cs="宋体"/>
                <w:spacing w:val="22"/>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20"/>
                <w:position w:val="1"/>
                <w:sz w:val="20"/>
                <w:szCs w:val="20"/>
              </w:rPr>
              <w:t>/</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20"/>
                <w:position w:val="1"/>
                <w:sz w:val="20"/>
                <w:szCs w:val="20"/>
              </w:rPr>
              <w:t xml:space="preserve"> </w:t>
            </w:r>
            <w:r>
              <w:rPr>
                <w:rFonts w:ascii="宋体" w:hAnsi="宋体" w:eastAsia="宋体" w:cs="宋体"/>
                <w:spacing w:val="20"/>
                <w:position w:val="1"/>
                <w:sz w:val="20"/>
                <w:szCs w:val="20"/>
              </w:rPr>
              <w:t>)</w:t>
            </w:r>
          </w:p>
        </w:tc>
        <w:tc>
          <w:tcPr>
            <w:tcW w:w="1390" w:type="dxa"/>
            <w:gridSpan w:val="2"/>
            <w:vMerge w:val="restart"/>
            <w:tcBorders>
              <w:left w:val="single" w:color="000000" w:sz="6" w:space="0"/>
              <w:bottom w:val="nil"/>
            </w:tcBorders>
            <w:vAlign w:val="top"/>
          </w:tcPr>
          <w:p>
            <w:pPr>
              <w:spacing w:before="268" w:line="228" w:lineRule="auto"/>
              <w:ind w:left="110"/>
              <w:rPr>
                <w:rFonts w:ascii="宋体" w:hAnsi="宋体" w:eastAsia="宋体" w:cs="宋体"/>
                <w:sz w:val="20"/>
                <w:szCs w:val="20"/>
              </w:rPr>
            </w:pPr>
            <w:r>
              <w:rPr>
                <w:rFonts w:ascii="宋体" w:hAnsi="宋体" w:eastAsia="宋体" w:cs="宋体"/>
                <w:spacing w:val="10"/>
                <w:sz w:val="20"/>
                <w:szCs w:val="20"/>
              </w:rPr>
              <w:t>进</w:t>
            </w:r>
            <w:r>
              <w:rPr>
                <w:rFonts w:ascii="宋体" w:hAnsi="宋体" w:eastAsia="宋体" w:cs="宋体"/>
                <w:spacing w:val="8"/>
                <w:sz w:val="20"/>
                <w:szCs w:val="20"/>
              </w:rPr>
              <w:t>入华强路</w:t>
            </w:r>
          </w:p>
          <w:p>
            <w:pPr>
              <w:spacing w:before="65" w:line="228" w:lineRule="auto"/>
              <w:ind w:left="118"/>
              <w:rPr>
                <w:rFonts w:ascii="宋体" w:hAnsi="宋体" w:eastAsia="宋体" w:cs="宋体"/>
                <w:sz w:val="20"/>
                <w:szCs w:val="20"/>
              </w:rPr>
            </w:pPr>
            <w:r>
              <w:rPr>
                <w:rFonts w:ascii="宋体" w:hAnsi="宋体" w:eastAsia="宋体" w:cs="宋体"/>
                <w:spacing w:val="7"/>
                <w:sz w:val="20"/>
                <w:szCs w:val="20"/>
              </w:rPr>
              <w:t>市政污水管</w:t>
            </w:r>
          </w:p>
          <w:p>
            <w:pPr>
              <w:spacing w:before="65" w:line="233" w:lineRule="auto"/>
              <w:ind w:left="128"/>
              <w:rPr>
                <w:rFonts w:ascii="宋体" w:hAnsi="宋体" w:eastAsia="宋体" w:cs="宋体"/>
                <w:sz w:val="20"/>
                <w:szCs w:val="20"/>
              </w:rPr>
            </w:pPr>
            <w:r>
              <w:rPr>
                <w:rFonts w:ascii="宋体" w:hAnsi="宋体" w:eastAsia="宋体" w:cs="宋体"/>
                <w:spacing w:val="5"/>
                <w:sz w:val="20"/>
                <w:szCs w:val="20"/>
              </w:rPr>
              <w:t>网，最终</w:t>
            </w:r>
            <w:r>
              <w:rPr>
                <w:rFonts w:ascii="宋体" w:hAnsi="宋体" w:eastAsia="宋体" w:cs="宋体"/>
                <w:spacing w:val="4"/>
                <w:sz w:val="20"/>
                <w:szCs w:val="20"/>
              </w:rPr>
              <w:t>进</w:t>
            </w:r>
          </w:p>
          <w:p>
            <w:pPr>
              <w:spacing w:before="59" w:line="229" w:lineRule="auto"/>
              <w:ind w:left="111"/>
              <w:rPr>
                <w:rFonts w:ascii="宋体" w:hAnsi="宋体" w:eastAsia="宋体" w:cs="宋体"/>
                <w:sz w:val="20"/>
                <w:szCs w:val="20"/>
              </w:rPr>
            </w:pPr>
            <w:r>
              <w:rPr>
                <w:rFonts w:ascii="宋体" w:hAnsi="宋体" w:eastAsia="宋体" w:cs="宋体"/>
                <w:spacing w:val="9"/>
                <w:sz w:val="20"/>
                <w:szCs w:val="20"/>
              </w:rPr>
              <w:t>入</w:t>
            </w:r>
            <w:r>
              <w:rPr>
                <w:rFonts w:ascii="宋体" w:hAnsi="宋体" w:eastAsia="宋体" w:cs="宋体"/>
                <w:spacing w:val="8"/>
                <w:sz w:val="20"/>
                <w:szCs w:val="20"/>
              </w:rPr>
              <w:t>南华县污</w:t>
            </w:r>
          </w:p>
          <w:p>
            <w:pPr>
              <w:spacing w:before="64" w:line="228" w:lineRule="auto"/>
              <w:ind w:left="218"/>
              <w:rPr>
                <w:rFonts w:ascii="宋体" w:hAnsi="宋体" w:eastAsia="宋体" w:cs="宋体"/>
                <w:sz w:val="20"/>
                <w:szCs w:val="20"/>
              </w:rPr>
            </w:pPr>
            <w:r>
              <w:rPr>
                <w:rFonts w:ascii="宋体" w:hAnsi="宋体" w:eastAsia="宋体" w:cs="宋体"/>
                <w:spacing w:val="9"/>
                <w:sz w:val="20"/>
                <w:szCs w:val="20"/>
              </w:rPr>
              <w:t>水</w:t>
            </w:r>
            <w:r>
              <w:rPr>
                <w:rFonts w:ascii="宋体" w:hAnsi="宋体" w:eastAsia="宋体" w:cs="宋体"/>
                <w:spacing w:val="6"/>
                <w:sz w:val="20"/>
                <w:szCs w:val="20"/>
              </w:rPr>
              <w:t>处理厂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66" w:line="228" w:lineRule="auto"/>
              <w:ind w:left="241"/>
              <w:rPr>
                <w:rFonts w:ascii="宋体" w:hAnsi="宋体" w:eastAsia="宋体" w:cs="宋体"/>
                <w:sz w:val="20"/>
                <w:szCs w:val="20"/>
              </w:rPr>
            </w:pPr>
            <w:r>
              <w:rPr>
                <w:rFonts w:ascii="宋体" w:hAnsi="宋体" w:eastAsia="宋体" w:cs="宋体"/>
                <w:spacing w:val="7"/>
                <w:sz w:val="20"/>
                <w:szCs w:val="20"/>
              </w:rPr>
              <w:t>废水量</w:t>
            </w:r>
          </w:p>
        </w:tc>
        <w:tc>
          <w:tcPr>
            <w:tcW w:w="1030" w:type="dxa"/>
            <w:tcBorders>
              <w:left w:val="single" w:color="000000" w:sz="6" w:space="0"/>
              <w:right w:val="single" w:color="000000" w:sz="6" w:space="0"/>
            </w:tcBorders>
            <w:vAlign w:val="top"/>
          </w:tcPr>
          <w:p>
            <w:pPr>
              <w:spacing w:before="190" w:line="136" w:lineRule="exact"/>
              <w:ind w:left="4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869" w:type="dxa"/>
            <w:tcBorders>
              <w:left w:val="single" w:color="000000" w:sz="6" w:space="0"/>
              <w:right w:val="single" w:color="000000" w:sz="6" w:space="0"/>
            </w:tcBorders>
            <w:vAlign w:val="top"/>
          </w:tcPr>
          <w:p>
            <w:pPr>
              <w:spacing w:before="102" w:line="195" w:lineRule="auto"/>
              <w:ind w:left="19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4"/>
                <w:sz w:val="20"/>
                <w:szCs w:val="20"/>
              </w:rPr>
              <w:t>85.5</w:t>
            </w:r>
          </w:p>
        </w:tc>
        <w:tc>
          <w:tcPr>
            <w:tcW w:w="937" w:type="dxa"/>
            <w:tcBorders>
              <w:left w:val="single" w:color="000000" w:sz="6" w:space="0"/>
              <w:right w:val="single" w:color="000000" w:sz="6" w:space="0"/>
            </w:tcBorders>
            <w:vAlign w:val="top"/>
          </w:tcPr>
          <w:p>
            <w:pPr>
              <w:spacing w:before="102" w:line="195" w:lineRule="auto"/>
              <w:ind w:left="41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172" w:type="dxa"/>
            <w:tcBorders>
              <w:left w:val="single" w:color="000000" w:sz="6" w:space="0"/>
              <w:right w:val="single" w:color="000000" w:sz="6" w:space="0"/>
            </w:tcBorders>
            <w:vAlign w:val="top"/>
          </w:tcPr>
          <w:p>
            <w:pPr>
              <w:spacing w:before="190" w:line="136" w:lineRule="exact"/>
              <w:ind w:left="5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85" w:type="dxa"/>
            <w:tcBorders>
              <w:left w:val="single" w:color="000000" w:sz="6" w:space="0"/>
              <w:right w:val="single" w:color="000000" w:sz="6" w:space="0"/>
            </w:tcBorders>
            <w:vAlign w:val="top"/>
          </w:tcPr>
          <w:p>
            <w:pPr>
              <w:spacing w:before="102"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4"/>
                <w:sz w:val="20"/>
                <w:szCs w:val="20"/>
              </w:rPr>
              <w:t>85.5</w:t>
            </w:r>
          </w:p>
        </w:tc>
        <w:tc>
          <w:tcPr>
            <w:tcW w:w="1390" w:type="dxa"/>
            <w:gridSpan w:val="2"/>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103" w:line="195" w:lineRule="auto"/>
              <w:ind w:left="33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1030" w:type="dxa"/>
            <w:tcBorders>
              <w:left w:val="single" w:color="000000" w:sz="6" w:space="0"/>
              <w:right w:val="single" w:color="000000" w:sz="6" w:space="0"/>
            </w:tcBorders>
            <w:vAlign w:val="top"/>
          </w:tcPr>
          <w:p>
            <w:pPr>
              <w:spacing w:before="103" w:line="195" w:lineRule="auto"/>
              <w:ind w:left="3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450</w:t>
            </w:r>
          </w:p>
        </w:tc>
        <w:tc>
          <w:tcPr>
            <w:tcW w:w="869" w:type="dxa"/>
            <w:tcBorders>
              <w:left w:val="single" w:color="000000" w:sz="6" w:space="0"/>
              <w:right w:val="single" w:color="000000" w:sz="6" w:space="0"/>
            </w:tcBorders>
            <w:vAlign w:val="top"/>
          </w:tcPr>
          <w:p>
            <w:pPr>
              <w:spacing w:before="104"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.443</w:t>
            </w:r>
          </w:p>
        </w:tc>
        <w:tc>
          <w:tcPr>
            <w:tcW w:w="937" w:type="dxa"/>
            <w:tcBorders>
              <w:left w:val="single" w:color="000000" w:sz="6" w:space="0"/>
              <w:right w:val="single" w:color="000000" w:sz="6" w:space="0"/>
            </w:tcBorders>
            <w:vAlign w:val="top"/>
          </w:tcPr>
          <w:p>
            <w:pPr>
              <w:spacing w:before="103"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0. 147</w:t>
            </w:r>
          </w:p>
        </w:tc>
        <w:tc>
          <w:tcPr>
            <w:tcW w:w="1172" w:type="dxa"/>
            <w:tcBorders>
              <w:left w:val="single" w:color="000000" w:sz="6" w:space="0"/>
              <w:right w:val="single" w:color="000000" w:sz="6" w:space="0"/>
            </w:tcBorders>
            <w:vAlign w:val="top"/>
          </w:tcPr>
          <w:p>
            <w:pPr>
              <w:spacing w:before="103" w:line="195"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185" w:type="dxa"/>
            <w:tcBorders>
              <w:left w:val="single" w:color="000000" w:sz="6" w:space="0"/>
              <w:right w:val="single" w:color="000000" w:sz="6" w:space="0"/>
            </w:tcBorders>
            <w:vAlign w:val="top"/>
          </w:tcPr>
          <w:p>
            <w:pPr>
              <w:spacing w:before="104"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.296</w:t>
            </w:r>
          </w:p>
        </w:tc>
        <w:tc>
          <w:tcPr>
            <w:tcW w:w="1390" w:type="dxa"/>
            <w:gridSpan w:val="2"/>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98" w:line="202" w:lineRule="auto"/>
              <w:ind w:left="297"/>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21"/>
                <w:position w:val="-1"/>
                <w:sz w:val="13"/>
                <w:szCs w:val="13"/>
              </w:rPr>
              <w:t>5</w:t>
            </w:r>
          </w:p>
        </w:tc>
        <w:tc>
          <w:tcPr>
            <w:tcW w:w="1030" w:type="dxa"/>
            <w:tcBorders>
              <w:left w:val="single" w:color="000000" w:sz="6" w:space="0"/>
              <w:right w:val="single" w:color="000000" w:sz="6" w:space="0"/>
            </w:tcBorders>
            <w:vAlign w:val="top"/>
          </w:tcPr>
          <w:p>
            <w:pPr>
              <w:spacing w:before="98"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60</w:t>
            </w:r>
          </w:p>
        </w:tc>
        <w:tc>
          <w:tcPr>
            <w:tcW w:w="869" w:type="dxa"/>
            <w:tcBorders>
              <w:left w:val="single" w:color="000000" w:sz="6" w:space="0"/>
              <w:right w:val="single" w:color="000000" w:sz="6" w:space="0"/>
            </w:tcBorders>
            <w:vAlign w:val="top"/>
          </w:tcPr>
          <w:p>
            <w:pPr>
              <w:spacing w:before="98"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.256</w:t>
            </w:r>
          </w:p>
        </w:tc>
        <w:tc>
          <w:tcPr>
            <w:tcW w:w="937" w:type="dxa"/>
            <w:tcBorders>
              <w:left w:val="single" w:color="000000" w:sz="6" w:space="0"/>
              <w:right w:val="single" w:color="000000" w:sz="6" w:space="0"/>
            </w:tcBorders>
            <w:vAlign w:val="top"/>
          </w:tcPr>
          <w:p>
            <w:pPr>
              <w:spacing w:before="98"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0. 118</w:t>
            </w:r>
          </w:p>
        </w:tc>
        <w:tc>
          <w:tcPr>
            <w:tcW w:w="1172" w:type="dxa"/>
            <w:tcBorders>
              <w:left w:val="single" w:color="000000" w:sz="6" w:space="0"/>
              <w:right w:val="single" w:color="000000" w:sz="6" w:space="0"/>
            </w:tcBorders>
            <w:vAlign w:val="top"/>
          </w:tcPr>
          <w:p>
            <w:pPr>
              <w:spacing w:before="98" w:line="195" w:lineRule="auto"/>
              <w:ind w:left="44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140</w:t>
            </w:r>
          </w:p>
        </w:tc>
        <w:tc>
          <w:tcPr>
            <w:tcW w:w="1185" w:type="dxa"/>
            <w:tcBorders>
              <w:left w:val="single" w:color="000000" w:sz="6" w:space="0"/>
              <w:right w:val="single" w:color="000000" w:sz="6" w:space="0"/>
            </w:tcBorders>
            <w:vAlign w:val="top"/>
          </w:tcPr>
          <w:p>
            <w:pPr>
              <w:spacing w:before="98"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138</w:t>
            </w:r>
          </w:p>
        </w:tc>
        <w:tc>
          <w:tcPr>
            <w:tcW w:w="1390" w:type="dxa"/>
            <w:gridSpan w:val="2"/>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826" w:type="dxa"/>
            <w:vMerge w:val="continue"/>
            <w:tcBorders>
              <w:top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97" w:line="195" w:lineRule="auto"/>
              <w:ind w:left="44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1030" w:type="dxa"/>
            <w:tcBorders>
              <w:left w:val="single" w:color="000000" w:sz="6" w:space="0"/>
              <w:right w:val="single" w:color="000000" w:sz="6" w:space="0"/>
            </w:tcBorders>
            <w:vAlign w:val="top"/>
          </w:tcPr>
          <w:p>
            <w:pPr>
              <w:spacing w:before="97" w:line="195" w:lineRule="auto"/>
              <w:ind w:left="3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180</w:t>
            </w:r>
          </w:p>
        </w:tc>
        <w:tc>
          <w:tcPr>
            <w:tcW w:w="869" w:type="dxa"/>
            <w:tcBorders>
              <w:left w:val="single" w:color="000000" w:sz="6" w:space="0"/>
              <w:right w:val="single" w:color="000000" w:sz="6" w:space="0"/>
            </w:tcBorders>
            <w:vAlign w:val="top"/>
          </w:tcPr>
          <w:p>
            <w:pPr>
              <w:spacing w:before="97"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177</w:t>
            </w:r>
          </w:p>
        </w:tc>
        <w:tc>
          <w:tcPr>
            <w:tcW w:w="937" w:type="dxa"/>
            <w:tcBorders>
              <w:left w:val="single" w:color="000000" w:sz="6" w:space="0"/>
              <w:right w:val="single" w:color="000000" w:sz="6" w:space="0"/>
            </w:tcBorders>
            <w:vAlign w:val="top"/>
          </w:tcPr>
          <w:p>
            <w:pPr>
              <w:spacing w:before="97"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0.08</w:t>
            </w:r>
            <w:r>
              <w:rPr>
                <w:rFonts w:ascii="Times New Roman" w:hAnsi="Times New Roman" w:eastAsia="Times New Roman" w:cs="Times New Roman"/>
                <w:spacing w:val="2"/>
                <w:sz w:val="20"/>
                <w:szCs w:val="20"/>
              </w:rPr>
              <w:t>8</w:t>
            </w:r>
          </w:p>
        </w:tc>
        <w:tc>
          <w:tcPr>
            <w:tcW w:w="1172" w:type="dxa"/>
            <w:tcBorders>
              <w:left w:val="single" w:color="000000" w:sz="6" w:space="0"/>
              <w:right w:val="single" w:color="000000" w:sz="6" w:space="0"/>
            </w:tcBorders>
            <w:vAlign w:val="top"/>
          </w:tcPr>
          <w:p>
            <w:pPr>
              <w:spacing w:before="97" w:line="195" w:lineRule="auto"/>
              <w:ind w:left="48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0</w:t>
            </w:r>
          </w:p>
        </w:tc>
        <w:tc>
          <w:tcPr>
            <w:tcW w:w="1185" w:type="dxa"/>
            <w:tcBorders>
              <w:left w:val="single" w:color="000000" w:sz="6" w:space="0"/>
              <w:right w:val="single" w:color="000000" w:sz="6" w:space="0"/>
            </w:tcBorders>
            <w:vAlign w:val="top"/>
          </w:tcPr>
          <w:p>
            <w:pPr>
              <w:spacing w:before="97"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.089</w:t>
            </w:r>
          </w:p>
        </w:tc>
        <w:tc>
          <w:tcPr>
            <w:tcW w:w="1390" w:type="dxa"/>
            <w:gridSpan w:val="2"/>
            <w:vMerge w:val="continue"/>
            <w:tcBorders>
              <w:top w:val="nil"/>
              <w:left w:val="single" w:color="000000" w:sz="6" w:space="0"/>
            </w:tcBorders>
            <w:vAlign w:val="top"/>
          </w:tcPr>
          <w:p>
            <w:pPr>
              <w:rPr>
                <w:rFonts w:ascii="Arial"/>
                <w:sz w:val="21"/>
              </w:rPr>
            </w:pPr>
          </w:p>
        </w:tc>
      </w:tr>
    </w:tbl>
    <w:p>
      <w:pPr>
        <w:rPr>
          <w:rFonts w:ascii="Arial"/>
          <w:sz w:val="21"/>
        </w:rPr>
      </w:pPr>
    </w:p>
    <w:p>
      <w:pPr>
        <w:sectPr>
          <w:footerReference r:id="rId34"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1117"/>
        <w:gridCol w:w="1030"/>
        <w:gridCol w:w="869"/>
        <w:gridCol w:w="937"/>
        <w:gridCol w:w="1172"/>
        <w:gridCol w:w="1185"/>
        <w:gridCol w:w="13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8" w:hRule="atLeast"/>
        </w:trPr>
        <w:tc>
          <w:tcPr>
            <w:tcW w:w="826" w:type="dxa"/>
            <w:vMerge w:val="restart"/>
            <w:tcBorders>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83" w:line="228" w:lineRule="auto"/>
              <w:ind w:left="137"/>
              <w:rPr>
                <w:rFonts w:ascii="宋体" w:hAnsi="宋体" w:eastAsia="宋体" w:cs="宋体"/>
                <w:sz w:val="20"/>
                <w:szCs w:val="20"/>
              </w:rPr>
            </w:pPr>
            <w:r>
              <w:rPr>
                <w:rFonts w:ascii="宋体" w:hAnsi="宋体" w:eastAsia="宋体" w:cs="宋体"/>
                <w:spacing w:val="7"/>
                <w:sz w:val="20"/>
                <w:szCs w:val="20"/>
              </w:rPr>
              <w:t>动植物油</w:t>
            </w:r>
          </w:p>
        </w:tc>
        <w:tc>
          <w:tcPr>
            <w:tcW w:w="1030" w:type="dxa"/>
            <w:tcBorders>
              <w:left w:val="single" w:color="000000" w:sz="6" w:space="0"/>
              <w:right w:val="single" w:color="000000" w:sz="6" w:space="0"/>
            </w:tcBorders>
            <w:vAlign w:val="top"/>
          </w:tcPr>
          <w:p>
            <w:pPr>
              <w:spacing w:before="118" w:line="195" w:lineRule="auto"/>
              <w:ind w:left="425"/>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869" w:type="dxa"/>
            <w:tcBorders>
              <w:left w:val="single" w:color="000000" w:sz="6" w:space="0"/>
              <w:right w:val="single" w:color="000000" w:sz="6" w:space="0"/>
            </w:tcBorders>
            <w:vAlign w:val="top"/>
          </w:tcPr>
          <w:p>
            <w:pPr>
              <w:spacing w:before="119"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.010</w:t>
            </w:r>
          </w:p>
        </w:tc>
        <w:tc>
          <w:tcPr>
            <w:tcW w:w="937" w:type="dxa"/>
            <w:tcBorders>
              <w:left w:val="single" w:color="000000" w:sz="6" w:space="0"/>
              <w:right w:val="single" w:color="000000" w:sz="6" w:space="0"/>
            </w:tcBorders>
            <w:vAlign w:val="top"/>
          </w:tcPr>
          <w:p>
            <w:pPr>
              <w:spacing w:before="119"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0.00</w:t>
            </w:r>
            <w:r>
              <w:rPr>
                <w:rFonts w:ascii="Times New Roman" w:hAnsi="Times New Roman" w:eastAsia="Times New Roman" w:cs="Times New Roman"/>
                <w:spacing w:val="2"/>
                <w:sz w:val="20"/>
                <w:szCs w:val="20"/>
              </w:rPr>
              <w:t>4</w:t>
            </w:r>
          </w:p>
        </w:tc>
        <w:tc>
          <w:tcPr>
            <w:tcW w:w="1172" w:type="dxa"/>
            <w:tcBorders>
              <w:left w:val="single" w:color="000000" w:sz="6" w:space="0"/>
              <w:right w:val="single" w:color="000000" w:sz="6" w:space="0"/>
            </w:tcBorders>
            <w:vAlign w:val="top"/>
          </w:tcPr>
          <w:p>
            <w:pPr>
              <w:spacing w:before="118" w:line="195" w:lineRule="auto"/>
              <w:ind w:left="535"/>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85" w:type="dxa"/>
            <w:tcBorders>
              <w:left w:val="single" w:color="000000" w:sz="6" w:space="0"/>
              <w:right w:val="single" w:color="000000" w:sz="6" w:space="0"/>
            </w:tcBorders>
            <w:vAlign w:val="top"/>
          </w:tcPr>
          <w:p>
            <w:pPr>
              <w:spacing w:before="119"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.006</w:t>
            </w:r>
          </w:p>
        </w:tc>
        <w:tc>
          <w:tcPr>
            <w:tcW w:w="1390" w:type="dxa"/>
            <w:vMerge w:val="restart"/>
            <w:tcBorders>
              <w:left w:val="single" w:color="000000" w:sz="6" w:space="0"/>
              <w:bottom w:val="nil"/>
            </w:tcBorders>
            <w:vAlign w:val="top"/>
          </w:tcPr>
          <w:p>
            <w:pPr>
              <w:rPr>
                <w:rFonts w:ascii="Arial"/>
                <w:sz w:val="21"/>
              </w:rPr>
            </w:pPr>
            <w:r>
              <w:pict>
                <v:rect id="_x0000_s1073" o:spid="_x0000_s1073" o:spt="1" style="position:absolute;left:0pt;margin-left:63.1pt;margin-top:1.45pt;height:188.4pt;width:1pt;mso-position-horizontal-relative:page;mso-position-vertical-relative:page;z-index:251708416;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69" w:line="237" w:lineRule="auto"/>
              <w:ind w:left="181"/>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18"/>
                <w:position w:val="-1"/>
                <w:sz w:val="13"/>
                <w:szCs w:val="13"/>
              </w:rPr>
              <w:t>3</w:t>
            </w:r>
            <w:r>
              <w:rPr>
                <w:rFonts w:ascii="宋体" w:hAnsi="宋体" w:eastAsia="宋体" w:cs="宋体"/>
                <w:spacing w:val="17"/>
                <w:sz w:val="20"/>
                <w:szCs w:val="20"/>
              </w:rPr>
              <w:t>－</w:t>
            </w:r>
            <w:r>
              <w:rPr>
                <w:rFonts w:ascii="Times New Roman" w:hAnsi="Times New Roman" w:eastAsia="Times New Roman" w:cs="Times New Roman"/>
                <w:sz w:val="20"/>
                <w:szCs w:val="20"/>
              </w:rPr>
              <w:t>N</w:t>
            </w:r>
          </w:p>
        </w:tc>
        <w:tc>
          <w:tcPr>
            <w:tcW w:w="1030" w:type="dxa"/>
            <w:tcBorders>
              <w:left w:val="single" w:color="000000" w:sz="6" w:space="0"/>
              <w:right w:val="single" w:color="000000" w:sz="6" w:space="0"/>
            </w:tcBorders>
            <w:vAlign w:val="top"/>
          </w:tcPr>
          <w:p>
            <w:pPr>
              <w:spacing w:before="106" w:line="195" w:lineRule="auto"/>
              <w:ind w:left="4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869" w:type="dxa"/>
            <w:tcBorders>
              <w:left w:val="single" w:color="000000" w:sz="6" w:space="0"/>
              <w:right w:val="single" w:color="000000" w:sz="6" w:space="0"/>
            </w:tcBorders>
            <w:vAlign w:val="top"/>
          </w:tcPr>
          <w:p>
            <w:pPr>
              <w:spacing w:before="106"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.039</w:t>
            </w:r>
          </w:p>
        </w:tc>
        <w:tc>
          <w:tcPr>
            <w:tcW w:w="937" w:type="dxa"/>
            <w:tcBorders>
              <w:left w:val="single" w:color="000000" w:sz="6" w:space="0"/>
              <w:right w:val="single" w:color="000000" w:sz="6" w:space="0"/>
            </w:tcBorders>
            <w:vAlign w:val="top"/>
          </w:tcPr>
          <w:p>
            <w:pPr>
              <w:spacing w:before="106"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w:t>
            </w:r>
            <w:r>
              <w:rPr>
                <w:rFonts w:ascii="Times New Roman" w:hAnsi="Times New Roman" w:eastAsia="Times New Roman" w:cs="Times New Roman"/>
                <w:spacing w:val="2"/>
                <w:sz w:val="20"/>
                <w:szCs w:val="20"/>
              </w:rPr>
              <w:t>5</w:t>
            </w:r>
          </w:p>
        </w:tc>
        <w:tc>
          <w:tcPr>
            <w:tcW w:w="1172" w:type="dxa"/>
            <w:tcBorders>
              <w:left w:val="single" w:color="000000" w:sz="6" w:space="0"/>
              <w:right w:val="single" w:color="000000" w:sz="6" w:space="0"/>
            </w:tcBorders>
            <w:vAlign w:val="top"/>
          </w:tcPr>
          <w:p>
            <w:pPr>
              <w:spacing w:before="106" w:line="195" w:lineRule="auto"/>
              <w:ind w:left="4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4</w:t>
            </w:r>
          </w:p>
        </w:tc>
        <w:tc>
          <w:tcPr>
            <w:tcW w:w="1185" w:type="dxa"/>
            <w:tcBorders>
              <w:left w:val="single" w:color="000000" w:sz="6" w:space="0"/>
              <w:right w:val="single" w:color="000000" w:sz="6" w:space="0"/>
            </w:tcBorders>
            <w:vAlign w:val="top"/>
          </w:tcPr>
          <w:p>
            <w:pPr>
              <w:spacing w:before="106"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.024</w:t>
            </w:r>
          </w:p>
        </w:tc>
        <w:tc>
          <w:tcPr>
            <w:tcW w:w="139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continue"/>
            <w:tcBorders>
              <w:top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69" w:line="228" w:lineRule="auto"/>
              <w:ind w:left="242"/>
              <w:rPr>
                <w:rFonts w:ascii="宋体" w:hAnsi="宋体" w:eastAsia="宋体" w:cs="宋体"/>
                <w:sz w:val="20"/>
                <w:szCs w:val="20"/>
              </w:rPr>
            </w:pPr>
            <w:r>
              <w:rPr>
                <w:rFonts w:ascii="宋体" w:hAnsi="宋体" w:eastAsia="宋体" w:cs="宋体"/>
                <w:spacing w:val="7"/>
                <w:sz w:val="20"/>
                <w:szCs w:val="20"/>
              </w:rPr>
              <w:t>磷酸</w:t>
            </w:r>
            <w:r>
              <w:rPr>
                <w:rFonts w:ascii="宋体" w:hAnsi="宋体" w:eastAsia="宋体" w:cs="宋体"/>
                <w:spacing w:val="6"/>
                <w:sz w:val="20"/>
                <w:szCs w:val="20"/>
              </w:rPr>
              <w:t>盐</w:t>
            </w:r>
          </w:p>
        </w:tc>
        <w:tc>
          <w:tcPr>
            <w:tcW w:w="1030" w:type="dxa"/>
            <w:tcBorders>
              <w:left w:val="single" w:color="000000" w:sz="6" w:space="0"/>
              <w:right w:val="single" w:color="000000" w:sz="6" w:space="0"/>
            </w:tcBorders>
            <w:vAlign w:val="top"/>
          </w:tcPr>
          <w:p>
            <w:pPr>
              <w:spacing w:before="108" w:line="192" w:lineRule="auto"/>
              <w:ind w:left="38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869" w:type="dxa"/>
            <w:tcBorders>
              <w:left w:val="single" w:color="000000" w:sz="6" w:space="0"/>
              <w:right w:val="single" w:color="000000" w:sz="6" w:space="0"/>
            </w:tcBorders>
            <w:vAlign w:val="top"/>
          </w:tcPr>
          <w:p>
            <w:pPr>
              <w:spacing w:before="105"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.007</w:t>
            </w:r>
          </w:p>
        </w:tc>
        <w:tc>
          <w:tcPr>
            <w:tcW w:w="937" w:type="dxa"/>
            <w:tcBorders>
              <w:left w:val="single" w:color="000000" w:sz="6" w:space="0"/>
              <w:right w:val="single" w:color="000000" w:sz="6" w:space="0"/>
            </w:tcBorders>
            <w:vAlign w:val="top"/>
          </w:tcPr>
          <w:p>
            <w:pPr>
              <w:spacing w:before="105" w:line="195" w:lineRule="auto"/>
              <w:ind w:left="41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172" w:type="dxa"/>
            <w:tcBorders>
              <w:left w:val="single" w:color="000000" w:sz="6" w:space="0"/>
              <w:right w:val="single" w:color="000000" w:sz="6" w:space="0"/>
            </w:tcBorders>
            <w:vAlign w:val="top"/>
          </w:tcPr>
          <w:p>
            <w:pPr>
              <w:spacing w:before="105" w:line="195" w:lineRule="auto"/>
              <w:ind w:left="45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.0</w:t>
            </w:r>
          </w:p>
        </w:tc>
        <w:tc>
          <w:tcPr>
            <w:tcW w:w="1185" w:type="dxa"/>
            <w:tcBorders>
              <w:left w:val="single" w:color="000000" w:sz="6" w:space="0"/>
              <w:right w:val="single" w:color="000000" w:sz="6" w:space="0"/>
            </w:tcBorders>
            <w:vAlign w:val="top"/>
          </w:tcPr>
          <w:p>
            <w:pPr>
              <w:spacing w:before="105"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.007</w:t>
            </w:r>
          </w:p>
        </w:tc>
        <w:tc>
          <w:tcPr>
            <w:tcW w:w="139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826" w:type="dxa"/>
            <w:vMerge w:val="restart"/>
            <w:tcBorders>
              <w:bottom w:val="nil"/>
              <w:right w:val="single" w:color="000000" w:sz="6" w:space="0"/>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301" w:lineRule="auto"/>
              <w:ind w:left="266" w:right="139"/>
              <w:rPr>
                <w:rFonts w:ascii="宋体" w:hAnsi="宋体" w:eastAsia="宋体" w:cs="宋体"/>
                <w:sz w:val="20"/>
                <w:szCs w:val="20"/>
              </w:rPr>
            </w:pPr>
            <w:r>
              <w:rPr>
                <w:rFonts w:ascii="宋体" w:hAnsi="宋体" w:eastAsia="宋体" w:cs="宋体"/>
                <w:spacing w:val="5"/>
                <w:sz w:val="20"/>
                <w:szCs w:val="20"/>
              </w:rPr>
              <w:t>洗车</w:t>
            </w:r>
            <w:r>
              <w:rPr>
                <w:rFonts w:ascii="宋体" w:hAnsi="宋体" w:eastAsia="宋体" w:cs="宋体"/>
                <w:sz w:val="20"/>
                <w:szCs w:val="20"/>
              </w:rPr>
              <w:t xml:space="preserve"> </w:t>
            </w:r>
            <w:r>
              <w:rPr>
                <w:rFonts w:ascii="宋体" w:hAnsi="宋体" w:eastAsia="宋体" w:cs="宋体"/>
                <w:spacing w:val="5"/>
                <w:sz w:val="20"/>
                <w:szCs w:val="20"/>
              </w:rPr>
              <w:t>废水</w:t>
            </w:r>
          </w:p>
        </w:tc>
        <w:tc>
          <w:tcPr>
            <w:tcW w:w="1117" w:type="dxa"/>
            <w:tcBorders>
              <w:left w:val="single" w:color="000000" w:sz="6" w:space="0"/>
              <w:right w:val="single" w:color="000000" w:sz="6" w:space="0"/>
            </w:tcBorders>
            <w:vAlign w:val="top"/>
          </w:tcPr>
          <w:p>
            <w:pPr>
              <w:spacing w:before="69" w:line="228" w:lineRule="auto"/>
              <w:ind w:left="348"/>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1899" w:type="dxa"/>
            <w:gridSpan w:val="2"/>
            <w:tcBorders>
              <w:left w:val="single" w:color="000000" w:sz="6" w:space="0"/>
              <w:right w:val="single" w:color="000000" w:sz="6" w:space="0"/>
            </w:tcBorders>
            <w:vAlign w:val="top"/>
          </w:tcPr>
          <w:p>
            <w:pPr>
              <w:spacing w:before="69" w:line="228" w:lineRule="auto"/>
              <w:ind w:left="529"/>
              <w:rPr>
                <w:rFonts w:ascii="宋体" w:hAnsi="宋体" w:eastAsia="宋体" w:cs="宋体"/>
                <w:sz w:val="20"/>
                <w:szCs w:val="20"/>
              </w:rPr>
            </w:pPr>
            <w:r>
              <w:rPr>
                <w:rFonts w:ascii="宋体" w:hAnsi="宋体" w:eastAsia="宋体" w:cs="宋体"/>
                <w:spacing w:val="8"/>
                <w:sz w:val="20"/>
                <w:szCs w:val="20"/>
              </w:rPr>
              <w:t>产</w:t>
            </w:r>
            <w:r>
              <w:rPr>
                <w:rFonts w:ascii="宋体" w:hAnsi="宋体" w:eastAsia="宋体" w:cs="宋体"/>
                <w:spacing w:val="7"/>
                <w:sz w:val="20"/>
                <w:szCs w:val="20"/>
              </w:rPr>
              <w:t>生情况</w:t>
            </w:r>
          </w:p>
        </w:tc>
        <w:tc>
          <w:tcPr>
            <w:tcW w:w="3294" w:type="dxa"/>
            <w:gridSpan w:val="3"/>
            <w:tcBorders>
              <w:left w:val="single" w:color="000000" w:sz="6" w:space="0"/>
              <w:right w:val="single" w:color="000000" w:sz="6" w:space="0"/>
            </w:tcBorders>
            <w:vAlign w:val="top"/>
          </w:tcPr>
          <w:p>
            <w:pPr>
              <w:spacing w:before="68" w:line="229" w:lineRule="auto"/>
              <w:ind w:left="925"/>
              <w:rPr>
                <w:rFonts w:ascii="宋体" w:hAnsi="宋体" w:eastAsia="宋体" w:cs="宋体"/>
                <w:sz w:val="20"/>
                <w:szCs w:val="20"/>
              </w:rPr>
            </w:pPr>
            <w:r>
              <w:rPr>
                <w:rFonts w:ascii="宋体" w:hAnsi="宋体" w:eastAsia="宋体" w:cs="宋体"/>
                <w:spacing w:val="7"/>
                <w:sz w:val="20"/>
                <w:szCs w:val="20"/>
              </w:rPr>
              <w:t>隔油沉淀池处</w:t>
            </w:r>
            <w:r>
              <w:rPr>
                <w:rFonts w:ascii="宋体" w:hAnsi="宋体" w:eastAsia="宋体" w:cs="宋体"/>
                <w:spacing w:val="6"/>
                <w:sz w:val="20"/>
                <w:szCs w:val="20"/>
              </w:rPr>
              <w:t>理</w:t>
            </w:r>
          </w:p>
        </w:tc>
        <w:tc>
          <w:tcPr>
            <w:tcW w:w="139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9"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214" w:line="229" w:lineRule="auto"/>
              <w:ind w:left="244"/>
              <w:rPr>
                <w:rFonts w:ascii="宋体" w:hAnsi="宋体" w:eastAsia="宋体" w:cs="宋体"/>
                <w:sz w:val="20"/>
                <w:szCs w:val="20"/>
              </w:rPr>
            </w:pPr>
            <w:r>
              <w:rPr>
                <w:rFonts w:ascii="宋体" w:hAnsi="宋体" w:eastAsia="宋体" w:cs="宋体"/>
                <w:spacing w:val="7"/>
                <w:sz w:val="20"/>
                <w:szCs w:val="20"/>
              </w:rPr>
              <w:t>污</w:t>
            </w:r>
            <w:r>
              <w:rPr>
                <w:rFonts w:ascii="宋体" w:hAnsi="宋体" w:eastAsia="宋体" w:cs="宋体"/>
                <w:spacing w:val="6"/>
                <w:sz w:val="20"/>
                <w:szCs w:val="20"/>
              </w:rPr>
              <w:t>染物</w:t>
            </w:r>
          </w:p>
        </w:tc>
        <w:tc>
          <w:tcPr>
            <w:tcW w:w="1030" w:type="dxa"/>
            <w:tcBorders>
              <w:left w:val="single" w:color="000000" w:sz="6" w:space="0"/>
              <w:right w:val="single" w:color="000000" w:sz="6" w:space="0"/>
            </w:tcBorders>
            <w:vAlign w:val="top"/>
          </w:tcPr>
          <w:p>
            <w:pPr>
              <w:spacing w:before="58" w:line="263" w:lineRule="auto"/>
              <w:ind w:left="147" w:right="140" w:firstLine="53"/>
              <w:rPr>
                <w:rFonts w:ascii="Times New Roman" w:hAnsi="Times New Roman" w:eastAsia="Times New Roman" w:cs="Times New Roman"/>
                <w:sz w:val="20"/>
                <w:szCs w:val="20"/>
              </w:rPr>
            </w:pPr>
            <w:r>
              <w:rPr>
                <w:rFonts w:ascii="宋体" w:hAnsi="宋体" w:eastAsia="宋体" w:cs="宋体"/>
                <w:spacing w:val="7"/>
                <w:sz w:val="20"/>
                <w:szCs w:val="20"/>
              </w:rPr>
              <w:t>产生</w:t>
            </w:r>
            <w:r>
              <w:rPr>
                <w:rFonts w:ascii="宋体" w:hAnsi="宋体" w:eastAsia="宋体" w:cs="宋体"/>
                <w:spacing w:val="6"/>
                <w:sz w:val="20"/>
                <w:szCs w:val="20"/>
              </w:rPr>
              <w:t>浓</w:t>
            </w:r>
            <w:r>
              <w:rPr>
                <w:rFonts w:ascii="宋体" w:hAnsi="宋体" w:eastAsia="宋体" w:cs="宋体"/>
                <w:sz w:val="20"/>
                <w:szCs w:val="20"/>
              </w:rPr>
              <w:t xml:space="preserve"> </w:t>
            </w:r>
            <w:r>
              <w:rPr>
                <w:rFonts w:ascii="宋体" w:hAnsi="宋体" w:eastAsia="宋体" w:cs="宋体"/>
                <w:spacing w:val="9"/>
                <w:sz w:val="20"/>
                <w:szCs w:val="20"/>
              </w:rPr>
              <w:t>度</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l</w:t>
            </w:r>
            <w:r>
              <w:rPr>
                <w:rFonts w:ascii="Times New Roman" w:hAnsi="Times New Roman" w:eastAsia="Times New Roman" w:cs="Times New Roman"/>
                <w:spacing w:val="6"/>
                <w:sz w:val="20"/>
                <w:szCs w:val="20"/>
              </w:rPr>
              <w:t>)</w:t>
            </w:r>
          </w:p>
        </w:tc>
        <w:tc>
          <w:tcPr>
            <w:tcW w:w="869" w:type="dxa"/>
            <w:tcBorders>
              <w:left w:val="single" w:color="000000" w:sz="6" w:space="0"/>
              <w:right w:val="single" w:color="000000" w:sz="6" w:space="0"/>
            </w:tcBorders>
            <w:vAlign w:val="top"/>
          </w:tcPr>
          <w:p>
            <w:pPr>
              <w:spacing w:before="58" w:line="268" w:lineRule="auto"/>
              <w:ind w:left="130" w:right="114" w:hanging="12"/>
              <w:rPr>
                <w:rFonts w:ascii="宋体" w:hAnsi="宋体" w:eastAsia="宋体" w:cs="宋体"/>
                <w:sz w:val="20"/>
                <w:szCs w:val="20"/>
              </w:rPr>
            </w:pPr>
            <w:r>
              <w:rPr>
                <w:rFonts w:ascii="宋体" w:hAnsi="宋体" w:eastAsia="宋体" w:cs="宋体"/>
                <w:spacing w:val="7"/>
                <w:sz w:val="20"/>
                <w:szCs w:val="20"/>
              </w:rPr>
              <w:t>产生</w:t>
            </w:r>
            <w:r>
              <w:rPr>
                <w:rFonts w:ascii="宋体" w:hAnsi="宋体" w:eastAsia="宋体" w:cs="宋体"/>
                <w:spacing w:val="6"/>
                <w:sz w:val="20"/>
                <w:szCs w:val="20"/>
              </w:rPr>
              <w:t>量</w:t>
            </w:r>
            <w:r>
              <w:rPr>
                <w:rFonts w:ascii="宋体" w:hAnsi="宋体" w:eastAsia="宋体" w:cs="宋体"/>
                <w:sz w:val="20"/>
                <w:szCs w:val="20"/>
              </w:rPr>
              <w:t xml:space="preserve"> </w:t>
            </w:r>
            <w:r>
              <w:rPr>
                <w:rFonts w:ascii="宋体" w:hAnsi="宋体" w:eastAsia="宋体" w:cs="宋体"/>
                <w:spacing w:val="10"/>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10"/>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w:t>
            </w:r>
          </w:p>
        </w:tc>
        <w:tc>
          <w:tcPr>
            <w:tcW w:w="937" w:type="dxa"/>
            <w:tcBorders>
              <w:left w:val="single" w:color="000000" w:sz="6" w:space="0"/>
              <w:right w:val="single" w:color="000000" w:sz="6" w:space="0"/>
            </w:tcBorders>
            <w:vAlign w:val="top"/>
          </w:tcPr>
          <w:p>
            <w:pPr>
              <w:spacing w:before="58" w:line="268" w:lineRule="auto"/>
              <w:ind w:left="164" w:right="146" w:firstLine="3"/>
              <w:rPr>
                <w:rFonts w:ascii="宋体" w:hAnsi="宋体" w:eastAsia="宋体" w:cs="宋体"/>
                <w:sz w:val="20"/>
                <w:szCs w:val="20"/>
              </w:rPr>
            </w:pPr>
            <w:r>
              <w:rPr>
                <w:rFonts w:ascii="宋体" w:hAnsi="宋体" w:eastAsia="宋体" w:cs="宋体"/>
                <w:spacing w:val="3"/>
                <w:sz w:val="20"/>
                <w:szCs w:val="20"/>
              </w:rPr>
              <w:t>削</w:t>
            </w:r>
            <w:r>
              <w:rPr>
                <w:rFonts w:ascii="宋体" w:hAnsi="宋体" w:eastAsia="宋体" w:cs="宋体"/>
                <w:spacing w:val="2"/>
                <w:sz w:val="20"/>
                <w:szCs w:val="20"/>
              </w:rPr>
              <w:t>减量</w:t>
            </w:r>
            <w:r>
              <w:rPr>
                <w:rFonts w:ascii="宋体" w:hAnsi="宋体" w:eastAsia="宋体" w:cs="宋体"/>
                <w:sz w:val="20"/>
                <w:szCs w:val="20"/>
              </w:rPr>
              <w:t xml:space="preserve"> </w:t>
            </w:r>
            <w:r>
              <w:rPr>
                <w:rFonts w:ascii="宋体" w:hAnsi="宋体" w:eastAsia="宋体" w:cs="宋体"/>
                <w:spacing w:val="12"/>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10"/>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w:t>
            </w:r>
          </w:p>
        </w:tc>
        <w:tc>
          <w:tcPr>
            <w:tcW w:w="1172" w:type="dxa"/>
            <w:tcBorders>
              <w:left w:val="single" w:color="000000" w:sz="6" w:space="0"/>
              <w:right w:val="single" w:color="000000" w:sz="6" w:space="0"/>
            </w:tcBorders>
            <w:vAlign w:val="top"/>
          </w:tcPr>
          <w:p>
            <w:pPr>
              <w:spacing w:before="58" w:line="263" w:lineRule="auto"/>
              <w:ind w:left="193" w:right="159" w:hanging="26"/>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放浓度</w:t>
            </w:r>
            <w:r>
              <w:rPr>
                <w:rFonts w:ascii="宋体" w:hAnsi="宋体" w:eastAsia="宋体" w:cs="宋体"/>
                <w:sz w:val="20"/>
                <w:szCs w:val="20"/>
              </w:rPr>
              <w:t xml:space="preserve"> </w:t>
            </w:r>
            <w:r>
              <w:rPr>
                <w:rFonts w:ascii="宋体" w:hAnsi="宋体" w:eastAsia="宋体" w:cs="宋体"/>
                <w:spacing w:val="36"/>
                <w:sz w:val="20"/>
                <w:szCs w:val="20"/>
              </w:rPr>
              <w:t>(</w:t>
            </w:r>
            <w:r>
              <w:rPr>
                <w:rFonts w:ascii="Times New Roman" w:hAnsi="Times New Roman" w:eastAsia="Times New Roman" w:cs="Times New Roman"/>
                <w:sz w:val="20"/>
                <w:szCs w:val="20"/>
              </w:rPr>
              <w:t>mg</w:t>
            </w:r>
            <w:r>
              <w:rPr>
                <w:rFonts w:ascii="Times New Roman" w:hAnsi="Times New Roman" w:eastAsia="Times New Roman" w:cs="Times New Roman"/>
                <w:spacing w:val="36"/>
                <w:sz w:val="20"/>
                <w:szCs w:val="20"/>
              </w:rPr>
              <w:t>/</w:t>
            </w:r>
            <w:r>
              <w:rPr>
                <w:rFonts w:ascii="Times New Roman" w:hAnsi="Times New Roman" w:eastAsia="Times New Roman" w:cs="Times New Roman"/>
                <w:sz w:val="20"/>
                <w:szCs w:val="20"/>
              </w:rPr>
              <w:t>l</w:t>
            </w:r>
            <w:r>
              <w:rPr>
                <w:rFonts w:ascii="宋体" w:hAnsi="宋体" w:eastAsia="宋体" w:cs="宋体"/>
                <w:spacing w:val="36"/>
                <w:sz w:val="20"/>
                <w:szCs w:val="20"/>
              </w:rPr>
              <w:t>)</w:t>
            </w:r>
          </w:p>
        </w:tc>
        <w:tc>
          <w:tcPr>
            <w:tcW w:w="1185" w:type="dxa"/>
            <w:tcBorders>
              <w:left w:val="single" w:color="000000" w:sz="6" w:space="0"/>
              <w:right w:val="single" w:color="000000" w:sz="6" w:space="0"/>
            </w:tcBorders>
            <w:vAlign w:val="top"/>
          </w:tcPr>
          <w:p>
            <w:pPr>
              <w:spacing w:before="58" w:line="230" w:lineRule="auto"/>
              <w:ind w:left="174"/>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放总量</w:t>
            </w:r>
          </w:p>
          <w:p>
            <w:pPr>
              <w:spacing w:before="32" w:line="274" w:lineRule="exact"/>
              <w:ind w:left="290"/>
              <w:rPr>
                <w:rFonts w:ascii="宋体" w:hAnsi="宋体" w:eastAsia="宋体" w:cs="宋体"/>
                <w:sz w:val="20"/>
                <w:szCs w:val="20"/>
              </w:rPr>
            </w:pPr>
            <w:r>
              <w:rPr>
                <w:rFonts w:ascii="宋体" w:hAnsi="宋体" w:eastAsia="宋体" w:cs="宋体"/>
                <w:spacing w:val="22"/>
                <w:position w:val="1"/>
                <w:sz w:val="20"/>
                <w:szCs w:val="20"/>
              </w:rPr>
              <w:t>(</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20"/>
                <w:position w:val="1"/>
                <w:sz w:val="20"/>
                <w:szCs w:val="20"/>
              </w:rPr>
              <w:t>/</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20"/>
                <w:position w:val="1"/>
                <w:sz w:val="20"/>
                <w:szCs w:val="20"/>
              </w:rPr>
              <w:t xml:space="preserve"> </w:t>
            </w:r>
            <w:r>
              <w:rPr>
                <w:rFonts w:ascii="宋体" w:hAnsi="宋体" w:eastAsia="宋体" w:cs="宋体"/>
                <w:spacing w:val="20"/>
                <w:position w:val="1"/>
                <w:sz w:val="20"/>
                <w:szCs w:val="20"/>
              </w:rPr>
              <w:t>)</w:t>
            </w:r>
          </w:p>
        </w:tc>
        <w:tc>
          <w:tcPr>
            <w:tcW w:w="139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1"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69" w:line="228" w:lineRule="auto"/>
              <w:ind w:left="241"/>
              <w:rPr>
                <w:rFonts w:ascii="宋体" w:hAnsi="宋体" w:eastAsia="宋体" w:cs="宋体"/>
                <w:sz w:val="20"/>
                <w:szCs w:val="20"/>
              </w:rPr>
            </w:pPr>
            <w:r>
              <w:rPr>
                <w:rFonts w:ascii="宋体" w:hAnsi="宋体" w:eastAsia="宋体" w:cs="宋体"/>
                <w:spacing w:val="7"/>
                <w:sz w:val="20"/>
                <w:szCs w:val="20"/>
              </w:rPr>
              <w:t>废水量</w:t>
            </w:r>
          </w:p>
        </w:tc>
        <w:tc>
          <w:tcPr>
            <w:tcW w:w="1030" w:type="dxa"/>
            <w:tcBorders>
              <w:left w:val="single" w:color="000000" w:sz="6" w:space="0"/>
              <w:right w:val="single" w:color="000000" w:sz="6" w:space="0"/>
            </w:tcBorders>
            <w:vAlign w:val="top"/>
          </w:tcPr>
          <w:p>
            <w:pPr>
              <w:spacing w:before="193" w:line="136" w:lineRule="exact"/>
              <w:ind w:left="44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869" w:type="dxa"/>
            <w:tcBorders>
              <w:left w:val="single" w:color="000000" w:sz="6" w:space="0"/>
              <w:right w:val="single" w:color="000000" w:sz="6" w:space="0"/>
            </w:tcBorders>
            <w:vAlign w:val="top"/>
          </w:tcPr>
          <w:p>
            <w:pPr>
              <w:spacing w:before="105" w:line="195" w:lineRule="auto"/>
              <w:ind w:left="16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1971.</w:t>
            </w:r>
            <w:r>
              <w:rPr>
                <w:rFonts w:ascii="Times New Roman" w:hAnsi="Times New Roman" w:eastAsia="Times New Roman" w:cs="Times New Roman"/>
                <w:sz w:val="20"/>
                <w:szCs w:val="20"/>
              </w:rPr>
              <w:t>0</w:t>
            </w:r>
          </w:p>
        </w:tc>
        <w:tc>
          <w:tcPr>
            <w:tcW w:w="937" w:type="dxa"/>
            <w:tcBorders>
              <w:left w:val="single" w:color="000000" w:sz="6" w:space="0"/>
              <w:right w:val="single" w:color="000000" w:sz="6" w:space="0"/>
            </w:tcBorders>
            <w:vAlign w:val="top"/>
          </w:tcPr>
          <w:p>
            <w:pPr>
              <w:spacing w:before="105" w:line="195" w:lineRule="auto"/>
              <w:ind w:left="41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172" w:type="dxa"/>
            <w:tcBorders>
              <w:left w:val="single" w:color="000000" w:sz="6" w:space="0"/>
              <w:right w:val="single" w:color="000000" w:sz="6" w:space="0"/>
            </w:tcBorders>
            <w:vAlign w:val="top"/>
          </w:tcPr>
          <w:p>
            <w:pPr>
              <w:spacing w:before="193" w:line="136" w:lineRule="exact"/>
              <w:ind w:left="5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85" w:type="dxa"/>
            <w:tcBorders>
              <w:left w:val="single" w:color="000000" w:sz="6" w:space="0"/>
              <w:right w:val="single" w:color="000000" w:sz="6" w:space="0"/>
            </w:tcBorders>
            <w:vAlign w:val="top"/>
          </w:tcPr>
          <w:p>
            <w:pPr>
              <w:spacing w:before="105" w:line="195" w:lineRule="auto"/>
              <w:ind w:left="32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1971.</w:t>
            </w:r>
            <w:r>
              <w:rPr>
                <w:rFonts w:ascii="Times New Roman" w:hAnsi="Times New Roman" w:eastAsia="Times New Roman" w:cs="Times New Roman"/>
                <w:sz w:val="20"/>
                <w:szCs w:val="20"/>
              </w:rPr>
              <w:t>0</w:t>
            </w:r>
          </w:p>
        </w:tc>
        <w:tc>
          <w:tcPr>
            <w:tcW w:w="139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1"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104" w:line="195" w:lineRule="auto"/>
              <w:ind w:left="44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1030" w:type="dxa"/>
            <w:tcBorders>
              <w:left w:val="single" w:color="000000" w:sz="6" w:space="0"/>
              <w:right w:val="single" w:color="000000" w:sz="6" w:space="0"/>
            </w:tcBorders>
            <w:vAlign w:val="top"/>
          </w:tcPr>
          <w:p>
            <w:pPr>
              <w:spacing w:before="104" w:line="195" w:lineRule="auto"/>
              <w:ind w:left="35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c>
          <w:tcPr>
            <w:tcW w:w="869" w:type="dxa"/>
            <w:tcBorders>
              <w:left w:val="single" w:color="000000" w:sz="6" w:space="0"/>
              <w:right w:val="single" w:color="000000" w:sz="6" w:space="0"/>
            </w:tcBorders>
            <w:vAlign w:val="top"/>
          </w:tcPr>
          <w:p>
            <w:pPr>
              <w:spacing w:before="107" w:line="195" w:lineRule="auto"/>
              <w:ind w:left="214"/>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1</w:t>
            </w:r>
            <w:r>
              <w:rPr>
                <w:rFonts w:ascii="Times New Roman" w:hAnsi="Times New Roman" w:eastAsia="Times New Roman" w:cs="Times New Roman"/>
                <w:spacing w:val="-8"/>
                <w:sz w:val="20"/>
                <w:szCs w:val="20"/>
              </w:rPr>
              <w:t>. 183</w:t>
            </w:r>
          </w:p>
        </w:tc>
        <w:tc>
          <w:tcPr>
            <w:tcW w:w="937" w:type="dxa"/>
            <w:tcBorders>
              <w:left w:val="single" w:color="000000" w:sz="6" w:space="0"/>
              <w:right w:val="single" w:color="000000" w:sz="6" w:space="0"/>
            </w:tcBorders>
            <w:vAlign w:val="top"/>
          </w:tcPr>
          <w:p>
            <w:pPr>
              <w:spacing w:before="106" w:line="198" w:lineRule="auto"/>
              <w:ind w:left="25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45</w:t>
            </w:r>
          </w:p>
        </w:tc>
        <w:tc>
          <w:tcPr>
            <w:tcW w:w="1172" w:type="dxa"/>
            <w:tcBorders>
              <w:left w:val="single" w:color="000000" w:sz="6" w:space="0"/>
              <w:right w:val="single" w:color="000000" w:sz="6" w:space="0"/>
            </w:tcBorders>
            <w:vAlign w:val="top"/>
          </w:tcPr>
          <w:p>
            <w:pPr>
              <w:spacing w:before="104" w:line="195" w:lineRule="auto"/>
              <w:ind w:left="4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185" w:type="dxa"/>
            <w:tcBorders>
              <w:left w:val="single" w:color="000000" w:sz="6" w:space="0"/>
              <w:right w:val="single" w:color="000000" w:sz="6" w:space="0"/>
            </w:tcBorders>
            <w:vAlign w:val="top"/>
          </w:tcPr>
          <w:p>
            <w:pPr>
              <w:spacing w:before="107"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138</w:t>
            </w:r>
          </w:p>
        </w:tc>
        <w:tc>
          <w:tcPr>
            <w:tcW w:w="139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1" w:hRule="atLeast"/>
        </w:trPr>
        <w:tc>
          <w:tcPr>
            <w:tcW w:w="826" w:type="dxa"/>
            <w:vMerge w:val="continue"/>
            <w:tcBorders>
              <w:top w:val="nil"/>
              <w:bottom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70" w:line="228" w:lineRule="auto"/>
              <w:ind w:left="243"/>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1030" w:type="dxa"/>
            <w:tcBorders>
              <w:left w:val="single" w:color="000000" w:sz="6" w:space="0"/>
              <w:right w:val="single" w:color="000000" w:sz="6" w:space="0"/>
            </w:tcBorders>
            <w:vAlign w:val="top"/>
          </w:tcPr>
          <w:p>
            <w:pPr>
              <w:spacing w:before="106"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869" w:type="dxa"/>
            <w:tcBorders>
              <w:left w:val="single" w:color="000000" w:sz="6" w:space="0"/>
              <w:right w:val="single" w:color="000000" w:sz="6" w:space="0"/>
            </w:tcBorders>
            <w:vAlign w:val="top"/>
          </w:tcPr>
          <w:p>
            <w:pPr>
              <w:spacing w:before="106"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tcBorders>
              <w:left w:val="single" w:color="000000" w:sz="6" w:space="0"/>
              <w:right w:val="single" w:color="000000" w:sz="6" w:space="0"/>
            </w:tcBorders>
            <w:vAlign w:val="top"/>
          </w:tcPr>
          <w:p>
            <w:pPr>
              <w:spacing w:before="106"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0.02</w:t>
            </w:r>
            <w:r>
              <w:rPr>
                <w:rFonts w:ascii="Times New Roman" w:hAnsi="Times New Roman" w:eastAsia="Times New Roman" w:cs="Times New Roman"/>
                <w:spacing w:val="2"/>
                <w:sz w:val="20"/>
                <w:szCs w:val="20"/>
              </w:rPr>
              <w:t>9</w:t>
            </w:r>
          </w:p>
        </w:tc>
        <w:tc>
          <w:tcPr>
            <w:tcW w:w="1172" w:type="dxa"/>
            <w:tcBorders>
              <w:left w:val="single" w:color="000000" w:sz="6" w:space="0"/>
              <w:right w:val="single" w:color="000000" w:sz="6" w:space="0"/>
            </w:tcBorders>
            <w:vAlign w:val="top"/>
          </w:tcPr>
          <w:p>
            <w:pPr>
              <w:spacing w:before="106" w:line="195" w:lineRule="auto"/>
              <w:ind w:left="49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1185" w:type="dxa"/>
            <w:tcBorders>
              <w:left w:val="single" w:color="000000" w:sz="6" w:space="0"/>
              <w:right w:val="single" w:color="000000" w:sz="6" w:space="0"/>
            </w:tcBorders>
            <w:vAlign w:val="top"/>
          </w:tcPr>
          <w:p>
            <w:pPr>
              <w:spacing w:before="106"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.020</w:t>
            </w:r>
          </w:p>
        </w:tc>
        <w:tc>
          <w:tcPr>
            <w:tcW w:w="1390"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8" w:hRule="atLeast"/>
        </w:trPr>
        <w:tc>
          <w:tcPr>
            <w:tcW w:w="826" w:type="dxa"/>
            <w:vMerge w:val="continue"/>
            <w:tcBorders>
              <w:top w:val="nil"/>
              <w:right w:val="single" w:color="000000" w:sz="6" w:space="0"/>
            </w:tcBorders>
            <w:vAlign w:val="top"/>
          </w:tcPr>
          <w:p>
            <w:pPr>
              <w:rPr>
                <w:rFonts w:ascii="Arial"/>
                <w:sz w:val="21"/>
              </w:rPr>
            </w:pPr>
          </w:p>
        </w:tc>
        <w:tc>
          <w:tcPr>
            <w:tcW w:w="1117" w:type="dxa"/>
            <w:tcBorders>
              <w:left w:val="single" w:color="000000" w:sz="6" w:space="0"/>
              <w:right w:val="single" w:color="000000" w:sz="6" w:space="0"/>
            </w:tcBorders>
            <w:vAlign w:val="top"/>
          </w:tcPr>
          <w:p>
            <w:pPr>
              <w:spacing w:before="57" w:line="258" w:lineRule="auto"/>
              <w:ind w:left="137" w:right="135" w:firstLine="15"/>
              <w:rPr>
                <w:rFonts w:ascii="宋体" w:hAnsi="宋体" w:eastAsia="宋体" w:cs="宋体"/>
                <w:sz w:val="20"/>
                <w:szCs w:val="20"/>
              </w:rPr>
            </w:pPr>
            <w:r>
              <w:rPr>
                <w:rFonts w:ascii="宋体" w:hAnsi="宋体" w:eastAsia="宋体" w:cs="宋体"/>
                <w:spacing w:val="4"/>
                <w:sz w:val="20"/>
                <w:szCs w:val="20"/>
              </w:rPr>
              <w:t>阴</w:t>
            </w:r>
            <w:r>
              <w:rPr>
                <w:rFonts w:ascii="宋体" w:hAnsi="宋体" w:eastAsia="宋体" w:cs="宋体"/>
                <w:spacing w:val="3"/>
                <w:sz w:val="20"/>
                <w:szCs w:val="20"/>
              </w:rPr>
              <w:t>离子表</w:t>
            </w:r>
            <w:r>
              <w:rPr>
                <w:rFonts w:ascii="宋体" w:hAnsi="宋体" w:eastAsia="宋体" w:cs="宋体"/>
                <w:sz w:val="20"/>
                <w:szCs w:val="20"/>
              </w:rPr>
              <w:t xml:space="preserve"> </w:t>
            </w:r>
            <w:r>
              <w:rPr>
                <w:rFonts w:ascii="宋体" w:hAnsi="宋体" w:eastAsia="宋体" w:cs="宋体"/>
                <w:spacing w:val="7"/>
                <w:sz w:val="20"/>
                <w:szCs w:val="20"/>
              </w:rPr>
              <w:t>面活性剂</w:t>
            </w:r>
          </w:p>
        </w:tc>
        <w:tc>
          <w:tcPr>
            <w:tcW w:w="1030" w:type="dxa"/>
            <w:tcBorders>
              <w:left w:val="single" w:color="000000" w:sz="6" w:space="0"/>
              <w:right w:val="single" w:color="000000" w:sz="6" w:space="0"/>
            </w:tcBorders>
            <w:vAlign w:val="top"/>
          </w:tcPr>
          <w:p>
            <w:pPr>
              <w:spacing w:before="249" w:line="195" w:lineRule="auto"/>
              <w:ind w:left="40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869" w:type="dxa"/>
            <w:tcBorders>
              <w:left w:val="single" w:color="000000" w:sz="6" w:space="0"/>
              <w:right w:val="single" w:color="000000" w:sz="6" w:space="0"/>
            </w:tcBorders>
            <w:vAlign w:val="top"/>
          </w:tcPr>
          <w:p>
            <w:pPr>
              <w:spacing w:before="249" w:line="195" w:lineRule="auto"/>
              <w:ind w:left="19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tcBorders>
              <w:left w:val="single" w:color="000000" w:sz="6" w:space="0"/>
              <w:right w:val="single" w:color="000000" w:sz="6" w:space="0"/>
            </w:tcBorders>
            <w:vAlign w:val="top"/>
          </w:tcPr>
          <w:p>
            <w:pPr>
              <w:spacing w:before="249"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0.01</w:t>
            </w:r>
            <w:r>
              <w:rPr>
                <w:rFonts w:ascii="Times New Roman" w:hAnsi="Times New Roman" w:eastAsia="Times New Roman" w:cs="Times New Roman"/>
                <w:spacing w:val="2"/>
                <w:sz w:val="20"/>
                <w:szCs w:val="20"/>
              </w:rPr>
              <w:t>4</w:t>
            </w:r>
          </w:p>
        </w:tc>
        <w:tc>
          <w:tcPr>
            <w:tcW w:w="1172" w:type="dxa"/>
            <w:tcBorders>
              <w:left w:val="single" w:color="000000" w:sz="6" w:space="0"/>
              <w:right w:val="single" w:color="000000" w:sz="6" w:space="0"/>
            </w:tcBorders>
            <w:vAlign w:val="top"/>
          </w:tcPr>
          <w:p>
            <w:pPr>
              <w:spacing w:before="249" w:line="195" w:lineRule="auto"/>
              <w:ind w:left="49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8</w:t>
            </w:r>
          </w:p>
        </w:tc>
        <w:tc>
          <w:tcPr>
            <w:tcW w:w="1185" w:type="dxa"/>
            <w:tcBorders>
              <w:left w:val="single" w:color="000000" w:sz="6" w:space="0"/>
              <w:right w:val="single" w:color="000000" w:sz="6" w:space="0"/>
            </w:tcBorders>
            <w:vAlign w:val="top"/>
          </w:tcPr>
          <w:p>
            <w:pPr>
              <w:spacing w:before="249" w:line="195" w:lineRule="auto"/>
              <w:ind w:left="35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.035</w:t>
            </w:r>
          </w:p>
        </w:tc>
        <w:tc>
          <w:tcPr>
            <w:tcW w:w="1390" w:type="dxa"/>
            <w:vMerge w:val="continue"/>
            <w:tcBorders>
              <w:top w:val="nil"/>
              <w:lef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003" w:hRule="atLeast"/>
        </w:trPr>
        <w:tc>
          <w:tcPr>
            <w:tcW w:w="8526" w:type="dxa"/>
            <w:gridSpan w:val="8"/>
            <w:vAlign w:val="top"/>
          </w:tcPr>
          <w:p>
            <w:pPr>
              <w:spacing w:before="275" w:line="226" w:lineRule="auto"/>
              <w:ind w:left="595"/>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⑤</w:t>
            </w:r>
            <w:r>
              <w:rPr>
                <w:rFonts w:ascii="宋体" w:hAnsi="宋体" w:eastAsia="宋体" w:cs="宋体"/>
                <w:spacing w:val="9"/>
                <w:sz w:val="23"/>
                <w:szCs w:val="23"/>
                <w14:textOutline w14:w="4358" w14:cap="sq" w14:cmpd="sng">
                  <w14:solidFill>
                    <w14:srgbClr w14:val="000000"/>
                  </w14:solidFill>
                  <w14:prstDash w14:val="solid"/>
                  <w14:bevel/>
                </w14:textOutline>
              </w:rPr>
              <w:t>加油区含油废水</w:t>
            </w:r>
          </w:p>
          <w:p>
            <w:pPr>
              <w:spacing w:before="183" w:line="376" w:lineRule="auto"/>
              <w:ind w:left="117" w:right="106" w:firstLine="483"/>
              <w:rPr>
                <w:rFonts w:ascii="宋体" w:hAnsi="宋体" w:eastAsia="宋体" w:cs="宋体"/>
                <w:sz w:val="23"/>
                <w:szCs w:val="23"/>
              </w:rPr>
            </w:pPr>
            <w:r>
              <w:rPr>
                <w:rFonts w:ascii="宋体" w:hAnsi="宋体" w:eastAsia="宋体" w:cs="宋体"/>
                <w:spacing w:val="12"/>
                <w:sz w:val="23"/>
                <w:szCs w:val="23"/>
              </w:rPr>
              <w:t>项目在卸</w:t>
            </w:r>
            <w:r>
              <w:rPr>
                <w:rFonts w:ascii="宋体" w:hAnsi="宋体" w:eastAsia="宋体" w:cs="宋体"/>
                <w:spacing w:val="7"/>
                <w:sz w:val="23"/>
                <w:szCs w:val="23"/>
              </w:rPr>
              <w:t>油</w:t>
            </w:r>
            <w:r>
              <w:rPr>
                <w:rFonts w:ascii="宋体" w:hAnsi="宋体" w:eastAsia="宋体" w:cs="宋体"/>
                <w:spacing w:val="6"/>
                <w:sz w:val="23"/>
                <w:szCs w:val="23"/>
              </w:rPr>
              <w:t>和加油时，可能由于操作不当，导致少量油品滴落地面，在项目</w:t>
            </w:r>
            <w:r>
              <w:rPr>
                <w:rFonts w:ascii="宋体" w:hAnsi="宋体" w:eastAsia="宋体" w:cs="宋体"/>
                <w:sz w:val="23"/>
                <w:szCs w:val="23"/>
              </w:rPr>
              <w:t xml:space="preserve"> </w:t>
            </w:r>
            <w:r>
              <w:rPr>
                <w:rFonts w:ascii="宋体" w:hAnsi="宋体" w:eastAsia="宋体" w:cs="宋体"/>
                <w:spacing w:val="9"/>
                <w:sz w:val="23"/>
                <w:szCs w:val="23"/>
              </w:rPr>
              <w:t>区</w:t>
            </w:r>
            <w:r>
              <w:rPr>
                <w:rFonts w:ascii="宋体" w:hAnsi="宋体" w:eastAsia="宋体" w:cs="宋体"/>
                <w:spacing w:val="7"/>
                <w:sz w:val="23"/>
                <w:szCs w:val="23"/>
              </w:rPr>
              <w:t>场内雨天形成的地表径流冲刷形成含油雨水。项目区场内实行雨污分流排水系</w:t>
            </w:r>
            <w:r>
              <w:rPr>
                <w:rFonts w:ascii="宋体" w:hAnsi="宋体" w:eastAsia="宋体" w:cs="宋体"/>
                <w:sz w:val="23"/>
                <w:szCs w:val="23"/>
              </w:rPr>
              <w:t xml:space="preserve"> </w:t>
            </w:r>
            <w:r>
              <w:rPr>
                <w:rFonts w:ascii="宋体" w:hAnsi="宋体" w:eastAsia="宋体" w:cs="宋体"/>
                <w:spacing w:val="9"/>
                <w:sz w:val="23"/>
                <w:szCs w:val="23"/>
              </w:rPr>
              <w:t>统</w:t>
            </w:r>
            <w:r>
              <w:rPr>
                <w:rFonts w:ascii="宋体" w:hAnsi="宋体" w:eastAsia="宋体" w:cs="宋体"/>
                <w:spacing w:val="7"/>
                <w:sz w:val="23"/>
                <w:szCs w:val="23"/>
              </w:rPr>
              <w:t>，项目在加油区、油罐区及站房区域设置雨落管及雨水排水沟。站房雨水经雨</w:t>
            </w:r>
            <w:r>
              <w:rPr>
                <w:rFonts w:ascii="宋体" w:hAnsi="宋体" w:eastAsia="宋体" w:cs="宋体"/>
                <w:sz w:val="23"/>
                <w:szCs w:val="23"/>
              </w:rPr>
              <w:t xml:space="preserve"> </w:t>
            </w:r>
            <w:r>
              <w:rPr>
                <w:rFonts w:ascii="宋体" w:hAnsi="宋体" w:eastAsia="宋体" w:cs="宋体"/>
                <w:spacing w:val="9"/>
                <w:sz w:val="23"/>
                <w:szCs w:val="23"/>
              </w:rPr>
              <w:t>落</w:t>
            </w:r>
            <w:r>
              <w:rPr>
                <w:rFonts w:ascii="宋体" w:hAnsi="宋体" w:eastAsia="宋体" w:cs="宋体"/>
                <w:spacing w:val="7"/>
                <w:sz w:val="23"/>
                <w:szCs w:val="23"/>
              </w:rPr>
              <w:t>管收集后经项目区雨水口排入华强路市政雨水管网；加油区雨天形成的地表径</w:t>
            </w:r>
            <w:r>
              <w:rPr>
                <w:rFonts w:ascii="宋体" w:hAnsi="宋体" w:eastAsia="宋体" w:cs="宋体"/>
                <w:sz w:val="23"/>
                <w:szCs w:val="23"/>
              </w:rPr>
              <w:t xml:space="preserve"> </w:t>
            </w:r>
            <w:r>
              <w:rPr>
                <w:rFonts w:ascii="宋体" w:hAnsi="宋体" w:eastAsia="宋体" w:cs="宋体"/>
                <w:spacing w:val="11"/>
                <w:sz w:val="23"/>
                <w:szCs w:val="23"/>
              </w:rPr>
              <w:t>流</w:t>
            </w:r>
            <w:r>
              <w:rPr>
                <w:rFonts w:ascii="宋体" w:hAnsi="宋体" w:eastAsia="宋体" w:cs="宋体"/>
                <w:spacing w:val="6"/>
                <w:sz w:val="23"/>
                <w:szCs w:val="23"/>
              </w:rPr>
              <w:t xml:space="preserve">冲刷后形成含油废水，根据项目地形，项目拟在东北部绿化带内设置一个 </w:t>
            </w:r>
            <w:r>
              <w:rPr>
                <w:rFonts w:ascii="Times New Roman" w:hAnsi="Times New Roman" w:eastAsia="Times New Roman" w:cs="Times New Roman"/>
                <w:spacing w:val="6"/>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3</w:t>
            </w:r>
            <w:r>
              <w:rPr>
                <w:rFonts w:ascii="Times New Roman" w:hAnsi="Times New Roman" w:eastAsia="Times New Roman" w:cs="Times New Roman"/>
                <w:position w:val="7"/>
                <w:sz w:val="15"/>
                <w:szCs w:val="15"/>
              </w:rPr>
              <w:t xml:space="preserve"> </w:t>
            </w:r>
            <w:r>
              <w:rPr>
                <w:rFonts w:ascii="宋体" w:hAnsi="宋体" w:eastAsia="宋体" w:cs="宋体"/>
                <w:spacing w:val="9"/>
                <w:sz w:val="23"/>
                <w:szCs w:val="23"/>
              </w:rPr>
              <w:t>的</w:t>
            </w:r>
            <w:r>
              <w:rPr>
                <w:rFonts w:ascii="宋体" w:hAnsi="宋体" w:eastAsia="宋体" w:cs="宋体"/>
                <w:spacing w:val="7"/>
                <w:sz w:val="23"/>
                <w:szCs w:val="23"/>
              </w:rPr>
              <w:t>三级油水分离池，处理项目区雨天收集的含油废水，经过油水分离池处理后外</w:t>
            </w:r>
            <w:r>
              <w:rPr>
                <w:rFonts w:ascii="宋体" w:hAnsi="宋体" w:eastAsia="宋体" w:cs="宋体"/>
                <w:sz w:val="23"/>
                <w:szCs w:val="23"/>
              </w:rPr>
              <w:t xml:space="preserve"> </w:t>
            </w:r>
            <w:r>
              <w:rPr>
                <w:rFonts w:ascii="宋体" w:hAnsi="宋体" w:eastAsia="宋体" w:cs="宋体"/>
                <w:spacing w:val="10"/>
                <w:sz w:val="23"/>
                <w:szCs w:val="23"/>
              </w:rPr>
              <w:t>排。</w:t>
            </w:r>
            <w:r>
              <w:rPr>
                <w:rFonts w:ascii="宋体" w:hAnsi="宋体" w:eastAsia="宋体" w:cs="宋体"/>
                <w:spacing w:val="7"/>
                <w:sz w:val="23"/>
                <w:szCs w:val="23"/>
              </w:rPr>
              <w:t>根</w:t>
            </w:r>
            <w:r>
              <w:rPr>
                <w:rFonts w:ascii="宋体" w:hAnsi="宋体" w:eastAsia="宋体" w:cs="宋体"/>
                <w:spacing w:val="5"/>
                <w:sz w:val="23"/>
                <w:szCs w:val="23"/>
              </w:rPr>
              <w:t>据《室外排水设计规范》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50014-2006</w:t>
            </w:r>
            <w:r>
              <w:rPr>
                <w:rFonts w:ascii="宋体" w:hAnsi="宋体" w:eastAsia="宋体" w:cs="宋体"/>
                <w:spacing w:val="5"/>
                <w:sz w:val="23"/>
                <w:szCs w:val="23"/>
              </w:rPr>
              <w:t>) 规定，雨水量按下式进行计</w:t>
            </w:r>
          </w:p>
          <w:p>
            <w:pPr>
              <w:spacing w:line="228" w:lineRule="auto"/>
              <w:ind w:left="119"/>
              <w:rPr>
                <w:rFonts w:ascii="宋体" w:hAnsi="宋体" w:eastAsia="宋体" w:cs="宋体"/>
                <w:sz w:val="23"/>
                <w:szCs w:val="23"/>
              </w:rPr>
            </w:pPr>
            <w:r>
              <w:rPr>
                <w:rFonts w:ascii="宋体" w:hAnsi="宋体" w:eastAsia="宋体" w:cs="宋体"/>
                <w:spacing w:val="-1"/>
                <w:sz w:val="23"/>
                <w:szCs w:val="23"/>
              </w:rPr>
              <w:t>算：</w:t>
            </w:r>
          </w:p>
          <w:p>
            <w:pPr>
              <w:spacing w:before="148" w:line="315" w:lineRule="exact"/>
              <w:ind w:left="596"/>
              <w:rPr>
                <w:rFonts w:ascii="Times New Roman" w:hAnsi="Times New Roman" w:eastAsia="Times New Roman" w:cs="Times New Roman"/>
                <w:sz w:val="23"/>
                <w:szCs w:val="23"/>
              </w:rPr>
            </w:pPr>
            <w:r>
              <w:rPr>
                <w:rFonts w:ascii="Times New Roman" w:hAnsi="Times New Roman" w:eastAsia="Times New Roman" w:cs="Times New Roman"/>
                <w:position w:val="4"/>
                <w:sz w:val="23"/>
                <w:szCs w:val="23"/>
              </w:rPr>
              <w:t>Q</w:t>
            </w:r>
            <w:r>
              <w:rPr>
                <w:rFonts w:ascii="Times New Roman" w:hAnsi="Times New Roman" w:eastAsia="Times New Roman" w:cs="Times New Roman"/>
                <w:spacing w:val="8"/>
                <w:position w:val="4"/>
                <w:sz w:val="23"/>
                <w:szCs w:val="23"/>
              </w:rPr>
              <w:t>=ψ×</w:t>
            </w:r>
            <w:r>
              <w:rPr>
                <w:rFonts w:ascii="Times New Roman" w:hAnsi="Times New Roman" w:eastAsia="Times New Roman" w:cs="Times New Roman"/>
                <w:position w:val="4"/>
                <w:sz w:val="23"/>
                <w:szCs w:val="23"/>
              </w:rPr>
              <w:t>q</w:t>
            </w:r>
            <w:r>
              <w:rPr>
                <w:rFonts w:ascii="Times New Roman" w:hAnsi="Times New Roman" w:eastAsia="Times New Roman" w:cs="Times New Roman"/>
                <w:spacing w:val="8"/>
                <w:position w:val="4"/>
                <w:sz w:val="23"/>
                <w:szCs w:val="23"/>
              </w:rPr>
              <w:t>×</w:t>
            </w:r>
            <w:r>
              <w:rPr>
                <w:rFonts w:ascii="Times New Roman" w:hAnsi="Times New Roman" w:eastAsia="Times New Roman" w:cs="Times New Roman"/>
                <w:position w:val="4"/>
                <w:sz w:val="23"/>
                <w:szCs w:val="23"/>
              </w:rPr>
              <w:t>F</w:t>
            </w:r>
          </w:p>
          <w:p>
            <w:pPr>
              <w:spacing w:before="153" w:line="314" w:lineRule="exact"/>
              <w:ind w:left="601"/>
              <w:rPr>
                <w:rFonts w:ascii="宋体" w:hAnsi="宋体" w:eastAsia="宋体" w:cs="宋体"/>
                <w:sz w:val="23"/>
                <w:szCs w:val="23"/>
              </w:rPr>
            </w:pPr>
            <w:r>
              <w:rPr>
                <w:rFonts w:ascii="宋体" w:hAnsi="宋体" w:eastAsia="宋体" w:cs="宋体"/>
                <w:spacing w:val="11"/>
                <w:position w:val="2"/>
                <w:sz w:val="23"/>
                <w:szCs w:val="23"/>
              </w:rPr>
              <w:t>式</w:t>
            </w:r>
            <w:r>
              <w:rPr>
                <w:rFonts w:ascii="宋体" w:hAnsi="宋体" w:eastAsia="宋体" w:cs="宋体"/>
                <w:spacing w:val="8"/>
                <w:position w:val="2"/>
                <w:sz w:val="23"/>
                <w:szCs w:val="23"/>
              </w:rPr>
              <w:t>中：</w:t>
            </w:r>
            <w:r>
              <w:rPr>
                <w:rFonts w:ascii="Times New Roman" w:hAnsi="Times New Roman" w:eastAsia="Times New Roman" w:cs="Times New Roman"/>
                <w:position w:val="2"/>
                <w:sz w:val="23"/>
                <w:szCs w:val="23"/>
              </w:rPr>
              <w:t>Q</w:t>
            </w:r>
            <w:r>
              <w:rPr>
                <w:rFonts w:ascii="Times New Roman" w:hAnsi="Times New Roman" w:eastAsia="Times New Roman" w:cs="Times New Roman"/>
                <w:spacing w:val="8"/>
                <w:position w:val="2"/>
                <w:sz w:val="23"/>
                <w:szCs w:val="23"/>
              </w:rPr>
              <w:t>─</w:t>
            </w:r>
            <w:r>
              <w:rPr>
                <w:rFonts w:ascii="宋体" w:hAnsi="宋体" w:eastAsia="宋体" w:cs="宋体"/>
                <w:spacing w:val="8"/>
                <w:position w:val="2"/>
                <w:sz w:val="23"/>
                <w:szCs w:val="23"/>
              </w:rPr>
              <w:t>雨水流量，</w:t>
            </w:r>
            <w:r>
              <w:rPr>
                <w:rFonts w:ascii="Times New Roman" w:hAnsi="Times New Roman" w:eastAsia="Times New Roman" w:cs="Times New Roman"/>
                <w:position w:val="2"/>
                <w:sz w:val="23"/>
                <w:szCs w:val="23"/>
              </w:rPr>
              <w:t>m</w:t>
            </w:r>
            <w:r>
              <w:rPr>
                <w:rFonts w:ascii="Times New Roman" w:hAnsi="Times New Roman" w:eastAsia="Times New Roman" w:cs="Times New Roman"/>
                <w:spacing w:val="8"/>
                <w:position w:val="9"/>
                <w:sz w:val="15"/>
                <w:szCs w:val="15"/>
              </w:rPr>
              <w:t>3</w:t>
            </w:r>
            <w:r>
              <w:rPr>
                <w:rFonts w:ascii="宋体" w:hAnsi="宋体" w:eastAsia="宋体" w:cs="宋体"/>
                <w:spacing w:val="8"/>
                <w:position w:val="2"/>
                <w:sz w:val="23"/>
                <w:szCs w:val="23"/>
              </w:rPr>
              <w:t>；</w:t>
            </w:r>
          </w:p>
          <w:p>
            <w:pPr>
              <w:spacing w:before="153" w:line="315" w:lineRule="exact"/>
              <w:ind w:left="591"/>
              <w:rPr>
                <w:rFonts w:ascii="宋体" w:hAnsi="宋体" w:eastAsia="宋体" w:cs="宋体"/>
                <w:sz w:val="23"/>
                <w:szCs w:val="23"/>
              </w:rPr>
            </w:pPr>
            <w:r>
              <w:rPr>
                <w:rFonts w:ascii="Times New Roman" w:hAnsi="Times New Roman" w:eastAsia="Times New Roman" w:cs="Times New Roman"/>
                <w:spacing w:val="8"/>
                <w:position w:val="2"/>
                <w:sz w:val="23"/>
                <w:szCs w:val="23"/>
              </w:rPr>
              <w:t>ψ</w:t>
            </w:r>
            <w:r>
              <w:rPr>
                <w:rFonts w:ascii="Times New Roman" w:hAnsi="Times New Roman" w:eastAsia="Times New Roman" w:cs="Times New Roman"/>
                <w:spacing w:val="7"/>
                <w:position w:val="2"/>
                <w:sz w:val="23"/>
                <w:szCs w:val="23"/>
              </w:rPr>
              <w:t>─</w:t>
            </w:r>
            <w:r>
              <w:rPr>
                <w:rFonts w:ascii="宋体" w:hAnsi="宋体" w:eastAsia="宋体" w:cs="宋体"/>
                <w:spacing w:val="7"/>
                <w:position w:val="2"/>
                <w:sz w:val="23"/>
                <w:szCs w:val="23"/>
              </w:rPr>
              <w:t>综合径流系数，取</w:t>
            </w:r>
            <w:r>
              <w:rPr>
                <w:rFonts w:ascii="Times New Roman" w:hAnsi="Times New Roman" w:eastAsia="Times New Roman" w:cs="Times New Roman"/>
                <w:spacing w:val="7"/>
                <w:position w:val="2"/>
                <w:sz w:val="23"/>
                <w:szCs w:val="23"/>
              </w:rPr>
              <w:t>ψ=0.9</w:t>
            </w:r>
            <w:r>
              <w:rPr>
                <w:rFonts w:ascii="宋体" w:hAnsi="宋体" w:eastAsia="宋体" w:cs="宋体"/>
                <w:spacing w:val="7"/>
                <w:position w:val="2"/>
                <w:sz w:val="23"/>
                <w:szCs w:val="23"/>
              </w:rPr>
              <w:t>；</w:t>
            </w:r>
          </w:p>
          <w:p>
            <w:pPr>
              <w:spacing w:before="153" w:line="315" w:lineRule="exact"/>
              <w:ind w:left="591"/>
              <w:rPr>
                <w:rFonts w:ascii="宋体" w:hAnsi="宋体" w:eastAsia="宋体" w:cs="宋体"/>
                <w:sz w:val="23"/>
                <w:szCs w:val="23"/>
              </w:rPr>
            </w:pPr>
            <w:r>
              <w:rPr>
                <w:rFonts w:ascii="Times New Roman" w:hAnsi="Times New Roman" w:eastAsia="Times New Roman" w:cs="Times New Roman"/>
                <w:position w:val="1"/>
                <w:sz w:val="23"/>
                <w:szCs w:val="23"/>
              </w:rPr>
              <w:t>F</w:t>
            </w:r>
            <w:r>
              <w:rPr>
                <w:rFonts w:ascii="Times New Roman" w:hAnsi="Times New Roman" w:eastAsia="Times New Roman" w:cs="Times New Roman"/>
                <w:spacing w:val="6"/>
                <w:position w:val="1"/>
                <w:sz w:val="23"/>
                <w:szCs w:val="23"/>
              </w:rPr>
              <w:t>─</w:t>
            </w:r>
            <w:r>
              <w:rPr>
                <w:rFonts w:ascii="宋体" w:hAnsi="宋体" w:eastAsia="宋体" w:cs="宋体"/>
                <w:spacing w:val="6"/>
                <w:position w:val="1"/>
                <w:sz w:val="23"/>
                <w:szCs w:val="23"/>
              </w:rPr>
              <w:t xml:space="preserve">汇水面积 </w:t>
            </w:r>
            <w:r>
              <w:rPr>
                <w:rFonts w:ascii="宋体" w:hAnsi="宋体" w:eastAsia="宋体" w:cs="宋体"/>
                <w:spacing w:val="4"/>
                <w:position w:val="1"/>
                <w:sz w:val="23"/>
                <w:szCs w:val="23"/>
              </w:rPr>
              <w:t>(</w:t>
            </w:r>
            <w:r>
              <w:rPr>
                <w:rFonts w:ascii="Times New Roman" w:hAnsi="Times New Roman" w:eastAsia="Times New Roman" w:cs="Times New Roman"/>
                <w:position w:val="1"/>
                <w:sz w:val="23"/>
                <w:szCs w:val="23"/>
              </w:rPr>
              <w:t>ha</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rPr>
              <w:t xml:space="preserve">) ，本报告取 </w:t>
            </w:r>
            <w:r>
              <w:rPr>
                <w:rFonts w:ascii="Times New Roman" w:hAnsi="Times New Roman" w:eastAsia="Times New Roman" w:cs="Times New Roman"/>
                <w:spacing w:val="3"/>
                <w:position w:val="1"/>
                <w:sz w:val="23"/>
                <w:szCs w:val="23"/>
              </w:rPr>
              <w:t>0.03445</w:t>
            </w:r>
            <w:r>
              <w:rPr>
                <w:rFonts w:ascii="Times New Roman" w:hAnsi="Times New Roman" w:eastAsia="Times New Roman" w:cs="Times New Roman"/>
                <w:position w:val="1"/>
                <w:sz w:val="23"/>
                <w:szCs w:val="23"/>
              </w:rPr>
              <w:t>ha</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rPr>
              <w:t>(加油区域) ；</w:t>
            </w:r>
          </w:p>
          <w:p>
            <w:pPr>
              <w:spacing w:before="188" w:line="221" w:lineRule="auto"/>
              <w:ind w:left="595"/>
              <w:rPr>
                <w:rFonts w:ascii="宋体" w:hAnsi="宋体" w:eastAsia="宋体" w:cs="宋体"/>
                <w:sz w:val="23"/>
                <w:szCs w:val="23"/>
              </w:rPr>
            </w:pPr>
            <w:r>
              <w:rPr>
                <w:rFonts w:ascii="Times New Roman" w:hAnsi="Times New Roman" w:eastAsia="Times New Roman" w:cs="Times New Roman"/>
                <w:sz w:val="23"/>
                <w:szCs w:val="23"/>
              </w:rPr>
              <w:t>q</w:t>
            </w:r>
            <w:r>
              <w:rPr>
                <w:rFonts w:ascii="Times New Roman" w:hAnsi="Times New Roman" w:eastAsia="Times New Roman" w:cs="Times New Roman"/>
                <w:spacing w:val="-1"/>
                <w:sz w:val="23"/>
                <w:szCs w:val="23"/>
              </w:rPr>
              <w:t>—</w:t>
            </w:r>
            <w:r>
              <w:rPr>
                <w:rFonts w:ascii="宋体" w:hAnsi="宋体" w:eastAsia="宋体" w:cs="宋体"/>
                <w:spacing w:val="-1"/>
                <w:sz w:val="23"/>
                <w:szCs w:val="23"/>
              </w:rPr>
              <w:t xml:space="preserve">暴雨强度，南华县 </w:t>
            </w:r>
            <w:r>
              <w:rPr>
                <w:rFonts w:ascii="Times New Roman" w:hAnsi="Times New Roman" w:eastAsia="Times New Roman" w:cs="Times New Roman"/>
                <w:spacing w:val="-1"/>
                <w:sz w:val="23"/>
                <w:szCs w:val="23"/>
              </w:rPr>
              <w:t xml:space="preserve">30 </w:t>
            </w:r>
            <w:r>
              <w:rPr>
                <w:rFonts w:ascii="宋体" w:hAnsi="宋体" w:eastAsia="宋体" w:cs="宋体"/>
                <w:sz w:val="23"/>
                <w:szCs w:val="23"/>
              </w:rPr>
              <w:t xml:space="preserve">年一遇日最大降水量 </w:t>
            </w:r>
            <w:r>
              <w:rPr>
                <w:rFonts w:ascii="Times New Roman" w:hAnsi="Times New Roman" w:eastAsia="Times New Roman" w:cs="Times New Roman"/>
                <w:sz w:val="23"/>
                <w:szCs w:val="23"/>
              </w:rPr>
              <w:t xml:space="preserve">93mm </w:t>
            </w:r>
            <w:r>
              <w:rPr>
                <w:rFonts w:ascii="宋体" w:hAnsi="宋体" w:eastAsia="宋体" w:cs="宋体"/>
                <w:sz w:val="23"/>
                <w:szCs w:val="23"/>
              </w:rPr>
              <w:t>(</w:t>
            </w:r>
            <w:r>
              <w:rPr>
                <w:rFonts w:ascii="Times New Roman" w:hAnsi="Times New Roman" w:eastAsia="Times New Roman" w:cs="Times New Roman"/>
                <w:sz w:val="23"/>
                <w:szCs w:val="23"/>
              </w:rPr>
              <w:t xml:space="preserve">2016 </w:t>
            </w:r>
            <w:r>
              <w:rPr>
                <w:rFonts w:ascii="宋体" w:hAnsi="宋体" w:eastAsia="宋体" w:cs="宋体"/>
                <w:sz w:val="23"/>
                <w:szCs w:val="23"/>
              </w:rPr>
              <w:t xml:space="preserve">年 </w:t>
            </w:r>
            <w:r>
              <w:rPr>
                <w:rFonts w:ascii="Times New Roman" w:hAnsi="Times New Roman" w:eastAsia="Times New Roman" w:cs="Times New Roman"/>
                <w:sz w:val="23"/>
                <w:szCs w:val="23"/>
              </w:rPr>
              <w:t xml:space="preserve">9 </w:t>
            </w:r>
            <w:r>
              <w:rPr>
                <w:rFonts w:ascii="宋体" w:hAnsi="宋体" w:eastAsia="宋体" w:cs="宋体"/>
                <w:sz w:val="23"/>
                <w:szCs w:val="23"/>
              </w:rPr>
              <w:t xml:space="preserve">月 </w:t>
            </w:r>
            <w:r>
              <w:rPr>
                <w:rFonts w:ascii="Times New Roman" w:hAnsi="Times New Roman" w:eastAsia="Times New Roman" w:cs="Times New Roman"/>
                <w:sz w:val="23"/>
                <w:szCs w:val="23"/>
              </w:rPr>
              <w:t xml:space="preserve">30 </w:t>
            </w:r>
            <w:r>
              <w:rPr>
                <w:rFonts w:ascii="宋体" w:hAnsi="宋体" w:eastAsia="宋体" w:cs="宋体"/>
                <w:sz w:val="23"/>
                <w:szCs w:val="23"/>
              </w:rPr>
              <w:t>日) ；</w:t>
            </w:r>
          </w:p>
          <w:p>
            <w:pPr>
              <w:spacing w:before="158" w:line="385" w:lineRule="auto"/>
              <w:ind w:left="120" w:right="104" w:firstLine="479"/>
              <w:rPr>
                <w:rFonts w:ascii="宋体" w:hAnsi="宋体" w:eastAsia="宋体" w:cs="宋体"/>
                <w:sz w:val="23"/>
                <w:szCs w:val="23"/>
              </w:rPr>
            </w:pPr>
            <w:r>
              <w:rPr>
                <w:rFonts w:ascii="宋体" w:hAnsi="宋体" w:eastAsia="宋体" w:cs="宋体"/>
                <w:spacing w:val="10"/>
                <w:sz w:val="23"/>
                <w:szCs w:val="23"/>
              </w:rPr>
              <w:t>经计算</w:t>
            </w:r>
            <w:r>
              <w:rPr>
                <w:rFonts w:ascii="宋体" w:hAnsi="宋体" w:eastAsia="宋体" w:cs="宋体"/>
                <w:spacing w:val="7"/>
                <w:sz w:val="23"/>
                <w:szCs w:val="23"/>
              </w:rPr>
              <w:t>得</w:t>
            </w:r>
            <w:r>
              <w:rPr>
                <w:rFonts w:ascii="宋体" w:hAnsi="宋体" w:eastAsia="宋体" w:cs="宋体"/>
                <w:spacing w:val="5"/>
                <w:sz w:val="23"/>
                <w:szCs w:val="23"/>
              </w:rPr>
              <w:t xml:space="preserve">最大含油废水量为 </w:t>
            </w:r>
            <w:r>
              <w:rPr>
                <w:rFonts w:ascii="Times New Roman" w:hAnsi="Times New Roman" w:eastAsia="Times New Roman" w:cs="Times New Roman"/>
                <w:spacing w:val="5"/>
                <w:sz w:val="23"/>
                <w:szCs w:val="23"/>
              </w:rPr>
              <w:t>2.9</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3</w:t>
            </w:r>
            <w:r>
              <w:rPr>
                <w:rFonts w:ascii="Times New Roman" w:hAnsi="Times New Roman" w:eastAsia="Times New Roman" w:cs="Times New Roman"/>
                <w:spacing w:val="5"/>
                <w:sz w:val="23"/>
                <w:szCs w:val="23"/>
              </w:rPr>
              <w:t>/</w:t>
            </w:r>
            <w:r>
              <w:rPr>
                <w:rFonts w:ascii="宋体" w:hAnsi="宋体" w:eastAsia="宋体" w:cs="宋体"/>
                <w:spacing w:val="5"/>
                <w:sz w:val="23"/>
                <w:szCs w:val="23"/>
              </w:rPr>
              <w:t>次，根据项目设计资料，拟在项目区东北</w:t>
            </w:r>
            <w:r>
              <w:rPr>
                <w:rFonts w:ascii="宋体" w:hAnsi="宋体" w:eastAsia="宋体" w:cs="宋体"/>
                <w:sz w:val="23"/>
                <w:szCs w:val="23"/>
              </w:rPr>
              <w:t xml:space="preserve"> </w:t>
            </w:r>
            <w:r>
              <w:rPr>
                <w:rFonts w:ascii="宋体" w:hAnsi="宋体" w:eastAsia="宋体" w:cs="宋体"/>
                <w:spacing w:val="12"/>
                <w:sz w:val="23"/>
                <w:szCs w:val="23"/>
              </w:rPr>
              <w:t>部</w:t>
            </w:r>
            <w:r>
              <w:rPr>
                <w:rFonts w:ascii="宋体" w:hAnsi="宋体" w:eastAsia="宋体" w:cs="宋体"/>
                <w:spacing w:val="6"/>
                <w:sz w:val="23"/>
                <w:szCs w:val="23"/>
              </w:rPr>
              <w:t xml:space="preserve">绿化带内设置一个三级油水分离池，其有效容积为 </w:t>
            </w:r>
            <w:r>
              <w:rPr>
                <w:rFonts w:ascii="Times New Roman" w:hAnsi="Times New Roman" w:eastAsia="Times New Roman" w:cs="Times New Roman"/>
                <w:spacing w:val="6"/>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3</w:t>
            </w:r>
            <w:r>
              <w:rPr>
                <w:rFonts w:ascii="宋体" w:hAnsi="宋体" w:eastAsia="宋体" w:cs="宋体"/>
                <w:spacing w:val="6"/>
                <w:sz w:val="23"/>
                <w:szCs w:val="23"/>
              </w:rPr>
              <w:t>，含油雨水经过三级油</w:t>
            </w:r>
            <w:r>
              <w:rPr>
                <w:rFonts w:ascii="宋体" w:hAnsi="宋体" w:eastAsia="宋体" w:cs="宋体"/>
                <w:sz w:val="23"/>
                <w:szCs w:val="23"/>
              </w:rPr>
              <w:t xml:space="preserve"> </w:t>
            </w:r>
            <w:r>
              <w:rPr>
                <w:rFonts w:ascii="宋体" w:hAnsi="宋体" w:eastAsia="宋体" w:cs="宋体"/>
                <w:spacing w:val="14"/>
                <w:sz w:val="23"/>
                <w:szCs w:val="23"/>
              </w:rPr>
              <w:t>水</w:t>
            </w:r>
            <w:r>
              <w:rPr>
                <w:rFonts w:ascii="宋体" w:hAnsi="宋体" w:eastAsia="宋体" w:cs="宋体"/>
                <w:spacing w:val="7"/>
                <w:sz w:val="23"/>
                <w:szCs w:val="23"/>
              </w:rPr>
              <w:t>分离池处理后外排。</w:t>
            </w:r>
          </w:p>
          <w:p>
            <w:pPr>
              <w:spacing w:before="1" w:line="228"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9"/>
                <w:sz w:val="23"/>
                <w:szCs w:val="23"/>
              </w:rPr>
              <w:t>3</w:t>
            </w: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宋体" w:hAnsi="宋体" w:eastAsia="宋体" w:cs="宋体"/>
                <w:spacing w:val="19"/>
                <w:sz w:val="23"/>
                <w:szCs w:val="23"/>
              </w:rPr>
              <w:t xml:space="preserve"> </w:t>
            </w:r>
            <w:r>
              <w:rPr>
                <w:rFonts w:ascii="宋体" w:hAnsi="宋体" w:eastAsia="宋体" w:cs="宋体"/>
                <w:spacing w:val="19"/>
                <w:sz w:val="23"/>
                <w:szCs w:val="23"/>
                <w14:textOutline w14:w="4358" w14:cap="sq" w14:cmpd="sng">
                  <w14:solidFill>
                    <w14:srgbClr w14:val="000000"/>
                  </w14:solidFill>
                  <w14:prstDash w14:val="solid"/>
                  <w14:bevel/>
                </w14:textOutline>
              </w:rPr>
              <w:t>运营期噪声</w:t>
            </w:r>
          </w:p>
          <w:p>
            <w:pPr>
              <w:spacing w:before="183" w:line="376" w:lineRule="auto"/>
              <w:ind w:left="120" w:right="106" w:firstLine="480"/>
              <w:rPr>
                <w:rFonts w:ascii="宋体" w:hAnsi="宋体" w:eastAsia="宋体" w:cs="宋体"/>
                <w:sz w:val="23"/>
                <w:szCs w:val="23"/>
              </w:rPr>
            </w:pPr>
            <w:r>
              <w:rPr>
                <w:rFonts w:ascii="宋体" w:hAnsi="宋体" w:eastAsia="宋体" w:cs="宋体"/>
                <w:spacing w:val="12"/>
                <w:sz w:val="23"/>
                <w:szCs w:val="23"/>
              </w:rPr>
              <w:t>项目运营</w:t>
            </w:r>
            <w:r>
              <w:rPr>
                <w:rFonts w:ascii="宋体" w:hAnsi="宋体" w:eastAsia="宋体" w:cs="宋体"/>
                <w:spacing w:val="7"/>
                <w:sz w:val="23"/>
                <w:szCs w:val="23"/>
              </w:rPr>
              <w:t>期</w:t>
            </w:r>
            <w:r>
              <w:rPr>
                <w:rFonts w:ascii="宋体" w:hAnsi="宋体" w:eastAsia="宋体" w:cs="宋体"/>
                <w:spacing w:val="6"/>
                <w:sz w:val="23"/>
                <w:szCs w:val="23"/>
              </w:rPr>
              <w:t>噪声主要为进出项目区车辆的行驶噪声、加油设备噪声及洗车设</w:t>
            </w:r>
            <w:r>
              <w:rPr>
                <w:rFonts w:ascii="宋体" w:hAnsi="宋体" w:eastAsia="宋体" w:cs="宋体"/>
                <w:sz w:val="23"/>
                <w:szCs w:val="23"/>
              </w:rPr>
              <w:t xml:space="preserve"> </w:t>
            </w:r>
            <w:r>
              <w:rPr>
                <w:rFonts w:ascii="宋体" w:hAnsi="宋体" w:eastAsia="宋体" w:cs="宋体"/>
                <w:spacing w:val="7"/>
                <w:sz w:val="23"/>
                <w:szCs w:val="23"/>
              </w:rPr>
              <w:t>备</w:t>
            </w:r>
            <w:r>
              <w:rPr>
                <w:rFonts w:ascii="宋体" w:hAnsi="宋体" w:eastAsia="宋体" w:cs="宋体"/>
                <w:spacing w:val="5"/>
                <w:sz w:val="23"/>
                <w:szCs w:val="23"/>
              </w:rPr>
              <w:t>噪声等。</w:t>
            </w:r>
          </w:p>
          <w:p>
            <w:pPr>
              <w:spacing w:before="1" w:line="225" w:lineRule="auto"/>
              <w:ind w:left="59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①</w:t>
            </w:r>
            <w:r>
              <w:rPr>
                <w:rFonts w:ascii="宋体" w:hAnsi="宋体" w:eastAsia="宋体" w:cs="宋体"/>
                <w:spacing w:val="8"/>
                <w:sz w:val="23"/>
                <w:szCs w:val="23"/>
                <w14:textOutline w14:w="4358" w14:cap="sq" w14:cmpd="sng">
                  <w14:solidFill>
                    <w14:srgbClr w14:val="000000"/>
                  </w14:solidFill>
                  <w14:prstDash w14:val="solid"/>
                  <w14:bevel/>
                </w14:textOutline>
              </w:rPr>
              <w:t>汽车噪声</w:t>
            </w:r>
          </w:p>
        </w:tc>
      </w:tr>
    </w:tbl>
    <w:p>
      <w:pPr>
        <w:rPr>
          <w:rFonts w:ascii="Arial"/>
          <w:sz w:val="21"/>
        </w:rPr>
      </w:pPr>
    </w:p>
    <w:p>
      <w:pPr>
        <w:sectPr>
          <w:footerReference r:id="rId35"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5"/>
        <w:gridCol w:w="1061"/>
        <w:gridCol w:w="1314"/>
        <w:gridCol w:w="2078"/>
        <w:gridCol w:w="2265"/>
        <w:gridCol w:w="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89" w:hRule="atLeast"/>
        </w:trPr>
        <w:tc>
          <w:tcPr>
            <w:tcW w:w="8526" w:type="dxa"/>
            <w:gridSpan w:val="6"/>
            <w:vAlign w:val="top"/>
          </w:tcPr>
          <w:p>
            <w:pPr>
              <w:spacing w:before="118" w:line="228" w:lineRule="auto"/>
              <w:ind w:left="584"/>
              <w:rPr>
                <w:rFonts w:ascii="宋体" w:hAnsi="宋体" w:eastAsia="宋体" w:cs="宋体"/>
                <w:sz w:val="23"/>
                <w:szCs w:val="23"/>
              </w:rPr>
            </w:pPr>
            <w:r>
              <w:rPr>
                <w:rFonts w:ascii="宋体" w:hAnsi="宋体" w:eastAsia="宋体" w:cs="宋体"/>
                <w:spacing w:val="2"/>
                <w:sz w:val="23"/>
                <w:szCs w:val="23"/>
              </w:rPr>
              <w:t>项目在营运期间汽车噪声主要是汽车行驶产生的噪声，产生区域主</w:t>
            </w:r>
            <w:r>
              <w:rPr>
                <w:rFonts w:ascii="宋体" w:hAnsi="宋体" w:eastAsia="宋体" w:cs="宋体"/>
                <w:spacing w:val="1"/>
                <w:sz w:val="23"/>
                <w:szCs w:val="23"/>
              </w:rPr>
              <w:t>要</w:t>
            </w:r>
            <w:r>
              <w:rPr>
                <w:rFonts w:ascii="宋体" w:hAnsi="宋体" w:eastAsia="宋体" w:cs="宋体"/>
                <w:sz w:val="23"/>
                <w:szCs w:val="23"/>
              </w:rPr>
              <w:t>为加油</w:t>
            </w:r>
          </w:p>
          <w:p>
            <w:pPr>
              <w:spacing w:before="148" w:line="315" w:lineRule="exact"/>
              <w:ind w:left="134"/>
              <w:rPr>
                <w:rFonts w:ascii="宋体" w:hAnsi="宋体" w:eastAsia="宋体" w:cs="宋体"/>
                <w:sz w:val="23"/>
                <w:szCs w:val="23"/>
              </w:rPr>
            </w:pPr>
            <w:r>
              <w:rPr>
                <w:rFonts w:ascii="宋体" w:hAnsi="宋体" w:eastAsia="宋体" w:cs="宋体"/>
                <w:spacing w:val="-1"/>
                <w:position w:val="1"/>
                <w:sz w:val="23"/>
                <w:szCs w:val="23"/>
              </w:rPr>
              <w:t>区，为间断性噪声，其持续时间短，其噪声源</w:t>
            </w:r>
            <w:r>
              <w:rPr>
                <w:rFonts w:ascii="宋体" w:hAnsi="宋体" w:eastAsia="宋体" w:cs="宋体"/>
                <w:position w:val="1"/>
                <w:sz w:val="23"/>
                <w:szCs w:val="23"/>
              </w:rPr>
              <w:t xml:space="preserve">强 </w:t>
            </w:r>
            <w:r>
              <w:rPr>
                <w:rFonts w:ascii="Times New Roman" w:hAnsi="Times New Roman" w:eastAsia="Times New Roman" w:cs="Times New Roman"/>
                <w:position w:val="1"/>
                <w:sz w:val="23"/>
                <w:szCs w:val="23"/>
              </w:rPr>
              <w:t xml:space="preserve">75dB  </w:t>
            </w:r>
            <w:r>
              <w:rPr>
                <w:rFonts w:ascii="宋体" w:hAnsi="宋体" w:eastAsia="宋体" w:cs="宋体"/>
                <w:position w:val="1"/>
                <w:sz w:val="23"/>
                <w:szCs w:val="23"/>
              </w:rPr>
              <w:t>(</w:t>
            </w:r>
            <w:r>
              <w:rPr>
                <w:rFonts w:ascii="Times New Roman" w:hAnsi="Times New Roman" w:eastAsia="Times New Roman" w:cs="Times New Roman"/>
                <w:position w:val="1"/>
                <w:sz w:val="23"/>
                <w:szCs w:val="23"/>
              </w:rPr>
              <w:t>A</w:t>
            </w:r>
            <w:r>
              <w:rPr>
                <w:rFonts w:ascii="宋体" w:hAnsi="宋体" w:eastAsia="宋体" w:cs="宋体"/>
                <w:position w:val="1"/>
                <w:sz w:val="23"/>
                <w:szCs w:val="23"/>
              </w:rPr>
              <w:t>) 之间。</w:t>
            </w:r>
          </w:p>
          <w:p>
            <w:pPr>
              <w:spacing w:before="188" w:line="226" w:lineRule="auto"/>
              <w:ind w:left="595"/>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②</w:t>
            </w:r>
            <w:r>
              <w:rPr>
                <w:rFonts w:ascii="宋体" w:hAnsi="宋体" w:eastAsia="宋体" w:cs="宋体"/>
                <w:spacing w:val="9"/>
                <w:sz w:val="23"/>
                <w:szCs w:val="23"/>
                <w14:textOutline w14:w="4358" w14:cap="sq" w14:cmpd="sng">
                  <w14:solidFill>
                    <w14:srgbClr w14:val="000000"/>
                  </w14:solidFill>
                  <w14:prstDash w14:val="solid"/>
                  <w14:bevel/>
                </w14:textOutline>
              </w:rPr>
              <w:t>加油泵设备噪声</w:t>
            </w:r>
          </w:p>
          <w:p>
            <w:pPr>
              <w:spacing w:before="185" w:line="376" w:lineRule="auto"/>
              <w:ind w:left="122" w:right="106" w:firstLine="478"/>
              <w:rPr>
                <w:rFonts w:ascii="宋体" w:hAnsi="宋体" w:eastAsia="宋体" w:cs="宋体"/>
                <w:sz w:val="23"/>
                <w:szCs w:val="23"/>
              </w:rPr>
            </w:pPr>
            <w:r>
              <w:rPr>
                <w:rFonts w:ascii="宋体" w:hAnsi="宋体" w:eastAsia="宋体" w:cs="宋体"/>
                <w:spacing w:val="12"/>
                <w:sz w:val="23"/>
                <w:szCs w:val="23"/>
              </w:rPr>
              <w:t>项目主要</w:t>
            </w:r>
            <w:r>
              <w:rPr>
                <w:rFonts w:ascii="宋体" w:hAnsi="宋体" w:eastAsia="宋体" w:cs="宋体"/>
                <w:spacing w:val="7"/>
                <w:sz w:val="23"/>
                <w:szCs w:val="23"/>
              </w:rPr>
              <w:t>设</w:t>
            </w:r>
            <w:r>
              <w:rPr>
                <w:rFonts w:ascii="宋体" w:hAnsi="宋体" w:eastAsia="宋体" w:cs="宋体"/>
                <w:spacing w:val="6"/>
                <w:sz w:val="23"/>
                <w:szCs w:val="23"/>
              </w:rPr>
              <w:t>备噪声是加油泵在为服务车辆加油时所产生的噪声，其噪声源强</w:t>
            </w:r>
            <w:r>
              <w:rPr>
                <w:rFonts w:ascii="宋体" w:hAnsi="宋体" w:eastAsia="宋体" w:cs="宋体"/>
                <w:sz w:val="23"/>
                <w:szCs w:val="23"/>
              </w:rPr>
              <w:t xml:space="preserve"> </w:t>
            </w:r>
            <w:r>
              <w:rPr>
                <w:rFonts w:ascii="宋体" w:hAnsi="宋体" w:eastAsia="宋体" w:cs="宋体"/>
                <w:spacing w:val="6"/>
                <w:sz w:val="23"/>
                <w:szCs w:val="23"/>
              </w:rPr>
              <w:t>约</w:t>
            </w:r>
            <w:r>
              <w:rPr>
                <w:rFonts w:ascii="宋体" w:hAnsi="宋体" w:eastAsia="宋体" w:cs="宋体"/>
                <w:spacing w:val="4"/>
                <w:sz w:val="23"/>
                <w:szCs w:val="23"/>
              </w:rPr>
              <w:t xml:space="preserve">为 </w:t>
            </w:r>
            <w:r>
              <w:rPr>
                <w:rFonts w:ascii="Times New Roman" w:hAnsi="Times New Roman" w:eastAsia="Times New Roman" w:cs="Times New Roman"/>
                <w:spacing w:val="4"/>
                <w:sz w:val="23"/>
                <w:szCs w:val="23"/>
              </w:rPr>
              <w:t>65</w:t>
            </w:r>
            <w:r>
              <w:rPr>
                <w:rFonts w:ascii="Times New Roman" w:hAnsi="Times New Roman" w:eastAsia="Times New Roman" w:cs="Times New Roman"/>
                <w:sz w:val="23"/>
                <w:szCs w:val="23"/>
              </w:rPr>
              <w:t>dB</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w:t>
            </w:r>
            <w:r>
              <w:rPr>
                <w:rFonts w:ascii="Times New Roman" w:hAnsi="Times New Roman" w:eastAsia="Times New Roman" w:cs="Times New Roman"/>
                <w:sz w:val="23"/>
                <w:szCs w:val="23"/>
              </w:rPr>
              <w:t>A</w:t>
            </w:r>
            <w:r>
              <w:rPr>
                <w:rFonts w:ascii="宋体" w:hAnsi="宋体" w:eastAsia="宋体" w:cs="宋体"/>
                <w:spacing w:val="4"/>
                <w:sz w:val="23"/>
                <w:szCs w:val="23"/>
              </w:rPr>
              <w:t>) ，属于低噪声设备。</w:t>
            </w:r>
          </w:p>
          <w:p>
            <w:pPr>
              <w:spacing w:line="228" w:lineRule="auto"/>
              <w:ind w:left="601"/>
              <w:rPr>
                <w:rFonts w:ascii="宋体" w:hAnsi="宋体" w:eastAsia="宋体" w:cs="宋体"/>
                <w:sz w:val="23"/>
                <w:szCs w:val="23"/>
              </w:rPr>
            </w:pPr>
            <w:r>
              <w:rPr>
                <w:rFonts w:ascii="宋体" w:hAnsi="宋体" w:eastAsia="宋体" w:cs="宋体"/>
                <w:spacing w:val="8"/>
                <w:sz w:val="23"/>
                <w:szCs w:val="23"/>
              </w:rPr>
              <w:t>项目噪</w:t>
            </w:r>
            <w:r>
              <w:rPr>
                <w:rFonts w:ascii="宋体" w:hAnsi="宋体" w:eastAsia="宋体" w:cs="宋体"/>
                <w:spacing w:val="4"/>
                <w:sz w:val="23"/>
                <w:szCs w:val="23"/>
              </w:rPr>
              <w:t xml:space="preserve">声源强排放情况详见表 </w:t>
            </w:r>
            <w:r>
              <w:rPr>
                <w:rFonts w:ascii="Times New Roman" w:hAnsi="Times New Roman" w:eastAsia="Times New Roman" w:cs="Times New Roman"/>
                <w:spacing w:val="4"/>
                <w:sz w:val="23"/>
                <w:szCs w:val="23"/>
              </w:rPr>
              <w:t xml:space="preserve">5-6 </w:t>
            </w:r>
            <w:r>
              <w:rPr>
                <w:rFonts w:ascii="宋体" w:hAnsi="宋体" w:eastAsia="宋体" w:cs="宋体"/>
                <w:spacing w:val="4"/>
                <w:sz w:val="23"/>
                <w:szCs w:val="23"/>
              </w:rPr>
              <w:t>所示。</w:t>
            </w:r>
          </w:p>
          <w:p>
            <w:pPr>
              <w:spacing w:before="184" w:line="228" w:lineRule="auto"/>
              <w:ind w:left="215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8"/>
                <w:sz w:val="23"/>
                <w:szCs w:val="23"/>
              </w:rPr>
              <w:t xml:space="preserve"> </w:t>
            </w:r>
            <w:r>
              <w:rPr>
                <w:rFonts w:ascii="Times New Roman" w:hAnsi="Times New Roman" w:eastAsia="Times New Roman" w:cs="Times New Roman"/>
                <w:b/>
                <w:bCs/>
                <w:spacing w:val="5"/>
                <w:sz w:val="23"/>
                <w:szCs w:val="23"/>
              </w:rPr>
              <w:t>5-6</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运行期设备噪声产生情况一览表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685" w:type="dxa"/>
            <w:tcBorders>
              <w:right w:val="single" w:color="000000" w:sz="6" w:space="0"/>
            </w:tcBorders>
            <w:vAlign w:val="top"/>
          </w:tcPr>
          <w:p>
            <w:pPr>
              <w:spacing w:before="38" w:line="228" w:lineRule="auto"/>
              <w:ind w:left="497"/>
              <w:rPr>
                <w:rFonts w:ascii="宋体" w:hAnsi="宋体" w:eastAsia="宋体" w:cs="宋体"/>
                <w:sz w:val="20"/>
                <w:szCs w:val="20"/>
              </w:rPr>
            </w:pPr>
            <w:r>
              <w:rPr>
                <w:rFonts w:ascii="宋体" w:hAnsi="宋体" w:eastAsia="宋体" w:cs="宋体"/>
                <w:spacing w:val="5"/>
                <w:sz w:val="20"/>
                <w:szCs w:val="20"/>
              </w:rPr>
              <w:t>噪声类</w:t>
            </w:r>
            <w:r>
              <w:rPr>
                <w:rFonts w:ascii="宋体" w:hAnsi="宋体" w:eastAsia="宋体" w:cs="宋体"/>
                <w:spacing w:val="4"/>
                <w:sz w:val="20"/>
                <w:szCs w:val="20"/>
              </w:rPr>
              <w:t>型</w:t>
            </w:r>
          </w:p>
        </w:tc>
        <w:tc>
          <w:tcPr>
            <w:tcW w:w="1061" w:type="dxa"/>
            <w:tcBorders>
              <w:left w:val="single" w:color="000000" w:sz="6" w:space="0"/>
              <w:right w:val="single" w:color="000000" w:sz="6" w:space="0"/>
            </w:tcBorders>
            <w:vAlign w:val="top"/>
          </w:tcPr>
          <w:p>
            <w:pPr>
              <w:spacing w:before="38" w:line="228" w:lineRule="auto"/>
              <w:ind w:left="110"/>
              <w:rPr>
                <w:rFonts w:ascii="宋体" w:hAnsi="宋体" w:eastAsia="宋体" w:cs="宋体"/>
                <w:sz w:val="20"/>
                <w:szCs w:val="20"/>
              </w:rPr>
            </w:pPr>
            <w:r>
              <w:rPr>
                <w:rFonts w:ascii="宋体" w:hAnsi="宋体" w:eastAsia="宋体" w:cs="宋体"/>
                <w:spacing w:val="8"/>
                <w:sz w:val="20"/>
                <w:szCs w:val="20"/>
              </w:rPr>
              <w:t>产</w:t>
            </w:r>
            <w:r>
              <w:rPr>
                <w:rFonts w:ascii="宋体" w:hAnsi="宋体" w:eastAsia="宋体" w:cs="宋体"/>
                <w:spacing w:val="7"/>
                <w:sz w:val="20"/>
                <w:szCs w:val="20"/>
              </w:rPr>
              <w:t>生位置</w:t>
            </w:r>
          </w:p>
        </w:tc>
        <w:tc>
          <w:tcPr>
            <w:tcW w:w="1314" w:type="dxa"/>
            <w:tcBorders>
              <w:left w:val="single" w:color="000000" w:sz="6" w:space="0"/>
              <w:right w:val="single" w:color="000000" w:sz="6" w:space="0"/>
            </w:tcBorders>
            <w:vAlign w:val="top"/>
          </w:tcPr>
          <w:p>
            <w:pPr>
              <w:spacing w:before="38" w:line="228" w:lineRule="auto"/>
              <w:ind w:left="237"/>
              <w:rPr>
                <w:rFonts w:ascii="宋体" w:hAnsi="宋体" w:eastAsia="宋体" w:cs="宋体"/>
                <w:sz w:val="20"/>
                <w:szCs w:val="20"/>
              </w:rPr>
            </w:pPr>
            <w:r>
              <w:rPr>
                <w:rFonts w:ascii="宋体" w:hAnsi="宋体" w:eastAsia="宋体" w:cs="宋体"/>
                <w:spacing w:val="8"/>
                <w:sz w:val="20"/>
                <w:szCs w:val="20"/>
              </w:rPr>
              <w:t>产</w:t>
            </w:r>
            <w:r>
              <w:rPr>
                <w:rFonts w:ascii="宋体" w:hAnsi="宋体" w:eastAsia="宋体" w:cs="宋体"/>
                <w:spacing w:val="7"/>
                <w:sz w:val="20"/>
                <w:szCs w:val="20"/>
              </w:rPr>
              <w:t>生类型</w:t>
            </w:r>
          </w:p>
        </w:tc>
        <w:tc>
          <w:tcPr>
            <w:tcW w:w="2078" w:type="dxa"/>
            <w:tcBorders>
              <w:left w:val="single" w:color="000000" w:sz="6" w:space="0"/>
              <w:right w:val="single" w:color="000000" w:sz="6" w:space="0"/>
            </w:tcBorders>
            <w:vAlign w:val="top"/>
          </w:tcPr>
          <w:p>
            <w:pPr>
              <w:spacing w:before="7" w:line="274" w:lineRule="exact"/>
              <w:ind w:left="295"/>
              <w:rPr>
                <w:rFonts w:ascii="宋体" w:hAnsi="宋体" w:eastAsia="宋体" w:cs="宋体"/>
                <w:sz w:val="20"/>
                <w:szCs w:val="20"/>
              </w:rPr>
            </w:pPr>
            <w:r>
              <w:rPr>
                <w:rFonts w:ascii="宋体" w:hAnsi="宋体" w:eastAsia="宋体" w:cs="宋体"/>
                <w:spacing w:val="-1"/>
                <w:position w:val="1"/>
                <w:sz w:val="20"/>
                <w:szCs w:val="20"/>
              </w:rPr>
              <w:t xml:space="preserve">声源值 </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 xml:space="preserve"> </w:t>
            </w:r>
            <w:r>
              <w:rPr>
                <w:rFonts w:ascii="宋体" w:hAnsi="宋体" w:eastAsia="宋体" w:cs="宋体"/>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position w:val="1"/>
                <w:sz w:val="20"/>
                <w:szCs w:val="20"/>
              </w:rPr>
              <w:t>)</w:t>
            </w:r>
          </w:p>
        </w:tc>
        <w:tc>
          <w:tcPr>
            <w:tcW w:w="2265" w:type="dxa"/>
            <w:tcBorders>
              <w:left w:val="single" w:color="000000" w:sz="6" w:space="0"/>
              <w:right w:val="single" w:color="000000" w:sz="6" w:space="0"/>
            </w:tcBorders>
            <w:vAlign w:val="top"/>
          </w:tcPr>
          <w:p>
            <w:pPr>
              <w:spacing w:before="38" w:line="229" w:lineRule="auto"/>
              <w:ind w:left="928"/>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c>
          <w:tcPr>
            <w:tcW w:w="123" w:type="dxa"/>
            <w:vMerge w:val="restart"/>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685" w:type="dxa"/>
            <w:tcBorders>
              <w:right w:val="single" w:color="000000" w:sz="6" w:space="0"/>
            </w:tcBorders>
            <w:vAlign w:val="top"/>
          </w:tcPr>
          <w:p>
            <w:pPr>
              <w:spacing w:before="39" w:line="228" w:lineRule="auto"/>
              <w:ind w:left="382"/>
              <w:rPr>
                <w:rFonts w:ascii="宋体" w:hAnsi="宋体" w:eastAsia="宋体" w:cs="宋体"/>
                <w:sz w:val="20"/>
                <w:szCs w:val="20"/>
              </w:rPr>
            </w:pPr>
            <w:r>
              <w:rPr>
                <w:rFonts w:ascii="宋体" w:hAnsi="宋体" w:eastAsia="宋体" w:cs="宋体"/>
                <w:spacing w:val="8"/>
                <w:sz w:val="20"/>
                <w:szCs w:val="20"/>
              </w:rPr>
              <w:t>加油泵噪声</w:t>
            </w:r>
          </w:p>
        </w:tc>
        <w:tc>
          <w:tcPr>
            <w:tcW w:w="1061" w:type="dxa"/>
            <w:tcBorders>
              <w:left w:val="single" w:color="000000" w:sz="6" w:space="0"/>
              <w:right w:val="single" w:color="000000" w:sz="6" w:space="0"/>
            </w:tcBorders>
            <w:vAlign w:val="top"/>
          </w:tcPr>
          <w:p>
            <w:pPr>
              <w:spacing w:before="38" w:line="230" w:lineRule="auto"/>
              <w:ind w:left="213"/>
              <w:rPr>
                <w:rFonts w:ascii="宋体" w:hAnsi="宋体" w:eastAsia="宋体" w:cs="宋体"/>
                <w:sz w:val="20"/>
                <w:szCs w:val="20"/>
              </w:rPr>
            </w:pPr>
            <w:r>
              <w:rPr>
                <w:rFonts w:ascii="宋体" w:hAnsi="宋体" w:eastAsia="宋体" w:cs="宋体"/>
                <w:spacing w:val="7"/>
                <w:sz w:val="20"/>
                <w:szCs w:val="20"/>
              </w:rPr>
              <w:t>加油</w:t>
            </w:r>
            <w:r>
              <w:rPr>
                <w:rFonts w:ascii="宋体" w:hAnsi="宋体" w:eastAsia="宋体" w:cs="宋体"/>
                <w:spacing w:val="6"/>
                <w:sz w:val="20"/>
                <w:szCs w:val="20"/>
              </w:rPr>
              <w:t>区</w:t>
            </w:r>
          </w:p>
        </w:tc>
        <w:tc>
          <w:tcPr>
            <w:tcW w:w="1314" w:type="dxa"/>
            <w:tcBorders>
              <w:left w:val="single" w:color="000000" w:sz="6" w:space="0"/>
              <w:right w:val="single" w:color="000000" w:sz="6" w:space="0"/>
            </w:tcBorders>
            <w:vAlign w:val="top"/>
          </w:tcPr>
          <w:p>
            <w:pPr>
              <w:spacing w:before="39" w:line="229" w:lineRule="auto"/>
              <w:ind w:left="150"/>
              <w:rPr>
                <w:rFonts w:ascii="宋体" w:hAnsi="宋体" w:eastAsia="宋体" w:cs="宋体"/>
                <w:sz w:val="20"/>
                <w:szCs w:val="20"/>
              </w:rPr>
            </w:pPr>
            <w:r>
              <w:rPr>
                <w:rFonts w:ascii="宋体" w:hAnsi="宋体" w:eastAsia="宋体" w:cs="宋体"/>
                <w:spacing w:val="6"/>
                <w:sz w:val="20"/>
                <w:szCs w:val="20"/>
              </w:rPr>
              <w:t>固</w:t>
            </w:r>
            <w:r>
              <w:rPr>
                <w:rFonts w:ascii="宋体" w:hAnsi="宋体" w:eastAsia="宋体" w:cs="宋体"/>
                <w:spacing w:val="4"/>
                <w:sz w:val="20"/>
                <w:szCs w:val="20"/>
              </w:rPr>
              <w:t>定噪声源</w:t>
            </w:r>
          </w:p>
        </w:tc>
        <w:tc>
          <w:tcPr>
            <w:tcW w:w="2078" w:type="dxa"/>
            <w:tcBorders>
              <w:left w:val="single" w:color="000000" w:sz="6" w:space="0"/>
              <w:right w:val="single" w:color="000000" w:sz="6" w:space="0"/>
            </w:tcBorders>
            <w:vAlign w:val="top"/>
          </w:tcPr>
          <w:p>
            <w:pPr>
              <w:spacing w:before="75" w:line="195" w:lineRule="auto"/>
              <w:ind w:left="93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2265" w:type="dxa"/>
            <w:tcBorders>
              <w:left w:val="single" w:color="000000" w:sz="6" w:space="0"/>
              <w:right w:val="single" w:color="000000" w:sz="6" w:space="0"/>
            </w:tcBorders>
            <w:vAlign w:val="top"/>
          </w:tcPr>
          <w:p>
            <w:pPr>
              <w:spacing w:before="8" w:line="274" w:lineRule="exact"/>
              <w:ind w:left="109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685" w:type="dxa"/>
            <w:tcBorders>
              <w:right w:val="single" w:color="000000" w:sz="6" w:space="0"/>
            </w:tcBorders>
            <w:vAlign w:val="top"/>
          </w:tcPr>
          <w:p>
            <w:pPr>
              <w:spacing w:before="37" w:line="228" w:lineRule="auto"/>
              <w:ind w:left="276"/>
              <w:rPr>
                <w:rFonts w:ascii="宋体" w:hAnsi="宋体" w:eastAsia="宋体" w:cs="宋体"/>
                <w:sz w:val="20"/>
                <w:szCs w:val="20"/>
              </w:rPr>
            </w:pPr>
            <w:r>
              <w:rPr>
                <w:rFonts w:ascii="宋体" w:hAnsi="宋体" w:eastAsia="宋体" w:cs="宋体"/>
                <w:spacing w:val="9"/>
                <w:sz w:val="20"/>
                <w:szCs w:val="20"/>
              </w:rPr>
              <w:t>汽</w:t>
            </w:r>
            <w:r>
              <w:rPr>
                <w:rFonts w:ascii="宋体" w:hAnsi="宋体" w:eastAsia="宋体" w:cs="宋体"/>
                <w:spacing w:val="8"/>
                <w:sz w:val="20"/>
                <w:szCs w:val="20"/>
              </w:rPr>
              <w:t>车运行噪声</w:t>
            </w:r>
          </w:p>
        </w:tc>
        <w:tc>
          <w:tcPr>
            <w:tcW w:w="1061" w:type="dxa"/>
            <w:tcBorders>
              <w:left w:val="single" w:color="000000" w:sz="6" w:space="0"/>
              <w:right w:val="single" w:color="000000" w:sz="6" w:space="0"/>
            </w:tcBorders>
            <w:vAlign w:val="top"/>
          </w:tcPr>
          <w:p>
            <w:pPr>
              <w:spacing w:before="36" w:line="231" w:lineRule="auto"/>
              <w:ind w:left="213"/>
              <w:rPr>
                <w:rFonts w:ascii="宋体" w:hAnsi="宋体" w:eastAsia="宋体" w:cs="宋体"/>
                <w:sz w:val="20"/>
                <w:szCs w:val="20"/>
              </w:rPr>
            </w:pPr>
            <w:r>
              <w:rPr>
                <w:rFonts w:ascii="宋体" w:hAnsi="宋体" w:eastAsia="宋体" w:cs="宋体"/>
                <w:spacing w:val="7"/>
                <w:sz w:val="20"/>
                <w:szCs w:val="20"/>
              </w:rPr>
              <w:t>加油</w:t>
            </w:r>
            <w:r>
              <w:rPr>
                <w:rFonts w:ascii="宋体" w:hAnsi="宋体" w:eastAsia="宋体" w:cs="宋体"/>
                <w:spacing w:val="6"/>
                <w:sz w:val="20"/>
                <w:szCs w:val="20"/>
              </w:rPr>
              <w:t>区</w:t>
            </w:r>
          </w:p>
        </w:tc>
        <w:tc>
          <w:tcPr>
            <w:tcW w:w="1314" w:type="dxa"/>
            <w:tcBorders>
              <w:left w:val="single" w:color="000000" w:sz="6" w:space="0"/>
              <w:right w:val="single" w:color="000000" w:sz="6" w:space="0"/>
            </w:tcBorders>
            <w:vAlign w:val="top"/>
          </w:tcPr>
          <w:p>
            <w:pPr>
              <w:spacing w:before="36" w:line="229" w:lineRule="auto"/>
              <w:ind w:left="132"/>
              <w:rPr>
                <w:rFonts w:ascii="宋体" w:hAnsi="宋体" w:eastAsia="宋体" w:cs="宋体"/>
                <w:sz w:val="20"/>
                <w:szCs w:val="20"/>
              </w:rPr>
            </w:pPr>
            <w:r>
              <w:rPr>
                <w:rFonts w:ascii="宋体" w:hAnsi="宋体" w:eastAsia="宋体" w:cs="宋体"/>
                <w:spacing w:val="8"/>
                <w:sz w:val="20"/>
                <w:szCs w:val="20"/>
              </w:rPr>
              <w:t>流动噪声</w:t>
            </w:r>
            <w:r>
              <w:rPr>
                <w:rFonts w:ascii="宋体" w:hAnsi="宋体" w:eastAsia="宋体" w:cs="宋体"/>
                <w:spacing w:val="7"/>
                <w:sz w:val="20"/>
                <w:szCs w:val="20"/>
              </w:rPr>
              <w:t>源</w:t>
            </w:r>
          </w:p>
        </w:tc>
        <w:tc>
          <w:tcPr>
            <w:tcW w:w="2078" w:type="dxa"/>
            <w:tcBorders>
              <w:left w:val="single" w:color="000000" w:sz="6" w:space="0"/>
              <w:right w:val="single" w:color="000000" w:sz="6" w:space="0"/>
            </w:tcBorders>
            <w:vAlign w:val="top"/>
          </w:tcPr>
          <w:p>
            <w:pPr>
              <w:spacing w:before="75" w:line="192" w:lineRule="auto"/>
              <w:ind w:left="93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75</w:t>
            </w:r>
          </w:p>
        </w:tc>
        <w:tc>
          <w:tcPr>
            <w:tcW w:w="2265" w:type="dxa"/>
            <w:tcBorders>
              <w:left w:val="single" w:color="000000" w:sz="6" w:space="0"/>
              <w:right w:val="single" w:color="000000" w:sz="6" w:space="0"/>
            </w:tcBorders>
            <w:vAlign w:val="top"/>
          </w:tcPr>
          <w:p>
            <w:pPr>
              <w:spacing w:before="5" w:line="275" w:lineRule="exact"/>
              <w:ind w:left="109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7" w:hRule="atLeast"/>
        </w:trPr>
        <w:tc>
          <w:tcPr>
            <w:tcW w:w="1685" w:type="dxa"/>
            <w:tcBorders>
              <w:right w:val="single" w:color="000000" w:sz="6" w:space="0"/>
            </w:tcBorders>
            <w:vAlign w:val="top"/>
          </w:tcPr>
          <w:p>
            <w:pPr>
              <w:spacing w:before="37" w:line="228" w:lineRule="auto"/>
              <w:ind w:left="275"/>
              <w:rPr>
                <w:rFonts w:ascii="宋体" w:hAnsi="宋体" w:eastAsia="宋体" w:cs="宋体"/>
                <w:sz w:val="20"/>
                <w:szCs w:val="20"/>
              </w:rPr>
            </w:pPr>
            <w:r>
              <w:rPr>
                <w:rFonts w:ascii="宋体" w:hAnsi="宋体" w:eastAsia="宋体" w:cs="宋体"/>
                <w:spacing w:val="10"/>
                <w:sz w:val="20"/>
                <w:szCs w:val="20"/>
              </w:rPr>
              <w:t>洗</w:t>
            </w:r>
            <w:r>
              <w:rPr>
                <w:rFonts w:ascii="宋体" w:hAnsi="宋体" w:eastAsia="宋体" w:cs="宋体"/>
                <w:spacing w:val="8"/>
                <w:sz w:val="20"/>
                <w:szCs w:val="20"/>
              </w:rPr>
              <w:t>车设备噪声</w:t>
            </w:r>
          </w:p>
        </w:tc>
        <w:tc>
          <w:tcPr>
            <w:tcW w:w="1061" w:type="dxa"/>
            <w:tcBorders>
              <w:left w:val="single" w:color="000000" w:sz="6" w:space="0"/>
              <w:right w:val="single" w:color="000000" w:sz="6" w:space="0"/>
            </w:tcBorders>
            <w:vAlign w:val="top"/>
          </w:tcPr>
          <w:p>
            <w:pPr>
              <w:spacing w:before="37" w:line="228" w:lineRule="auto"/>
              <w:ind w:left="213"/>
              <w:rPr>
                <w:rFonts w:ascii="宋体" w:hAnsi="宋体" w:eastAsia="宋体" w:cs="宋体"/>
                <w:sz w:val="20"/>
                <w:szCs w:val="20"/>
              </w:rPr>
            </w:pPr>
            <w:r>
              <w:rPr>
                <w:rFonts w:ascii="宋体" w:hAnsi="宋体" w:eastAsia="宋体" w:cs="宋体"/>
                <w:spacing w:val="7"/>
                <w:sz w:val="20"/>
                <w:szCs w:val="20"/>
              </w:rPr>
              <w:t>洗车房</w:t>
            </w:r>
          </w:p>
        </w:tc>
        <w:tc>
          <w:tcPr>
            <w:tcW w:w="1314" w:type="dxa"/>
            <w:tcBorders>
              <w:left w:val="single" w:color="000000" w:sz="6" w:space="0"/>
              <w:right w:val="single" w:color="000000" w:sz="6" w:space="0"/>
            </w:tcBorders>
            <w:vAlign w:val="top"/>
          </w:tcPr>
          <w:p>
            <w:pPr>
              <w:spacing w:before="37" w:line="229" w:lineRule="auto"/>
              <w:ind w:left="150"/>
              <w:rPr>
                <w:rFonts w:ascii="宋体" w:hAnsi="宋体" w:eastAsia="宋体" w:cs="宋体"/>
                <w:sz w:val="20"/>
                <w:szCs w:val="20"/>
              </w:rPr>
            </w:pPr>
            <w:r>
              <w:rPr>
                <w:rFonts w:ascii="宋体" w:hAnsi="宋体" w:eastAsia="宋体" w:cs="宋体"/>
                <w:spacing w:val="6"/>
                <w:sz w:val="20"/>
                <w:szCs w:val="20"/>
              </w:rPr>
              <w:t>固</w:t>
            </w:r>
            <w:r>
              <w:rPr>
                <w:rFonts w:ascii="宋体" w:hAnsi="宋体" w:eastAsia="宋体" w:cs="宋体"/>
                <w:spacing w:val="4"/>
                <w:sz w:val="20"/>
                <w:szCs w:val="20"/>
              </w:rPr>
              <w:t>定噪声源</w:t>
            </w:r>
          </w:p>
        </w:tc>
        <w:tc>
          <w:tcPr>
            <w:tcW w:w="2078" w:type="dxa"/>
            <w:tcBorders>
              <w:left w:val="single" w:color="000000" w:sz="6" w:space="0"/>
              <w:right w:val="single" w:color="000000" w:sz="6" w:space="0"/>
            </w:tcBorders>
            <w:vAlign w:val="top"/>
          </w:tcPr>
          <w:p>
            <w:pPr>
              <w:spacing w:before="73" w:line="195" w:lineRule="auto"/>
              <w:ind w:left="93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2265" w:type="dxa"/>
            <w:tcBorders>
              <w:left w:val="single" w:color="000000" w:sz="6" w:space="0"/>
              <w:right w:val="single" w:color="000000" w:sz="6" w:space="0"/>
            </w:tcBorders>
            <w:vAlign w:val="top"/>
          </w:tcPr>
          <w:p>
            <w:pPr>
              <w:spacing w:before="37" w:line="228" w:lineRule="auto"/>
              <w:ind w:left="607"/>
              <w:rPr>
                <w:rFonts w:ascii="宋体" w:hAnsi="宋体" w:eastAsia="宋体" w:cs="宋体"/>
                <w:sz w:val="20"/>
                <w:szCs w:val="20"/>
              </w:rPr>
            </w:pPr>
            <w:r>
              <w:rPr>
                <w:rFonts w:ascii="宋体" w:hAnsi="宋体" w:eastAsia="宋体" w:cs="宋体"/>
                <w:spacing w:val="10"/>
                <w:sz w:val="20"/>
                <w:szCs w:val="20"/>
              </w:rPr>
              <w:t>仅</w:t>
            </w:r>
            <w:r>
              <w:rPr>
                <w:rFonts w:ascii="宋体" w:hAnsi="宋体" w:eastAsia="宋体" w:cs="宋体"/>
                <w:spacing w:val="8"/>
                <w:sz w:val="20"/>
                <w:szCs w:val="20"/>
              </w:rPr>
              <w:t>白天洗车</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49" w:hRule="atLeast"/>
        </w:trPr>
        <w:tc>
          <w:tcPr>
            <w:tcW w:w="8526" w:type="dxa"/>
            <w:gridSpan w:val="6"/>
            <w:vAlign w:val="top"/>
          </w:tcPr>
          <w:p>
            <w:pPr>
              <w:spacing w:before="258" w:line="228"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9"/>
                <w:sz w:val="23"/>
                <w:szCs w:val="23"/>
              </w:rPr>
              <w:t>4</w:t>
            </w: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宋体" w:hAnsi="宋体" w:eastAsia="宋体" w:cs="宋体"/>
                <w:spacing w:val="19"/>
                <w:sz w:val="23"/>
                <w:szCs w:val="23"/>
              </w:rPr>
              <w:t xml:space="preserve"> </w:t>
            </w:r>
            <w:r>
              <w:rPr>
                <w:rFonts w:ascii="宋体" w:hAnsi="宋体" w:eastAsia="宋体" w:cs="宋体"/>
                <w:spacing w:val="19"/>
                <w:sz w:val="23"/>
                <w:szCs w:val="23"/>
                <w14:textOutline w14:w="4358" w14:cap="sq" w14:cmpd="sng">
                  <w14:solidFill>
                    <w14:srgbClr w14:val="000000"/>
                  </w14:solidFill>
                  <w14:prstDash w14:val="solid"/>
                  <w14:bevel/>
                </w14:textOutline>
              </w:rPr>
              <w:t>固体废弃物</w:t>
            </w:r>
          </w:p>
          <w:p>
            <w:pPr>
              <w:spacing w:before="182" w:line="376" w:lineRule="auto"/>
              <w:ind w:left="117" w:right="106" w:firstLine="483"/>
              <w:rPr>
                <w:rFonts w:ascii="宋体" w:hAnsi="宋体" w:eastAsia="宋体" w:cs="宋体"/>
                <w:sz w:val="23"/>
                <w:szCs w:val="23"/>
              </w:rPr>
            </w:pPr>
            <w:r>
              <w:rPr>
                <w:rFonts w:ascii="宋体" w:hAnsi="宋体" w:eastAsia="宋体" w:cs="宋体"/>
                <w:spacing w:val="12"/>
                <w:sz w:val="23"/>
                <w:szCs w:val="23"/>
              </w:rPr>
              <w:t>项目运营</w:t>
            </w:r>
            <w:r>
              <w:rPr>
                <w:rFonts w:ascii="宋体" w:hAnsi="宋体" w:eastAsia="宋体" w:cs="宋体"/>
                <w:spacing w:val="7"/>
                <w:sz w:val="23"/>
                <w:szCs w:val="23"/>
              </w:rPr>
              <w:t>期</w:t>
            </w:r>
            <w:r>
              <w:rPr>
                <w:rFonts w:ascii="宋体" w:hAnsi="宋体" w:eastAsia="宋体" w:cs="宋体"/>
                <w:spacing w:val="6"/>
                <w:sz w:val="23"/>
                <w:szCs w:val="23"/>
              </w:rPr>
              <w:t>产生的固体废物主要包括生活垃圾、化粪池产生的污泥及危险废</w:t>
            </w:r>
            <w:r>
              <w:rPr>
                <w:rFonts w:ascii="宋体" w:hAnsi="宋体" w:eastAsia="宋体" w:cs="宋体"/>
                <w:sz w:val="23"/>
                <w:szCs w:val="23"/>
              </w:rPr>
              <w:t xml:space="preserve"> 物。</w:t>
            </w:r>
          </w:p>
          <w:p>
            <w:pPr>
              <w:spacing w:before="1" w:line="225" w:lineRule="auto"/>
              <w:ind w:left="59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①</w:t>
            </w:r>
            <w:r>
              <w:rPr>
                <w:rFonts w:ascii="宋体" w:hAnsi="宋体" w:eastAsia="宋体" w:cs="宋体"/>
                <w:spacing w:val="8"/>
                <w:sz w:val="23"/>
                <w:szCs w:val="23"/>
                <w14:textOutline w14:w="4358" w14:cap="sq" w14:cmpd="sng">
                  <w14:solidFill>
                    <w14:srgbClr w14:val="000000"/>
                  </w14:solidFill>
                  <w14:prstDash w14:val="solid"/>
                  <w14:bevel/>
                </w14:textOutline>
              </w:rPr>
              <w:t>生活垃圾</w:t>
            </w:r>
          </w:p>
          <w:p>
            <w:pPr>
              <w:spacing w:before="151" w:line="380" w:lineRule="auto"/>
              <w:ind w:left="117" w:right="104" w:firstLine="483"/>
              <w:rPr>
                <w:rFonts w:ascii="宋体" w:hAnsi="宋体" w:eastAsia="宋体" w:cs="宋体"/>
                <w:sz w:val="23"/>
                <w:szCs w:val="23"/>
              </w:rPr>
            </w:pPr>
            <w:r>
              <w:rPr>
                <w:rFonts w:ascii="宋体" w:hAnsi="宋体" w:eastAsia="宋体" w:cs="宋体"/>
                <w:spacing w:val="6"/>
                <w:sz w:val="23"/>
                <w:szCs w:val="23"/>
              </w:rPr>
              <w:t xml:space="preserve">项目劳动定员 </w:t>
            </w:r>
            <w:r>
              <w:rPr>
                <w:rFonts w:ascii="Times New Roman" w:hAnsi="Times New Roman" w:eastAsia="Times New Roman" w:cs="Times New Roman"/>
                <w:spacing w:val="6"/>
                <w:sz w:val="23"/>
                <w:szCs w:val="23"/>
              </w:rPr>
              <w:t>1</w:t>
            </w:r>
            <w:r>
              <w:rPr>
                <w:rFonts w:ascii="Times New Roman" w:hAnsi="Times New Roman" w:eastAsia="Times New Roman" w:cs="Times New Roman"/>
                <w:spacing w:val="5"/>
                <w:sz w:val="23"/>
                <w:szCs w:val="23"/>
              </w:rPr>
              <w:t>5</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 xml:space="preserve">人，生活垃圾产生量按照 </w:t>
            </w:r>
            <w:r>
              <w:rPr>
                <w:rFonts w:ascii="Times New Roman" w:hAnsi="Times New Roman" w:eastAsia="Times New Roman" w:cs="Times New Roman"/>
                <w:spacing w:val="3"/>
                <w:sz w:val="23"/>
                <w:szCs w:val="23"/>
              </w:rPr>
              <w:t>1</w:t>
            </w:r>
            <w:r>
              <w:rPr>
                <w:rFonts w:ascii="Times New Roman" w:hAnsi="Times New Roman" w:eastAsia="Times New Roman" w:cs="Times New Roman"/>
                <w:sz w:val="23"/>
                <w:szCs w:val="23"/>
              </w:rPr>
              <w:t>kg</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3"/>
                <w:sz w:val="23"/>
                <w:szCs w:val="23"/>
              </w:rPr>
              <w:t xml:space="preserve"> · </w:t>
            </w:r>
            <w:r>
              <w:rPr>
                <w:rFonts w:ascii="宋体" w:hAnsi="宋体" w:eastAsia="宋体" w:cs="宋体"/>
                <w:spacing w:val="3"/>
                <w:sz w:val="23"/>
                <w:szCs w:val="23"/>
              </w:rPr>
              <w:t>人计，则项目生活垃圾产</w:t>
            </w:r>
            <w:r>
              <w:rPr>
                <w:rFonts w:ascii="宋体" w:hAnsi="宋体" w:eastAsia="宋体" w:cs="宋体"/>
                <w:sz w:val="23"/>
                <w:szCs w:val="23"/>
              </w:rPr>
              <w:t xml:space="preserve"> </w:t>
            </w:r>
            <w:r>
              <w:rPr>
                <w:rFonts w:ascii="宋体" w:hAnsi="宋体" w:eastAsia="宋体" w:cs="宋体"/>
                <w:spacing w:val="2"/>
                <w:sz w:val="23"/>
                <w:szCs w:val="23"/>
              </w:rPr>
              <w:t xml:space="preserve">生量约为 </w:t>
            </w:r>
            <w:r>
              <w:rPr>
                <w:rFonts w:ascii="Times New Roman" w:hAnsi="Times New Roman" w:eastAsia="Times New Roman" w:cs="Times New Roman"/>
                <w:spacing w:val="2"/>
                <w:sz w:val="23"/>
                <w:szCs w:val="23"/>
              </w:rPr>
              <w:t>15</w:t>
            </w:r>
            <w:r>
              <w:rPr>
                <w:rFonts w:ascii="Times New Roman" w:hAnsi="Times New Roman" w:eastAsia="Times New Roman" w:cs="Times New Roman"/>
                <w:sz w:val="23"/>
                <w:szCs w:val="23"/>
              </w:rPr>
              <w:t>kg</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w:t>
            </w:r>
            <w:r>
              <w:rPr>
                <w:rFonts w:ascii="Times New Roman" w:hAnsi="Times New Roman" w:eastAsia="Times New Roman" w:cs="Times New Roman"/>
                <w:spacing w:val="2"/>
                <w:sz w:val="23"/>
                <w:szCs w:val="23"/>
              </w:rPr>
              <w:t>5.48</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。站内设置 </w:t>
            </w:r>
            <w:r>
              <w:rPr>
                <w:rFonts w:ascii="Times New Roman" w:hAnsi="Times New Roman" w:eastAsia="Times New Roman" w:cs="Times New Roman"/>
                <w:spacing w:val="2"/>
                <w:sz w:val="23"/>
                <w:szCs w:val="23"/>
              </w:rPr>
              <w:t xml:space="preserve">6 </w:t>
            </w:r>
            <w:r>
              <w:rPr>
                <w:rFonts w:ascii="宋体" w:hAnsi="宋体" w:eastAsia="宋体" w:cs="宋体"/>
                <w:spacing w:val="2"/>
                <w:sz w:val="23"/>
                <w:szCs w:val="23"/>
              </w:rPr>
              <w:t>个加盖式</w:t>
            </w:r>
            <w:r>
              <w:rPr>
                <w:rFonts w:ascii="宋体" w:hAnsi="宋体" w:eastAsia="宋体" w:cs="宋体"/>
                <w:spacing w:val="1"/>
                <w:sz w:val="23"/>
                <w:szCs w:val="23"/>
              </w:rPr>
              <w:t>可移动垃圾收集桶，生活垃圾定</w:t>
            </w:r>
            <w:r>
              <w:rPr>
                <w:rFonts w:ascii="宋体" w:hAnsi="宋体" w:eastAsia="宋体" w:cs="宋体"/>
                <w:sz w:val="23"/>
                <w:szCs w:val="23"/>
              </w:rPr>
              <w:t xml:space="preserve"> </w:t>
            </w:r>
            <w:r>
              <w:rPr>
                <w:rFonts w:ascii="宋体" w:hAnsi="宋体" w:eastAsia="宋体" w:cs="宋体"/>
                <w:spacing w:val="9"/>
                <w:sz w:val="23"/>
                <w:szCs w:val="23"/>
              </w:rPr>
              <w:t>点</w:t>
            </w:r>
            <w:r>
              <w:rPr>
                <w:rFonts w:ascii="宋体" w:hAnsi="宋体" w:eastAsia="宋体" w:cs="宋体"/>
                <w:spacing w:val="7"/>
                <w:sz w:val="23"/>
                <w:szCs w:val="23"/>
              </w:rPr>
              <w:t>收集后委托环卫部门定期清运；食堂设泔水桶收集泔水，由周边畜禽饲养企业</w:t>
            </w:r>
            <w:r>
              <w:rPr>
                <w:rFonts w:ascii="宋体" w:hAnsi="宋体" w:eastAsia="宋体" w:cs="宋体"/>
                <w:sz w:val="23"/>
                <w:szCs w:val="23"/>
              </w:rPr>
              <w:t xml:space="preserve"> </w:t>
            </w:r>
            <w:r>
              <w:rPr>
                <w:rFonts w:ascii="宋体" w:hAnsi="宋体" w:eastAsia="宋体" w:cs="宋体"/>
                <w:spacing w:val="8"/>
                <w:sz w:val="23"/>
                <w:szCs w:val="23"/>
              </w:rPr>
              <w:t>运</w:t>
            </w:r>
            <w:r>
              <w:rPr>
                <w:rFonts w:ascii="宋体" w:hAnsi="宋体" w:eastAsia="宋体" w:cs="宋体"/>
                <w:spacing w:val="7"/>
                <w:sz w:val="23"/>
                <w:szCs w:val="23"/>
              </w:rPr>
              <w:t>走喂养牲畜。</w:t>
            </w:r>
          </w:p>
          <w:p>
            <w:pPr>
              <w:spacing w:before="13" w:line="226"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②化粪池污泥</w:t>
            </w:r>
          </w:p>
          <w:p>
            <w:pPr>
              <w:spacing w:before="186" w:line="376" w:lineRule="auto"/>
              <w:ind w:left="116" w:right="114" w:firstLine="484"/>
              <w:rPr>
                <w:rFonts w:ascii="宋体" w:hAnsi="宋体" w:eastAsia="宋体" w:cs="宋体"/>
                <w:sz w:val="23"/>
                <w:szCs w:val="23"/>
              </w:rPr>
            </w:pPr>
            <w:r>
              <w:rPr>
                <w:rFonts w:ascii="宋体" w:hAnsi="宋体" w:eastAsia="宋体" w:cs="宋体"/>
                <w:spacing w:val="18"/>
                <w:sz w:val="23"/>
                <w:szCs w:val="23"/>
              </w:rPr>
              <w:t>项目</w:t>
            </w:r>
            <w:r>
              <w:rPr>
                <w:rFonts w:ascii="宋体" w:hAnsi="宋体" w:eastAsia="宋体" w:cs="宋体"/>
                <w:spacing w:val="9"/>
                <w:sz w:val="23"/>
                <w:szCs w:val="23"/>
              </w:rPr>
              <w:t>化粪池在运行过程中会产生一定量的污泥，污泥产生量按照污水量的</w:t>
            </w:r>
            <w:r>
              <w:rPr>
                <w:rFonts w:ascii="宋体" w:hAnsi="宋体" w:eastAsia="宋体" w:cs="宋体"/>
                <w:sz w:val="23"/>
                <w:szCs w:val="23"/>
              </w:rPr>
              <w:t xml:space="preserve"> </w:t>
            </w:r>
            <w:r>
              <w:rPr>
                <w:rFonts w:ascii="Times New Roman" w:hAnsi="Times New Roman" w:eastAsia="Times New Roman" w:cs="Times New Roman"/>
                <w:spacing w:val="4"/>
                <w:sz w:val="23"/>
                <w:szCs w:val="23"/>
              </w:rPr>
              <w:t>0. 1%</w:t>
            </w:r>
            <w:r>
              <w:rPr>
                <w:rFonts w:ascii="宋体" w:hAnsi="宋体" w:eastAsia="宋体" w:cs="宋体"/>
                <w:spacing w:val="4"/>
                <w:sz w:val="23"/>
                <w:szCs w:val="23"/>
              </w:rPr>
              <w:t xml:space="preserve">进行估算，化粪池年处理生活污水量为 </w:t>
            </w:r>
            <w:r>
              <w:rPr>
                <w:rFonts w:ascii="Times New Roman" w:hAnsi="Times New Roman" w:eastAsia="Times New Roman" w:cs="Times New Roman"/>
                <w:spacing w:val="4"/>
                <w:sz w:val="23"/>
                <w:szCs w:val="23"/>
              </w:rPr>
              <w:t>985.5</w:t>
            </w:r>
            <w:r>
              <w:rPr>
                <w:rFonts w:ascii="Times New Roman" w:hAnsi="Times New Roman" w:eastAsia="Times New Roman" w:cs="Times New Roman"/>
                <w:sz w:val="23"/>
                <w:szCs w:val="23"/>
              </w:rPr>
              <w:t>m</w:t>
            </w:r>
            <w:r>
              <w:rPr>
                <w:rFonts w:ascii="宋体" w:hAnsi="宋体" w:eastAsia="宋体" w:cs="宋体"/>
                <w:spacing w:val="4"/>
                <w:sz w:val="23"/>
                <w:szCs w:val="23"/>
              </w:rPr>
              <w:t>³</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，则经计算项目化粪池</w:t>
            </w:r>
            <w:r>
              <w:rPr>
                <w:rFonts w:ascii="宋体" w:hAnsi="宋体" w:eastAsia="宋体" w:cs="宋体"/>
                <w:sz w:val="23"/>
                <w:szCs w:val="23"/>
              </w:rPr>
              <w:t xml:space="preserve">污 </w:t>
            </w:r>
            <w:r>
              <w:rPr>
                <w:rFonts w:ascii="宋体" w:hAnsi="宋体" w:eastAsia="宋体" w:cs="宋体"/>
                <w:spacing w:val="8"/>
                <w:sz w:val="23"/>
                <w:szCs w:val="23"/>
              </w:rPr>
              <w:t>泥产</w:t>
            </w:r>
            <w:r>
              <w:rPr>
                <w:rFonts w:ascii="宋体" w:hAnsi="宋体" w:eastAsia="宋体" w:cs="宋体"/>
                <w:spacing w:val="4"/>
                <w:sz w:val="23"/>
                <w:szCs w:val="23"/>
              </w:rPr>
              <w:t xml:space="preserve">生量为 </w:t>
            </w:r>
            <w:r>
              <w:rPr>
                <w:rFonts w:ascii="Times New Roman" w:hAnsi="Times New Roman" w:eastAsia="Times New Roman" w:cs="Times New Roman"/>
                <w:spacing w:val="4"/>
                <w:sz w:val="23"/>
                <w:szCs w:val="23"/>
              </w:rPr>
              <w:t>1.0/</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，产生的污泥委托环卫部门定期清掏处理。</w:t>
            </w:r>
          </w:p>
          <w:p>
            <w:pPr>
              <w:spacing w:before="1" w:line="225" w:lineRule="auto"/>
              <w:ind w:left="595"/>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③</w:t>
            </w:r>
            <w:r>
              <w:rPr>
                <w:rFonts w:ascii="宋体" w:hAnsi="宋体" w:eastAsia="宋体" w:cs="宋体"/>
                <w:spacing w:val="10"/>
                <w:sz w:val="23"/>
                <w:szCs w:val="23"/>
                <w14:textOutline w14:w="4358" w14:cap="sq" w14:cmpd="sng">
                  <w14:solidFill>
                    <w14:srgbClr w14:val="000000"/>
                  </w14:solidFill>
                  <w14:prstDash w14:val="solid"/>
                  <w14:bevel/>
                </w14:textOutline>
              </w:rPr>
              <w:t>一体化污水处理站污泥</w:t>
            </w:r>
          </w:p>
          <w:p>
            <w:pPr>
              <w:spacing w:before="184" w:line="374" w:lineRule="auto"/>
              <w:ind w:left="117" w:right="7" w:firstLine="483"/>
              <w:rPr>
                <w:rFonts w:ascii="宋体" w:hAnsi="宋体" w:eastAsia="宋体" w:cs="宋体"/>
                <w:sz w:val="23"/>
                <w:szCs w:val="23"/>
              </w:rPr>
            </w:pPr>
            <w:r>
              <w:rPr>
                <w:rFonts w:ascii="宋体" w:hAnsi="宋体" w:eastAsia="宋体" w:cs="宋体"/>
                <w:spacing w:val="14"/>
                <w:sz w:val="23"/>
                <w:szCs w:val="23"/>
              </w:rPr>
              <w:t>项</w:t>
            </w:r>
            <w:r>
              <w:rPr>
                <w:rFonts w:ascii="宋体" w:hAnsi="宋体" w:eastAsia="宋体" w:cs="宋体"/>
                <w:spacing w:val="11"/>
                <w:sz w:val="23"/>
                <w:szCs w:val="23"/>
              </w:rPr>
              <w:t>目</w:t>
            </w:r>
            <w:r>
              <w:rPr>
                <w:rFonts w:ascii="宋体" w:hAnsi="宋体" w:eastAsia="宋体" w:cs="宋体"/>
                <w:spacing w:val="7"/>
                <w:sz w:val="23"/>
                <w:szCs w:val="23"/>
              </w:rPr>
              <w:t xml:space="preserve">近期设置 </w:t>
            </w:r>
            <w:r>
              <w:rPr>
                <w:rFonts w:ascii="Times New Roman" w:hAnsi="Times New Roman" w:eastAsia="Times New Roman" w:cs="Times New Roman"/>
                <w:spacing w:val="7"/>
                <w:sz w:val="23"/>
                <w:szCs w:val="23"/>
              </w:rPr>
              <w:t xml:space="preserve">1 </w:t>
            </w:r>
            <w:r>
              <w:rPr>
                <w:rFonts w:ascii="宋体" w:hAnsi="宋体" w:eastAsia="宋体" w:cs="宋体"/>
                <w:spacing w:val="7"/>
                <w:sz w:val="23"/>
                <w:szCs w:val="23"/>
              </w:rPr>
              <w:t>座一体化污水处理站对经化粪池预处理及经隔油沉淀池预</w:t>
            </w:r>
            <w:r>
              <w:rPr>
                <w:rFonts w:ascii="宋体" w:hAnsi="宋体" w:eastAsia="宋体" w:cs="宋体"/>
                <w:sz w:val="23"/>
                <w:szCs w:val="23"/>
              </w:rPr>
              <w:t xml:space="preserve">  </w:t>
            </w:r>
            <w:r>
              <w:rPr>
                <w:rFonts w:ascii="宋体" w:hAnsi="宋体" w:eastAsia="宋体" w:cs="宋体"/>
                <w:spacing w:val="-2"/>
                <w:sz w:val="23"/>
                <w:szCs w:val="23"/>
              </w:rPr>
              <w:t>处理后的洗车</w:t>
            </w:r>
            <w:r>
              <w:rPr>
                <w:rFonts w:ascii="宋体" w:hAnsi="宋体" w:eastAsia="宋体" w:cs="宋体"/>
                <w:spacing w:val="-1"/>
                <w:sz w:val="23"/>
                <w:szCs w:val="23"/>
              </w:rPr>
              <w:t>废水进行处理，确保废水达到《污水综合排放标准》(</w:t>
            </w:r>
            <w:r>
              <w:rPr>
                <w:rFonts w:ascii="Times New Roman" w:hAnsi="Times New Roman" w:eastAsia="Times New Roman" w:cs="Times New Roman"/>
                <w:spacing w:val="-1"/>
                <w:sz w:val="23"/>
                <w:szCs w:val="23"/>
              </w:rPr>
              <w:t>GB 8978- 1996</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4"/>
                <w:sz w:val="23"/>
                <w:szCs w:val="23"/>
              </w:rPr>
              <w:t xml:space="preserve">中表 </w:t>
            </w:r>
            <w:r>
              <w:rPr>
                <w:rFonts w:ascii="Times New Roman" w:hAnsi="Times New Roman" w:eastAsia="Times New Roman" w:cs="Times New Roman"/>
                <w:spacing w:val="4"/>
                <w:sz w:val="23"/>
                <w:szCs w:val="23"/>
              </w:rPr>
              <w:t xml:space="preserve">4 </w:t>
            </w:r>
            <w:r>
              <w:rPr>
                <w:rFonts w:ascii="宋体" w:hAnsi="宋体" w:eastAsia="宋体" w:cs="宋体"/>
                <w:spacing w:val="4"/>
                <w:sz w:val="23"/>
                <w:szCs w:val="23"/>
              </w:rPr>
              <w:t xml:space="preserve">一级标准外排，污泥产生量按照废水量的 </w:t>
            </w:r>
            <w:r>
              <w:rPr>
                <w:rFonts w:ascii="Times New Roman" w:hAnsi="Times New Roman" w:eastAsia="Times New Roman" w:cs="Times New Roman"/>
                <w:spacing w:val="4"/>
                <w:sz w:val="23"/>
                <w:szCs w:val="23"/>
              </w:rPr>
              <w:t>0. 1%</w:t>
            </w:r>
            <w:r>
              <w:rPr>
                <w:rFonts w:ascii="宋体" w:hAnsi="宋体" w:eastAsia="宋体" w:cs="宋体"/>
                <w:spacing w:val="4"/>
                <w:sz w:val="23"/>
                <w:szCs w:val="23"/>
              </w:rPr>
              <w:t>进行估算，一体化污水处</w:t>
            </w:r>
            <w:r>
              <w:rPr>
                <w:rFonts w:ascii="宋体" w:hAnsi="宋体" w:eastAsia="宋体" w:cs="宋体"/>
                <w:sz w:val="23"/>
                <w:szCs w:val="23"/>
              </w:rPr>
              <w:t xml:space="preserve"> </w:t>
            </w:r>
            <w:r>
              <w:rPr>
                <w:rFonts w:ascii="宋体" w:hAnsi="宋体" w:eastAsia="宋体" w:cs="宋体"/>
                <w:spacing w:val="4"/>
                <w:sz w:val="23"/>
                <w:szCs w:val="23"/>
              </w:rPr>
              <w:t xml:space="preserve">理站年处理废水 </w:t>
            </w:r>
            <w:r>
              <w:rPr>
                <w:rFonts w:ascii="Times New Roman" w:hAnsi="Times New Roman" w:eastAsia="Times New Roman" w:cs="Times New Roman"/>
                <w:spacing w:val="2"/>
                <w:sz w:val="23"/>
                <w:szCs w:val="23"/>
              </w:rPr>
              <w:t>2956.5</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3</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，则一体化污水处理站污泥量约为 </w:t>
            </w:r>
            <w:r>
              <w:rPr>
                <w:rFonts w:ascii="Times New Roman" w:hAnsi="Times New Roman" w:eastAsia="Times New Roman" w:cs="Times New Roman"/>
                <w:spacing w:val="2"/>
                <w:sz w:val="23"/>
                <w:szCs w:val="23"/>
              </w:rPr>
              <w:t>3.0</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，污泥委托</w:t>
            </w:r>
            <w:r>
              <w:rPr>
                <w:rFonts w:ascii="宋体" w:hAnsi="宋体" w:eastAsia="宋体" w:cs="宋体"/>
                <w:sz w:val="23"/>
                <w:szCs w:val="23"/>
              </w:rPr>
              <w:t xml:space="preserve"> </w:t>
            </w:r>
            <w:r>
              <w:rPr>
                <w:rFonts w:ascii="宋体" w:hAnsi="宋体" w:eastAsia="宋体" w:cs="宋体"/>
                <w:spacing w:val="10"/>
                <w:sz w:val="23"/>
                <w:szCs w:val="23"/>
              </w:rPr>
              <w:t>环</w:t>
            </w:r>
            <w:r>
              <w:rPr>
                <w:rFonts w:ascii="宋体" w:hAnsi="宋体" w:eastAsia="宋体" w:cs="宋体"/>
                <w:spacing w:val="8"/>
                <w:sz w:val="23"/>
                <w:szCs w:val="23"/>
              </w:rPr>
              <w:t>卫部门定期清掏处理。</w:t>
            </w:r>
          </w:p>
          <w:p>
            <w:pPr>
              <w:spacing w:before="13" w:line="226" w:lineRule="auto"/>
              <w:ind w:left="595"/>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④</w:t>
            </w:r>
            <w:r>
              <w:rPr>
                <w:rFonts w:ascii="宋体" w:hAnsi="宋体" w:eastAsia="宋体" w:cs="宋体"/>
                <w:spacing w:val="10"/>
                <w:sz w:val="23"/>
                <w:szCs w:val="23"/>
                <w14:textOutline w14:w="4358" w14:cap="sq" w14:cmpd="sng">
                  <w14:solidFill>
                    <w14:srgbClr w14:val="000000"/>
                  </w14:solidFill>
                  <w14:prstDash w14:val="solid"/>
                  <w14:bevel/>
                </w14:textOutline>
              </w:rPr>
              <w:t>洗车废水隔油沉淀池污泥</w:t>
            </w:r>
          </w:p>
        </w:tc>
      </w:tr>
    </w:tbl>
    <w:p>
      <w:pPr>
        <w:rPr>
          <w:rFonts w:ascii="Arial"/>
          <w:sz w:val="21"/>
        </w:rPr>
      </w:pPr>
    </w:p>
    <w:p>
      <w:pPr>
        <w:sectPr>
          <w:footerReference r:id="rId36"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741" w:hRule="atLeast"/>
        </w:trPr>
        <w:tc>
          <w:tcPr>
            <w:tcW w:w="8526" w:type="dxa"/>
            <w:vAlign w:val="top"/>
          </w:tcPr>
          <w:p>
            <w:pPr>
              <w:spacing w:before="119" w:line="372" w:lineRule="auto"/>
              <w:ind w:left="117" w:right="107" w:firstLine="483"/>
              <w:rPr>
                <w:rFonts w:ascii="宋体" w:hAnsi="宋体" w:eastAsia="宋体" w:cs="宋体"/>
                <w:sz w:val="23"/>
                <w:szCs w:val="23"/>
              </w:rPr>
            </w:pPr>
            <w:r>
              <w:rPr>
                <w:rFonts w:ascii="宋体" w:hAnsi="宋体" w:eastAsia="宋体" w:cs="宋体"/>
                <w:spacing w:val="6"/>
                <w:sz w:val="23"/>
                <w:szCs w:val="23"/>
              </w:rPr>
              <w:t>项目洗车</w:t>
            </w:r>
            <w:r>
              <w:rPr>
                <w:rFonts w:ascii="宋体" w:hAnsi="宋体" w:eastAsia="宋体" w:cs="宋体"/>
                <w:spacing w:val="5"/>
                <w:sz w:val="23"/>
                <w:szCs w:val="23"/>
              </w:rPr>
              <w:t>场</w:t>
            </w:r>
            <w:r>
              <w:rPr>
                <w:rFonts w:ascii="宋体" w:hAnsi="宋体" w:eastAsia="宋体" w:cs="宋体"/>
                <w:spacing w:val="3"/>
                <w:sz w:val="23"/>
                <w:szCs w:val="23"/>
              </w:rPr>
              <w:t xml:space="preserve">设施沉淀池对洗车废水中 </w:t>
            </w:r>
            <w:r>
              <w:rPr>
                <w:rFonts w:ascii="Times New Roman" w:hAnsi="Times New Roman" w:eastAsia="Times New Roman" w:cs="Times New Roman"/>
                <w:sz w:val="23"/>
                <w:szCs w:val="23"/>
              </w:rPr>
              <w:t>SS</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 xml:space="preserve">进行沉淀，污泥产生量与废水中 </w:t>
            </w:r>
            <w:r>
              <w:rPr>
                <w:rFonts w:ascii="Times New Roman" w:hAnsi="Times New Roman" w:eastAsia="Times New Roman" w:cs="Times New Roman"/>
                <w:sz w:val="23"/>
                <w:szCs w:val="23"/>
              </w:rPr>
              <w:t xml:space="preserve">SS </w:t>
            </w:r>
            <w:r>
              <w:rPr>
                <w:rFonts w:ascii="宋体" w:hAnsi="宋体" w:eastAsia="宋体" w:cs="宋体"/>
                <w:spacing w:val="6"/>
                <w:sz w:val="23"/>
                <w:szCs w:val="23"/>
              </w:rPr>
              <w:t xml:space="preserve">的去除率有关，污泥产生量约为 </w:t>
            </w:r>
            <w:r>
              <w:rPr>
                <w:rFonts w:ascii="Times New Roman" w:hAnsi="Times New Roman" w:eastAsia="Times New Roman" w:cs="Times New Roman"/>
                <w:spacing w:val="6"/>
                <w:sz w:val="23"/>
                <w:szCs w:val="23"/>
              </w:rPr>
              <w:t>0.8</w:t>
            </w:r>
            <w:r>
              <w:rPr>
                <w:rFonts w:ascii="Times New Roman" w:hAnsi="Times New Roman" w:eastAsia="Times New Roman" w:cs="Times New Roman"/>
                <w:sz w:val="23"/>
                <w:szCs w:val="23"/>
              </w:rPr>
              <w:t>t</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，安排员工定期清掏，与生活垃圾一</w:t>
            </w:r>
            <w:r>
              <w:rPr>
                <w:rFonts w:ascii="宋体" w:hAnsi="宋体" w:eastAsia="宋体" w:cs="宋体"/>
                <w:spacing w:val="4"/>
                <w:sz w:val="23"/>
                <w:szCs w:val="23"/>
              </w:rPr>
              <w:t>起</w:t>
            </w:r>
            <w:r>
              <w:rPr>
                <w:rFonts w:ascii="宋体" w:hAnsi="宋体" w:eastAsia="宋体" w:cs="宋体"/>
                <w:sz w:val="23"/>
                <w:szCs w:val="23"/>
              </w:rPr>
              <w:t xml:space="preserve">委 </w:t>
            </w:r>
            <w:r>
              <w:rPr>
                <w:rFonts w:ascii="宋体" w:hAnsi="宋体" w:eastAsia="宋体" w:cs="宋体"/>
                <w:spacing w:val="8"/>
                <w:sz w:val="23"/>
                <w:szCs w:val="23"/>
              </w:rPr>
              <w:t>托环卫部门清运处理。</w:t>
            </w:r>
          </w:p>
          <w:p>
            <w:pPr>
              <w:spacing w:before="12" w:line="226"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④危险废</w:t>
            </w:r>
            <w:r>
              <w:rPr>
                <w:rFonts w:ascii="宋体" w:hAnsi="宋体" w:eastAsia="宋体" w:cs="宋体"/>
                <w:spacing w:val="8"/>
                <w:sz w:val="23"/>
                <w:szCs w:val="23"/>
                <w14:textOutline w14:w="4358" w14:cap="sq" w14:cmpd="sng">
                  <w14:solidFill>
                    <w14:srgbClr w14:val="000000"/>
                  </w14:solidFill>
                  <w14:prstDash w14:val="solid"/>
                  <w14:bevel/>
                </w14:textOutline>
              </w:rPr>
              <w:t>物</w:t>
            </w:r>
          </w:p>
          <w:p>
            <w:pPr>
              <w:spacing w:before="184" w:line="376" w:lineRule="auto"/>
              <w:ind w:left="116" w:right="106" w:firstLine="484"/>
              <w:rPr>
                <w:rFonts w:ascii="宋体" w:hAnsi="宋体" w:eastAsia="宋体" w:cs="宋体"/>
                <w:sz w:val="23"/>
                <w:szCs w:val="23"/>
              </w:rPr>
            </w:pPr>
            <w:r>
              <w:rPr>
                <w:rFonts w:ascii="宋体" w:hAnsi="宋体" w:eastAsia="宋体" w:cs="宋体"/>
                <w:spacing w:val="12"/>
                <w:sz w:val="23"/>
                <w:szCs w:val="23"/>
              </w:rPr>
              <w:t>项目三级</w:t>
            </w:r>
            <w:r>
              <w:rPr>
                <w:rFonts w:ascii="宋体" w:hAnsi="宋体" w:eastAsia="宋体" w:cs="宋体"/>
                <w:spacing w:val="7"/>
                <w:sz w:val="23"/>
                <w:szCs w:val="23"/>
              </w:rPr>
              <w:t>油</w:t>
            </w:r>
            <w:r>
              <w:rPr>
                <w:rFonts w:ascii="宋体" w:hAnsi="宋体" w:eastAsia="宋体" w:cs="宋体"/>
                <w:spacing w:val="6"/>
                <w:sz w:val="23"/>
                <w:szCs w:val="23"/>
              </w:rPr>
              <w:t>水分离池浮油产生量较少；洗车场设隔油沉淀池对洗车场废水进</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隔油预处理，会产生少量的浮油；油罐区油罐进行清洗时产生油渣，项目区油</w:t>
            </w:r>
            <w:r>
              <w:rPr>
                <w:rFonts w:ascii="宋体" w:hAnsi="宋体" w:eastAsia="宋体" w:cs="宋体"/>
                <w:sz w:val="23"/>
                <w:szCs w:val="23"/>
              </w:rPr>
              <w:t xml:space="preserve"> </w:t>
            </w:r>
            <w:r>
              <w:rPr>
                <w:rFonts w:ascii="宋体" w:hAnsi="宋体" w:eastAsia="宋体" w:cs="宋体"/>
                <w:spacing w:val="10"/>
                <w:sz w:val="23"/>
                <w:szCs w:val="23"/>
              </w:rPr>
              <w:t>罐</w:t>
            </w:r>
            <w:r>
              <w:rPr>
                <w:rFonts w:ascii="宋体" w:hAnsi="宋体" w:eastAsia="宋体" w:cs="宋体"/>
                <w:spacing w:val="5"/>
                <w:sz w:val="23"/>
                <w:szCs w:val="23"/>
              </w:rPr>
              <w:t xml:space="preserve">每 </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年进行一次清洗，清洗时委托有资质的清洗单位进行清洗，清洗后产生的</w:t>
            </w:r>
            <w:r>
              <w:rPr>
                <w:rFonts w:ascii="宋体" w:hAnsi="宋体" w:eastAsia="宋体" w:cs="宋体"/>
                <w:sz w:val="23"/>
                <w:szCs w:val="23"/>
              </w:rPr>
              <w:t xml:space="preserve"> </w:t>
            </w:r>
            <w:r>
              <w:rPr>
                <w:rFonts w:ascii="宋体" w:hAnsi="宋体" w:eastAsia="宋体" w:cs="宋体"/>
                <w:spacing w:val="10"/>
                <w:sz w:val="23"/>
                <w:szCs w:val="23"/>
              </w:rPr>
              <w:t>油渣产生量</w:t>
            </w:r>
            <w:r>
              <w:rPr>
                <w:rFonts w:ascii="宋体" w:hAnsi="宋体" w:eastAsia="宋体" w:cs="宋体"/>
                <w:spacing w:val="9"/>
                <w:sz w:val="23"/>
                <w:szCs w:val="23"/>
              </w:rPr>
              <w:t>约</w:t>
            </w:r>
            <w:r>
              <w:rPr>
                <w:rFonts w:ascii="宋体" w:hAnsi="宋体" w:eastAsia="宋体" w:cs="宋体"/>
                <w:spacing w:val="5"/>
                <w:sz w:val="23"/>
                <w:szCs w:val="23"/>
              </w:rPr>
              <w:t xml:space="preserve">为 </w:t>
            </w:r>
            <w:r>
              <w:rPr>
                <w:rFonts w:ascii="Times New Roman" w:hAnsi="Times New Roman" w:eastAsia="Times New Roman" w:cs="Times New Roman"/>
                <w:spacing w:val="5"/>
                <w:sz w:val="23"/>
                <w:szCs w:val="23"/>
              </w:rPr>
              <w:t>30</w:t>
            </w:r>
            <w:r>
              <w:rPr>
                <w:rFonts w:ascii="Times New Roman" w:hAnsi="Times New Roman" w:eastAsia="Times New Roman" w:cs="Times New Roman"/>
                <w:sz w:val="23"/>
                <w:szCs w:val="23"/>
              </w:rPr>
              <w:t>kg</w:t>
            </w:r>
            <w:r>
              <w:rPr>
                <w:rFonts w:ascii="Times New Roman" w:hAnsi="Times New Roman" w:eastAsia="Times New Roman" w:cs="Times New Roman"/>
                <w:spacing w:val="5"/>
                <w:sz w:val="23"/>
                <w:szCs w:val="23"/>
              </w:rPr>
              <w:t>/</w:t>
            </w:r>
            <w:r>
              <w:rPr>
                <w:rFonts w:ascii="宋体" w:hAnsi="宋体" w:eastAsia="宋体" w:cs="宋体"/>
                <w:spacing w:val="5"/>
                <w:sz w:val="23"/>
                <w:szCs w:val="23"/>
              </w:rPr>
              <w:t xml:space="preserve">次。项目在产房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层设置危废暂存间，采用收集桶收集暂</w:t>
            </w:r>
            <w:r>
              <w:rPr>
                <w:rFonts w:ascii="宋体" w:hAnsi="宋体" w:eastAsia="宋体" w:cs="宋体"/>
                <w:sz w:val="23"/>
                <w:szCs w:val="23"/>
              </w:rPr>
              <w:t xml:space="preserve"> </w:t>
            </w:r>
            <w:r>
              <w:rPr>
                <w:rFonts w:ascii="宋体" w:hAnsi="宋体" w:eastAsia="宋体" w:cs="宋体"/>
                <w:spacing w:val="13"/>
                <w:sz w:val="23"/>
                <w:szCs w:val="23"/>
              </w:rPr>
              <w:t>存</w:t>
            </w:r>
            <w:r>
              <w:rPr>
                <w:rFonts w:ascii="宋体" w:hAnsi="宋体" w:eastAsia="宋体" w:cs="宋体"/>
                <w:spacing w:val="9"/>
                <w:sz w:val="23"/>
                <w:szCs w:val="23"/>
              </w:rPr>
              <w:t>危险废物，定期委托有处理资质的单位清运处置。</w:t>
            </w:r>
          </w:p>
          <w:p>
            <w:pPr>
              <w:spacing w:line="228" w:lineRule="auto"/>
              <w:ind w:left="601"/>
              <w:rPr>
                <w:rFonts w:ascii="宋体" w:hAnsi="宋体" w:eastAsia="宋体" w:cs="宋体"/>
                <w:sz w:val="23"/>
                <w:szCs w:val="23"/>
              </w:rPr>
            </w:pPr>
            <w:r>
              <w:rPr>
                <w:rFonts w:ascii="宋体" w:hAnsi="宋体" w:eastAsia="宋体" w:cs="宋体"/>
                <w:spacing w:val="5"/>
                <w:sz w:val="23"/>
                <w:szCs w:val="23"/>
              </w:rPr>
              <w:t xml:space="preserve">项目营运期固体废物统计详见表 </w:t>
            </w:r>
            <w:r>
              <w:rPr>
                <w:rFonts w:ascii="Times New Roman" w:hAnsi="Times New Roman" w:eastAsia="Times New Roman" w:cs="Times New Roman"/>
                <w:spacing w:val="5"/>
                <w:sz w:val="23"/>
                <w:szCs w:val="23"/>
              </w:rPr>
              <w:t xml:space="preserve">5-7 </w:t>
            </w:r>
            <w:r>
              <w:rPr>
                <w:rFonts w:ascii="宋体" w:hAnsi="宋体" w:eastAsia="宋体" w:cs="宋体"/>
                <w:spacing w:val="5"/>
                <w:sz w:val="23"/>
                <w:szCs w:val="23"/>
              </w:rPr>
              <w:t>所示</w:t>
            </w:r>
            <w:r>
              <w:rPr>
                <w:rFonts w:ascii="宋体" w:hAnsi="宋体" w:eastAsia="宋体" w:cs="宋体"/>
                <w:spacing w:val="1"/>
                <w:sz w:val="23"/>
                <w:szCs w:val="23"/>
              </w:rPr>
              <w:t>。</w:t>
            </w:r>
          </w:p>
          <w:p>
            <w:pPr>
              <w:spacing w:before="183" w:line="228" w:lineRule="auto"/>
              <w:ind w:left="2549"/>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表</w:t>
            </w:r>
            <w:r>
              <w:rPr>
                <w:rFonts w:ascii="Times New Roman" w:hAnsi="Times New Roman" w:eastAsia="Times New Roman" w:cs="Times New Roman"/>
                <w:b/>
                <w:bCs/>
                <w:spacing w:val="10"/>
                <w:sz w:val="23"/>
                <w:szCs w:val="23"/>
              </w:rPr>
              <w:t>5</w:t>
            </w:r>
            <w:r>
              <w:rPr>
                <w:rFonts w:ascii="Times New Roman" w:hAnsi="Times New Roman" w:eastAsia="Times New Roman" w:cs="Times New Roman"/>
                <w:b/>
                <w:bCs/>
                <w:spacing w:val="7"/>
                <w:sz w:val="23"/>
                <w:szCs w:val="23"/>
              </w:rPr>
              <w:t>-7</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项目固体废物情况一览表</w:t>
            </w:r>
          </w:p>
          <w:p>
            <w:pPr>
              <w:spacing w:line="70" w:lineRule="exact"/>
            </w:pPr>
          </w:p>
          <w:tbl>
            <w:tblPr>
              <w:tblStyle w:val="4"/>
              <w:tblW w:w="829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0"/>
              <w:gridCol w:w="815"/>
              <w:gridCol w:w="1404"/>
              <w:gridCol w:w="911"/>
              <w:gridCol w:w="1173"/>
              <w:gridCol w:w="33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650" w:type="dxa"/>
                  <w:tcBorders>
                    <w:top w:val="single" w:color="000000" w:sz="2" w:space="0"/>
                    <w:bottom w:val="single" w:color="000000" w:sz="2" w:space="0"/>
                  </w:tcBorders>
                  <w:vAlign w:val="top"/>
                </w:tcPr>
                <w:p>
                  <w:pPr>
                    <w:spacing w:before="65" w:line="230" w:lineRule="auto"/>
                    <w:ind w:left="133"/>
                    <w:rPr>
                      <w:rFonts w:ascii="宋体" w:hAnsi="宋体" w:eastAsia="宋体" w:cs="宋体"/>
                      <w:sz w:val="20"/>
                      <w:szCs w:val="20"/>
                    </w:rPr>
                  </w:pPr>
                  <w:r>
                    <w:rPr>
                      <w:rFonts w:ascii="宋体" w:hAnsi="宋体" w:eastAsia="宋体" w:cs="宋体"/>
                      <w:spacing w:val="1"/>
                      <w:sz w:val="20"/>
                      <w:szCs w:val="20"/>
                      <w14:textOutline w14:w="3795" w14:cap="sq" w14:cmpd="sng">
                        <w14:solidFill>
                          <w14:srgbClr w14:val="000000"/>
                        </w14:solidFill>
                        <w14:prstDash w14:val="solid"/>
                        <w14:bevel/>
                      </w14:textOutline>
                    </w:rPr>
                    <w:t>序</w:t>
                  </w:r>
                  <w:r>
                    <w:rPr>
                      <w:rFonts w:ascii="宋体" w:hAnsi="宋体" w:eastAsia="宋体" w:cs="宋体"/>
                      <w:sz w:val="20"/>
                      <w:szCs w:val="20"/>
                      <w14:textOutline w14:w="3795" w14:cap="sq" w14:cmpd="sng">
                        <w14:solidFill>
                          <w14:srgbClr w14:val="000000"/>
                        </w14:solidFill>
                        <w14:prstDash w14:val="solid"/>
                        <w14:bevel/>
                      </w14:textOutline>
                    </w:rPr>
                    <w:t>号</w:t>
                  </w:r>
                </w:p>
              </w:tc>
              <w:tc>
                <w:tcPr>
                  <w:tcW w:w="815" w:type="dxa"/>
                  <w:tcBorders>
                    <w:top w:val="single" w:color="000000" w:sz="2" w:space="0"/>
                    <w:bottom w:val="single" w:color="000000" w:sz="2" w:space="0"/>
                  </w:tcBorders>
                  <w:vAlign w:val="top"/>
                </w:tcPr>
                <w:p>
                  <w:pPr>
                    <w:spacing w:before="66" w:line="228" w:lineRule="auto"/>
                    <w:ind w:left="211"/>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种类</w:t>
                  </w:r>
                </w:p>
              </w:tc>
              <w:tc>
                <w:tcPr>
                  <w:tcW w:w="1404" w:type="dxa"/>
                  <w:tcBorders>
                    <w:top w:val="single" w:color="000000" w:sz="2" w:space="0"/>
                    <w:bottom w:val="single" w:color="000000" w:sz="2" w:space="0"/>
                  </w:tcBorders>
                  <w:vAlign w:val="top"/>
                </w:tcPr>
                <w:p>
                  <w:pPr>
                    <w:spacing w:before="66" w:line="228" w:lineRule="auto"/>
                    <w:ind w:left="318"/>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产</w:t>
                  </w:r>
                  <w:r>
                    <w:rPr>
                      <w:rFonts w:ascii="宋体" w:hAnsi="宋体" w:eastAsia="宋体" w:cs="宋体"/>
                      <w:spacing w:val="-4"/>
                      <w:sz w:val="20"/>
                      <w:szCs w:val="20"/>
                      <w14:textOutline w14:w="3795" w14:cap="sq" w14:cmpd="sng">
                        <w14:solidFill>
                          <w14:srgbClr w14:val="000000"/>
                        </w14:solidFill>
                        <w14:prstDash w14:val="solid"/>
                        <w14:bevel/>
                      </w14:textOutline>
                    </w:rPr>
                    <w:t>生位置</w:t>
                  </w:r>
                </w:p>
              </w:tc>
              <w:tc>
                <w:tcPr>
                  <w:tcW w:w="911" w:type="dxa"/>
                  <w:tcBorders>
                    <w:top w:val="single" w:color="000000" w:sz="2" w:space="0"/>
                    <w:bottom w:val="single" w:color="000000" w:sz="2" w:space="0"/>
                  </w:tcBorders>
                  <w:vAlign w:val="top"/>
                </w:tcPr>
                <w:p>
                  <w:pPr>
                    <w:spacing w:before="66" w:line="228" w:lineRule="auto"/>
                    <w:ind w:left="169"/>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产</w:t>
                  </w:r>
                  <w:r>
                    <w:rPr>
                      <w:rFonts w:ascii="宋体" w:hAnsi="宋体" w:eastAsia="宋体" w:cs="宋体"/>
                      <w:spacing w:val="-2"/>
                      <w:sz w:val="20"/>
                      <w:szCs w:val="20"/>
                      <w14:textOutline w14:w="3795" w14:cap="sq" w14:cmpd="sng">
                        <w14:solidFill>
                          <w14:srgbClr w14:val="000000"/>
                        </w14:solidFill>
                        <w14:prstDash w14:val="solid"/>
                        <w14:bevel/>
                      </w14:textOutline>
                    </w:rPr>
                    <w:t>生量</w:t>
                  </w:r>
                </w:p>
              </w:tc>
              <w:tc>
                <w:tcPr>
                  <w:tcW w:w="1173" w:type="dxa"/>
                  <w:tcBorders>
                    <w:top w:val="single" w:color="000000" w:sz="2" w:space="0"/>
                    <w:bottom w:val="single" w:color="000000" w:sz="2" w:space="0"/>
                  </w:tcBorders>
                  <w:vAlign w:val="top"/>
                </w:tcPr>
                <w:p>
                  <w:pPr>
                    <w:spacing w:before="65" w:line="229" w:lineRule="auto"/>
                    <w:ind w:left="22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固废性质</w:t>
                  </w:r>
                </w:p>
              </w:tc>
              <w:tc>
                <w:tcPr>
                  <w:tcW w:w="3337" w:type="dxa"/>
                  <w:tcBorders>
                    <w:top w:val="single" w:color="000000" w:sz="2" w:space="0"/>
                    <w:bottom w:val="single" w:color="000000" w:sz="2" w:space="0"/>
                  </w:tcBorders>
                  <w:vAlign w:val="top"/>
                </w:tcPr>
                <w:p>
                  <w:pPr>
                    <w:spacing w:before="65" w:line="229" w:lineRule="auto"/>
                    <w:ind w:left="1293"/>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处</w:t>
                  </w:r>
                  <w:r>
                    <w:rPr>
                      <w:rFonts w:ascii="宋体" w:hAnsi="宋体" w:eastAsia="宋体" w:cs="宋体"/>
                      <w:spacing w:val="-5"/>
                      <w:sz w:val="20"/>
                      <w:szCs w:val="20"/>
                      <w14:textOutline w14:w="3795" w14:cap="sq" w14:cmpd="sng">
                        <w14:solidFill>
                          <w14:srgbClr w14:val="000000"/>
                        </w14:solidFill>
                        <w14:prstDash w14:val="solid"/>
                        <w14:bevel/>
                      </w14:textOutline>
                    </w:rPr>
                    <w:t>置措施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650" w:type="dxa"/>
                  <w:tcBorders>
                    <w:top w:val="single" w:color="000000" w:sz="2" w:space="0"/>
                    <w:bottom w:val="single" w:color="000000" w:sz="2" w:space="0"/>
                  </w:tcBorders>
                  <w:vAlign w:val="top"/>
                </w:tcPr>
                <w:p>
                  <w:pPr>
                    <w:spacing w:before="250" w:line="195" w:lineRule="auto"/>
                    <w:ind w:left="287"/>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15" w:type="dxa"/>
                  <w:tcBorders>
                    <w:top w:val="single" w:color="000000" w:sz="2" w:space="0"/>
                    <w:bottom w:val="single" w:color="000000" w:sz="2" w:space="0"/>
                  </w:tcBorders>
                  <w:vAlign w:val="top"/>
                </w:tcPr>
                <w:p>
                  <w:pPr>
                    <w:spacing w:before="58" w:line="312" w:lineRule="exact"/>
                    <w:ind w:left="194"/>
                    <w:rPr>
                      <w:rFonts w:ascii="宋体" w:hAnsi="宋体" w:eastAsia="宋体" w:cs="宋体"/>
                      <w:sz w:val="20"/>
                      <w:szCs w:val="20"/>
                    </w:rPr>
                  </w:pPr>
                  <w:r>
                    <w:rPr>
                      <w:rFonts w:ascii="宋体" w:hAnsi="宋体" w:eastAsia="宋体" w:cs="宋体"/>
                      <w:spacing w:val="4"/>
                      <w:position w:val="7"/>
                      <w:sz w:val="20"/>
                      <w:szCs w:val="20"/>
                    </w:rPr>
                    <w:t>生</w:t>
                  </w:r>
                  <w:r>
                    <w:rPr>
                      <w:rFonts w:ascii="宋体" w:hAnsi="宋体" w:eastAsia="宋体" w:cs="宋体"/>
                      <w:spacing w:val="3"/>
                      <w:position w:val="7"/>
                      <w:sz w:val="20"/>
                      <w:szCs w:val="20"/>
                    </w:rPr>
                    <w:t>活</w:t>
                  </w:r>
                </w:p>
                <w:p>
                  <w:pPr>
                    <w:spacing w:line="229" w:lineRule="auto"/>
                    <w:ind w:left="194"/>
                    <w:rPr>
                      <w:rFonts w:ascii="宋体" w:hAnsi="宋体" w:eastAsia="宋体" w:cs="宋体"/>
                      <w:sz w:val="20"/>
                      <w:szCs w:val="20"/>
                    </w:rPr>
                  </w:pPr>
                  <w:r>
                    <w:rPr>
                      <w:rFonts w:ascii="宋体" w:hAnsi="宋体" w:eastAsia="宋体" w:cs="宋体"/>
                      <w:spacing w:val="4"/>
                      <w:sz w:val="20"/>
                      <w:szCs w:val="20"/>
                    </w:rPr>
                    <w:t>垃</w:t>
                  </w:r>
                  <w:r>
                    <w:rPr>
                      <w:rFonts w:ascii="宋体" w:hAnsi="宋体" w:eastAsia="宋体" w:cs="宋体"/>
                      <w:spacing w:val="3"/>
                      <w:sz w:val="20"/>
                      <w:szCs w:val="20"/>
                    </w:rPr>
                    <w:t>圾</w:t>
                  </w:r>
                </w:p>
              </w:tc>
              <w:tc>
                <w:tcPr>
                  <w:tcW w:w="1404" w:type="dxa"/>
                  <w:tcBorders>
                    <w:top w:val="single" w:color="000000" w:sz="2" w:space="0"/>
                    <w:bottom w:val="single" w:color="000000" w:sz="2" w:space="0"/>
                  </w:tcBorders>
                  <w:vAlign w:val="top"/>
                </w:tcPr>
                <w:p>
                  <w:pPr>
                    <w:spacing w:before="214" w:line="229" w:lineRule="auto"/>
                    <w:ind w:left="489"/>
                    <w:rPr>
                      <w:rFonts w:ascii="宋体" w:hAnsi="宋体" w:eastAsia="宋体" w:cs="宋体"/>
                      <w:sz w:val="20"/>
                      <w:szCs w:val="20"/>
                    </w:rPr>
                  </w:pPr>
                  <w:r>
                    <w:rPr>
                      <w:rFonts w:ascii="宋体" w:hAnsi="宋体" w:eastAsia="宋体" w:cs="宋体"/>
                      <w:spacing w:val="4"/>
                      <w:sz w:val="20"/>
                      <w:szCs w:val="20"/>
                    </w:rPr>
                    <w:t>站房</w:t>
                  </w:r>
                </w:p>
              </w:tc>
              <w:tc>
                <w:tcPr>
                  <w:tcW w:w="911" w:type="dxa"/>
                  <w:tcBorders>
                    <w:top w:val="single" w:color="000000" w:sz="2" w:space="0"/>
                    <w:bottom w:val="single" w:color="000000" w:sz="2" w:space="0"/>
                  </w:tcBorders>
                  <w:vAlign w:val="top"/>
                </w:tcPr>
                <w:p>
                  <w:pPr>
                    <w:spacing w:before="183" w:line="274" w:lineRule="exact"/>
                    <w:ind w:left="168"/>
                    <w:rPr>
                      <w:rFonts w:ascii="Times New Roman" w:hAnsi="Times New Roman" w:eastAsia="Times New Roman" w:cs="Times New Roman"/>
                      <w:sz w:val="20"/>
                      <w:szCs w:val="20"/>
                    </w:rPr>
                  </w:pPr>
                  <w:r>
                    <w:rPr>
                      <w:rFonts w:ascii="Times New Roman" w:hAnsi="Times New Roman" w:eastAsia="Times New Roman" w:cs="Times New Roman"/>
                      <w:spacing w:val="3"/>
                      <w:position w:val="2"/>
                      <w:sz w:val="20"/>
                      <w:szCs w:val="20"/>
                    </w:rPr>
                    <w:t>5.48</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1173" w:type="dxa"/>
                  <w:tcBorders>
                    <w:top w:val="single" w:color="000000" w:sz="2" w:space="0"/>
                    <w:bottom w:val="single" w:color="000000" w:sz="2" w:space="0"/>
                  </w:tcBorders>
                  <w:vAlign w:val="top"/>
                </w:tcPr>
                <w:p>
                  <w:pPr>
                    <w:spacing w:before="214" w:line="229" w:lineRule="auto"/>
                    <w:ind w:left="171"/>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般固废</w:t>
                  </w:r>
                </w:p>
              </w:tc>
              <w:tc>
                <w:tcPr>
                  <w:tcW w:w="3337" w:type="dxa"/>
                  <w:tcBorders>
                    <w:top w:val="single" w:color="000000" w:sz="2" w:space="0"/>
                    <w:bottom w:val="single" w:color="000000" w:sz="2" w:space="0"/>
                  </w:tcBorders>
                  <w:vAlign w:val="top"/>
                </w:tcPr>
                <w:p>
                  <w:pPr>
                    <w:spacing w:before="58" w:line="258" w:lineRule="auto"/>
                    <w:ind w:left="934" w:right="192" w:hanging="731"/>
                    <w:rPr>
                      <w:rFonts w:ascii="宋体" w:hAnsi="宋体" w:eastAsia="宋体" w:cs="宋体"/>
                      <w:sz w:val="20"/>
                      <w:szCs w:val="20"/>
                    </w:rPr>
                  </w:pPr>
                  <w:r>
                    <w:rPr>
                      <w:rFonts w:ascii="宋体" w:hAnsi="宋体" w:eastAsia="宋体" w:cs="宋体"/>
                      <w:spacing w:val="9"/>
                      <w:sz w:val="20"/>
                      <w:szCs w:val="20"/>
                    </w:rPr>
                    <w:t>设加盖式可移动垃圾桶收集后委</w:t>
                  </w:r>
                  <w:r>
                    <w:rPr>
                      <w:rFonts w:ascii="宋体" w:hAnsi="宋体" w:eastAsia="宋体" w:cs="宋体"/>
                      <w:sz w:val="20"/>
                      <w:szCs w:val="20"/>
                    </w:rPr>
                    <w:t xml:space="preserve"> </w:t>
                  </w:r>
                  <w:r>
                    <w:rPr>
                      <w:rFonts w:ascii="宋体" w:hAnsi="宋体" w:eastAsia="宋体" w:cs="宋体"/>
                      <w:spacing w:val="12"/>
                      <w:sz w:val="20"/>
                      <w:szCs w:val="20"/>
                    </w:rPr>
                    <w:t>托</w:t>
                  </w:r>
                  <w:r>
                    <w:rPr>
                      <w:rFonts w:ascii="宋体" w:hAnsi="宋体" w:eastAsia="宋体" w:cs="宋体"/>
                      <w:spacing w:val="8"/>
                      <w:sz w:val="20"/>
                      <w:szCs w:val="20"/>
                    </w:rPr>
                    <w:t>环卫部门清运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650" w:type="dxa"/>
                  <w:tcBorders>
                    <w:top w:val="single" w:color="000000" w:sz="2" w:space="0"/>
                    <w:bottom w:val="single" w:color="000000" w:sz="2" w:space="0"/>
                  </w:tcBorders>
                  <w:vAlign w:val="top"/>
                </w:tcPr>
                <w:p>
                  <w:pPr>
                    <w:spacing w:before="94" w:line="195" w:lineRule="auto"/>
                    <w:ind w:left="26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815" w:type="dxa"/>
                  <w:tcBorders>
                    <w:top w:val="single" w:color="000000" w:sz="2" w:space="0"/>
                    <w:bottom w:val="single" w:color="000000" w:sz="2" w:space="0"/>
                  </w:tcBorders>
                  <w:vAlign w:val="top"/>
                </w:tcPr>
                <w:p>
                  <w:pPr>
                    <w:spacing w:before="58" w:line="231" w:lineRule="auto"/>
                    <w:ind w:left="194"/>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1404" w:type="dxa"/>
                  <w:tcBorders>
                    <w:top w:val="single" w:color="000000" w:sz="2" w:space="0"/>
                    <w:bottom w:val="single" w:color="000000" w:sz="2" w:space="0"/>
                  </w:tcBorders>
                  <w:vAlign w:val="top"/>
                </w:tcPr>
                <w:p>
                  <w:pPr>
                    <w:spacing w:before="58" w:line="228" w:lineRule="auto"/>
                    <w:ind w:left="383"/>
                    <w:rPr>
                      <w:rFonts w:ascii="宋体" w:hAnsi="宋体" w:eastAsia="宋体" w:cs="宋体"/>
                      <w:sz w:val="20"/>
                      <w:szCs w:val="20"/>
                    </w:rPr>
                  </w:pPr>
                  <w:r>
                    <w:rPr>
                      <w:rFonts w:ascii="宋体" w:hAnsi="宋体" w:eastAsia="宋体" w:cs="宋体"/>
                      <w:spacing w:val="7"/>
                      <w:sz w:val="20"/>
                      <w:szCs w:val="20"/>
                    </w:rPr>
                    <w:t>化</w:t>
                  </w:r>
                  <w:r>
                    <w:rPr>
                      <w:rFonts w:ascii="宋体" w:hAnsi="宋体" w:eastAsia="宋体" w:cs="宋体"/>
                      <w:spacing w:val="6"/>
                      <w:sz w:val="20"/>
                      <w:szCs w:val="20"/>
                    </w:rPr>
                    <w:t>粪池</w:t>
                  </w:r>
                </w:p>
              </w:tc>
              <w:tc>
                <w:tcPr>
                  <w:tcW w:w="911" w:type="dxa"/>
                  <w:tcBorders>
                    <w:top w:val="single" w:color="000000" w:sz="2" w:space="0"/>
                    <w:bottom w:val="single" w:color="000000" w:sz="2" w:space="0"/>
                  </w:tcBorders>
                  <w:vAlign w:val="top"/>
                </w:tcPr>
                <w:p>
                  <w:pPr>
                    <w:spacing w:before="27" w:line="274" w:lineRule="exact"/>
                    <w:ind w:left="236"/>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1.0</w:t>
                  </w:r>
                  <w:r>
                    <w:rPr>
                      <w:rFonts w:ascii="Times New Roman" w:hAnsi="Times New Roman" w:eastAsia="Times New Roman" w:cs="Times New Roman"/>
                      <w:position w:val="1"/>
                      <w:sz w:val="20"/>
                      <w:szCs w:val="20"/>
                    </w:rPr>
                    <w:t>t/a</w:t>
                  </w:r>
                </w:p>
              </w:tc>
              <w:tc>
                <w:tcPr>
                  <w:tcW w:w="1173" w:type="dxa"/>
                  <w:tcBorders>
                    <w:top w:val="single" w:color="000000" w:sz="2" w:space="0"/>
                    <w:bottom w:val="single" w:color="000000" w:sz="2" w:space="0"/>
                  </w:tcBorders>
                  <w:vAlign w:val="top"/>
                </w:tcPr>
                <w:p>
                  <w:pPr>
                    <w:spacing w:before="58" w:line="229" w:lineRule="auto"/>
                    <w:ind w:left="171"/>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般固废</w:t>
                  </w:r>
                </w:p>
              </w:tc>
              <w:tc>
                <w:tcPr>
                  <w:tcW w:w="3337" w:type="dxa"/>
                  <w:tcBorders>
                    <w:top w:val="single" w:color="000000" w:sz="2" w:space="0"/>
                    <w:bottom w:val="single" w:color="000000" w:sz="2" w:space="0"/>
                  </w:tcBorders>
                  <w:vAlign w:val="top"/>
                </w:tcPr>
                <w:p>
                  <w:pPr>
                    <w:spacing w:before="58" w:line="225" w:lineRule="auto"/>
                    <w:ind w:left="407"/>
                    <w:rPr>
                      <w:rFonts w:ascii="宋体" w:hAnsi="宋体" w:eastAsia="宋体" w:cs="宋体"/>
                      <w:sz w:val="20"/>
                      <w:szCs w:val="20"/>
                    </w:rPr>
                  </w:pPr>
                  <w:r>
                    <w:rPr>
                      <w:rFonts w:ascii="宋体" w:hAnsi="宋体" w:eastAsia="宋体" w:cs="宋体"/>
                      <w:spacing w:val="11"/>
                      <w:sz w:val="20"/>
                      <w:szCs w:val="20"/>
                    </w:rPr>
                    <w:t>委</w:t>
                  </w:r>
                  <w:r>
                    <w:rPr>
                      <w:rFonts w:ascii="宋体" w:hAnsi="宋体" w:eastAsia="宋体" w:cs="宋体"/>
                      <w:spacing w:val="9"/>
                      <w:sz w:val="20"/>
                      <w:szCs w:val="20"/>
                    </w:rPr>
                    <w:t>托环卫部门定期清掏处理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650" w:type="dxa"/>
                  <w:tcBorders>
                    <w:top w:val="single" w:color="000000" w:sz="2" w:space="0"/>
                    <w:bottom w:val="single" w:color="000000" w:sz="2" w:space="0"/>
                  </w:tcBorders>
                  <w:vAlign w:val="top"/>
                </w:tcPr>
                <w:p>
                  <w:pPr>
                    <w:spacing w:before="249" w:line="195" w:lineRule="auto"/>
                    <w:ind w:left="271"/>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815" w:type="dxa"/>
                  <w:tcBorders>
                    <w:top w:val="single" w:color="000000" w:sz="2" w:space="0"/>
                    <w:bottom w:val="single" w:color="000000" w:sz="2" w:space="0"/>
                  </w:tcBorders>
                  <w:vAlign w:val="top"/>
                </w:tcPr>
                <w:p>
                  <w:pPr>
                    <w:spacing w:before="213" w:line="231" w:lineRule="auto"/>
                    <w:ind w:left="194"/>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1404" w:type="dxa"/>
                  <w:tcBorders>
                    <w:top w:val="single" w:color="000000" w:sz="2" w:space="0"/>
                    <w:bottom w:val="single" w:color="000000" w:sz="2" w:space="0"/>
                  </w:tcBorders>
                  <w:vAlign w:val="top"/>
                </w:tcPr>
                <w:p>
                  <w:pPr>
                    <w:spacing w:before="56" w:line="259" w:lineRule="auto"/>
                    <w:ind w:left="282" w:right="173" w:hanging="109"/>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8"/>
                      <w:sz w:val="20"/>
                      <w:szCs w:val="20"/>
                    </w:rPr>
                    <w:t>车废水隔</w:t>
                  </w:r>
                  <w:r>
                    <w:rPr>
                      <w:rFonts w:ascii="宋体" w:hAnsi="宋体" w:eastAsia="宋体" w:cs="宋体"/>
                      <w:sz w:val="20"/>
                      <w:szCs w:val="20"/>
                    </w:rPr>
                    <w:t xml:space="preserve"> </w:t>
                  </w:r>
                  <w:r>
                    <w:rPr>
                      <w:rFonts w:ascii="宋体" w:hAnsi="宋体" w:eastAsia="宋体" w:cs="宋体"/>
                      <w:spacing w:val="8"/>
                      <w:sz w:val="20"/>
                      <w:szCs w:val="20"/>
                    </w:rPr>
                    <w:t>油</w:t>
                  </w:r>
                  <w:r>
                    <w:rPr>
                      <w:rFonts w:ascii="宋体" w:hAnsi="宋体" w:eastAsia="宋体" w:cs="宋体"/>
                      <w:spacing w:val="6"/>
                      <w:sz w:val="20"/>
                      <w:szCs w:val="20"/>
                    </w:rPr>
                    <w:t>沉淀池</w:t>
                  </w:r>
                </w:p>
              </w:tc>
              <w:tc>
                <w:tcPr>
                  <w:tcW w:w="911" w:type="dxa"/>
                  <w:tcBorders>
                    <w:top w:val="single" w:color="000000" w:sz="2" w:space="0"/>
                    <w:bottom w:val="single" w:color="000000" w:sz="2" w:space="0"/>
                  </w:tcBorders>
                  <w:vAlign w:val="top"/>
                </w:tcPr>
                <w:p>
                  <w:pPr>
                    <w:spacing w:before="182" w:line="275" w:lineRule="exact"/>
                    <w:ind w:left="219"/>
                    <w:rPr>
                      <w:rFonts w:ascii="Times New Roman" w:hAnsi="Times New Roman" w:eastAsia="Times New Roman" w:cs="Times New Roman"/>
                      <w:sz w:val="20"/>
                      <w:szCs w:val="20"/>
                    </w:rPr>
                  </w:pPr>
                  <w:r>
                    <w:rPr>
                      <w:rFonts w:ascii="Times New Roman" w:hAnsi="Times New Roman" w:eastAsia="Times New Roman" w:cs="Times New Roman"/>
                      <w:spacing w:val="3"/>
                      <w:position w:val="2"/>
                      <w:sz w:val="20"/>
                      <w:szCs w:val="20"/>
                    </w:rPr>
                    <w:t>0.8</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2"/>
                      <w:position w:val="2"/>
                      <w:sz w:val="20"/>
                      <w:szCs w:val="20"/>
                    </w:rPr>
                    <w:t>/</w:t>
                  </w:r>
                  <w:r>
                    <w:rPr>
                      <w:rFonts w:ascii="Times New Roman" w:hAnsi="Times New Roman" w:eastAsia="Times New Roman" w:cs="Times New Roman"/>
                      <w:position w:val="2"/>
                      <w:sz w:val="20"/>
                      <w:szCs w:val="20"/>
                    </w:rPr>
                    <w:t>a</w:t>
                  </w:r>
                </w:p>
              </w:tc>
              <w:tc>
                <w:tcPr>
                  <w:tcW w:w="1173" w:type="dxa"/>
                  <w:tcBorders>
                    <w:top w:val="single" w:color="000000" w:sz="2" w:space="0"/>
                    <w:bottom w:val="single" w:color="000000" w:sz="2" w:space="0"/>
                  </w:tcBorders>
                  <w:vAlign w:val="top"/>
                </w:tcPr>
                <w:p>
                  <w:pPr>
                    <w:spacing w:before="213" w:line="229" w:lineRule="auto"/>
                    <w:ind w:left="171"/>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般固废</w:t>
                  </w:r>
                </w:p>
              </w:tc>
              <w:tc>
                <w:tcPr>
                  <w:tcW w:w="3337" w:type="dxa"/>
                  <w:tcBorders>
                    <w:top w:val="single" w:color="000000" w:sz="2" w:space="0"/>
                    <w:bottom w:val="single" w:color="000000" w:sz="2" w:space="0"/>
                  </w:tcBorders>
                  <w:vAlign w:val="top"/>
                </w:tcPr>
                <w:p>
                  <w:pPr>
                    <w:spacing w:before="56" w:line="259" w:lineRule="auto"/>
                    <w:ind w:left="514" w:right="103" w:hanging="399"/>
                    <w:rPr>
                      <w:rFonts w:ascii="宋体" w:hAnsi="宋体" w:eastAsia="宋体" w:cs="宋体"/>
                      <w:sz w:val="20"/>
                      <w:szCs w:val="20"/>
                    </w:rPr>
                  </w:pPr>
                  <w:r>
                    <w:rPr>
                      <w:rFonts w:ascii="宋体" w:hAnsi="宋体" w:eastAsia="宋体" w:cs="宋体"/>
                      <w:spacing w:val="7"/>
                      <w:sz w:val="20"/>
                      <w:szCs w:val="20"/>
                    </w:rPr>
                    <w:t>安排员工定期清掏处理，与生活</w:t>
                  </w:r>
                  <w:r>
                    <w:rPr>
                      <w:rFonts w:ascii="宋体" w:hAnsi="宋体" w:eastAsia="宋体" w:cs="宋体"/>
                      <w:spacing w:val="5"/>
                      <w:sz w:val="20"/>
                      <w:szCs w:val="20"/>
                    </w:rPr>
                    <w:t>垃</w:t>
                  </w:r>
                  <w:r>
                    <w:rPr>
                      <w:rFonts w:ascii="宋体" w:hAnsi="宋体" w:eastAsia="宋体" w:cs="宋体"/>
                      <w:sz w:val="20"/>
                      <w:szCs w:val="20"/>
                    </w:rPr>
                    <w:t xml:space="preserve"> </w:t>
                  </w:r>
                  <w:r>
                    <w:rPr>
                      <w:rFonts w:ascii="宋体" w:hAnsi="宋体" w:eastAsia="宋体" w:cs="宋体"/>
                      <w:spacing w:val="9"/>
                      <w:sz w:val="20"/>
                      <w:szCs w:val="20"/>
                    </w:rPr>
                    <w:t>圾一起委托环卫部门清运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650" w:type="dxa"/>
                  <w:tcBorders>
                    <w:top w:val="single" w:color="000000" w:sz="2" w:space="0"/>
                    <w:bottom w:val="single" w:color="000000" w:sz="2" w:space="0"/>
                  </w:tcBorders>
                  <w:vAlign w:val="top"/>
                </w:tcPr>
                <w:p>
                  <w:pPr>
                    <w:spacing w:before="252" w:line="195" w:lineRule="auto"/>
                    <w:ind w:left="26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815" w:type="dxa"/>
                  <w:tcBorders>
                    <w:top w:val="single" w:color="000000" w:sz="2" w:space="0"/>
                    <w:bottom w:val="single" w:color="000000" w:sz="2" w:space="0"/>
                  </w:tcBorders>
                  <w:vAlign w:val="top"/>
                </w:tcPr>
                <w:p>
                  <w:pPr>
                    <w:spacing w:before="215" w:line="231" w:lineRule="auto"/>
                    <w:ind w:left="194"/>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1404" w:type="dxa"/>
                  <w:tcBorders>
                    <w:top w:val="single" w:color="000000" w:sz="2" w:space="0"/>
                    <w:bottom w:val="single" w:color="000000" w:sz="2" w:space="0"/>
                  </w:tcBorders>
                  <w:vAlign w:val="top"/>
                </w:tcPr>
                <w:p>
                  <w:pPr>
                    <w:spacing w:before="59" w:line="260" w:lineRule="auto"/>
                    <w:ind w:left="386" w:right="174" w:hanging="209"/>
                    <w:rPr>
                      <w:rFonts w:ascii="宋体" w:hAnsi="宋体" w:eastAsia="宋体" w:cs="宋体"/>
                      <w:sz w:val="20"/>
                      <w:szCs w:val="20"/>
                    </w:rPr>
                  </w:pPr>
                  <w:r>
                    <w:rPr>
                      <w:rFonts w:ascii="宋体" w:hAnsi="宋体" w:eastAsia="宋体" w:cs="宋体"/>
                      <w:spacing w:val="9"/>
                      <w:sz w:val="20"/>
                      <w:szCs w:val="20"/>
                    </w:rPr>
                    <w:t>一</w:t>
                  </w:r>
                  <w:r>
                    <w:rPr>
                      <w:rFonts w:ascii="宋体" w:hAnsi="宋体" w:eastAsia="宋体" w:cs="宋体"/>
                      <w:spacing w:val="7"/>
                      <w:sz w:val="20"/>
                      <w:szCs w:val="20"/>
                    </w:rPr>
                    <w:t>体化污水</w:t>
                  </w:r>
                  <w:r>
                    <w:rPr>
                      <w:rFonts w:ascii="宋体" w:hAnsi="宋体" w:eastAsia="宋体" w:cs="宋体"/>
                      <w:sz w:val="20"/>
                      <w:szCs w:val="20"/>
                    </w:rPr>
                    <w:t xml:space="preserve"> </w:t>
                  </w:r>
                  <w:r>
                    <w:rPr>
                      <w:rFonts w:ascii="宋体" w:hAnsi="宋体" w:eastAsia="宋体" w:cs="宋体"/>
                      <w:spacing w:val="6"/>
                      <w:sz w:val="20"/>
                      <w:szCs w:val="20"/>
                    </w:rPr>
                    <w:t>处</w:t>
                  </w:r>
                  <w:r>
                    <w:rPr>
                      <w:rFonts w:ascii="宋体" w:hAnsi="宋体" w:eastAsia="宋体" w:cs="宋体"/>
                      <w:spacing w:val="5"/>
                      <w:sz w:val="20"/>
                      <w:szCs w:val="20"/>
                    </w:rPr>
                    <w:t>理站</w:t>
                  </w:r>
                </w:p>
              </w:tc>
              <w:tc>
                <w:tcPr>
                  <w:tcW w:w="911" w:type="dxa"/>
                  <w:tcBorders>
                    <w:top w:val="single" w:color="000000" w:sz="2" w:space="0"/>
                    <w:bottom w:val="single" w:color="000000" w:sz="2" w:space="0"/>
                  </w:tcBorders>
                  <w:vAlign w:val="top"/>
                </w:tcPr>
                <w:p>
                  <w:pPr>
                    <w:spacing w:before="185" w:line="274" w:lineRule="exact"/>
                    <w:ind w:left="220"/>
                    <w:rPr>
                      <w:rFonts w:ascii="Times New Roman" w:hAnsi="Times New Roman" w:eastAsia="Times New Roman" w:cs="Times New Roman"/>
                      <w:sz w:val="20"/>
                      <w:szCs w:val="20"/>
                    </w:rPr>
                  </w:pPr>
                  <w:r>
                    <w:rPr>
                      <w:rFonts w:ascii="Times New Roman" w:hAnsi="Times New Roman" w:eastAsia="Times New Roman" w:cs="Times New Roman"/>
                      <w:spacing w:val="4"/>
                      <w:position w:val="2"/>
                      <w:sz w:val="20"/>
                      <w:szCs w:val="20"/>
                    </w:rPr>
                    <w:t>3</w:t>
                  </w:r>
                  <w:r>
                    <w:rPr>
                      <w:rFonts w:ascii="Times New Roman" w:hAnsi="Times New Roman" w:eastAsia="Times New Roman" w:cs="Times New Roman"/>
                      <w:spacing w:val="3"/>
                      <w:position w:val="2"/>
                      <w:sz w:val="20"/>
                      <w:szCs w:val="20"/>
                    </w:rPr>
                    <w:t>.0</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1173" w:type="dxa"/>
                  <w:tcBorders>
                    <w:top w:val="single" w:color="000000" w:sz="2" w:space="0"/>
                    <w:bottom w:val="single" w:color="000000" w:sz="2" w:space="0"/>
                  </w:tcBorders>
                  <w:vAlign w:val="top"/>
                </w:tcPr>
                <w:p>
                  <w:pPr>
                    <w:spacing w:before="216" w:line="229" w:lineRule="auto"/>
                    <w:ind w:left="171"/>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般固废</w:t>
                  </w:r>
                </w:p>
              </w:tc>
              <w:tc>
                <w:tcPr>
                  <w:tcW w:w="3337" w:type="dxa"/>
                  <w:tcBorders>
                    <w:top w:val="single" w:color="000000" w:sz="2" w:space="0"/>
                    <w:bottom w:val="single" w:color="000000" w:sz="2" w:space="0"/>
                  </w:tcBorders>
                  <w:vAlign w:val="top"/>
                </w:tcPr>
                <w:p>
                  <w:pPr>
                    <w:spacing w:before="216" w:line="225" w:lineRule="auto"/>
                    <w:ind w:left="407"/>
                    <w:rPr>
                      <w:rFonts w:ascii="宋体" w:hAnsi="宋体" w:eastAsia="宋体" w:cs="宋体"/>
                      <w:sz w:val="20"/>
                      <w:szCs w:val="20"/>
                    </w:rPr>
                  </w:pPr>
                  <w:r>
                    <w:rPr>
                      <w:rFonts w:ascii="宋体" w:hAnsi="宋体" w:eastAsia="宋体" w:cs="宋体"/>
                      <w:spacing w:val="11"/>
                      <w:sz w:val="20"/>
                      <w:szCs w:val="20"/>
                    </w:rPr>
                    <w:t>委</w:t>
                  </w:r>
                  <w:r>
                    <w:rPr>
                      <w:rFonts w:ascii="宋体" w:hAnsi="宋体" w:eastAsia="宋体" w:cs="宋体"/>
                      <w:spacing w:val="9"/>
                      <w:sz w:val="20"/>
                      <w:szCs w:val="20"/>
                    </w:rPr>
                    <w:t>托环卫部门定期清掏处理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650" w:type="dxa"/>
                  <w:tcBorders>
                    <w:top w:val="single" w:color="000000" w:sz="2" w:space="0"/>
                    <w:bottom w:val="single" w:color="000000" w:sz="2" w:space="0"/>
                  </w:tcBorders>
                  <w:vAlign w:val="top"/>
                </w:tcPr>
                <w:p>
                  <w:pPr>
                    <w:spacing w:before="255" w:line="192" w:lineRule="auto"/>
                    <w:ind w:left="273"/>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815" w:type="dxa"/>
                  <w:tcBorders>
                    <w:top w:val="single" w:color="000000" w:sz="2" w:space="0"/>
                    <w:bottom w:val="single" w:color="000000" w:sz="2" w:space="0"/>
                  </w:tcBorders>
                  <w:vAlign w:val="top"/>
                </w:tcPr>
                <w:p>
                  <w:pPr>
                    <w:spacing w:before="216" w:line="230" w:lineRule="auto"/>
                    <w:ind w:left="194"/>
                    <w:rPr>
                      <w:rFonts w:ascii="宋体" w:hAnsi="宋体" w:eastAsia="宋体" w:cs="宋体"/>
                      <w:sz w:val="20"/>
                      <w:szCs w:val="20"/>
                    </w:rPr>
                  </w:pPr>
                  <w:r>
                    <w:rPr>
                      <w:rFonts w:ascii="宋体" w:hAnsi="宋体" w:eastAsia="宋体" w:cs="宋体"/>
                      <w:spacing w:val="4"/>
                      <w:sz w:val="20"/>
                      <w:szCs w:val="20"/>
                    </w:rPr>
                    <w:t>浮</w:t>
                  </w:r>
                  <w:r>
                    <w:rPr>
                      <w:rFonts w:ascii="宋体" w:hAnsi="宋体" w:eastAsia="宋体" w:cs="宋体"/>
                      <w:spacing w:val="3"/>
                      <w:sz w:val="20"/>
                      <w:szCs w:val="20"/>
                    </w:rPr>
                    <w:t>油</w:t>
                  </w:r>
                </w:p>
              </w:tc>
              <w:tc>
                <w:tcPr>
                  <w:tcW w:w="1404" w:type="dxa"/>
                  <w:tcBorders>
                    <w:top w:val="single" w:color="000000" w:sz="2" w:space="0"/>
                    <w:bottom w:val="single" w:color="000000" w:sz="2" w:space="0"/>
                  </w:tcBorders>
                  <w:vAlign w:val="top"/>
                </w:tcPr>
                <w:p>
                  <w:pPr>
                    <w:spacing w:before="59" w:line="259" w:lineRule="auto"/>
                    <w:ind w:left="186" w:right="173" w:hanging="13"/>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8"/>
                      <w:sz w:val="20"/>
                      <w:szCs w:val="20"/>
                    </w:rPr>
                    <w:t>车场废水</w:t>
                  </w:r>
                  <w:r>
                    <w:rPr>
                      <w:rFonts w:ascii="宋体" w:hAnsi="宋体" w:eastAsia="宋体" w:cs="宋体"/>
                      <w:sz w:val="20"/>
                      <w:szCs w:val="20"/>
                    </w:rPr>
                    <w:t xml:space="preserve"> </w:t>
                  </w:r>
                  <w:r>
                    <w:rPr>
                      <w:rFonts w:ascii="宋体" w:hAnsi="宋体" w:eastAsia="宋体" w:cs="宋体"/>
                      <w:spacing w:val="8"/>
                      <w:sz w:val="20"/>
                      <w:szCs w:val="20"/>
                    </w:rPr>
                    <w:t>隔</w:t>
                  </w:r>
                  <w:r>
                    <w:rPr>
                      <w:rFonts w:ascii="宋体" w:hAnsi="宋体" w:eastAsia="宋体" w:cs="宋体"/>
                      <w:spacing w:val="5"/>
                      <w:sz w:val="20"/>
                      <w:szCs w:val="20"/>
                    </w:rPr>
                    <w:t>油沉淀池</w:t>
                  </w:r>
                </w:p>
              </w:tc>
              <w:tc>
                <w:tcPr>
                  <w:tcW w:w="911" w:type="dxa"/>
                  <w:tcBorders>
                    <w:top w:val="single" w:color="000000" w:sz="2" w:space="0"/>
                    <w:bottom w:val="single" w:color="000000" w:sz="2" w:space="0"/>
                  </w:tcBorders>
                  <w:vAlign w:val="top"/>
                </w:tcPr>
                <w:p>
                  <w:pPr>
                    <w:spacing w:before="216" w:line="231" w:lineRule="auto"/>
                    <w:ind w:left="244"/>
                    <w:rPr>
                      <w:rFonts w:ascii="宋体" w:hAnsi="宋体" w:eastAsia="宋体" w:cs="宋体"/>
                      <w:sz w:val="20"/>
                      <w:szCs w:val="20"/>
                    </w:rPr>
                  </w:pPr>
                  <w:r>
                    <w:rPr>
                      <w:rFonts w:ascii="宋体" w:hAnsi="宋体" w:eastAsia="宋体" w:cs="宋体"/>
                      <w:spacing w:val="4"/>
                      <w:sz w:val="20"/>
                      <w:szCs w:val="20"/>
                    </w:rPr>
                    <w:t>少量</w:t>
                  </w:r>
                </w:p>
              </w:tc>
              <w:tc>
                <w:tcPr>
                  <w:tcW w:w="1173" w:type="dxa"/>
                  <w:tcBorders>
                    <w:top w:val="single" w:color="000000" w:sz="2" w:space="0"/>
                    <w:bottom w:val="single" w:color="000000" w:sz="2" w:space="0"/>
                  </w:tcBorders>
                  <w:vAlign w:val="top"/>
                </w:tcPr>
                <w:p>
                  <w:pPr>
                    <w:spacing w:before="216" w:line="229" w:lineRule="auto"/>
                    <w:ind w:left="170"/>
                    <w:rPr>
                      <w:rFonts w:ascii="宋体" w:hAnsi="宋体" w:eastAsia="宋体" w:cs="宋体"/>
                      <w:sz w:val="20"/>
                      <w:szCs w:val="20"/>
                    </w:rPr>
                  </w:pPr>
                  <w:r>
                    <w:rPr>
                      <w:rFonts w:ascii="宋体" w:hAnsi="宋体" w:eastAsia="宋体" w:cs="宋体"/>
                      <w:spacing w:val="9"/>
                      <w:sz w:val="20"/>
                      <w:szCs w:val="20"/>
                    </w:rPr>
                    <w:t>危</w:t>
                  </w:r>
                  <w:r>
                    <w:rPr>
                      <w:rFonts w:ascii="宋体" w:hAnsi="宋体" w:eastAsia="宋体" w:cs="宋体"/>
                      <w:spacing w:val="6"/>
                      <w:sz w:val="20"/>
                      <w:szCs w:val="20"/>
                    </w:rPr>
                    <w:t>险废物</w:t>
                  </w:r>
                </w:p>
              </w:tc>
              <w:tc>
                <w:tcPr>
                  <w:tcW w:w="3337" w:type="dxa"/>
                  <w:tcBorders>
                    <w:top w:val="single" w:color="000000" w:sz="2" w:space="0"/>
                    <w:bottom w:val="single" w:color="000000" w:sz="2" w:space="0"/>
                  </w:tcBorders>
                  <w:vAlign w:val="top"/>
                </w:tcPr>
                <w:p>
                  <w:pPr>
                    <w:spacing w:before="61" w:line="257" w:lineRule="auto"/>
                    <w:ind w:left="621" w:right="103" w:hanging="504"/>
                    <w:rPr>
                      <w:rFonts w:ascii="宋体" w:hAnsi="宋体" w:eastAsia="宋体" w:cs="宋体"/>
                      <w:sz w:val="20"/>
                      <w:szCs w:val="20"/>
                    </w:rPr>
                  </w:pPr>
                  <w:r>
                    <w:rPr>
                      <w:rFonts w:ascii="宋体" w:hAnsi="宋体" w:eastAsia="宋体" w:cs="宋体"/>
                      <w:spacing w:val="12"/>
                      <w:sz w:val="20"/>
                      <w:szCs w:val="20"/>
                    </w:rPr>
                    <w:t>暂</w:t>
                  </w:r>
                  <w:r>
                    <w:rPr>
                      <w:rFonts w:ascii="宋体" w:hAnsi="宋体" w:eastAsia="宋体" w:cs="宋体"/>
                      <w:spacing w:val="10"/>
                      <w:sz w:val="20"/>
                      <w:szCs w:val="20"/>
                    </w:rPr>
                    <w:t>存</w:t>
                  </w:r>
                  <w:r>
                    <w:rPr>
                      <w:rFonts w:ascii="宋体" w:hAnsi="宋体" w:eastAsia="宋体" w:cs="宋体"/>
                      <w:spacing w:val="6"/>
                      <w:sz w:val="20"/>
                      <w:szCs w:val="20"/>
                    </w:rPr>
                    <w:t>于危废暂存间，定期委托有处</w:t>
                  </w:r>
                  <w:r>
                    <w:rPr>
                      <w:rFonts w:ascii="宋体" w:hAnsi="宋体" w:eastAsia="宋体" w:cs="宋体"/>
                      <w:sz w:val="20"/>
                      <w:szCs w:val="20"/>
                    </w:rPr>
                    <w:t xml:space="preserve"> </w:t>
                  </w:r>
                  <w:r>
                    <w:rPr>
                      <w:rFonts w:ascii="宋体" w:hAnsi="宋体" w:eastAsia="宋体" w:cs="宋体"/>
                      <w:spacing w:val="15"/>
                      <w:sz w:val="20"/>
                      <w:szCs w:val="20"/>
                    </w:rPr>
                    <w:t>理</w:t>
                  </w:r>
                  <w:r>
                    <w:rPr>
                      <w:rFonts w:ascii="宋体" w:hAnsi="宋体" w:eastAsia="宋体" w:cs="宋体"/>
                      <w:spacing w:val="8"/>
                      <w:sz w:val="20"/>
                      <w:szCs w:val="20"/>
                    </w:rPr>
                    <w:t>资质的单位清运处置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650" w:type="dxa"/>
                  <w:tcBorders>
                    <w:top w:val="single" w:color="000000" w:sz="2" w:space="0"/>
                    <w:bottom w:val="single" w:color="000000" w:sz="2" w:space="0"/>
                  </w:tcBorders>
                  <w:vAlign w:val="top"/>
                </w:tcPr>
                <w:p>
                  <w:pPr>
                    <w:spacing w:before="252" w:line="195" w:lineRule="auto"/>
                    <w:ind w:left="271"/>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815" w:type="dxa"/>
                  <w:tcBorders>
                    <w:top w:val="single" w:color="000000" w:sz="2" w:space="0"/>
                    <w:bottom w:val="single" w:color="000000" w:sz="2" w:space="0"/>
                  </w:tcBorders>
                  <w:vAlign w:val="top"/>
                </w:tcPr>
                <w:p>
                  <w:pPr>
                    <w:spacing w:before="216" w:line="231" w:lineRule="auto"/>
                    <w:ind w:left="195"/>
                    <w:rPr>
                      <w:rFonts w:ascii="宋体" w:hAnsi="宋体" w:eastAsia="宋体" w:cs="宋体"/>
                      <w:sz w:val="20"/>
                      <w:szCs w:val="20"/>
                    </w:rPr>
                  </w:pPr>
                  <w:r>
                    <w:rPr>
                      <w:rFonts w:ascii="宋体" w:hAnsi="宋体" w:eastAsia="宋体" w:cs="宋体"/>
                      <w:spacing w:val="3"/>
                      <w:sz w:val="20"/>
                      <w:szCs w:val="20"/>
                    </w:rPr>
                    <w:t>油渣</w:t>
                  </w:r>
                </w:p>
              </w:tc>
              <w:tc>
                <w:tcPr>
                  <w:tcW w:w="1404" w:type="dxa"/>
                  <w:tcBorders>
                    <w:top w:val="single" w:color="000000" w:sz="2" w:space="0"/>
                    <w:bottom w:val="single" w:color="000000" w:sz="2" w:space="0"/>
                  </w:tcBorders>
                  <w:vAlign w:val="top"/>
                </w:tcPr>
                <w:p>
                  <w:pPr>
                    <w:spacing w:before="217" w:line="228" w:lineRule="auto"/>
                    <w:ind w:left="386"/>
                    <w:rPr>
                      <w:rFonts w:ascii="宋体" w:hAnsi="宋体" w:eastAsia="宋体" w:cs="宋体"/>
                      <w:sz w:val="20"/>
                      <w:szCs w:val="20"/>
                    </w:rPr>
                  </w:pPr>
                  <w:r>
                    <w:rPr>
                      <w:rFonts w:ascii="宋体" w:hAnsi="宋体" w:eastAsia="宋体" w:cs="宋体"/>
                      <w:spacing w:val="6"/>
                      <w:sz w:val="20"/>
                      <w:szCs w:val="20"/>
                    </w:rPr>
                    <w:t>油罐</w:t>
                  </w:r>
                  <w:r>
                    <w:rPr>
                      <w:rFonts w:ascii="宋体" w:hAnsi="宋体" w:eastAsia="宋体" w:cs="宋体"/>
                      <w:spacing w:val="5"/>
                      <w:sz w:val="20"/>
                      <w:szCs w:val="20"/>
                    </w:rPr>
                    <w:t>区</w:t>
                  </w:r>
                </w:p>
              </w:tc>
              <w:tc>
                <w:tcPr>
                  <w:tcW w:w="911" w:type="dxa"/>
                  <w:tcBorders>
                    <w:top w:val="single" w:color="000000" w:sz="2" w:space="0"/>
                    <w:bottom w:val="single" w:color="000000" w:sz="2" w:space="0"/>
                  </w:tcBorders>
                  <w:vAlign w:val="top"/>
                </w:tcPr>
                <w:p>
                  <w:pPr>
                    <w:spacing w:before="185" w:line="275" w:lineRule="exact"/>
                    <w:ind w:left="112"/>
                    <w:rPr>
                      <w:rFonts w:ascii="宋体" w:hAnsi="宋体" w:eastAsia="宋体" w:cs="宋体"/>
                      <w:sz w:val="20"/>
                      <w:szCs w:val="20"/>
                    </w:rPr>
                  </w:pPr>
                  <w:r>
                    <w:rPr>
                      <w:rFonts w:ascii="Times New Roman" w:hAnsi="Times New Roman" w:eastAsia="Times New Roman" w:cs="Times New Roman"/>
                      <w:spacing w:val="7"/>
                      <w:position w:val="2"/>
                      <w:sz w:val="20"/>
                      <w:szCs w:val="20"/>
                    </w:rPr>
                    <w:t>3</w:t>
                  </w:r>
                  <w:r>
                    <w:rPr>
                      <w:rFonts w:ascii="Times New Roman" w:hAnsi="Times New Roman" w:eastAsia="Times New Roman" w:cs="Times New Roman"/>
                      <w:spacing w:val="5"/>
                      <w:position w:val="2"/>
                      <w:sz w:val="20"/>
                      <w:szCs w:val="20"/>
                    </w:rPr>
                    <w:t>0</w:t>
                  </w:r>
                  <w:r>
                    <w:rPr>
                      <w:rFonts w:ascii="Times New Roman" w:hAnsi="Times New Roman" w:eastAsia="Times New Roman" w:cs="Times New Roman"/>
                      <w:position w:val="2"/>
                      <w:sz w:val="20"/>
                      <w:szCs w:val="20"/>
                    </w:rPr>
                    <w:t>kg</w:t>
                  </w:r>
                  <w:r>
                    <w:rPr>
                      <w:rFonts w:ascii="Times New Roman" w:hAnsi="Times New Roman" w:eastAsia="Times New Roman" w:cs="Times New Roman"/>
                      <w:spacing w:val="5"/>
                      <w:position w:val="2"/>
                      <w:sz w:val="20"/>
                      <w:szCs w:val="20"/>
                    </w:rPr>
                    <w:t>/</w:t>
                  </w:r>
                  <w:r>
                    <w:rPr>
                      <w:rFonts w:ascii="宋体" w:hAnsi="宋体" w:eastAsia="宋体" w:cs="宋体"/>
                      <w:spacing w:val="5"/>
                      <w:position w:val="2"/>
                      <w:sz w:val="20"/>
                      <w:szCs w:val="20"/>
                    </w:rPr>
                    <w:t>次</w:t>
                  </w:r>
                </w:p>
              </w:tc>
              <w:tc>
                <w:tcPr>
                  <w:tcW w:w="1173" w:type="dxa"/>
                  <w:tcBorders>
                    <w:top w:val="single" w:color="000000" w:sz="2" w:space="0"/>
                    <w:bottom w:val="single" w:color="000000" w:sz="2" w:space="0"/>
                  </w:tcBorders>
                  <w:vAlign w:val="top"/>
                </w:tcPr>
                <w:p>
                  <w:pPr>
                    <w:spacing w:before="216" w:line="229" w:lineRule="auto"/>
                    <w:ind w:left="379"/>
                    <w:rPr>
                      <w:rFonts w:ascii="宋体" w:hAnsi="宋体" w:eastAsia="宋体" w:cs="宋体"/>
                      <w:sz w:val="20"/>
                      <w:szCs w:val="20"/>
                    </w:rPr>
                  </w:pPr>
                  <w:r>
                    <w:rPr>
                      <w:rFonts w:ascii="宋体" w:hAnsi="宋体" w:eastAsia="宋体" w:cs="宋体"/>
                      <w:spacing w:val="4"/>
                      <w:sz w:val="20"/>
                      <w:szCs w:val="20"/>
                    </w:rPr>
                    <w:t>危</w:t>
                  </w:r>
                  <w:r>
                    <w:rPr>
                      <w:rFonts w:ascii="宋体" w:hAnsi="宋体" w:eastAsia="宋体" w:cs="宋体"/>
                      <w:spacing w:val="3"/>
                      <w:sz w:val="20"/>
                      <w:szCs w:val="20"/>
                    </w:rPr>
                    <w:t>废</w:t>
                  </w:r>
                </w:p>
              </w:tc>
              <w:tc>
                <w:tcPr>
                  <w:tcW w:w="3337" w:type="dxa"/>
                  <w:tcBorders>
                    <w:top w:val="single" w:color="000000" w:sz="2" w:space="0"/>
                    <w:bottom w:val="single" w:color="000000" w:sz="2" w:space="0"/>
                  </w:tcBorders>
                  <w:vAlign w:val="top"/>
                </w:tcPr>
                <w:p>
                  <w:pPr>
                    <w:spacing w:before="61" w:line="257" w:lineRule="auto"/>
                    <w:ind w:left="621" w:right="103" w:hanging="504"/>
                    <w:rPr>
                      <w:rFonts w:ascii="宋体" w:hAnsi="宋体" w:eastAsia="宋体" w:cs="宋体"/>
                      <w:sz w:val="20"/>
                      <w:szCs w:val="20"/>
                    </w:rPr>
                  </w:pPr>
                  <w:r>
                    <w:rPr>
                      <w:rFonts w:ascii="宋体" w:hAnsi="宋体" w:eastAsia="宋体" w:cs="宋体"/>
                      <w:spacing w:val="12"/>
                      <w:sz w:val="20"/>
                      <w:szCs w:val="20"/>
                    </w:rPr>
                    <w:t>暂</w:t>
                  </w:r>
                  <w:r>
                    <w:rPr>
                      <w:rFonts w:ascii="宋体" w:hAnsi="宋体" w:eastAsia="宋体" w:cs="宋体"/>
                      <w:spacing w:val="10"/>
                      <w:sz w:val="20"/>
                      <w:szCs w:val="20"/>
                    </w:rPr>
                    <w:t>存</w:t>
                  </w:r>
                  <w:r>
                    <w:rPr>
                      <w:rFonts w:ascii="宋体" w:hAnsi="宋体" w:eastAsia="宋体" w:cs="宋体"/>
                      <w:spacing w:val="6"/>
                      <w:sz w:val="20"/>
                      <w:szCs w:val="20"/>
                    </w:rPr>
                    <w:t>于危废暂存间，定期委托有处</w:t>
                  </w:r>
                  <w:r>
                    <w:rPr>
                      <w:rFonts w:ascii="宋体" w:hAnsi="宋体" w:eastAsia="宋体" w:cs="宋体"/>
                      <w:sz w:val="20"/>
                      <w:szCs w:val="20"/>
                    </w:rPr>
                    <w:t xml:space="preserve"> </w:t>
                  </w:r>
                  <w:r>
                    <w:rPr>
                      <w:rFonts w:ascii="宋体" w:hAnsi="宋体" w:eastAsia="宋体" w:cs="宋体"/>
                      <w:spacing w:val="15"/>
                      <w:sz w:val="20"/>
                      <w:szCs w:val="20"/>
                    </w:rPr>
                    <w:t>理</w:t>
                  </w:r>
                  <w:r>
                    <w:rPr>
                      <w:rFonts w:ascii="宋体" w:hAnsi="宋体" w:eastAsia="宋体" w:cs="宋体"/>
                      <w:spacing w:val="8"/>
                      <w:sz w:val="20"/>
                      <w:szCs w:val="20"/>
                    </w:rPr>
                    <w:t>资质的单位清运处置</w:t>
                  </w:r>
                </w:p>
              </w:tc>
            </w:tr>
          </w:tbl>
          <w:p>
            <w:pPr>
              <w:rPr>
                <w:rFonts w:ascii="Arial"/>
                <w:sz w:val="21"/>
              </w:rPr>
            </w:pPr>
          </w:p>
        </w:tc>
      </w:tr>
    </w:tbl>
    <w:p>
      <w:pPr>
        <w:rPr>
          <w:rFonts w:ascii="Arial"/>
          <w:sz w:val="21"/>
        </w:rPr>
      </w:pPr>
    </w:p>
    <w:p>
      <w:pPr>
        <w:sectPr>
          <w:footerReference r:id="rId37" w:type="default"/>
          <w:pgSz w:w="11906" w:h="16839"/>
          <w:pgMar w:top="1431" w:right="1687" w:bottom="1147" w:left="1687" w:header="0" w:footer="960" w:gutter="0"/>
          <w:cols w:space="720" w:num="1"/>
        </w:sectPr>
      </w:pPr>
    </w:p>
    <w:p>
      <w:pPr>
        <w:spacing w:before="123" w:line="232" w:lineRule="auto"/>
        <w:ind w:left="123"/>
        <w:outlineLvl w:val="0"/>
        <w:rPr>
          <w:rFonts w:ascii="宋体" w:hAnsi="宋体" w:eastAsia="宋体" w:cs="宋体"/>
          <w:sz w:val="23"/>
          <w:szCs w:val="23"/>
        </w:rPr>
      </w:pPr>
      <w:r>
        <w:rPr>
          <w:rFonts w:ascii="宋体" w:hAnsi="宋体" w:eastAsia="宋体" w:cs="宋体"/>
          <w:spacing w:val="15"/>
          <w:sz w:val="23"/>
          <w:szCs w:val="23"/>
          <w14:textOutline w14:w="4358" w14:cap="sq" w14:cmpd="sng">
            <w14:solidFill>
              <w14:srgbClr w14:val="000000"/>
            </w14:solidFill>
            <w14:prstDash w14:val="solid"/>
            <w14:bevel/>
          </w14:textOutline>
        </w:rPr>
        <w:t>六</w:t>
      </w:r>
      <w:r>
        <w:rPr>
          <w:rFonts w:ascii="宋体" w:hAnsi="宋体" w:eastAsia="宋体" w:cs="宋体"/>
          <w:spacing w:val="10"/>
          <w:sz w:val="23"/>
          <w:szCs w:val="23"/>
          <w14:textOutline w14:w="4358" w14:cap="sq" w14:cmpd="sng">
            <w14:solidFill>
              <w14:srgbClr w14:val="000000"/>
            </w14:solidFill>
            <w14:prstDash w14:val="solid"/>
            <w14:bevel/>
          </w14:textOutline>
        </w:rPr>
        <w:t>、项目主要污染物产生及预计排放情况</w:t>
      </w:r>
    </w:p>
    <w:p>
      <w:pPr>
        <w:spacing w:line="64" w:lineRule="exact"/>
      </w:pPr>
    </w:p>
    <w:tbl>
      <w:tblPr>
        <w:tblStyle w:val="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3"/>
        <w:gridCol w:w="453"/>
        <w:gridCol w:w="1113"/>
        <w:gridCol w:w="1086"/>
        <w:gridCol w:w="1316"/>
        <w:gridCol w:w="964"/>
        <w:gridCol w:w="1134"/>
        <w:gridCol w:w="937"/>
        <w:gridCol w:w="10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876" w:type="dxa"/>
            <w:gridSpan w:val="2"/>
            <w:vMerge w:val="restart"/>
            <w:tcBorders>
              <w:bottom w:val="nil"/>
              <w:tl2br w:val="single" w:color="000000" w:sz="4" w:space="0"/>
            </w:tcBorders>
            <w:vAlign w:val="top"/>
          </w:tcPr>
          <w:p>
            <w:pPr>
              <w:spacing w:line="282" w:lineRule="auto"/>
              <w:rPr>
                <w:rFonts w:ascii="Arial"/>
                <w:sz w:val="21"/>
              </w:rPr>
            </w:pPr>
          </w:p>
          <w:p>
            <w:pPr>
              <w:spacing w:before="74" w:line="312" w:lineRule="exact"/>
              <w:ind w:left="471"/>
              <w:rPr>
                <w:rFonts w:ascii="宋体" w:hAnsi="宋体" w:eastAsia="宋体" w:cs="宋体"/>
                <w:sz w:val="23"/>
                <w:szCs w:val="23"/>
              </w:rPr>
            </w:pPr>
            <w:r>
              <w:rPr>
                <w:rFonts w:ascii="宋体" w:hAnsi="宋体" w:eastAsia="宋体" w:cs="宋体"/>
                <w:position w:val="5"/>
                <w:sz w:val="23"/>
                <w:szCs w:val="23"/>
              </w:rPr>
              <w:t>内</w:t>
            </w:r>
          </w:p>
          <w:p>
            <w:pPr>
              <w:spacing w:before="1" w:line="228" w:lineRule="auto"/>
              <w:ind w:left="325"/>
              <w:rPr>
                <w:rFonts w:ascii="宋体" w:hAnsi="宋体" w:eastAsia="宋体" w:cs="宋体"/>
                <w:sz w:val="23"/>
                <w:szCs w:val="23"/>
              </w:rPr>
            </w:pPr>
            <w:r>
              <w:rPr>
                <w:rFonts w:ascii="宋体" w:hAnsi="宋体" w:eastAsia="宋体" w:cs="宋体"/>
                <w:sz w:val="23"/>
                <w:szCs w:val="23"/>
              </w:rPr>
              <w:t>容</w:t>
            </w:r>
          </w:p>
          <w:p>
            <w:pPr>
              <w:spacing w:before="27" w:line="228" w:lineRule="auto"/>
              <w:ind w:left="116"/>
              <w:rPr>
                <w:rFonts w:ascii="宋体" w:hAnsi="宋体" w:eastAsia="宋体" w:cs="宋体"/>
                <w:sz w:val="23"/>
                <w:szCs w:val="23"/>
              </w:rPr>
            </w:pPr>
            <w:r>
              <w:rPr>
                <w:rFonts w:ascii="宋体" w:hAnsi="宋体" w:eastAsia="宋体" w:cs="宋体"/>
                <w:spacing w:val="5"/>
                <w:sz w:val="23"/>
                <w:szCs w:val="23"/>
              </w:rPr>
              <w:t>类型</w:t>
            </w:r>
          </w:p>
        </w:tc>
        <w:tc>
          <w:tcPr>
            <w:tcW w:w="2199" w:type="dxa"/>
            <w:gridSpan w:val="2"/>
            <w:vMerge w:val="restart"/>
            <w:tcBorders>
              <w:bottom w:val="nil"/>
            </w:tcBorders>
            <w:vAlign w:val="top"/>
          </w:tcPr>
          <w:p>
            <w:pPr>
              <w:spacing w:line="295" w:lineRule="auto"/>
              <w:rPr>
                <w:rFonts w:ascii="Arial"/>
                <w:sz w:val="21"/>
              </w:rPr>
            </w:pPr>
          </w:p>
          <w:p>
            <w:pPr>
              <w:spacing w:line="296" w:lineRule="auto"/>
              <w:rPr>
                <w:rFonts w:ascii="Arial"/>
                <w:sz w:val="21"/>
              </w:rPr>
            </w:pPr>
          </w:p>
          <w:p>
            <w:pPr>
              <w:spacing w:before="75" w:line="230" w:lineRule="auto"/>
              <w:ind w:left="742"/>
              <w:rPr>
                <w:rFonts w:ascii="宋体" w:hAnsi="宋体" w:eastAsia="宋体" w:cs="宋体"/>
                <w:sz w:val="23"/>
                <w:szCs w:val="23"/>
              </w:rPr>
            </w:pPr>
            <w:r>
              <w:rPr>
                <w:rFonts w:ascii="宋体" w:hAnsi="宋体" w:eastAsia="宋体" w:cs="宋体"/>
                <w:spacing w:val="7"/>
                <w:sz w:val="23"/>
                <w:szCs w:val="23"/>
              </w:rPr>
              <w:t>排放</w:t>
            </w:r>
            <w:r>
              <w:rPr>
                <w:rFonts w:ascii="宋体" w:hAnsi="宋体" w:eastAsia="宋体" w:cs="宋体"/>
                <w:spacing w:val="6"/>
                <w:sz w:val="23"/>
                <w:szCs w:val="23"/>
              </w:rPr>
              <w:t>源</w:t>
            </w:r>
          </w:p>
        </w:tc>
        <w:tc>
          <w:tcPr>
            <w:tcW w:w="1316" w:type="dxa"/>
            <w:vMerge w:val="restart"/>
            <w:tcBorders>
              <w:bottom w:val="nil"/>
            </w:tcBorders>
            <w:vAlign w:val="top"/>
          </w:tcPr>
          <w:p>
            <w:pPr>
              <w:spacing w:line="437" w:lineRule="auto"/>
              <w:rPr>
                <w:rFonts w:ascii="Arial"/>
                <w:sz w:val="21"/>
              </w:rPr>
            </w:pPr>
          </w:p>
          <w:p>
            <w:pPr>
              <w:spacing w:before="75" w:line="266" w:lineRule="auto"/>
              <w:ind w:left="590" w:right="177" w:hanging="405"/>
              <w:rPr>
                <w:rFonts w:ascii="宋体" w:hAnsi="宋体" w:eastAsia="宋体" w:cs="宋体"/>
                <w:sz w:val="23"/>
                <w:szCs w:val="23"/>
              </w:rPr>
            </w:pPr>
            <w:r>
              <w:rPr>
                <w:rFonts w:ascii="宋体" w:hAnsi="宋体" w:eastAsia="宋体" w:cs="宋体"/>
                <w:spacing w:val="7"/>
                <w:sz w:val="23"/>
                <w:szCs w:val="23"/>
              </w:rPr>
              <w:t>污染物名</w:t>
            </w:r>
            <w:r>
              <w:rPr>
                <w:rFonts w:ascii="宋体" w:hAnsi="宋体" w:eastAsia="宋体" w:cs="宋体"/>
                <w:sz w:val="23"/>
                <w:szCs w:val="23"/>
              </w:rPr>
              <w:t xml:space="preserve"> </w:t>
            </w:r>
            <w:r>
              <w:rPr>
                <w:rFonts w:ascii="宋体" w:hAnsi="宋体" w:eastAsia="宋体" w:cs="宋体"/>
                <w:spacing w:val="1"/>
                <w:sz w:val="23"/>
                <w:szCs w:val="23"/>
              </w:rPr>
              <w:t>称</w:t>
            </w:r>
          </w:p>
        </w:tc>
        <w:tc>
          <w:tcPr>
            <w:tcW w:w="2098" w:type="dxa"/>
            <w:gridSpan w:val="2"/>
            <w:vAlign w:val="top"/>
          </w:tcPr>
          <w:p>
            <w:pPr>
              <w:spacing w:before="41" w:line="224" w:lineRule="auto"/>
              <w:ind w:left="700"/>
              <w:rPr>
                <w:rFonts w:ascii="宋体" w:hAnsi="宋体" w:eastAsia="宋体" w:cs="宋体"/>
                <w:sz w:val="23"/>
                <w:szCs w:val="23"/>
              </w:rPr>
            </w:pPr>
            <w:r>
              <w:rPr>
                <w:rFonts w:ascii="宋体" w:hAnsi="宋体" w:eastAsia="宋体" w:cs="宋体"/>
                <w:spacing w:val="5"/>
                <w:sz w:val="23"/>
                <w:szCs w:val="23"/>
              </w:rPr>
              <w:t>处理前</w:t>
            </w:r>
          </w:p>
        </w:tc>
        <w:tc>
          <w:tcPr>
            <w:tcW w:w="2031" w:type="dxa"/>
            <w:gridSpan w:val="2"/>
            <w:vAlign w:val="top"/>
          </w:tcPr>
          <w:p>
            <w:pPr>
              <w:spacing w:before="41" w:line="224" w:lineRule="auto"/>
              <w:ind w:left="666"/>
              <w:rPr>
                <w:rFonts w:ascii="宋体" w:hAnsi="宋体" w:eastAsia="宋体" w:cs="宋体"/>
                <w:sz w:val="23"/>
                <w:szCs w:val="23"/>
              </w:rPr>
            </w:pPr>
            <w:r>
              <w:rPr>
                <w:rFonts w:ascii="宋体" w:hAnsi="宋体" w:eastAsia="宋体" w:cs="宋体"/>
                <w:spacing w:val="5"/>
                <w:sz w:val="23"/>
                <w:szCs w:val="23"/>
              </w:rPr>
              <w:t>处理后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76" w:type="dxa"/>
            <w:gridSpan w:val="2"/>
            <w:vMerge w:val="continue"/>
            <w:tcBorders>
              <w:top w:val="nil"/>
              <w:tl2br w:val="single" w:color="000000" w:sz="4" w:space="0"/>
            </w:tcBorders>
            <w:vAlign w:val="top"/>
          </w:tcPr>
          <w:p>
            <w:pPr>
              <w:rPr>
                <w:rFonts w:ascii="Arial"/>
                <w:sz w:val="21"/>
              </w:rPr>
            </w:pPr>
          </w:p>
        </w:tc>
        <w:tc>
          <w:tcPr>
            <w:tcW w:w="2199" w:type="dxa"/>
            <w:gridSpan w:val="2"/>
            <w:vMerge w:val="continue"/>
            <w:tcBorders>
              <w:top w:val="nil"/>
            </w:tcBorders>
            <w:vAlign w:val="top"/>
          </w:tcPr>
          <w:p>
            <w:pPr>
              <w:rPr>
                <w:rFonts w:ascii="Arial"/>
                <w:sz w:val="21"/>
              </w:rPr>
            </w:pPr>
          </w:p>
        </w:tc>
        <w:tc>
          <w:tcPr>
            <w:tcW w:w="1316" w:type="dxa"/>
            <w:vMerge w:val="continue"/>
            <w:tcBorders>
              <w:top w:val="nil"/>
            </w:tcBorders>
            <w:vAlign w:val="top"/>
          </w:tcPr>
          <w:p>
            <w:pPr>
              <w:rPr>
                <w:rFonts w:ascii="Arial"/>
                <w:sz w:val="21"/>
              </w:rPr>
            </w:pPr>
          </w:p>
        </w:tc>
        <w:tc>
          <w:tcPr>
            <w:tcW w:w="964" w:type="dxa"/>
            <w:vAlign w:val="top"/>
          </w:tcPr>
          <w:p>
            <w:pPr>
              <w:spacing w:before="38" w:line="236" w:lineRule="auto"/>
              <w:ind w:left="413" w:right="118" w:hanging="284"/>
              <w:rPr>
                <w:rFonts w:ascii="宋体" w:hAnsi="宋体" w:eastAsia="宋体" w:cs="宋体"/>
                <w:sz w:val="23"/>
                <w:szCs w:val="23"/>
              </w:rPr>
            </w:pPr>
            <w:r>
              <w:rPr>
                <w:rFonts w:ascii="宋体" w:hAnsi="宋体" w:eastAsia="宋体" w:cs="宋体"/>
                <w:spacing w:val="7"/>
                <w:sz w:val="23"/>
                <w:szCs w:val="23"/>
              </w:rPr>
              <w:t>产生</w:t>
            </w:r>
            <w:r>
              <w:rPr>
                <w:rFonts w:ascii="宋体" w:hAnsi="宋体" w:eastAsia="宋体" w:cs="宋体"/>
                <w:spacing w:val="6"/>
                <w:sz w:val="23"/>
                <w:szCs w:val="23"/>
              </w:rPr>
              <w:t>浓</w:t>
            </w:r>
            <w:r>
              <w:rPr>
                <w:rFonts w:ascii="宋体" w:hAnsi="宋体" w:eastAsia="宋体" w:cs="宋体"/>
                <w:sz w:val="23"/>
                <w:szCs w:val="23"/>
              </w:rPr>
              <w:t xml:space="preserve"> </w:t>
            </w:r>
            <w:r>
              <w:rPr>
                <w:rFonts w:ascii="宋体" w:hAnsi="宋体" w:eastAsia="宋体" w:cs="宋体"/>
                <w:spacing w:val="1"/>
                <w:sz w:val="23"/>
                <w:szCs w:val="23"/>
              </w:rPr>
              <w:t>度</w:t>
            </w:r>
          </w:p>
          <w:p>
            <w:pPr>
              <w:spacing w:before="2" w:line="283" w:lineRule="auto"/>
              <w:ind w:left="489" w:right="120" w:hanging="357"/>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mg</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3</w:t>
            </w:r>
            <w:r>
              <w:rPr>
                <w:rFonts w:ascii="Times New Roman" w:hAnsi="Times New Roman" w:eastAsia="Times New Roman" w:cs="Times New Roman"/>
                <w:position w:val="7"/>
                <w:sz w:val="15"/>
                <w:szCs w:val="15"/>
              </w:rPr>
              <w:t xml:space="preserve"> </w:t>
            </w:r>
            <w:r>
              <w:rPr>
                <w:rFonts w:ascii="Times New Roman" w:hAnsi="Times New Roman" w:eastAsia="Times New Roman" w:cs="Times New Roman"/>
                <w:sz w:val="23"/>
                <w:szCs w:val="23"/>
              </w:rPr>
              <w:t>)</w:t>
            </w:r>
          </w:p>
        </w:tc>
        <w:tc>
          <w:tcPr>
            <w:tcW w:w="1134" w:type="dxa"/>
            <w:vAlign w:val="top"/>
          </w:tcPr>
          <w:p>
            <w:pPr>
              <w:spacing w:line="273" w:lineRule="auto"/>
              <w:rPr>
                <w:rFonts w:ascii="Arial"/>
                <w:sz w:val="21"/>
              </w:rPr>
            </w:pPr>
          </w:p>
          <w:p>
            <w:pPr>
              <w:spacing w:before="74" w:line="266" w:lineRule="auto"/>
              <w:ind w:left="377" w:right="204" w:hanging="163"/>
              <w:rPr>
                <w:rFonts w:ascii="Times New Roman" w:hAnsi="Times New Roman" w:eastAsia="Times New Roman" w:cs="Times New Roman"/>
                <w:sz w:val="23"/>
                <w:szCs w:val="23"/>
              </w:rPr>
            </w:pPr>
            <w:r>
              <w:rPr>
                <w:rFonts w:ascii="宋体" w:hAnsi="宋体" w:eastAsia="宋体" w:cs="宋体"/>
                <w:spacing w:val="7"/>
                <w:sz w:val="23"/>
                <w:szCs w:val="23"/>
              </w:rPr>
              <w:t>产生</w:t>
            </w:r>
            <w:r>
              <w:rPr>
                <w:rFonts w:ascii="宋体" w:hAnsi="宋体" w:eastAsia="宋体" w:cs="宋体"/>
                <w:spacing w:val="6"/>
                <w:sz w:val="23"/>
                <w:szCs w:val="23"/>
              </w:rPr>
              <w:t>量</w:t>
            </w:r>
            <w:r>
              <w:rPr>
                <w:rFonts w:ascii="宋体" w:hAnsi="宋体" w:eastAsia="宋体" w:cs="宋体"/>
                <w:sz w:val="23"/>
                <w:szCs w:val="23"/>
              </w:rPr>
              <w:t xml:space="preserve"> </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w:t>
            </w:r>
          </w:p>
        </w:tc>
        <w:tc>
          <w:tcPr>
            <w:tcW w:w="937" w:type="dxa"/>
            <w:vAlign w:val="top"/>
          </w:tcPr>
          <w:p>
            <w:pPr>
              <w:spacing w:before="38" w:line="236" w:lineRule="auto"/>
              <w:ind w:left="401" w:right="104" w:hanging="284"/>
              <w:rPr>
                <w:rFonts w:ascii="宋体" w:hAnsi="宋体" w:eastAsia="宋体" w:cs="宋体"/>
                <w:sz w:val="23"/>
                <w:szCs w:val="23"/>
              </w:rPr>
            </w:pPr>
            <w:r>
              <w:rPr>
                <w:rFonts w:ascii="宋体" w:hAnsi="宋体" w:eastAsia="宋体" w:cs="宋体"/>
                <w:spacing w:val="7"/>
                <w:sz w:val="23"/>
                <w:szCs w:val="23"/>
              </w:rPr>
              <w:t>排放</w:t>
            </w:r>
            <w:r>
              <w:rPr>
                <w:rFonts w:ascii="宋体" w:hAnsi="宋体" w:eastAsia="宋体" w:cs="宋体"/>
                <w:spacing w:val="6"/>
                <w:sz w:val="23"/>
                <w:szCs w:val="23"/>
              </w:rPr>
              <w:t>浓</w:t>
            </w:r>
            <w:r>
              <w:rPr>
                <w:rFonts w:ascii="宋体" w:hAnsi="宋体" w:eastAsia="宋体" w:cs="宋体"/>
                <w:sz w:val="23"/>
                <w:szCs w:val="23"/>
              </w:rPr>
              <w:t xml:space="preserve"> </w:t>
            </w:r>
            <w:r>
              <w:rPr>
                <w:rFonts w:ascii="宋体" w:hAnsi="宋体" w:eastAsia="宋体" w:cs="宋体"/>
                <w:spacing w:val="1"/>
                <w:sz w:val="23"/>
                <w:szCs w:val="23"/>
              </w:rPr>
              <w:t>度</w:t>
            </w:r>
          </w:p>
          <w:p>
            <w:pPr>
              <w:spacing w:before="2" w:line="283" w:lineRule="auto"/>
              <w:ind w:left="477" w:right="105" w:hanging="357"/>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mg</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3</w:t>
            </w:r>
            <w:r>
              <w:rPr>
                <w:rFonts w:ascii="Times New Roman" w:hAnsi="Times New Roman" w:eastAsia="Times New Roman" w:cs="Times New Roman"/>
                <w:position w:val="7"/>
                <w:sz w:val="15"/>
                <w:szCs w:val="15"/>
              </w:rPr>
              <w:t xml:space="preserve"> </w:t>
            </w:r>
            <w:r>
              <w:rPr>
                <w:rFonts w:ascii="Times New Roman" w:hAnsi="Times New Roman" w:eastAsia="Times New Roman" w:cs="Times New Roman"/>
                <w:sz w:val="23"/>
                <w:szCs w:val="23"/>
              </w:rPr>
              <w:t>)</w:t>
            </w:r>
          </w:p>
        </w:tc>
        <w:tc>
          <w:tcPr>
            <w:tcW w:w="1094" w:type="dxa"/>
            <w:vAlign w:val="top"/>
          </w:tcPr>
          <w:p>
            <w:pPr>
              <w:spacing w:line="273" w:lineRule="auto"/>
              <w:rPr>
                <w:rFonts w:ascii="Arial"/>
                <w:sz w:val="21"/>
              </w:rPr>
            </w:pPr>
          </w:p>
          <w:p>
            <w:pPr>
              <w:spacing w:before="74" w:line="266" w:lineRule="auto"/>
              <w:ind w:left="355" w:right="185" w:hanging="163"/>
              <w:rPr>
                <w:rFonts w:ascii="Times New Roman" w:hAnsi="Times New Roman" w:eastAsia="Times New Roman" w:cs="Times New Roman"/>
                <w:sz w:val="23"/>
                <w:szCs w:val="23"/>
              </w:rPr>
            </w:pPr>
            <w:r>
              <w:rPr>
                <w:rFonts w:ascii="宋体" w:hAnsi="宋体" w:eastAsia="宋体" w:cs="宋体"/>
                <w:spacing w:val="7"/>
                <w:sz w:val="23"/>
                <w:szCs w:val="23"/>
              </w:rPr>
              <w:t>排放</w:t>
            </w:r>
            <w:r>
              <w:rPr>
                <w:rFonts w:ascii="宋体" w:hAnsi="宋体" w:eastAsia="宋体" w:cs="宋体"/>
                <w:spacing w:val="6"/>
                <w:sz w:val="23"/>
                <w:szCs w:val="23"/>
              </w:rPr>
              <w:t>量</w:t>
            </w:r>
            <w:r>
              <w:rPr>
                <w:rFonts w:ascii="宋体" w:hAnsi="宋体" w:eastAsia="宋体" w:cs="宋体"/>
                <w:sz w:val="23"/>
                <w:szCs w:val="23"/>
              </w:rPr>
              <w:t xml:space="preserve"> </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23" w:type="dxa"/>
            <w:vMerge w:val="restart"/>
            <w:tcBorders>
              <w:bottom w:val="nil"/>
            </w:tcBorders>
            <w:textDirection w:val="tbRlV"/>
            <w:vAlign w:val="top"/>
          </w:tcPr>
          <w:p>
            <w:pPr>
              <w:spacing w:before="70" w:line="215" w:lineRule="auto"/>
              <w:ind w:left="844"/>
              <w:rPr>
                <w:rFonts w:ascii="宋体" w:hAnsi="宋体" w:eastAsia="宋体" w:cs="宋体"/>
                <w:sz w:val="23"/>
                <w:szCs w:val="23"/>
              </w:rPr>
            </w:pPr>
            <w:r>
              <w:rPr>
                <w:rFonts w:ascii="宋体" w:hAnsi="宋体" w:eastAsia="宋体" w:cs="宋体"/>
                <w:spacing w:val="-18"/>
                <w:sz w:val="23"/>
                <w:szCs w:val="23"/>
              </w:rPr>
              <w:t>大</w:t>
            </w:r>
            <w:r>
              <w:rPr>
                <w:rFonts w:ascii="宋体" w:hAnsi="宋体" w:eastAsia="宋体" w:cs="宋体"/>
                <w:spacing w:val="-13"/>
                <w:sz w:val="23"/>
                <w:szCs w:val="23"/>
              </w:rPr>
              <w:t xml:space="preserve"> 气 污 染 物</w:t>
            </w:r>
          </w:p>
        </w:tc>
        <w:tc>
          <w:tcPr>
            <w:tcW w:w="453" w:type="dxa"/>
            <w:vMerge w:val="restart"/>
            <w:tcBorders>
              <w:bottom w:val="nil"/>
            </w:tcBorders>
            <w:textDirection w:val="tbRlV"/>
            <w:vAlign w:val="top"/>
          </w:tcPr>
          <w:p>
            <w:pPr>
              <w:spacing w:before="105" w:line="217" w:lineRule="auto"/>
              <w:ind w:left="359"/>
              <w:rPr>
                <w:rFonts w:ascii="宋体" w:hAnsi="宋体" w:eastAsia="宋体" w:cs="宋体"/>
                <w:sz w:val="23"/>
                <w:szCs w:val="23"/>
              </w:rPr>
            </w:pPr>
            <w:r>
              <w:rPr>
                <w:rFonts w:ascii="宋体" w:hAnsi="宋体" w:eastAsia="宋体" w:cs="宋体"/>
                <w:spacing w:val="-12"/>
                <w:sz w:val="23"/>
                <w:szCs w:val="23"/>
              </w:rPr>
              <w:t>施</w:t>
            </w:r>
            <w:r>
              <w:rPr>
                <w:rFonts w:ascii="宋体" w:hAnsi="宋体" w:eastAsia="宋体" w:cs="宋体"/>
                <w:spacing w:val="-11"/>
                <w:sz w:val="23"/>
                <w:szCs w:val="23"/>
              </w:rPr>
              <w:t xml:space="preserve"> 工 期</w:t>
            </w:r>
          </w:p>
        </w:tc>
        <w:tc>
          <w:tcPr>
            <w:tcW w:w="2199" w:type="dxa"/>
            <w:gridSpan w:val="2"/>
            <w:vAlign w:val="top"/>
          </w:tcPr>
          <w:p>
            <w:pPr>
              <w:spacing w:before="51" w:line="259" w:lineRule="auto"/>
              <w:ind w:left="158" w:right="154"/>
              <w:rPr>
                <w:rFonts w:ascii="宋体" w:hAnsi="宋体" w:eastAsia="宋体" w:cs="宋体"/>
                <w:sz w:val="20"/>
                <w:szCs w:val="20"/>
              </w:rPr>
            </w:pPr>
            <w:r>
              <w:rPr>
                <w:rFonts w:ascii="宋体" w:hAnsi="宋体" w:eastAsia="宋体" w:cs="宋体"/>
                <w:spacing w:val="9"/>
                <w:sz w:val="20"/>
                <w:szCs w:val="20"/>
              </w:rPr>
              <w:t>土石方开挖和建筑</w:t>
            </w:r>
            <w:r>
              <w:rPr>
                <w:rFonts w:ascii="宋体" w:hAnsi="宋体" w:eastAsia="宋体" w:cs="宋体"/>
                <w:spacing w:val="7"/>
                <w:sz w:val="20"/>
                <w:szCs w:val="20"/>
              </w:rPr>
              <w:t>材</w:t>
            </w:r>
            <w:r>
              <w:rPr>
                <w:rFonts w:ascii="宋体" w:hAnsi="宋体" w:eastAsia="宋体" w:cs="宋体"/>
                <w:sz w:val="20"/>
                <w:szCs w:val="20"/>
              </w:rPr>
              <w:t xml:space="preserve"> </w:t>
            </w:r>
            <w:r>
              <w:rPr>
                <w:rFonts w:ascii="宋体" w:hAnsi="宋体" w:eastAsia="宋体" w:cs="宋体"/>
                <w:spacing w:val="9"/>
                <w:sz w:val="20"/>
                <w:szCs w:val="20"/>
              </w:rPr>
              <w:t>料装卸、运输、堆</w:t>
            </w:r>
            <w:r>
              <w:rPr>
                <w:rFonts w:ascii="宋体" w:hAnsi="宋体" w:eastAsia="宋体" w:cs="宋体"/>
                <w:spacing w:val="8"/>
                <w:sz w:val="20"/>
                <w:szCs w:val="20"/>
              </w:rPr>
              <w:t>放</w:t>
            </w:r>
          </w:p>
        </w:tc>
        <w:tc>
          <w:tcPr>
            <w:tcW w:w="1316" w:type="dxa"/>
            <w:vAlign w:val="top"/>
          </w:tcPr>
          <w:p>
            <w:pPr>
              <w:spacing w:before="208" w:line="231" w:lineRule="auto"/>
              <w:ind w:left="452"/>
              <w:rPr>
                <w:rFonts w:ascii="宋体" w:hAnsi="宋体" w:eastAsia="宋体" w:cs="宋体"/>
                <w:sz w:val="20"/>
                <w:szCs w:val="20"/>
              </w:rPr>
            </w:pPr>
            <w:r>
              <w:rPr>
                <w:rFonts w:ascii="宋体" w:hAnsi="宋体" w:eastAsia="宋体" w:cs="宋体"/>
                <w:spacing w:val="5"/>
                <w:sz w:val="20"/>
                <w:szCs w:val="20"/>
              </w:rPr>
              <w:t>扬尘</w:t>
            </w:r>
          </w:p>
        </w:tc>
        <w:tc>
          <w:tcPr>
            <w:tcW w:w="964" w:type="dxa"/>
            <w:vAlign w:val="top"/>
          </w:tcPr>
          <w:p>
            <w:pPr>
              <w:spacing w:line="273" w:lineRule="auto"/>
              <w:rPr>
                <w:rFonts w:ascii="Arial"/>
                <w:sz w:val="21"/>
              </w:rPr>
            </w:pPr>
          </w:p>
          <w:p>
            <w:pPr>
              <w:spacing w:before="58"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208" w:line="231" w:lineRule="auto"/>
              <w:ind w:left="365"/>
              <w:rPr>
                <w:rFonts w:ascii="宋体" w:hAnsi="宋体" w:eastAsia="宋体" w:cs="宋体"/>
                <w:sz w:val="20"/>
                <w:szCs w:val="20"/>
              </w:rPr>
            </w:pPr>
            <w:r>
              <w:rPr>
                <w:rFonts w:ascii="宋体" w:hAnsi="宋体" w:eastAsia="宋体" w:cs="宋体"/>
                <w:spacing w:val="4"/>
                <w:sz w:val="20"/>
                <w:szCs w:val="20"/>
              </w:rPr>
              <w:t>少量</w:t>
            </w:r>
          </w:p>
        </w:tc>
        <w:tc>
          <w:tcPr>
            <w:tcW w:w="937" w:type="dxa"/>
            <w:vAlign w:val="top"/>
          </w:tcPr>
          <w:p>
            <w:pPr>
              <w:spacing w:line="273" w:lineRule="auto"/>
              <w:rPr>
                <w:rFonts w:ascii="Arial"/>
                <w:sz w:val="21"/>
              </w:rPr>
            </w:pPr>
          </w:p>
          <w:p>
            <w:pPr>
              <w:spacing w:before="58"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208" w:line="231" w:lineRule="auto"/>
              <w:ind w:left="343"/>
              <w:rPr>
                <w:rFonts w:ascii="宋体" w:hAnsi="宋体" w:eastAsia="宋体" w:cs="宋体"/>
                <w:sz w:val="20"/>
                <w:szCs w:val="20"/>
              </w:rPr>
            </w:pPr>
            <w:r>
              <w:rPr>
                <w:rFonts w:ascii="宋体" w:hAnsi="宋体" w:eastAsia="宋体" w:cs="宋体"/>
                <w:spacing w:val="4"/>
                <w:sz w:val="20"/>
                <w:szCs w:val="20"/>
              </w:rPr>
              <w:t>少量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199" w:type="dxa"/>
            <w:gridSpan w:val="2"/>
            <w:vAlign w:val="top"/>
          </w:tcPr>
          <w:p>
            <w:pPr>
              <w:spacing w:before="209" w:line="228" w:lineRule="auto"/>
              <w:ind w:left="367"/>
              <w:rPr>
                <w:rFonts w:ascii="宋体" w:hAnsi="宋体" w:eastAsia="宋体" w:cs="宋体"/>
                <w:sz w:val="20"/>
                <w:szCs w:val="20"/>
              </w:rPr>
            </w:pPr>
            <w:r>
              <w:rPr>
                <w:rFonts w:ascii="宋体" w:hAnsi="宋体" w:eastAsia="宋体" w:cs="宋体"/>
                <w:spacing w:val="12"/>
                <w:sz w:val="20"/>
                <w:szCs w:val="20"/>
              </w:rPr>
              <w:t>运</w:t>
            </w:r>
            <w:r>
              <w:rPr>
                <w:rFonts w:ascii="宋体" w:hAnsi="宋体" w:eastAsia="宋体" w:cs="宋体"/>
                <w:spacing w:val="8"/>
                <w:sz w:val="20"/>
                <w:szCs w:val="20"/>
              </w:rPr>
              <w:t>输及动力设备</w:t>
            </w:r>
          </w:p>
        </w:tc>
        <w:tc>
          <w:tcPr>
            <w:tcW w:w="1316" w:type="dxa"/>
            <w:vAlign w:val="top"/>
          </w:tcPr>
          <w:p>
            <w:pPr>
              <w:spacing w:before="89" w:line="244" w:lineRule="auto"/>
              <w:ind w:left="451" w:right="113" w:hanging="34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position w:val="-1"/>
                <w:sz w:val="13"/>
                <w:szCs w:val="13"/>
              </w:rPr>
              <w:t>x</w:t>
            </w:r>
            <w:r>
              <w:rPr>
                <w:rFonts w:ascii="Times New Roman" w:hAnsi="Times New Roman" w:eastAsia="Times New Roman" w:cs="Times New Roman"/>
                <w:spacing w:val="-2"/>
                <w:position w:val="-1"/>
                <w:sz w:val="13"/>
                <w:szCs w:val="13"/>
              </w:rPr>
              <w:t xml:space="preserve"> </w:t>
            </w:r>
            <w:r>
              <w:rPr>
                <w:rFonts w:ascii="宋体" w:hAnsi="宋体" w:eastAsia="宋体" w:cs="宋体"/>
                <w:spacing w:val="-2"/>
                <w:sz w:val="20"/>
                <w:szCs w:val="20"/>
              </w:rPr>
              <w:t>、</w:t>
            </w:r>
            <w:r>
              <w:rPr>
                <w:rFonts w:ascii="Times New Roman" w:hAnsi="Times New Roman" w:eastAsia="Times New Roman" w:cs="Times New Roman"/>
                <w:spacing w:val="-1"/>
                <w:sz w:val="20"/>
                <w:szCs w:val="20"/>
              </w:rPr>
              <w:t>SO</w:t>
            </w:r>
            <w:r>
              <w:rPr>
                <w:rFonts w:ascii="Times New Roman" w:hAnsi="Times New Roman" w:eastAsia="Times New Roman" w:cs="Times New Roman"/>
                <w:spacing w:val="-2"/>
                <w:position w:val="-1"/>
                <w:sz w:val="13"/>
                <w:szCs w:val="13"/>
              </w:rPr>
              <w:t>2</w:t>
            </w:r>
            <w:r>
              <w:rPr>
                <w:rFonts w:ascii="宋体" w:hAnsi="宋体" w:eastAsia="宋体" w:cs="宋体"/>
                <w:spacing w:val="-2"/>
                <w:sz w:val="20"/>
                <w:szCs w:val="20"/>
              </w:rPr>
              <w:t>、</w:t>
            </w:r>
            <w:r>
              <w:rPr>
                <w:rFonts w:ascii="宋体" w:hAnsi="宋体" w:eastAsia="宋体" w:cs="宋体"/>
                <w:sz w:val="20"/>
                <w:szCs w:val="20"/>
              </w:rPr>
              <w:t xml:space="preserve"> </w:t>
            </w:r>
            <w:r>
              <w:rPr>
                <w:rFonts w:ascii="Times New Roman" w:hAnsi="Times New Roman" w:eastAsia="Times New Roman" w:cs="Times New Roman"/>
                <w:spacing w:val="5"/>
                <w:sz w:val="20"/>
                <w:szCs w:val="20"/>
              </w:rPr>
              <w:t>T</w:t>
            </w:r>
            <w:r>
              <w:rPr>
                <w:rFonts w:ascii="Times New Roman" w:hAnsi="Times New Roman" w:eastAsia="Times New Roman" w:cs="Times New Roman"/>
                <w:spacing w:val="3"/>
                <w:sz w:val="20"/>
                <w:szCs w:val="20"/>
              </w:rPr>
              <w:t>HC</w:t>
            </w:r>
          </w:p>
        </w:tc>
        <w:tc>
          <w:tcPr>
            <w:tcW w:w="964" w:type="dxa"/>
            <w:vAlign w:val="top"/>
          </w:tcPr>
          <w:p>
            <w:pPr>
              <w:spacing w:line="274" w:lineRule="auto"/>
              <w:rPr>
                <w:rFonts w:ascii="Arial"/>
                <w:sz w:val="21"/>
              </w:rPr>
            </w:pPr>
          </w:p>
          <w:p>
            <w:pPr>
              <w:spacing w:before="57"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208" w:line="231" w:lineRule="auto"/>
              <w:ind w:left="365"/>
              <w:rPr>
                <w:rFonts w:ascii="宋体" w:hAnsi="宋体" w:eastAsia="宋体" w:cs="宋体"/>
                <w:sz w:val="20"/>
                <w:szCs w:val="20"/>
              </w:rPr>
            </w:pPr>
            <w:r>
              <w:rPr>
                <w:rFonts w:ascii="宋体" w:hAnsi="宋体" w:eastAsia="宋体" w:cs="宋体"/>
                <w:spacing w:val="4"/>
                <w:sz w:val="20"/>
                <w:szCs w:val="20"/>
              </w:rPr>
              <w:t>少量</w:t>
            </w:r>
          </w:p>
        </w:tc>
        <w:tc>
          <w:tcPr>
            <w:tcW w:w="937" w:type="dxa"/>
            <w:vAlign w:val="top"/>
          </w:tcPr>
          <w:p>
            <w:pPr>
              <w:spacing w:line="274" w:lineRule="auto"/>
              <w:rPr>
                <w:rFonts w:ascii="Arial"/>
                <w:sz w:val="21"/>
              </w:rPr>
            </w:pPr>
          </w:p>
          <w:p>
            <w:pPr>
              <w:spacing w:before="57"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208" w:line="231" w:lineRule="auto"/>
              <w:ind w:left="343"/>
              <w:rPr>
                <w:rFonts w:ascii="宋体" w:hAnsi="宋体" w:eastAsia="宋体" w:cs="宋体"/>
                <w:sz w:val="20"/>
                <w:szCs w:val="20"/>
              </w:rPr>
            </w:pPr>
            <w:r>
              <w:rPr>
                <w:rFonts w:ascii="宋体" w:hAnsi="宋体" w:eastAsia="宋体" w:cs="宋体"/>
                <w:spacing w:val="4"/>
                <w:sz w:val="20"/>
                <w:szCs w:val="20"/>
              </w:rPr>
              <w:t>少量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tcBorders>
            <w:textDirection w:val="tbRlV"/>
            <w:vAlign w:val="top"/>
          </w:tcPr>
          <w:p>
            <w:pPr>
              <w:rPr>
                <w:rFonts w:ascii="Arial"/>
                <w:sz w:val="21"/>
              </w:rPr>
            </w:pPr>
          </w:p>
        </w:tc>
        <w:tc>
          <w:tcPr>
            <w:tcW w:w="2199" w:type="dxa"/>
            <w:gridSpan w:val="2"/>
            <w:vAlign w:val="top"/>
          </w:tcPr>
          <w:p>
            <w:pPr>
              <w:spacing w:before="56" w:line="228" w:lineRule="auto"/>
              <w:ind w:left="892"/>
              <w:rPr>
                <w:rFonts w:ascii="宋体" w:hAnsi="宋体" w:eastAsia="宋体" w:cs="宋体"/>
                <w:sz w:val="20"/>
                <w:szCs w:val="20"/>
              </w:rPr>
            </w:pPr>
            <w:r>
              <w:rPr>
                <w:rFonts w:ascii="宋体" w:hAnsi="宋体" w:eastAsia="宋体" w:cs="宋体"/>
                <w:spacing w:val="5"/>
                <w:sz w:val="20"/>
                <w:szCs w:val="20"/>
              </w:rPr>
              <w:t>焊</w:t>
            </w:r>
            <w:r>
              <w:rPr>
                <w:rFonts w:ascii="宋体" w:hAnsi="宋体" w:eastAsia="宋体" w:cs="宋体"/>
                <w:spacing w:val="4"/>
                <w:sz w:val="20"/>
                <w:szCs w:val="20"/>
              </w:rPr>
              <w:t>接</w:t>
            </w:r>
          </w:p>
        </w:tc>
        <w:tc>
          <w:tcPr>
            <w:tcW w:w="1316" w:type="dxa"/>
            <w:vAlign w:val="top"/>
          </w:tcPr>
          <w:p>
            <w:pPr>
              <w:spacing w:before="55" w:line="228" w:lineRule="auto"/>
              <w:ind w:left="241"/>
              <w:rPr>
                <w:rFonts w:ascii="宋体" w:hAnsi="宋体" w:eastAsia="宋体" w:cs="宋体"/>
                <w:sz w:val="20"/>
                <w:szCs w:val="20"/>
              </w:rPr>
            </w:pPr>
            <w:r>
              <w:rPr>
                <w:rFonts w:ascii="宋体" w:hAnsi="宋体" w:eastAsia="宋体" w:cs="宋体"/>
                <w:spacing w:val="8"/>
                <w:sz w:val="20"/>
                <w:szCs w:val="20"/>
              </w:rPr>
              <w:t>焊</w:t>
            </w:r>
            <w:r>
              <w:rPr>
                <w:rFonts w:ascii="宋体" w:hAnsi="宋体" w:eastAsia="宋体" w:cs="宋体"/>
                <w:spacing w:val="7"/>
                <w:sz w:val="20"/>
                <w:szCs w:val="20"/>
              </w:rPr>
              <w:t>接烟气</w:t>
            </w:r>
          </w:p>
        </w:tc>
        <w:tc>
          <w:tcPr>
            <w:tcW w:w="964" w:type="dxa"/>
            <w:vAlign w:val="top"/>
          </w:tcPr>
          <w:p>
            <w:pPr>
              <w:spacing w:before="180"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55" w:line="231" w:lineRule="auto"/>
              <w:ind w:left="365"/>
              <w:rPr>
                <w:rFonts w:ascii="宋体" w:hAnsi="宋体" w:eastAsia="宋体" w:cs="宋体"/>
                <w:sz w:val="20"/>
                <w:szCs w:val="20"/>
              </w:rPr>
            </w:pPr>
            <w:r>
              <w:rPr>
                <w:rFonts w:ascii="宋体" w:hAnsi="宋体" w:eastAsia="宋体" w:cs="宋体"/>
                <w:spacing w:val="4"/>
                <w:sz w:val="20"/>
                <w:szCs w:val="20"/>
              </w:rPr>
              <w:t>少量</w:t>
            </w:r>
          </w:p>
        </w:tc>
        <w:tc>
          <w:tcPr>
            <w:tcW w:w="937" w:type="dxa"/>
            <w:vAlign w:val="top"/>
          </w:tcPr>
          <w:p>
            <w:pPr>
              <w:spacing w:before="180"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55" w:line="231" w:lineRule="auto"/>
              <w:ind w:left="343"/>
              <w:rPr>
                <w:rFonts w:ascii="宋体" w:hAnsi="宋体" w:eastAsia="宋体" w:cs="宋体"/>
                <w:sz w:val="20"/>
                <w:szCs w:val="20"/>
              </w:rPr>
            </w:pPr>
            <w:r>
              <w:rPr>
                <w:rFonts w:ascii="宋体" w:hAnsi="宋体" w:eastAsia="宋体" w:cs="宋体"/>
                <w:spacing w:val="4"/>
                <w:sz w:val="20"/>
                <w:szCs w:val="20"/>
              </w:rPr>
              <w:t>少量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423" w:type="dxa"/>
            <w:vMerge w:val="continue"/>
            <w:tcBorders>
              <w:top w:val="nil"/>
              <w:bottom w:val="nil"/>
            </w:tcBorders>
            <w:textDirection w:val="tbRlV"/>
            <w:vAlign w:val="top"/>
          </w:tcPr>
          <w:p>
            <w:pPr>
              <w:rPr>
                <w:rFonts w:ascii="Arial"/>
                <w:sz w:val="21"/>
              </w:rPr>
            </w:pPr>
          </w:p>
        </w:tc>
        <w:tc>
          <w:tcPr>
            <w:tcW w:w="453" w:type="dxa"/>
            <w:vMerge w:val="restart"/>
            <w:tcBorders>
              <w:bottom w:val="nil"/>
            </w:tcBorders>
            <w:textDirection w:val="tbRlV"/>
            <w:vAlign w:val="top"/>
          </w:tcPr>
          <w:p>
            <w:pPr>
              <w:spacing w:before="106" w:line="216" w:lineRule="auto"/>
              <w:ind w:left="362"/>
              <w:rPr>
                <w:rFonts w:ascii="宋体" w:hAnsi="宋体" w:eastAsia="宋体" w:cs="宋体"/>
                <w:sz w:val="23"/>
                <w:szCs w:val="23"/>
              </w:rPr>
            </w:pPr>
            <w:r>
              <w:rPr>
                <w:rFonts w:ascii="宋体" w:hAnsi="宋体" w:eastAsia="宋体" w:cs="宋体"/>
                <w:spacing w:val="-12"/>
                <w:sz w:val="23"/>
                <w:szCs w:val="23"/>
              </w:rPr>
              <w:t>营</w:t>
            </w:r>
            <w:r>
              <w:rPr>
                <w:rFonts w:ascii="宋体" w:hAnsi="宋体" w:eastAsia="宋体" w:cs="宋体"/>
                <w:spacing w:val="-11"/>
                <w:sz w:val="23"/>
                <w:szCs w:val="23"/>
              </w:rPr>
              <w:t xml:space="preserve"> 运 期</w:t>
            </w:r>
          </w:p>
        </w:tc>
        <w:tc>
          <w:tcPr>
            <w:tcW w:w="2199" w:type="dxa"/>
            <w:gridSpan w:val="2"/>
            <w:vAlign w:val="top"/>
          </w:tcPr>
          <w:p>
            <w:pPr>
              <w:spacing w:before="55" w:line="228" w:lineRule="auto"/>
              <w:ind w:left="161"/>
              <w:rPr>
                <w:rFonts w:ascii="宋体" w:hAnsi="宋体" w:eastAsia="宋体" w:cs="宋体"/>
                <w:sz w:val="20"/>
                <w:szCs w:val="20"/>
              </w:rPr>
            </w:pPr>
            <w:r>
              <w:rPr>
                <w:rFonts w:ascii="宋体" w:hAnsi="宋体" w:eastAsia="宋体" w:cs="宋体"/>
                <w:spacing w:val="12"/>
                <w:sz w:val="20"/>
                <w:szCs w:val="20"/>
              </w:rPr>
              <w:t>油</w:t>
            </w:r>
            <w:r>
              <w:rPr>
                <w:rFonts w:ascii="宋体" w:hAnsi="宋体" w:eastAsia="宋体" w:cs="宋体"/>
                <w:spacing w:val="6"/>
                <w:sz w:val="20"/>
                <w:szCs w:val="20"/>
              </w:rPr>
              <w:t>气 (卸油、储油、</w:t>
            </w:r>
          </w:p>
          <w:p>
            <w:pPr>
              <w:spacing w:before="64" w:line="231" w:lineRule="auto"/>
              <w:ind w:left="787"/>
              <w:rPr>
                <w:rFonts w:ascii="宋体" w:hAnsi="宋体" w:eastAsia="宋体" w:cs="宋体"/>
                <w:sz w:val="20"/>
                <w:szCs w:val="20"/>
              </w:rPr>
            </w:pPr>
            <w:r>
              <w:rPr>
                <w:rFonts w:ascii="宋体" w:hAnsi="宋体" w:eastAsia="宋体" w:cs="宋体"/>
                <w:spacing w:val="3"/>
                <w:sz w:val="20"/>
                <w:szCs w:val="20"/>
              </w:rPr>
              <w:t>加油)</w:t>
            </w:r>
          </w:p>
        </w:tc>
        <w:tc>
          <w:tcPr>
            <w:tcW w:w="1316" w:type="dxa"/>
            <w:vAlign w:val="top"/>
          </w:tcPr>
          <w:p>
            <w:pPr>
              <w:spacing w:before="212" w:line="229" w:lineRule="auto"/>
              <w:ind w:left="142"/>
              <w:rPr>
                <w:rFonts w:ascii="宋体" w:hAnsi="宋体" w:eastAsia="宋体" w:cs="宋体"/>
                <w:sz w:val="20"/>
                <w:szCs w:val="20"/>
              </w:rPr>
            </w:pPr>
            <w:r>
              <w:rPr>
                <w:rFonts w:ascii="宋体" w:hAnsi="宋体" w:eastAsia="宋体" w:cs="宋体"/>
                <w:spacing w:val="9"/>
                <w:sz w:val="20"/>
                <w:szCs w:val="20"/>
              </w:rPr>
              <w:t>非</w:t>
            </w:r>
            <w:r>
              <w:rPr>
                <w:rFonts w:ascii="宋体" w:hAnsi="宋体" w:eastAsia="宋体" w:cs="宋体"/>
                <w:spacing w:val="7"/>
                <w:sz w:val="20"/>
                <w:szCs w:val="20"/>
              </w:rPr>
              <w:t>甲烷总烃</w:t>
            </w:r>
          </w:p>
        </w:tc>
        <w:tc>
          <w:tcPr>
            <w:tcW w:w="964" w:type="dxa"/>
            <w:vAlign w:val="top"/>
          </w:tcPr>
          <w:p>
            <w:pPr>
              <w:spacing w:line="276" w:lineRule="auto"/>
              <w:rPr>
                <w:rFonts w:ascii="Arial"/>
                <w:sz w:val="21"/>
              </w:rPr>
            </w:pPr>
          </w:p>
          <w:p>
            <w:pPr>
              <w:spacing w:before="58"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24" w:line="306" w:lineRule="auto"/>
              <w:ind w:left="444" w:right="117" w:hanging="30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3739.42</w:t>
            </w:r>
            <w:r>
              <w:rPr>
                <w:rFonts w:ascii="Times New Roman" w:hAnsi="Times New Roman" w:eastAsia="Times New Roman" w:cs="Times New Roman"/>
                <w:sz w:val="20"/>
                <w:szCs w:val="20"/>
              </w:rPr>
              <w:t>k g</w:t>
            </w:r>
            <w:r>
              <w:rPr>
                <w:rFonts w:ascii="Times New Roman" w:hAnsi="Times New Roman" w:eastAsia="Times New Roman" w:cs="Times New Roman"/>
                <w:spacing w:val="5"/>
                <w:sz w:val="20"/>
                <w:szCs w:val="20"/>
              </w:rPr>
              <w:t>/</w:t>
            </w:r>
            <w:r>
              <w:rPr>
                <w:rFonts w:ascii="Times New Roman" w:hAnsi="Times New Roman" w:eastAsia="Times New Roman" w:cs="Times New Roman"/>
                <w:sz w:val="20"/>
                <w:szCs w:val="20"/>
              </w:rPr>
              <w:t>a</w:t>
            </w:r>
          </w:p>
        </w:tc>
        <w:tc>
          <w:tcPr>
            <w:tcW w:w="937" w:type="dxa"/>
            <w:vAlign w:val="top"/>
          </w:tcPr>
          <w:p>
            <w:pPr>
              <w:spacing w:line="276" w:lineRule="auto"/>
              <w:rPr>
                <w:rFonts w:ascii="Arial"/>
                <w:sz w:val="21"/>
              </w:rPr>
            </w:pPr>
          </w:p>
          <w:p>
            <w:pPr>
              <w:spacing w:before="58"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24" w:line="306" w:lineRule="auto"/>
              <w:ind w:left="422" w:right="151" w:hanging="26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2</w:t>
            </w:r>
            <w:r>
              <w:rPr>
                <w:rFonts w:ascii="Times New Roman" w:hAnsi="Times New Roman" w:eastAsia="Times New Roman" w:cs="Times New Roman"/>
                <w:spacing w:val="4"/>
                <w:sz w:val="20"/>
                <w:szCs w:val="20"/>
              </w:rPr>
              <w:t>265.00</w:t>
            </w:r>
            <w:r>
              <w:rPr>
                <w:rFonts w:ascii="Times New Roman" w:hAnsi="Times New Roman" w:eastAsia="Times New Roman" w:cs="Times New Roman"/>
                <w:sz w:val="20"/>
                <w:szCs w:val="20"/>
              </w:rPr>
              <w:t>k g</w:t>
            </w:r>
            <w:r>
              <w:rPr>
                <w:rFonts w:ascii="Times New Roman" w:hAnsi="Times New Roman" w:eastAsia="Times New Roman" w:cs="Times New Roman"/>
                <w:spacing w:val="5"/>
                <w:sz w:val="20"/>
                <w:szCs w:val="20"/>
              </w:rPr>
              <w:t>/</w:t>
            </w:r>
            <w:r>
              <w:rPr>
                <w:rFonts w:ascii="Times New Roman" w:hAnsi="Times New Roman" w:eastAsia="Times New Roman" w:cs="Times New Roman"/>
                <w:sz w:val="20"/>
                <w:szCs w:val="20"/>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199" w:type="dxa"/>
            <w:gridSpan w:val="2"/>
            <w:vAlign w:val="top"/>
          </w:tcPr>
          <w:p>
            <w:pPr>
              <w:spacing w:before="55" w:line="226" w:lineRule="auto"/>
              <w:ind w:left="892"/>
              <w:rPr>
                <w:rFonts w:ascii="宋体" w:hAnsi="宋体" w:eastAsia="宋体" w:cs="宋体"/>
                <w:sz w:val="20"/>
                <w:szCs w:val="20"/>
              </w:rPr>
            </w:pPr>
            <w:r>
              <w:rPr>
                <w:rFonts w:ascii="宋体" w:hAnsi="宋体" w:eastAsia="宋体" w:cs="宋体"/>
                <w:spacing w:val="5"/>
                <w:sz w:val="20"/>
                <w:szCs w:val="20"/>
              </w:rPr>
              <w:t>食</w:t>
            </w:r>
            <w:r>
              <w:rPr>
                <w:rFonts w:ascii="宋体" w:hAnsi="宋体" w:eastAsia="宋体" w:cs="宋体"/>
                <w:spacing w:val="4"/>
                <w:sz w:val="20"/>
                <w:szCs w:val="20"/>
              </w:rPr>
              <w:t>堂</w:t>
            </w:r>
          </w:p>
        </w:tc>
        <w:tc>
          <w:tcPr>
            <w:tcW w:w="1316" w:type="dxa"/>
            <w:vAlign w:val="top"/>
          </w:tcPr>
          <w:p>
            <w:pPr>
              <w:spacing w:before="56" w:line="230" w:lineRule="auto"/>
              <w:ind w:left="456"/>
              <w:rPr>
                <w:rFonts w:ascii="宋体" w:hAnsi="宋体" w:eastAsia="宋体" w:cs="宋体"/>
                <w:sz w:val="20"/>
                <w:szCs w:val="20"/>
              </w:rPr>
            </w:pPr>
            <w:r>
              <w:rPr>
                <w:rFonts w:ascii="宋体" w:hAnsi="宋体" w:eastAsia="宋体" w:cs="宋体"/>
                <w:spacing w:val="3"/>
                <w:sz w:val="20"/>
                <w:szCs w:val="20"/>
              </w:rPr>
              <w:t>油烟</w:t>
            </w:r>
          </w:p>
        </w:tc>
        <w:tc>
          <w:tcPr>
            <w:tcW w:w="964" w:type="dxa"/>
            <w:vAlign w:val="top"/>
          </w:tcPr>
          <w:p>
            <w:pPr>
              <w:spacing w:before="180"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56" w:line="231" w:lineRule="auto"/>
              <w:ind w:left="365"/>
              <w:rPr>
                <w:rFonts w:ascii="宋体" w:hAnsi="宋体" w:eastAsia="宋体" w:cs="宋体"/>
                <w:sz w:val="20"/>
                <w:szCs w:val="20"/>
              </w:rPr>
            </w:pPr>
            <w:r>
              <w:rPr>
                <w:rFonts w:ascii="宋体" w:hAnsi="宋体" w:eastAsia="宋体" w:cs="宋体"/>
                <w:spacing w:val="4"/>
                <w:sz w:val="20"/>
                <w:szCs w:val="20"/>
              </w:rPr>
              <w:t>少量</w:t>
            </w:r>
          </w:p>
        </w:tc>
        <w:tc>
          <w:tcPr>
            <w:tcW w:w="937" w:type="dxa"/>
            <w:vAlign w:val="top"/>
          </w:tcPr>
          <w:p>
            <w:pPr>
              <w:spacing w:before="180"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56" w:line="231" w:lineRule="auto"/>
              <w:ind w:left="343"/>
              <w:rPr>
                <w:rFonts w:ascii="宋体" w:hAnsi="宋体" w:eastAsia="宋体" w:cs="宋体"/>
                <w:sz w:val="20"/>
                <w:szCs w:val="20"/>
              </w:rPr>
            </w:pPr>
            <w:r>
              <w:rPr>
                <w:rFonts w:ascii="宋体" w:hAnsi="宋体" w:eastAsia="宋体" w:cs="宋体"/>
                <w:spacing w:val="4"/>
                <w:sz w:val="20"/>
                <w:szCs w:val="20"/>
              </w:rPr>
              <w:t>少量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23" w:type="dxa"/>
            <w:vMerge w:val="continue"/>
            <w:tcBorders>
              <w:top w:val="nil"/>
            </w:tcBorders>
            <w:textDirection w:val="tbRlV"/>
            <w:vAlign w:val="top"/>
          </w:tcPr>
          <w:p>
            <w:pPr>
              <w:rPr>
                <w:rFonts w:ascii="Arial"/>
                <w:sz w:val="21"/>
              </w:rPr>
            </w:pPr>
          </w:p>
        </w:tc>
        <w:tc>
          <w:tcPr>
            <w:tcW w:w="453" w:type="dxa"/>
            <w:vMerge w:val="continue"/>
            <w:tcBorders>
              <w:top w:val="nil"/>
            </w:tcBorders>
            <w:textDirection w:val="tbRlV"/>
            <w:vAlign w:val="top"/>
          </w:tcPr>
          <w:p>
            <w:pPr>
              <w:rPr>
                <w:rFonts w:ascii="Arial"/>
                <w:sz w:val="21"/>
              </w:rPr>
            </w:pPr>
          </w:p>
        </w:tc>
        <w:tc>
          <w:tcPr>
            <w:tcW w:w="2199" w:type="dxa"/>
            <w:gridSpan w:val="2"/>
            <w:vAlign w:val="top"/>
          </w:tcPr>
          <w:p>
            <w:pPr>
              <w:spacing w:before="211" w:line="228" w:lineRule="auto"/>
              <w:ind w:left="581"/>
              <w:rPr>
                <w:rFonts w:ascii="宋体" w:hAnsi="宋体" w:eastAsia="宋体" w:cs="宋体"/>
                <w:sz w:val="20"/>
                <w:szCs w:val="20"/>
              </w:rPr>
            </w:pPr>
            <w:r>
              <w:rPr>
                <w:rFonts w:ascii="宋体" w:hAnsi="宋体" w:eastAsia="宋体" w:cs="宋体"/>
                <w:spacing w:val="10"/>
                <w:sz w:val="20"/>
                <w:szCs w:val="20"/>
              </w:rPr>
              <w:t>备</w:t>
            </w:r>
            <w:r>
              <w:rPr>
                <w:rFonts w:ascii="宋体" w:hAnsi="宋体" w:eastAsia="宋体" w:cs="宋体"/>
                <w:spacing w:val="7"/>
                <w:sz w:val="20"/>
                <w:szCs w:val="20"/>
              </w:rPr>
              <w:t>用发电机</w:t>
            </w:r>
          </w:p>
        </w:tc>
        <w:tc>
          <w:tcPr>
            <w:tcW w:w="1316" w:type="dxa"/>
            <w:vAlign w:val="top"/>
          </w:tcPr>
          <w:p>
            <w:pPr>
              <w:spacing w:before="92" w:line="244" w:lineRule="auto"/>
              <w:ind w:left="450" w:right="149" w:hanging="33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NO</w:t>
            </w:r>
            <w:r>
              <w:rPr>
                <w:rFonts w:ascii="Times New Roman" w:hAnsi="Times New Roman" w:eastAsia="Times New Roman" w:cs="Times New Roman"/>
                <w:spacing w:val="-2"/>
                <w:position w:val="-1"/>
                <w:sz w:val="13"/>
                <w:szCs w:val="13"/>
              </w:rPr>
              <w:t xml:space="preserve">x </w:t>
            </w:r>
            <w:r>
              <w:rPr>
                <w:rFonts w:ascii="宋体" w:hAnsi="宋体" w:eastAsia="宋体" w:cs="宋体"/>
                <w:spacing w:val="-2"/>
                <w:sz w:val="20"/>
                <w:szCs w:val="20"/>
              </w:rPr>
              <w:t>、</w:t>
            </w:r>
            <w:r>
              <w:rPr>
                <w:rFonts w:ascii="Times New Roman" w:hAnsi="Times New Roman" w:eastAsia="Times New Roman" w:cs="Times New Roman"/>
                <w:spacing w:val="-1"/>
                <w:sz w:val="20"/>
                <w:szCs w:val="20"/>
              </w:rPr>
              <w:t>CO</w:t>
            </w:r>
            <w:r>
              <w:rPr>
                <w:rFonts w:ascii="宋体" w:hAnsi="宋体" w:eastAsia="宋体" w:cs="宋体"/>
                <w:spacing w:val="-2"/>
                <w:sz w:val="20"/>
                <w:szCs w:val="20"/>
              </w:rPr>
              <w:t>、</w:t>
            </w:r>
            <w:r>
              <w:rPr>
                <w:rFonts w:ascii="宋体" w:hAnsi="宋体" w:eastAsia="宋体" w:cs="宋体"/>
                <w:sz w:val="20"/>
                <w:szCs w:val="20"/>
              </w:rPr>
              <w:t xml:space="preserve"> </w:t>
            </w:r>
            <w:r>
              <w:rPr>
                <w:rFonts w:ascii="Times New Roman" w:hAnsi="Times New Roman" w:eastAsia="Times New Roman" w:cs="Times New Roman"/>
                <w:spacing w:val="5"/>
                <w:sz w:val="20"/>
                <w:szCs w:val="20"/>
              </w:rPr>
              <w:t>T</w:t>
            </w:r>
            <w:r>
              <w:rPr>
                <w:rFonts w:ascii="Times New Roman" w:hAnsi="Times New Roman" w:eastAsia="Times New Roman" w:cs="Times New Roman"/>
                <w:spacing w:val="3"/>
                <w:sz w:val="20"/>
                <w:szCs w:val="20"/>
              </w:rPr>
              <w:t>HC</w:t>
            </w:r>
          </w:p>
        </w:tc>
        <w:tc>
          <w:tcPr>
            <w:tcW w:w="964" w:type="dxa"/>
            <w:vAlign w:val="top"/>
          </w:tcPr>
          <w:p>
            <w:pPr>
              <w:spacing w:line="277" w:lineRule="auto"/>
              <w:rPr>
                <w:rFonts w:ascii="Arial"/>
                <w:sz w:val="21"/>
              </w:rPr>
            </w:pPr>
          </w:p>
          <w:p>
            <w:pPr>
              <w:spacing w:before="57"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211" w:line="231" w:lineRule="auto"/>
              <w:ind w:left="365"/>
              <w:rPr>
                <w:rFonts w:ascii="宋体" w:hAnsi="宋体" w:eastAsia="宋体" w:cs="宋体"/>
                <w:sz w:val="20"/>
                <w:szCs w:val="20"/>
              </w:rPr>
            </w:pPr>
            <w:r>
              <w:rPr>
                <w:rFonts w:ascii="宋体" w:hAnsi="宋体" w:eastAsia="宋体" w:cs="宋体"/>
                <w:spacing w:val="4"/>
                <w:sz w:val="20"/>
                <w:szCs w:val="20"/>
              </w:rPr>
              <w:t>少量</w:t>
            </w:r>
          </w:p>
        </w:tc>
        <w:tc>
          <w:tcPr>
            <w:tcW w:w="937" w:type="dxa"/>
            <w:vAlign w:val="top"/>
          </w:tcPr>
          <w:p>
            <w:pPr>
              <w:spacing w:line="277" w:lineRule="auto"/>
              <w:rPr>
                <w:rFonts w:ascii="Arial"/>
                <w:sz w:val="21"/>
              </w:rPr>
            </w:pPr>
          </w:p>
          <w:p>
            <w:pPr>
              <w:spacing w:before="57"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211" w:line="231" w:lineRule="auto"/>
              <w:ind w:left="343"/>
              <w:rPr>
                <w:rFonts w:ascii="宋体" w:hAnsi="宋体" w:eastAsia="宋体" w:cs="宋体"/>
                <w:sz w:val="20"/>
                <w:szCs w:val="20"/>
              </w:rPr>
            </w:pPr>
            <w:r>
              <w:rPr>
                <w:rFonts w:ascii="宋体" w:hAnsi="宋体" w:eastAsia="宋体" w:cs="宋体"/>
                <w:spacing w:val="4"/>
                <w:sz w:val="20"/>
                <w:szCs w:val="20"/>
              </w:rPr>
              <w:t>少量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restart"/>
            <w:tcBorders>
              <w:bottom w:val="nil"/>
            </w:tcBorders>
            <w:textDirection w:val="tbRlV"/>
            <w:vAlign w:val="top"/>
          </w:tcPr>
          <w:p>
            <w:pPr>
              <w:spacing w:before="71" w:line="215" w:lineRule="auto"/>
              <w:ind w:left="3753"/>
              <w:rPr>
                <w:rFonts w:ascii="宋体" w:hAnsi="宋体" w:eastAsia="宋体" w:cs="宋体"/>
                <w:sz w:val="23"/>
                <w:szCs w:val="23"/>
              </w:rPr>
            </w:pPr>
            <w:r>
              <w:rPr>
                <w:rFonts w:ascii="宋体" w:hAnsi="宋体" w:eastAsia="宋体" w:cs="宋体"/>
                <w:spacing w:val="-17"/>
                <w:sz w:val="23"/>
                <w:szCs w:val="23"/>
              </w:rPr>
              <w:t>水</w:t>
            </w:r>
            <w:r>
              <w:rPr>
                <w:rFonts w:ascii="宋体" w:hAnsi="宋体" w:eastAsia="宋体" w:cs="宋体"/>
                <w:spacing w:val="-12"/>
                <w:sz w:val="23"/>
                <w:szCs w:val="23"/>
              </w:rPr>
              <w:t xml:space="preserve"> 污 染 物</w:t>
            </w:r>
          </w:p>
        </w:tc>
        <w:tc>
          <w:tcPr>
            <w:tcW w:w="453" w:type="dxa"/>
            <w:vMerge w:val="restart"/>
            <w:tcBorders>
              <w:bottom w:val="nil"/>
            </w:tcBorders>
            <w:textDirection w:val="tbRlV"/>
            <w:vAlign w:val="top"/>
          </w:tcPr>
          <w:p>
            <w:pPr>
              <w:spacing w:before="105" w:line="217" w:lineRule="auto"/>
              <w:ind w:left="50"/>
              <w:rPr>
                <w:rFonts w:ascii="宋体" w:hAnsi="宋体" w:eastAsia="宋体" w:cs="宋体"/>
                <w:sz w:val="23"/>
                <w:szCs w:val="23"/>
              </w:rPr>
            </w:pPr>
            <w:r>
              <w:rPr>
                <w:rFonts w:ascii="宋体" w:hAnsi="宋体" w:eastAsia="宋体" w:cs="宋体"/>
                <w:spacing w:val="-12"/>
                <w:sz w:val="23"/>
                <w:szCs w:val="23"/>
              </w:rPr>
              <w:t>施</w:t>
            </w:r>
            <w:r>
              <w:rPr>
                <w:rFonts w:ascii="宋体" w:hAnsi="宋体" w:eastAsia="宋体" w:cs="宋体"/>
                <w:spacing w:val="-11"/>
                <w:sz w:val="23"/>
                <w:szCs w:val="23"/>
              </w:rPr>
              <w:t xml:space="preserve"> 工 期</w:t>
            </w:r>
          </w:p>
        </w:tc>
        <w:tc>
          <w:tcPr>
            <w:tcW w:w="2199" w:type="dxa"/>
            <w:gridSpan w:val="2"/>
            <w:vAlign w:val="top"/>
          </w:tcPr>
          <w:p>
            <w:pPr>
              <w:spacing w:before="56" w:line="228" w:lineRule="auto"/>
              <w:ind w:left="683"/>
              <w:rPr>
                <w:rFonts w:ascii="宋体" w:hAnsi="宋体" w:eastAsia="宋体" w:cs="宋体"/>
                <w:sz w:val="20"/>
                <w:szCs w:val="20"/>
              </w:rPr>
            </w:pPr>
            <w:r>
              <w:rPr>
                <w:rFonts w:ascii="宋体" w:hAnsi="宋体" w:eastAsia="宋体" w:cs="宋体"/>
                <w:spacing w:val="7"/>
                <w:sz w:val="20"/>
                <w:szCs w:val="20"/>
              </w:rPr>
              <w:t>生活污</w:t>
            </w:r>
            <w:r>
              <w:rPr>
                <w:rFonts w:ascii="宋体" w:hAnsi="宋体" w:eastAsia="宋体" w:cs="宋体"/>
                <w:spacing w:val="6"/>
                <w:sz w:val="20"/>
                <w:szCs w:val="20"/>
              </w:rPr>
              <w:t>水</w:t>
            </w:r>
          </w:p>
        </w:tc>
        <w:tc>
          <w:tcPr>
            <w:tcW w:w="1316" w:type="dxa"/>
            <w:vAlign w:val="top"/>
          </w:tcPr>
          <w:p>
            <w:pPr>
              <w:spacing w:before="91"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64" w:type="dxa"/>
            <w:vAlign w:val="top"/>
          </w:tcPr>
          <w:p>
            <w:pPr>
              <w:spacing w:before="179"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24" w:line="275" w:lineRule="exact"/>
              <w:ind w:left="193"/>
              <w:rPr>
                <w:rFonts w:ascii="Times New Roman" w:hAnsi="Times New Roman" w:eastAsia="Times New Roman" w:cs="Times New Roman"/>
                <w:sz w:val="20"/>
                <w:szCs w:val="20"/>
              </w:rPr>
            </w:pPr>
            <w:r>
              <w:rPr>
                <w:rFonts w:ascii="Times New Roman" w:hAnsi="Times New Roman" w:eastAsia="Times New Roman" w:cs="Times New Roman"/>
                <w:spacing w:val="-4"/>
                <w:position w:val="1"/>
                <w:sz w:val="20"/>
                <w:szCs w:val="20"/>
              </w:rPr>
              <w:t xml:space="preserve">0. </w:t>
            </w:r>
            <w:r>
              <w:rPr>
                <w:rFonts w:ascii="Times New Roman" w:hAnsi="Times New Roman" w:eastAsia="Times New Roman" w:cs="Times New Roman"/>
                <w:spacing w:val="-2"/>
                <w:position w:val="1"/>
                <w:sz w:val="20"/>
                <w:szCs w:val="20"/>
              </w:rPr>
              <w:t>16m</w:t>
            </w:r>
            <w:r>
              <w:rPr>
                <w:rFonts w:ascii="Times New Roman" w:hAnsi="Times New Roman" w:eastAsia="Times New Roman" w:cs="Times New Roman"/>
                <w:spacing w:val="-2"/>
                <w:position w:val="7"/>
                <w:sz w:val="13"/>
                <w:szCs w:val="13"/>
              </w:rPr>
              <w:t>3</w:t>
            </w:r>
            <w:r>
              <w:rPr>
                <w:rFonts w:ascii="Times New Roman" w:hAnsi="Times New Roman" w:eastAsia="Times New Roman" w:cs="Times New Roman"/>
                <w:spacing w:val="-2"/>
                <w:position w:val="1"/>
                <w:sz w:val="20"/>
                <w:szCs w:val="20"/>
              </w:rPr>
              <w:t>/d</w:t>
            </w:r>
          </w:p>
        </w:tc>
        <w:tc>
          <w:tcPr>
            <w:tcW w:w="937" w:type="dxa"/>
            <w:vAlign w:val="top"/>
          </w:tcPr>
          <w:p>
            <w:pPr>
              <w:spacing w:before="179"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91" w:line="195" w:lineRule="auto"/>
              <w:ind w:left="49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199" w:type="dxa"/>
            <w:gridSpan w:val="2"/>
            <w:vAlign w:val="top"/>
          </w:tcPr>
          <w:p>
            <w:pPr>
              <w:spacing w:before="55" w:line="228" w:lineRule="auto"/>
              <w:ind w:left="680"/>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7"/>
                <w:sz w:val="20"/>
                <w:szCs w:val="20"/>
              </w:rPr>
              <w:t>工废水</w:t>
            </w:r>
          </w:p>
        </w:tc>
        <w:tc>
          <w:tcPr>
            <w:tcW w:w="1316" w:type="dxa"/>
            <w:vAlign w:val="top"/>
          </w:tcPr>
          <w:p>
            <w:pPr>
              <w:spacing w:before="91"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64" w:type="dxa"/>
            <w:vAlign w:val="top"/>
          </w:tcPr>
          <w:p>
            <w:pPr>
              <w:spacing w:before="179"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24" w:line="274" w:lineRule="exact"/>
              <w:ind w:left="193"/>
              <w:rPr>
                <w:rFonts w:ascii="Times New Roman" w:hAnsi="Times New Roman" w:eastAsia="Times New Roman" w:cs="Times New Roman"/>
                <w:sz w:val="20"/>
                <w:szCs w:val="20"/>
              </w:rPr>
            </w:pPr>
            <w:r>
              <w:rPr>
                <w:rFonts w:ascii="Times New Roman" w:hAnsi="Times New Roman" w:eastAsia="Times New Roman" w:cs="Times New Roman"/>
                <w:spacing w:val="6"/>
                <w:position w:val="1"/>
                <w:sz w:val="20"/>
                <w:szCs w:val="20"/>
              </w:rPr>
              <w:t>0</w:t>
            </w:r>
            <w:r>
              <w:rPr>
                <w:rFonts w:ascii="Times New Roman" w:hAnsi="Times New Roman" w:eastAsia="Times New Roman" w:cs="Times New Roman"/>
                <w:spacing w:val="4"/>
                <w:position w:val="1"/>
                <w:sz w:val="20"/>
                <w:szCs w:val="20"/>
              </w:rPr>
              <w:t>.90</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4"/>
                <w:position w:val="7"/>
                <w:sz w:val="13"/>
                <w:szCs w:val="13"/>
              </w:rPr>
              <w:t>3</w:t>
            </w:r>
            <w:r>
              <w:rPr>
                <w:rFonts w:ascii="Times New Roman" w:hAnsi="Times New Roman" w:eastAsia="Times New Roman" w:cs="Times New Roman"/>
                <w:spacing w:val="4"/>
                <w:position w:val="1"/>
                <w:sz w:val="20"/>
                <w:szCs w:val="20"/>
              </w:rPr>
              <w:t>/</w:t>
            </w:r>
            <w:r>
              <w:rPr>
                <w:rFonts w:ascii="Times New Roman" w:hAnsi="Times New Roman" w:eastAsia="Times New Roman" w:cs="Times New Roman"/>
                <w:position w:val="1"/>
                <w:sz w:val="20"/>
                <w:szCs w:val="20"/>
              </w:rPr>
              <w:t>d</w:t>
            </w:r>
          </w:p>
        </w:tc>
        <w:tc>
          <w:tcPr>
            <w:tcW w:w="937" w:type="dxa"/>
            <w:vAlign w:val="top"/>
          </w:tcPr>
          <w:p>
            <w:pPr>
              <w:spacing w:before="179"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91" w:line="195" w:lineRule="auto"/>
              <w:ind w:left="49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tcBorders>
            <w:textDirection w:val="tbRlV"/>
            <w:vAlign w:val="top"/>
          </w:tcPr>
          <w:p>
            <w:pPr>
              <w:rPr>
                <w:rFonts w:ascii="Arial"/>
                <w:sz w:val="21"/>
              </w:rPr>
            </w:pPr>
          </w:p>
        </w:tc>
        <w:tc>
          <w:tcPr>
            <w:tcW w:w="2199" w:type="dxa"/>
            <w:gridSpan w:val="2"/>
            <w:vAlign w:val="top"/>
          </w:tcPr>
          <w:p>
            <w:pPr>
              <w:spacing w:before="57" w:line="228" w:lineRule="auto"/>
              <w:ind w:left="681"/>
              <w:rPr>
                <w:rFonts w:ascii="宋体" w:hAnsi="宋体" w:eastAsia="宋体" w:cs="宋体"/>
                <w:sz w:val="20"/>
                <w:szCs w:val="20"/>
              </w:rPr>
            </w:pPr>
            <w:r>
              <w:rPr>
                <w:rFonts w:ascii="宋体" w:hAnsi="宋体" w:eastAsia="宋体" w:cs="宋体"/>
                <w:spacing w:val="8"/>
                <w:sz w:val="20"/>
                <w:szCs w:val="20"/>
              </w:rPr>
              <w:t>地</w:t>
            </w:r>
            <w:r>
              <w:rPr>
                <w:rFonts w:ascii="宋体" w:hAnsi="宋体" w:eastAsia="宋体" w:cs="宋体"/>
                <w:spacing w:val="7"/>
                <w:sz w:val="20"/>
                <w:szCs w:val="20"/>
              </w:rPr>
              <w:t>表径流</w:t>
            </w:r>
          </w:p>
        </w:tc>
        <w:tc>
          <w:tcPr>
            <w:tcW w:w="1316" w:type="dxa"/>
            <w:vAlign w:val="top"/>
          </w:tcPr>
          <w:p>
            <w:pPr>
              <w:spacing w:before="93"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64" w:type="dxa"/>
            <w:vAlign w:val="top"/>
          </w:tcPr>
          <w:p>
            <w:pPr>
              <w:spacing w:before="181"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26" w:line="274" w:lineRule="exact"/>
              <w:ind w:left="195"/>
              <w:rPr>
                <w:rFonts w:ascii="宋体" w:hAnsi="宋体" w:eastAsia="宋体" w:cs="宋体"/>
                <w:sz w:val="20"/>
                <w:szCs w:val="20"/>
              </w:rPr>
            </w:pPr>
            <w:r>
              <w:rPr>
                <w:rFonts w:ascii="Times New Roman" w:hAnsi="Times New Roman" w:eastAsia="Times New Roman" w:cs="Times New Roman"/>
                <w:spacing w:val="4"/>
                <w:position w:val="1"/>
                <w:sz w:val="20"/>
                <w:szCs w:val="20"/>
              </w:rPr>
              <w:t>5.6</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4"/>
                <w:position w:val="7"/>
                <w:sz w:val="13"/>
                <w:szCs w:val="13"/>
              </w:rPr>
              <w:t>3</w:t>
            </w:r>
            <w:r>
              <w:rPr>
                <w:rFonts w:ascii="Times New Roman" w:hAnsi="Times New Roman" w:eastAsia="Times New Roman" w:cs="Times New Roman"/>
                <w:spacing w:val="4"/>
                <w:position w:val="1"/>
                <w:sz w:val="20"/>
                <w:szCs w:val="20"/>
              </w:rPr>
              <w:t>/</w:t>
            </w:r>
            <w:r>
              <w:rPr>
                <w:rFonts w:ascii="宋体" w:hAnsi="宋体" w:eastAsia="宋体" w:cs="宋体"/>
                <w:spacing w:val="4"/>
                <w:position w:val="1"/>
                <w:sz w:val="20"/>
                <w:szCs w:val="20"/>
              </w:rPr>
              <w:t>次</w:t>
            </w:r>
          </w:p>
        </w:tc>
        <w:tc>
          <w:tcPr>
            <w:tcW w:w="937" w:type="dxa"/>
            <w:vAlign w:val="top"/>
          </w:tcPr>
          <w:p>
            <w:pPr>
              <w:spacing w:before="181"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93" w:line="195" w:lineRule="auto"/>
              <w:ind w:left="49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restart"/>
            <w:tcBorders>
              <w:bottom w:val="nil"/>
            </w:tcBorders>
            <w:textDirection w:val="tbRlV"/>
            <w:vAlign w:val="top"/>
          </w:tcPr>
          <w:p>
            <w:pPr>
              <w:spacing w:before="106" w:line="216" w:lineRule="auto"/>
              <w:ind w:left="3428"/>
              <w:rPr>
                <w:rFonts w:ascii="宋体" w:hAnsi="宋体" w:eastAsia="宋体" w:cs="宋体"/>
                <w:sz w:val="23"/>
                <w:szCs w:val="23"/>
              </w:rPr>
            </w:pPr>
            <w:r>
              <w:rPr>
                <w:rFonts w:ascii="宋体" w:hAnsi="宋体" w:eastAsia="宋体" w:cs="宋体"/>
                <w:spacing w:val="-12"/>
                <w:sz w:val="23"/>
                <w:szCs w:val="23"/>
              </w:rPr>
              <w:t>营</w:t>
            </w:r>
            <w:r>
              <w:rPr>
                <w:rFonts w:ascii="宋体" w:hAnsi="宋体" w:eastAsia="宋体" w:cs="宋体"/>
                <w:spacing w:val="-11"/>
                <w:sz w:val="23"/>
                <w:szCs w:val="23"/>
              </w:rPr>
              <w:t xml:space="preserve"> 运 期</w:t>
            </w:r>
          </w:p>
        </w:tc>
        <w:tc>
          <w:tcPr>
            <w:tcW w:w="1113" w:type="dxa"/>
            <w:vMerge w:val="restart"/>
            <w:tcBorders>
              <w:bottom w:val="nil"/>
            </w:tcBorders>
            <w:vAlign w:val="top"/>
          </w:tcPr>
          <w:p>
            <w:pPr>
              <w:spacing w:line="331" w:lineRule="auto"/>
              <w:rPr>
                <w:rFonts w:ascii="Arial"/>
                <w:sz w:val="21"/>
              </w:rPr>
            </w:pPr>
          </w:p>
          <w:p>
            <w:pPr>
              <w:spacing w:line="331" w:lineRule="auto"/>
              <w:rPr>
                <w:rFonts w:ascii="Arial"/>
                <w:sz w:val="21"/>
              </w:rPr>
            </w:pPr>
          </w:p>
          <w:p>
            <w:pPr>
              <w:spacing w:before="65" w:line="228" w:lineRule="auto"/>
              <w:ind w:left="138"/>
              <w:rPr>
                <w:rFonts w:ascii="宋体" w:hAnsi="宋体" w:eastAsia="宋体" w:cs="宋体"/>
                <w:sz w:val="20"/>
                <w:szCs w:val="20"/>
              </w:rPr>
            </w:pPr>
            <w:r>
              <w:rPr>
                <w:rFonts w:ascii="宋体" w:hAnsi="宋体" w:eastAsia="宋体" w:cs="宋体"/>
                <w:spacing w:val="6"/>
                <w:sz w:val="20"/>
                <w:szCs w:val="20"/>
              </w:rPr>
              <w:t>近期 (预</w:t>
            </w:r>
          </w:p>
          <w:p>
            <w:pPr>
              <w:spacing w:before="33" w:line="275" w:lineRule="exact"/>
              <w:ind w:left="189"/>
              <w:rPr>
                <w:rFonts w:ascii="宋体" w:hAnsi="宋体" w:eastAsia="宋体" w:cs="宋体"/>
                <w:sz w:val="20"/>
                <w:szCs w:val="20"/>
              </w:rPr>
            </w:pPr>
            <w:r>
              <w:rPr>
                <w:rFonts w:ascii="宋体" w:hAnsi="宋体" w:eastAsia="宋体" w:cs="宋体"/>
                <w:spacing w:val="6"/>
                <w:position w:val="1"/>
                <w:sz w:val="20"/>
                <w:szCs w:val="20"/>
              </w:rPr>
              <w:t>处理</w:t>
            </w:r>
            <w:r>
              <w:rPr>
                <w:rFonts w:ascii="Times New Roman" w:hAnsi="Times New Roman" w:eastAsia="Times New Roman" w:cs="Times New Roman"/>
                <w:spacing w:val="6"/>
                <w:position w:val="1"/>
                <w:sz w:val="20"/>
                <w:szCs w:val="20"/>
              </w:rPr>
              <w:t>+</w:t>
            </w:r>
            <w:r>
              <w:rPr>
                <w:rFonts w:ascii="宋体" w:hAnsi="宋体" w:eastAsia="宋体" w:cs="宋体"/>
                <w:spacing w:val="5"/>
                <w:position w:val="1"/>
                <w:sz w:val="20"/>
                <w:szCs w:val="20"/>
              </w:rPr>
              <w:t>一</w:t>
            </w:r>
          </w:p>
          <w:p>
            <w:pPr>
              <w:spacing w:before="68" w:line="228" w:lineRule="auto"/>
              <w:ind w:left="139"/>
              <w:rPr>
                <w:rFonts w:ascii="宋体" w:hAnsi="宋体" w:eastAsia="宋体" w:cs="宋体"/>
                <w:sz w:val="20"/>
                <w:szCs w:val="20"/>
              </w:rPr>
            </w:pPr>
            <w:r>
              <w:rPr>
                <w:rFonts w:ascii="宋体" w:hAnsi="宋体" w:eastAsia="宋体" w:cs="宋体"/>
                <w:spacing w:val="8"/>
                <w:sz w:val="20"/>
                <w:szCs w:val="20"/>
              </w:rPr>
              <w:t>体</w:t>
            </w:r>
            <w:r>
              <w:rPr>
                <w:rFonts w:ascii="宋体" w:hAnsi="宋体" w:eastAsia="宋体" w:cs="宋体"/>
                <w:spacing w:val="7"/>
                <w:sz w:val="20"/>
                <w:szCs w:val="20"/>
              </w:rPr>
              <w:t>化污水</w:t>
            </w:r>
          </w:p>
          <w:p>
            <w:pPr>
              <w:spacing w:before="64" w:line="231" w:lineRule="auto"/>
              <w:ind w:left="143"/>
              <w:rPr>
                <w:rFonts w:ascii="宋体" w:hAnsi="宋体" w:eastAsia="宋体" w:cs="宋体"/>
                <w:sz w:val="20"/>
                <w:szCs w:val="20"/>
              </w:rPr>
            </w:pPr>
            <w:r>
              <w:rPr>
                <w:rFonts w:ascii="宋体" w:hAnsi="宋体" w:eastAsia="宋体" w:cs="宋体"/>
                <w:spacing w:val="7"/>
                <w:sz w:val="20"/>
                <w:szCs w:val="20"/>
              </w:rPr>
              <w:t>处</w:t>
            </w:r>
            <w:r>
              <w:rPr>
                <w:rFonts w:ascii="宋体" w:hAnsi="宋体" w:eastAsia="宋体" w:cs="宋体"/>
                <w:spacing w:val="6"/>
                <w:sz w:val="20"/>
                <w:szCs w:val="20"/>
              </w:rPr>
              <w:t>理站处</w:t>
            </w:r>
          </w:p>
          <w:p>
            <w:pPr>
              <w:spacing w:before="62" w:line="229" w:lineRule="auto"/>
              <w:ind w:left="247"/>
              <w:rPr>
                <w:rFonts w:ascii="宋体" w:hAnsi="宋体" w:eastAsia="宋体" w:cs="宋体"/>
                <w:sz w:val="20"/>
                <w:szCs w:val="20"/>
              </w:rPr>
            </w:pPr>
            <w:r>
              <w:rPr>
                <w:rFonts w:ascii="宋体" w:hAnsi="宋体" w:eastAsia="宋体" w:cs="宋体"/>
                <w:spacing w:val="6"/>
                <w:sz w:val="20"/>
                <w:szCs w:val="20"/>
              </w:rPr>
              <w:t>理后外</w:t>
            </w:r>
          </w:p>
          <w:p>
            <w:pPr>
              <w:spacing w:before="63" w:line="301" w:lineRule="auto"/>
              <w:ind w:left="140" w:right="139" w:hanging="1"/>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，汇入</w:t>
            </w:r>
            <w:r>
              <w:rPr>
                <w:rFonts w:ascii="宋体" w:hAnsi="宋体" w:eastAsia="宋体" w:cs="宋体"/>
                <w:sz w:val="20"/>
                <w:szCs w:val="20"/>
              </w:rPr>
              <w:t xml:space="preserve"> </w:t>
            </w:r>
            <w:r>
              <w:rPr>
                <w:rFonts w:ascii="宋体" w:hAnsi="宋体" w:eastAsia="宋体" w:cs="宋体"/>
                <w:spacing w:val="7"/>
                <w:sz w:val="20"/>
                <w:szCs w:val="20"/>
              </w:rPr>
              <w:t>龙</w:t>
            </w:r>
            <w:r>
              <w:rPr>
                <w:rFonts w:ascii="宋体" w:hAnsi="宋体" w:eastAsia="宋体" w:cs="宋体"/>
                <w:spacing w:val="4"/>
                <w:sz w:val="20"/>
                <w:szCs w:val="20"/>
              </w:rPr>
              <w:t>川江)</w:t>
            </w:r>
          </w:p>
        </w:tc>
        <w:tc>
          <w:tcPr>
            <w:tcW w:w="1086"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65" w:line="228" w:lineRule="auto"/>
              <w:ind w:left="129"/>
              <w:rPr>
                <w:rFonts w:ascii="宋体" w:hAnsi="宋体" w:eastAsia="宋体" w:cs="宋体"/>
                <w:sz w:val="20"/>
                <w:szCs w:val="20"/>
              </w:rPr>
            </w:pPr>
            <w:r>
              <w:rPr>
                <w:rFonts w:ascii="宋体" w:hAnsi="宋体" w:eastAsia="宋体" w:cs="宋体"/>
                <w:spacing w:val="7"/>
                <w:sz w:val="20"/>
                <w:szCs w:val="20"/>
              </w:rPr>
              <w:t>生活污</w:t>
            </w:r>
            <w:r>
              <w:rPr>
                <w:rFonts w:ascii="宋体" w:hAnsi="宋体" w:eastAsia="宋体" w:cs="宋体"/>
                <w:spacing w:val="6"/>
                <w:sz w:val="20"/>
                <w:szCs w:val="20"/>
              </w:rPr>
              <w:t>水</w:t>
            </w:r>
          </w:p>
        </w:tc>
        <w:tc>
          <w:tcPr>
            <w:tcW w:w="1316" w:type="dxa"/>
            <w:vAlign w:val="top"/>
          </w:tcPr>
          <w:p>
            <w:pPr>
              <w:spacing w:before="57" w:line="228" w:lineRule="auto"/>
              <w:ind w:left="346"/>
              <w:rPr>
                <w:rFonts w:ascii="宋体" w:hAnsi="宋体" w:eastAsia="宋体" w:cs="宋体"/>
                <w:sz w:val="20"/>
                <w:szCs w:val="20"/>
              </w:rPr>
            </w:pPr>
            <w:r>
              <w:rPr>
                <w:rFonts w:ascii="宋体" w:hAnsi="宋体" w:eastAsia="宋体" w:cs="宋体"/>
                <w:spacing w:val="7"/>
                <w:sz w:val="20"/>
                <w:szCs w:val="20"/>
              </w:rPr>
              <w:t>废水量</w:t>
            </w:r>
          </w:p>
        </w:tc>
        <w:tc>
          <w:tcPr>
            <w:tcW w:w="964" w:type="dxa"/>
            <w:vAlign w:val="top"/>
          </w:tcPr>
          <w:p>
            <w:pPr>
              <w:spacing w:before="181"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92"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4"/>
                <w:sz w:val="20"/>
                <w:szCs w:val="20"/>
              </w:rPr>
              <w:t>85.5</w:t>
            </w:r>
          </w:p>
        </w:tc>
        <w:tc>
          <w:tcPr>
            <w:tcW w:w="937" w:type="dxa"/>
            <w:vAlign w:val="top"/>
          </w:tcPr>
          <w:p>
            <w:pPr>
              <w:spacing w:before="181"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92" w:line="195" w:lineRule="auto"/>
              <w:ind w:left="25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2</w:t>
            </w:r>
            <w:r>
              <w:rPr>
                <w:rFonts w:ascii="Times New Roman" w:hAnsi="Times New Roman" w:eastAsia="Times New Roman" w:cs="Times New Roman"/>
                <w:spacing w:val="4"/>
                <w:sz w:val="20"/>
                <w:szCs w:val="20"/>
              </w:rPr>
              <w:t>956.5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2" w:line="195" w:lineRule="auto"/>
              <w:ind w:left="44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964" w:type="dxa"/>
            <w:vAlign w:val="top"/>
          </w:tcPr>
          <w:p>
            <w:pPr>
              <w:spacing w:before="92" w:line="195" w:lineRule="auto"/>
              <w:ind w:left="32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450</w:t>
            </w:r>
          </w:p>
        </w:tc>
        <w:tc>
          <w:tcPr>
            <w:tcW w:w="1134" w:type="dxa"/>
            <w:vAlign w:val="top"/>
          </w:tcPr>
          <w:p>
            <w:pPr>
              <w:spacing w:before="92"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.443</w:t>
            </w:r>
          </w:p>
        </w:tc>
        <w:tc>
          <w:tcPr>
            <w:tcW w:w="937" w:type="dxa"/>
            <w:vAlign w:val="top"/>
          </w:tcPr>
          <w:p>
            <w:pPr>
              <w:spacing w:before="92" w:line="195" w:lineRule="auto"/>
              <w:ind w:left="3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c>
          <w:tcPr>
            <w:tcW w:w="1094" w:type="dxa"/>
            <w:vAlign w:val="top"/>
          </w:tcPr>
          <w:p>
            <w:pPr>
              <w:spacing w:before="92"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2" w:line="202" w:lineRule="auto"/>
              <w:ind w:left="402"/>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21"/>
                <w:position w:val="-1"/>
                <w:sz w:val="13"/>
                <w:szCs w:val="13"/>
              </w:rPr>
              <w:t>5</w:t>
            </w:r>
          </w:p>
        </w:tc>
        <w:tc>
          <w:tcPr>
            <w:tcW w:w="964" w:type="dxa"/>
            <w:vAlign w:val="top"/>
          </w:tcPr>
          <w:p>
            <w:pPr>
              <w:spacing w:before="91"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60</w:t>
            </w:r>
          </w:p>
        </w:tc>
        <w:tc>
          <w:tcPr>
            <w:tcW w:w="1134" w:type="dxa"/>
            <w:vAlign w:val="top"/>
          </w:tcPr>
          <w:p>
            <w:pPr>
              <w:spacing w:before="94"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.256</w:t>
            </w:r>
          </w:p>
        </w:tc>
        <w:tc>
          <w:tcPr>
            <w:tcW w:w="937" w:type="dxa"/>
            <w:vAlign w:val="top"/>
          </w:tcPr>
          <w:p>
            <w:pPr>
              <w:spacing w:before="91" w:line="195" w:lineRule="auto"/>
              <w:ind w:left="36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tc>
        <w:tc>
          <w:tcPr>
            <w:tcW w:w="1094" w:type="dxa"/>
            <w:vAlign w:val="top"/>
          </w:tcPr>
          <w:p>
            <w:pPr>
              <w:spacing w:before="94"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1"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64" w:type="dxa"/>
            <w:vAlign w:val="top"/>
          </w:tcPr>
          <w:p>
            <w:pPr>
              <w:spacing w:before="91" w:line="195" w:lineRule="auto"/>
              <w:ind w:left="34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180</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177</w:t>
            </w:r>
          </w:p>
        </w:tc>
        <w:tc>
          <w:tcPr>
            <w:tcW w:w="937" w:type="dxa"/>
            <w:vAlign w:val="top"/>
          </w:tcPr>
          <w:p>
            <w:pPr>
              <w:spacing w:before="91" w:line="195" w:lineRule="auto"/>
              <w:ind w:left="36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094" w:type="dxa"/>
            <w:vAlign w:val="top"/>
          </w:tcPr>
          <w:p>
            <w:pPr>
              <w:spacing w:before="94"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55" w:line="228" w:lineRule="auto"/>
              <w:ind w:left="242"/>
              <w:rPr>
                <w:rFonts w:ascii="宋体" w:hAnsi="宋体" w:eastAsia="宋体" w:cs="宋体"/>
                <w:sz w:val="20"/>
                <w:szCs w:val="20"/>
              </w:rPr>
            </w:pPr>
            <w:r>
              <w:rPr>
                <w:rFonts w:ascii="宋体" w:hAnsi="宋体" w:eastAsia="宋体" w:cs="宋体"/>
                <w:spacing w:val="7"/>
                <w:sz w:val="20"/>
                <w:szCs w:val="20"/>
              </w:rPr>
              <w:t>动植物油</w:t>
            </w:r>
          </w:p>
        </w:tc>
        <w:tc>
          <w:tcPr>
            <w:tcW w:w="964" w:type="dxa"/>
            <w:vAlign w:val="top"/>
          </w:tcPr>
          <w:p>
            <w:pPr>
              <w:spacing w:before="91"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.010</w:t>
            </w:r>
          </w:p>
        </w:tc>
        <w:tc>
          <w:tcPr>
            <w:tcW w:w="937" w:type="dxa"/>
            <w:vAlign w:val="top"/>
          </w:tcPr>
          <w:p>
            <w:pPr>
              <w:spacing w:before="91" w:line="195" w:lineRule="auto"/>
              <w:ind w:left="41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094" w:type="dxa"/>
            <w:vAlign w:val="top"/>
          </w:tcPr>
          <w:p>
            <w:pPr>
              <w:spacing w:before="9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57" w:line="225" w:lineRule="auto"/>
              <w:ind w:left="453"/>
              <w:rPr>
                <w:rFonts w:ascii="宋体" w:hAnsi="宋体" w:eastAsia="宋体" w:cs="宋体"/>
                <w:sz w:val="20"/>
                <w:szCs w:val="20"/>
              </w:rPr>
            </w:pPr>
            <w:r>
              <w:rPr>
                <w:rFonts w:ascii="宋体" w:hAnsi="宋体" w:eastAsia="宋体" w:cs="宋体"/>
                <w:spacing w:val="5"/>
                <w:sz w:val="20"/>
                <w:szCs w:val="20"/>
              </w:rPr>
              <w:t>氨</w:t>
            </w:r>
            <w:r>
              <w:rPr>
                <w:rFonts w:ascii="宋体" w:hAnsi="宋体" w:eastAsia="宋体" w:cs="宋体"/>
                <w:spacing w:val="4"/>
                <w:sz w:val="20"/>
                <w:szCs w:val="20"/>
              </w:rPr>
              <w:t>氮</w:t>
            </w:r>
          </w:p>
        </w:tc>
        <w:tc>
          <w:tcPr>
            <w:tcW w:w="964" w:type="dxa"/>
            <w:vAlign w:val="top"/>
          </w:tcPr>
          <w:p>
            <w:pPr>
              <w:spacing w:before="93"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.039</w:t>
            </w:r>
          </w:p>
        </w:tc>
        <w:tc>
          <w:tcPr>
            <w:tcW w:w="937" w:type="dxa"/>
            <w:vAlign w:val="top"/>
          </w:tcPr>
          <w:p>
            <w:pPr>
              <w:spacing w:before="93" w:line="195" w:lineRule="auto"/>
              <w:ind w:left="423"/>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094" w:type="dxa"/>
            <w:vAlign w:val="top"/>
          </w:tcPr>
          <w:p>
            <w:pPr>
              <w:spacing w:before="9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tcBorders>
            <w:vAlign w:val="top"/>
          </w:tcPr>
          <w:p>
            <w:pPr>
              <w:rPr>
                <w:rFonts w:ascii="Arial"/>
                <w:sz w:val="21"/>
              </w:rPr>
            </w:pPr>
          </w:p>
        </w:tc>
        <w:tc>
          <w:tcPr>
            <w:tcW w:w="1316" w:type="dxa"/>
            <w:vAlign w:val="top"/>
          </w:tcPr>
          <w:p>
            <w:pPr>
              <w:spacing w:before="57" w:line="228" w:lineRule="auto"/>
              <w:ind w:left="347"/>
              <w:rPr>
                <w:rFonts w:ascii="宋体" w:hAnsi="宋体" w:eastAsia="宋体" w:cs="宋体"/>
                <w:sz w:val="20"/>
                <w:szCs w:val="20"/>
              </w:rPr>
            </w:pPr>
            <w:r>
              <w:rPr>
                <w:rFonts w:ascii="宋体" w:hAnsi="宋体" w:eastAsia="宋体" w:cs="宋体"/>
                <w:spacing w:val="7"/>
                <w:sz w:val="20"/>
                <w:szCs w:val="20"/>
              </w:rPr>
              <w:t>磷酸</w:t>
            </w:r>
            <w:r>
              <w:rPr>
                <w:rFonts w:ascii="宋体" w:hAnsi="宋体" w:eastAsia="宋体" w:cs="宋体"/>
                <w:spacing w:val="6"/>
                <w:sz w:val="20"/>
                <w:szCs w:val="20"/>
              </w:rPr>
              <w:t>盐</w:t>
            </w:r>
          </w:p>
        </w:tc>
        <w:tc>
          <w:tcPr>
            <w:tcW w:w="964" w:type="dxa"/>
            <w:vAlign w:val="top"/>
          </w:tcPr>
          <w:p>
            <w:pPr>
              <w:spacing w:before="95" w:line="192"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.007</w:t>
            </w:r>
          </w:p>
        </w:tc>
        <w:tc>
          <w:tcPr>
            <w:tcW w:w="937" w:type="dxa"/>
            <w:vAlign w:val="top"/>
          </w:tcPr>
          <w:p>
            <w:pPr>
              <w:spacing w:before="93" w:line="195" w:lineRule="auto"/>
              <w:ind w:left="34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.5</w:t>
            </w:r>
          </w:p>
        </w:tc>
        <w:tc>
          <w:tcPr>
            <w:tcW w:w="1094" w:type="dxa"/>
            <w:vAlign w:val="top"/>
          </w:tcPr>
          <w:p>
            <w:pPr>
              <w:spacing w:before="9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restart"/>
            <w:tcBorders>
              <w:bottom w:val="nil"/>
            </w:tcBorders>
            <w:vAlign w:val="top"/>
          </w:tcPr>
          <w:p>
            <w:pPr>
              <w:spacing w:line="471" w:lineRule="auto"/>
              <w:rPr>
                <w:rFonts w:ascii="Arial"/>
                <w:sz w:val="21"/>
              </w:rPr>
            </w:pPr>
          </w:p>
          <w:p>
            <w:pPr>
              <w:spacing w:before="65" w:line="228" w:lineRule="auto"/>
              <w:ind w:left="127"/>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车废水</w:t>
            </w:r>
          </w:p>
        </w:tc>
        <w:tc>
          <w:tcPr>
            <w:tcW w:w="1316" w:type="dxa"/>
            <w:vAlign w:val="top"/>
          </w:tcPr>
          <w:p>
            <w:pPr>
              <w:spacing w:before="56" w:line="228" w:lineRule="auto"/>
              <w:ind w:left="346"/>
              <w:rPr>
                <w:rFonts w:ascii="宋体" w:hAnsi="宋体" w:eastAsia="宋体" w:cs="宋体"/>
                <w:sz w:val="20"/>
                <w:szCs w:val="20"/>
              </w:rPr>
            </w:pPr>
            <w:r>
              <w:rPr>
                <w:rFonts w:ascii="宋体" w:hAnsi="宋体" w:eastAsia="宋体" w:cs="宋体"/>
                <w:spacing w:val="7"/>
                <w:sz w:val="20"/>
                <w:szCs w:val="20"/>
              </w:rPr>
              <w:t>废水量</w:t>
            </w:r>
          </w:p>
        </w:tc>
        <w:tc>
          <w:tcPr>
            <w:tcW w:w="964" w:type="dxa"/>
            <w:vAlign w:val="top"/>
          </w:tcPr>
          <w:p>
            <w:pPr>
              <w:spacing w:before="180"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92" w:line="195" w:lineRule="auto"/>
              <w:ind w:left="30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1971.</w:t>
            </w:r>
            <w:r>
              <w:rPr>
                <w:rFonts w:ascii="Times New Roman" w:hAnsi="Times New Roman" w:eastAsia="Times New Roman" w:cs="Times New Roman"/>
                <w:sz w:val="20"/>
                <w:szCs w:val="20"/>
              </w:rPr>
              <w:t>0</w:t>
            </w:r>
          </w:p>
        </w:tc>
        <w:tc>
          <w:tcPr>
            <w:tcW w:w="937" w:type="dxa"/>
            <w:vAlign w:val="top"/>
          </w:tcPr>
          <w:p>
            <w:pPr>
              <w:spacing w:before="180"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180" w:line="136" w:lineRule="exact"/>
              <w:ind w:left="48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1"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64" w:type="dxa"/>
            <w:vAlign w:val="top"/>
          </w:tcPr>
          <w:p>
            <w:pPr>
              <w:spacing w:before="91" w:line="195" w:lineRule="auto"/>
              <w:ind w:left="3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c>
          <w:tcPr>
            <w:tcW w:w="1134" w:type="dxa"/>
            <w:vAlign w:val="top"/>
          </w:tcPr>
          <w:p>
            <w:pPr>
              <w:spacing w:before="94" w:line="195" w:lineRule="auto"/>
              <w:ind w:left="354"/>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1</w:t>
            </w:r>
            <w:r>
              <w:rPr>
                <w:rFonts w:ascii="Times New Roman" w:hAnsi="Times New Roman" w:eastAsia="Times New Roman" w:cs="Times New Roman"/>
                <w:spacing w:val="-8"/>
                <w:sz w:val="20"/>
                <w:szCs w:val="20"/>
              </w:rPr>
              <w:t>. 183</w:t>
            </w:r>
          </w:p>
        </w:tc>
        <w:tc>
          <w:tcPr>
            <w:tcW w:w="937" w:type="dxa"/>
            <w:vAlign w:val="top"/>
          </w:tcPr>
          <w:p>
            <w:pPr>
              <w:spacing w:before="180"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180" w:line="136" w:lineRule="exact"/>
              <w:ind w:left="48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56" w:line="228" w:lineRule="auto"/>
              <w:ind w:left="348"/>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964" w:type="dxa"/>
            <w:vAlign w:val="top"/>
          </w:tcPr>
          <w:p>
            <w:pPr>
              <w:spacing w:before="91" w:line="195" w:lineRule="auto"/>
              <w:ind w:left="3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1134" w:type="dxa"/>
            <w:vAlign w:val="top"/>
          </w:tcPr>
          <w:p>
            <w:pPr>
              <w:spacing w:before="94"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vAlign w:val="top"/>
          </w:tcPr>
          <w:p>
            <w:pPr>
              <w:spacing w:before="94" w:line="192" w:lineRule="auto"/>
              <w:ind w:left="42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094" w:type="dxa"/>
            <w:vAlign w:val="top"/>
          </w:tcPr>
          <w:p>
            <w:pPr>
              <w:spacing w:before="94"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tcBorders>
            <w:vAlign w:val="top"/>
          </w:tcPr>
          <w:p>
            <w:pPr>
              <w:rPr>
                <w:rFonts w:ascii="Arial"/>
                <w:sz w:val="21"/>
              </w:rPr>
            </w:pPr>
          </w:p>
        </w:tc>
        <w:tc>
          <w:tcPr>
            <w:tcW w:w="1086" w:type="dxa"/>
            <w:vMerge w:val="continue"/>
            <w:tcBorders>
              <w:top w:val="nil"/>
            </w:tcBorders>
            <w:vAlign w:val="top"/>
          </w:tcPr>
          <w:p>
            <w:pPr>
              <w:rPr>
                <w:rFonts w:ascii="Arial"/>
                <w:sz w:val="21"/>
              </w:rPr>
            </w:pPr>
          </w:p>
        </w:tc>
        <w:tc>
          <w:tcPr>
            <w:tcW w:w="1316" w:type="dxa"/>
            <w:vAlign w:val="top"/>
          </w:tcPr>
          <w:p>
            <w:pPr>
              <w:spacing w:before="91" w:line="195"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LAS</w:t>
            </w:r>
          </w:p>
        </w:tc>
        <w:tc>
          <w:tcPr>
            <w:tcW w:w="964" w:type="dxa"/>
            <w:vAlign w:val="top"/>
          </w:tcPr>
          <w:p>
            <w:pPr>
              <w:spacing w:before="91" w:line="195" w:lineRule="auto"/>
              <w:ind w:left="3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vAlign w:val="top"/>
          </w:tcPr>
          <w:p>
            <w:pPr>
              <w:spacing w:before="94" w:line="192" w:lineRule="auto"/>
              <w:ind w:left="42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094" w:type="dxa"/>
            <w:vAlign w:val="top"/>
          </w:tcPr>
          <w:p>
            <w:pPr>
              <w:spacing w:before="9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before="65" w:line="288" w:lineRule="auto"/>
              <w:ind w:left="138" w:right="139"/>
              <w:rPr>
                <w:rFonts w:ascii="宋体" w:hAnsi="宋体" w:eastAsia="宋体" w:cs="宋体"/>
                <w:sz w:val="20"/>
                <w:szCs w:val="20"/>
              </w:rPr>
            </w:pPr>
            <w:r>
              <w:rPr>
                <w:rFonts w:ascii="宋体" w:hAnsi="宋体" w:eastAsia="宋体" w:cs="宋体"/>
                <w:spacing w:val="6"/>
                <w:sz w:val="20"/>
                <w:szCs w:val="20"/>
              </w:rPr>
              <w:t>远期 (</w:t>
            </w:r>
            <w:r>
              <w:rPr>
                <w:rFonts w:ascii="宋体" w:hAnsi="宋体" w:eastAsia="宋体" w:cs="宋体"/>
                <w:spacing w:val="5"/>
                <w:sz w:val="20"/>
                <w:szCs w:val="20"/>
              </w:rPr>
              <w:t>预</w:t>
            </w:r>
            <w:r>
              <w:rPr>
                <w:rFonts w:ascii="宋体" w:hAnsi="宋体" w:eastAsia="宋体" w:cs="宋体"/>
                <w:sz w:val="20"/>
                <w:szCs w:val="20"/>
              </w:rPr>
              <w:t xml:space="preserve"> </w:t>
            </w:r>
            <w:r>
              <w:rPr>
                <w:rFonts w:ascii="宋体" w:hAnsi="宋体" w:eastAsia="宋体" w:cs="宋体"/>
                <w:spacing w:val="9"/>
                <w:sz w:val="20"/>
                <w:szCs w:val="20"/>
              </w:rPr>
              <w:t>处</w:t>
            </w:r>
            <w:r>
              <w:rPr>
                <w:rFonts w:ascii="宋体" w:hAnsi="宋体" w:eastAsia="宋体" w:cs="宋体"/>
                <w:spacing w:val="7"/>
                <w:sz w:val="20"/>
                <w:szCs w:val="20"/>
              </w:rPr>
              <w:t>理后排</w:t>
            </w:r>
            <w:r>
              <w:rPr>
                <w:rFonts w:ascii="宋体" w:hAnsi="宋体" w:eastAsia="宋体" w:cs="宋体"/>
                <w:sz w:val="20"/>
                <w:szCs w:val="20"/>
              </w:rPr>
              <w:t xml:space="preserve"> </w:t>
            </w:r>
            <w:r>
              <w:rPr>
                <w:rFonts w:ascii="宋体" w:hAnsi="宋体" w:eastAsia="宋体" w:cs="宋体"/>
                <w:spacing w:val="9"/>
                <w:sz w:val="20"/>
                <w:szCs w:val="20"/>
              </w:rPr>
              <w:t>入</w:t>
            </w:r>
            <w:r>
              <w:rPr>
                <w:rFonts w:ascii="宋体" w:hAnsi="宋体" w:eastAsia="宋体" w:cs="宋体"/>
                <w:spacing w:val="7"/>
                <w:sz w:val="20"/>
                <w:szCs w:val="20"/>
              </w:rPr>
              <w:t>华强路</w:t>
            </w:r>
            <w:r>
              <w:rPr>
                <w:rFonts w:ascii="宋体" w:hAnsi="宋体" w:eastAsia="宋体" w:cs="宋体"/>
                <w:sz w:val="20"/>
                <w:szCs w:val="20"/>
              </w:rPr>
              <w:t xml:space="preserve"> </w:t>
            </w:r>
            <w:r>
              <w:rPr>
                <w:rFonts w:ascii="宋体" w:hAnsi="宋体" w:eastAsia="宋体" w:cs="宋体"/>
                <w:spacing w:val="9"/>
                <w:sz w:val="20"/>
                <w:szCs w:val="20"/>
              </w:rPr>
              <w:t>市</w:t>
            </w:r>
            <w:r>
              <w:rPr>
                <w:rFonts w:ascii="宋体" w:hAnsi="宋体" w:eastAsia="宋体" w:cs="宋体"/>
                <w:spacing w:val="7"/>
                <w:sz w:val="20"/>
                <w:szCs w:val="20"/>
              </w:rPr>
              <w:t>政污水</w:t>
            </w:r>
            <w:r>
              <w:rPr>
                <w:rFonts w:ascii="宋体" w:hAnsi="宋体" w:eastAsia="宋体" w:cs="宋体"/>
                <w:sz w:val="20"/>
                <w:szCs w:val="20"/>
              </w:rPr>
              <w:t xml:space="preserve"> </w:t>
            </w:r>
            <w:r>
              <w:rPr>
                <w:rFonts w:ascii="宋体" w:hAnsi="宋体" w:eastAsia="宋体" w:cs="宋体"/>
                <w:spacing w:val="9"/>
                <w:sz w:val="20"/>
                <w:szCs w:val="20"/>
              </w:rPr>
              <w:t>管</w:t>
            </w:r>
            <w:r>
              <w:rPr>
                <w:rFonts w:ascii="宋体" w:hAnsi="宋体" w:eastAsia="宋体" w:cs="宋体"/>
                <w:spacing w:val="7"/>
                <w:sz w:val="20"/>
                <w:szCs w:val="20"/>
              </w:rPr>
              <w:t>网，进</w:t>
            </w:r>
            <w:r>
              <w:rPr>
                <w:rFonts w:ascii="宋体" w:hAnsi="宋体" w:eastAsia="宋体" w:cs="宋体"/>
                <w:sz w:val="20"/>
                <w:szCs w:val="20"/>
              </w:rPr>
              <w:t xml:space="preserve"> </w:t>
            </w:r>
            <w:r>
              <w:rPr>
                <w:rFonts w:ascii="宋体" w:hAnsi="宋体" w:eastAsia="宋体" w:cs="宋体"/>
                <w:spacing w:val="9"/>
                <w:sz w:val="20"/>
                <w:szCs w:val="20"/>
              </w:rPr>
              <w:t>入</w:t>
            </w:r>
            <w:r>
              <w:rPr>
                <w:rFonts w:ascii="宋体" w:hAnsi="宋体" w:eastAsia="宋体" w:cs="宋体"/>
                <w:spacing w:val="7"/>
                <w:sz w:val="20"/>
                <w:szCs w:val="20"/>
              </w:rPr>
              <w:t>南华县</w:t>
            </w:r>
            <w:r>
              <w:rPr>
                <w:rFonts w:ascii="宋体" w:hAnsi="宋体" w:eastAsia="宋体" w:cs="宋体"/>
                <w:sz w:val="20"/>
                <w:szCs w:val="20"/>
              </w:rPr>
              <w:t xml:space="preserve"> </w:t>
            </w:r>
            <w:r>
              <w:rPr>
                <w:rFonts w:ascii="宋体" w:hAnsi="宋体" w:eastAsia="宋体" w:cs="宋体"/>
                <w:spacing w:val="9"/>
                <w:sz w:val="20"/>
                <w:szCs w:val="20"/>
              </w:rPr>
              <w:t>污</w:t>
            </w:r>
            <w:r>
              <w:rPr>
                <w:rFonts w:ascii="宋体" w:hAnsi="宋体" w:eastAsia="宋体" w:cs="宋体"/>
                <w:spacing w:val="7"/>
                <w:sz w:val="20"/>
                <w:szCs w:val="20"/>
              </w:rPr>
              <w:t>水处理</w:t>
            </w:r>
          </w:p>
          <w:p>
            <w:pPr>
              <w:spacing w:line="229" w:lineRule="auto"/>
              <w:ind w:left="353"/>
              <w:rPr>
                <w:rFonts w:ascii="宋体" w:hAnsi="宋体" w:eastAsia="宋体" w:cs="宋体"/>
                <w:sz w:val="20"/>
                <w:szCs w:val="20"/>
              </w:rPr>
            </w:pPr>
            <w:r>
              <w:rPr>
                <w:rFonts w:ascii="宋体" w:hAnsi="宋体" w:eastAsia="宋体" w:cs="宋体"/>
                <w:spacing w:val="-1"/>
                <w:sz w:val="20"/>
                <w:szCs w:val="20"/>
              </w:rPr>
              <w:t>厂)</w:t>
            </w:r>
          </w:p>
        </w:tc>
        <w:tc>
          <w:tcPr>
            <w:tcW w:w="1086"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65" w:line="228" w:lineRule="auto"/>
              <w:ind w:left="129"/>
              <w:rPr>
                <w:rFonts w:ascii="宋体" w:hAnsi="宋体" w:eastAsia="宋体" w:cs="宋体"/>
                <w:sz w:val="20"/>
                <w:szCs w:val="20"/>
              </w:rPr>
            </w:pPr>
            <w:r>
              <w:rPr>
                <w:rFonts w:ascii="宋体" w:hAnsi="宋体" w:eastAsia="宋体" w:cs="宋体"/>
                <w:spacing w:val="7"/>
                <w:sz w:val="20"/>
                <w:szCs w:val="20"/>
              </w:rPr>
              <w:t>生活污</w:t>
            </w:r>
            <w:r>
              <w:rPr>
                <w:rFonts w:ascii="宋体" w:hAnsi="宋体" w:eastAsia="宋体" w:cs="宋体"/>
                <w:spacing w:val="6"/>
                <w:sz w:val="20"/>
                <w:szCs w:val="20"/>
              </w:rPr>
              <w:t>水</w:t>
            </w:r>
          </w:p>
        </w:tc>
        <w:tc>
          <w:tcPr>
            <w:tcW w:w="1316" w:type="dxa"/>
            <w:vAlign w:val="top"/>
          </w:tcPr>
          <w:p>
            <w:pPr>
              <w:spacing w:before="57" w:line="228" w:lineRule="auto"/>
              <w:ind w:left="346"/>
              <w:rPr>
                <w:rFonts w:ascii="宋体" w:hAnsi="宋体" w:eastAsia="宋体" w:cs="宋体"/>
                <w:sz w:val="20"/>
                <w:szCs w:val="20"/>
              </w:rPr>
            </w:pPr>
            <w:r>
              <w:rPr>
                <w:rFonts w:ascii="宋体" w:hAnsi="宋体" w:eastAsia="宋体" w:cs="宋体"/>
                <w:spacing w:val="7"/>
                <w:sz w:val="20"/>
                <w:szCs w:val="20"/>
              </w:rPr>
              <w:t>废水量</w:t>
            </w:r>
          </w:p>
        </w:tc>
        <w:tc>
          <w:tcPr>
            <w:tcW w:w="964" w:type="dxa"/>
            <w:vAlign w:val="top"/>
          </w:tcPr>
          <w:p>
            <w:pPr>
              <w:spacing w:before="181" w:line="136"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93"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4"/>
                <w:sz w:val="20"/>
                <w:szCs w:val="20"/>
              </w:rPr>
              <w:t>85.5</w:t>
            </w:r>
          </w:p>
        </w:tc>
        <w:tc>
          <w:tcPr>
            <w:tcW w:w="937" w:type="dxa"/>
            <w:vAlign w:val="top"/>
          </w:tcPr>
          <w:p>
            <w:pPr>
              <w:spacing w:before="181" w:line="136"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93" w:line="195" w:lineRule="auto"/>
              <w:ind w:left="316"/>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4"/>
                <w:sz w:val="20"/>
                <w:szCs w:val="20"/>
              </w:rPr>
              <w:t>85.5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2" w:line="195" w:lineRule="auto"/>
              <w:ind w:left="44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CO</w:t>
            </w:r>
            <w:r>
              <w:rPr>
                <w:rFonts w:ascii="Times New Roman" w:hAnsi="Times New Roman" w:eastAsia="Times New Roman" w:cs="Times New Roman"/>
                <w:spacing w:val="3"/>
                <w:sz w:val="20"/>
                <w:szCs w:val="20"/>
              </w:rPr>
              <w:t>D</w:t>
            </w:r>
          </w:p>
        </w:tc>
        <w:tc>
          <w:tcPr>
            <w:tcW w:w="964" w:type="dxa"/>
            <w:vAlign w:val="top"/>
          </w:tcPr>
          <w:p>
            <w:pPr>
              <w:spacing w:before="92" w:line="195" w:lineRule="auto"/>
              <w:ind w:left="32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450</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.443</w:t>
            </w:r>
          </w:p>
        </w:tc>
        <w:tc>
          <w:tcPr>
            <w:tcW w:w="937" w:type="dxa"/>
            <w:vAlign w:val="top"/>
          </w:tcPr>
          <w:p>
            <w:pPr>
              <w:spacing w:before="92"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094" w:type="dxa"/>
            <w:vAlign w:val="top"/>
          </w:tcPr>
          <w:p>
            <w:pPr>
              <w:spacing w:before="9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2" w:line="202" w:lineRule="auto"/>
              <w:ind w:left="402"/>
              <w:rPr>
                <w:rFonts w:ascii="Times New Roman" w:hAnsi="Times New Roman" w:eastAsia="Times New Roman" w:cs="Times New Roman"/>
                <w:sz w:val="13"/>
                <w:szCs w:val="13"/>
              </w:rPr>
            </w:pPr>
            <w:r>
              <w:rPr>
                <w:rFonts w:ascii="Times New Roman" w:hAnsi="Times New Roman" w:eastAsia="Times New Roman" w:cs="Times New Roman"/>
                <w:sz w:val="20"/>
                <w:szCs w:val="20"/>
              </w:rPr>
              <w:t>BOD</w:t>
            </w:r>
            <w:r>
              <w:rPr>
                <w:rFonts w:ascii="Times New Roman" w:hAnsi="Times New Roman" w:eastAsia="Times New Roman" w:cs="Times New Roman"/>
                <w:spacing w:val="21"/>
                <w:position w:val="-1"/>
                <w:sz w:val="13"/>
                <w:szCs w:val="13"/>
              </w:rPr>
              <w:t>5</w:t>
            </w:r>
          </w:p>
        </w:tc>
        <w:tc>
          <w:tcPr>
            <w:tcW w:w="964" w:type="dxa"/>
            <w:vAlign w:val="top"/>
          </w:tcPr>
          <w:p>
            <w:pPr>
              <w:spacing w:before="92" w:line="195" w:lineRule="auto"/>
              <w:ind w:left="326"/>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60</w:t>
            </w:r>
          </w:p>
        </w:tc>
        <w:tc>
          <w:tcPr>
            <w:tcW w:w="1134" w:type="dxa"/>
            <w:vAlign w:val="top"/>
          </w:tcPr>
          <w:p>
            <w:pPr>
              <w:spacing w:before="92"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.256</w:t>
            </w:r>
          </w:p>
        </w:tc>
        <w:tc>
          <w:tcPr>
            <w:tcW w:w="937" w:type="dxa"/>
            <w:vAlign w:val="top"/>
          </w:tcPr>
          <w:p>
            <w:pPr>
              <w:spacing w:before="92" w:line="195" w:lineRule="auto"/>
              <w:ind w:left="3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140</w:t>
            </w:r>
          </w:p>
        </w:tc>
        <w:tc>
          <w:tcPr>
            <w:tcW w:w="1094" w:type="dxa"/>
            <w:vAlign w:val="top"/>
          </w:tcPr>
          <w:p>
            <w:pPr>
              <w:spacing w:before="92"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1"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64" w:type="dxa"/>
            <w:vAlign w:val="top"/>
          </w:tcPr>
          <w:p>
            <w:pPr>
              <w:spacing w:before="91" w:line="195" w:lineRule="auto"/>
              <w:ind w:left="34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180</w:t>
            </w:r>
          </w:p>
        </w:tc>
        <w:tc>
          <w:tcPr>
            <w:tcW w:w="1134" w:type="dxa"/>
            <w:vAlign w:val="top"/>
          </w:tcPr>
          <w:p>
            <w:pPr>
              <w:spacing w:before="94"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177</w:t>
            </w:r>
          </w:p>
        </w:tc>
        <w:tc>
          <w:tcPr>
            <w:tcW w:w="937" w:type="dxa"/>
            <w:vAlign w:val="top"/>
          </w:tcPr>
          <w:p>
            <w:pPr>
              <w:spacing w:before="91" w:line="195" w:lineRule="auto"/>
              <w:ind w:left="3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0</w:t>
            </w:r>
          </w:p>
        </w:tc>
        <w:tc>
          <w:tcPr>
            <w:tcW w:w="1094" w:type="dxa"/>
            <w:vAlign w:val="top"/>
          </w:tcPr>
          <w:p>
            <w:pPr>
              <w:spacing w:before="94"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56" w:line="228" w:lineRule="auto"/>
              <w:ind w:left="242"/>
              <w:rPr>
                <w:rFonts w:ascii="宋体" w:hAnsi="宋体" w:eastAsia="宋体" w:cs="宋体"/>
                <w:sz w:val="20"/>
                <w:szCs w:val="20"/>
              </w:rPr>
            </w:pPr>
            <w:r>
              <w:rPr>
                <w:rFonts w:ascii="宋体" w:hAnsi="宋体" w:eastAsia="宋体" w:cs="宋体"/>
                <w:spacing w:val="7"/>
                <w:sz w:val="20"/>
                <w:szCs w:val="20"/>
              </w:rPr>
              <w:t>动植物油</w:t>
            </w:r>
          </w:p>
        </w:tc>
        <w:tc>
          <w:tcPr>
            <w:tcW w:w="964" w:type="dxa"/>
            <w:vAlign w:val="top"/>
          </w:tcPr>
          <w:p>
            <w:pPr>
              <w:spacing w:before="91"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1134" w:type="dxa"/>
            <w:vAlign w:val="top"/>
          </w:tcPr>
          <w:p>
            <w:pPr>
              <w:spacing w:before="94"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.010</w:t>
            </w:r>
          </w:p>
        </w:tc>
        <w:tc>
          <w:tcPr>
            <w:tcW w:w="937" w:type="dxa"/>
            <w:vAlign w:val="top"/>
          </w:tcPr>
          <w:p>
            <w:pPr>
              <w:spacing w:before="91" w:line="195" w:lineRule="auto"/>
              <w:ind w:left="423"/>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094" w:type="dxa"/>
            <w:vAlign w:val="top"/>
          </w:tcPr>
          <w:p>
            <w:pPr>
              <w:spacing w:before="94"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55" w:line="225" w:lineRule="auto"/>
              <w:ind w:left="453"/>
              <w:rPr>
                <w:rFonts w:ascii="宋体" w:hAnsi="宋体" w:eastAsia="宋体" w:cs="宋体"/>
                <w:sz w:val="20"/>
                <w:szCs w:val="20"/>
              </w:rPr>
            </w:pPr>
            <w:r>
              <w:rPr>
                <w:rFonts w:ascii="宋体" w:hAnsi="宋体" w:eastAsia="宋体" w:cs="宋体"/>
                <w:spacing w:val="5"/>
                <w:sz w:val="20"/>
                <w:szCs w:val="20"/>
              </w:rPr>
              <w:t>氨</w:t>
            </w:r>
            <w:r>
              <w:rPr>
                <w:rFonts w:ascii="宋体" w:hAnsi="宋体" w:eastAsia="宋体" w:cs="宋体"/>
                <w:spacing w:val="4"/>
                <w:sz w:val="20"/>
                <w:szCs w:val="20"/>
              </w:rPr>
              <w:t>氮</w:t>
            </w:r>
          </w:p>
        </w:tc>
        <w:tc>
          <w:tcPr>
            <w:tcW w:w="964" w:type="dxa"/>
            <w:vAlign w:val="top"/>
          </w:tcPr>
          <w:p>
            <w:pPr>
              <w:spacing w:before="91" w:line="195" w:lineRule="auto"/>
              <w:ind w:left="3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.039</w:t>
            </w:r>
          </w:p>
        </w:tc>
        <w:tc>
          <w:tcPr>
            <w:tcW w:w="937" w:type="dxa"/>
            <w:vAlign w:val="top"/>
          </w:tcPr>
          <w:p>
            <w:pPr>
              <w:spacing w:before="91" w:line="195" w:lineRule="auto"/>
              <w:ind w:left="36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4</w:t>
            </w:r>
          </w:p>
        </w:tc>
        <w:tc>
          <w:tcPr>
            <w:tcW w:w="1094" w:type="dxa"/>
            <w:vAlign w:val="top"/>
          </w:tcPr>
          <w:p>
            <w:pPr>
              <w:spacing w:before="9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tcBorders>
            <w:vAlign w:val="top"/>
          </w:tcPr>
          <w:p>
            <w:pPr>
              <w:rPr>
                <w:rFonts w:ascii="Arial"/>
                <w:sz w:val="21"/>
              </w:rPr>
            </w:pPr>
          </w:p>
        </w:tc>
        <w:tc>
          <w:tcPr>
            <w:tcW w:w="1316" w:type="dxa"/>
            <w:vAlign w:val="top"/>
          </w:tcPr>
          <w:p>
            <w:pPr>
              <w:spacing w:before="57" w:line="228" w:lineRule="auto"/>
              <w:ind w:left="347"/>
              <w:rPr>
                <w:rFonts w:ascii="宋体" w:hAnsi="宋体" w:eastAsia="宋体" w:cs="宋体"/>
                <w:sz w:val="20"/>
                <w:szCs w:val="20"/>
              </w:rPr>
            </w:pPr>
            <w:r>
              <w:rPr>
                <w:rFonts w:ascii="宋体" w:hAnsi="宋体" w:eastAsia="宋体" w:cs="宋体"/>
                <w:spacing w:val="7"/>
                <w:sz w:val="20"/>
                <w:szCs w:val="20"/>
              </w:rPr>
              <w:t>磷酸</w:t>
            </w:r>
            <w:r>
              <w:rPr>
                <w:rFonts w:ascii="宋体" w:hAnsi="宋体" w:eastAsia="宋体" w:cs="宋体"/>
                <w:spacing w:val="6"/>
                <w:sz w:val="20"/>
                <w:szCs w:val="20"/>
              </w:rPr>
              <w:t>盐</w:t>
            </w:r>
          </w:p>
        </w:tc>
        <w:tc>
          <w:tcPr>
            <w:tcW w:w="964" w:type="dxa"/>
            <w:vAlign w:val="top"/>
          </w:tcPr>
          <w:p>
            <w:pPr>
              <w:spacing w:before="96" w:line="192" w:lineRule="auto"/>
              <w:ind w:left="35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.5</w:t>
            </w:r>
          </w:p>
        </w:tc>
        <w:tc>
          <w:tcPr>
            <w:tcW w:w="1134" w:type="dxa"/>
            <w:vAlign w:val="top"/>
          </w:tcPr>
          <w:p>
            <w:pPr>
              <w:spacing w:before="9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.007</w:t>
            </w:r>
          </w:p>
        </w:tc>
        <w:tc>
          <w:tcPr>
            <w:tcW w:w="937" w:type="dxa"/>
            <w:vAlign w:val="top"/>
          </w:tcPr>
          <w:p>
            <w:pPr>
              <w:spacing w:before="93" w:line="195" w:lineRule="auto"/>
              <w:ind w:left="34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.0</w:t>
            </w:r>
          </w:p>
        </w:tc>
        <w:tc>
          <w:tcPr>
            <w:tcW w:w="1094" w:type="dxa"/>
            <w:vAlign w:val="top"/>
          </w:tcPr>
          <w:p>
            <w:pPr>
              <w:spacing w:before="93"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restart"/>
            <w:tcBorders>
              <w:bottom w:val="nil"/>
            </w:tcBorders>
            <w:vAlign w:val="top"/>
          </w:tcPr>
          <w:p>
            <w:pPr>
              <w:spacing w:line="471" w:lineRule="auto"/>
              <w:rPr>
                <w:rFonts w:ascii="Arial"/>
                <w:sz w:val="21"/>
              </w:rPr>
            </w:pPr>
          </w:p>
          <w:p>
            <w:pPr>
              <w:spacing w:before="65" w:line="228" w:lineRule="auto"/>
              <w:ind w:left="127"/>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车废水</w:t>
            </w:r>
          </w:p>
        </w:tc>
        <w:tc>
          <w:tcPr>
            <w:tcW w:w="1316" w:type="dxa"/>
            <w:vAlign w:val="top"/>
          </w:tcPr>
          <w:p>
            <w:pPr>
              <w:spacing w:before="57" w:line="228" w:lineRule="auto"/>
              <w:ind w:left="346"/>
              <w:rPr>
                <w:rFonts w:ascii="宋体" w:hAnsi="宋体" w:eastAsia="宋体" w:cs="宋体"/>
                <w:sz w:val="20"/>
                <w:szCs w:val="20"/>
              </w:rPr>
            </w:pPr>
            <w:r>
              <w:rPr>
                <w:rFonts w:ascii="宋体" w:hAnsi="宋体" w:eastAsia="宋体" w:cs="宋体"/>
                <w:spacing w:val="7"/>
                <w:sz w:val="20"/>
                <w:szCs w:val="20"/>
              </w:rPr>
              <w:t>废水量</w:t>
            </w:r>
          </w:p>
        </w:tc>
        <w:tc>
          <w:tcPr>
            <w:tcW w:w="964" w:type="dxa"/>
            <w:vAlign w:val="top"/>
          </w:tcPr>
          <w:p>
            <w:pPr>
              <w:spacing w:before="180" w:line="137" w:lineRule="exact"/>
              <w:ind w:left="41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134" w:type="dxa"/>
            <w:vAlign w:val="top"/>
          </w:tcPr>
          <w:p>
            <w:pPr>
              <w:spacing w:before="92" w:line="195" w:lineRule="auto"/>
              <w:ind w:left="30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1971.</w:t>
            </w:r>
            <w:r>
              <w:rPr>
                <w:rFonts w:ascii="Times New Roman" w:hAnsi="Times New Roman" w:eastAsia="Times New Roman" w:cs="Times New Roman"/>
                <w:sz w:val="20"/>
                <w:szCs w:val="20"/>
              </w:rPr>
              <w:t>0</w:t>
            </w:r>
          </w:p>
        </w:tc>
        <w:tc>
          <w:tcPr>
            <w:tcW w:w="937" w:type="dxa"/>
            <w:vAlign w:val="top"/>
          </w:tcPr>
          <w:p>
            <w:pPr>
              <w:spacing w:before="180" w:line="137" w:lineRule="exact"/>
              <w:ind w:left="4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p>
        </w:tc>
        <w:tc>
          <w:tcPr>
            <w:tcW w:w="1094" w:type="dxa"/>
            <w:vAlign w:val="top"/>
          </w:tcPr>
          <w:p>
            <w:pPr>
              <w:spacing w:before="92" w:line="195" w:lineRule="auto"/>
              <w:ind w:left="2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1971.</w:t>
            </w: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92"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964" w:type="dxa"/>
            <w:vAlign w:val="top"/>
          </w:tcPr>
          <w:p>
            <w:pPr>
              <w:spacing w:before="92" w:line="195" w:lineRule="auto"/>
              <w:ind w:left="33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600</w:t>
            </w:r>
          </w:p>
        </w:tc>
        <w:tc>
          <w:tcPr>
            <w:tcW w:w="1134" w:type="dxa"/>
            <w:vAlign w:val="top"/>
          </w:tcPr>
          <w:p>
            <w:pPr>
              <w:spacing w:before="92" w:line="195" w:lineRule="auto"/>
              <w:ind w:left="354"/>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1</w:t>
            </w:r>
            <w:r>
              <w:rPr>
                <w:rFonts w:ascii="Times New Roman" w:hAnsi="Times New Roman" w:eastAsia="Times New Roman" w:cs="Times New Roman"/>
                <w:spacing w:val="-8"/>
                <w:sz w:val="20"/>
                <w:szCs w:val="20"/>
              </w:rPr>
              <w:t>. 183</w:t>
            </w:r>
          </w:p>
        </w:tc>
        <w:tc>
          <w:tcPr>
            <w:tcW w:w="937" w:type="dxa"/>
            <w:vAlign w:val="top"/>
          </w:tcPr>
          <w:p>
            <w:pPr>
              <w:spacing w:before="92" w:line="195" w:lineRule="auto"/>
              <w:ind w:left="36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1094" w:type="dxa"/>
            <w:vAlign w:val="top"/>
          </w:tcPr>
          <w:p>
            <w:pPr>
              <w:spacing w:before="92"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0</w:t>
            </w:r>
            <w:r>
              <w:rPr>
                <w:rFonts w:ascii="Times New Roman" w:hAnsi="Times New Roman" w:eastAsia="Times New Roman" w:cs="Times New Roman"/>
                <w:spacing w:val="-5"/>
                <w:sz w:val="20"/>
                <w:szCs w:val="20"/>
              </w:rPr>
              <w:t>. 138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bottom w:val="nil"/>
            </w:tcBorders>
            <w:vAlign w:val="top"/>
          </w:tcPr>
          <w:p>
            <w:pPr>
              <w:rPr>
                <w:rFonts w:ascii="Arial"/>
                <w:sz w:val="21"/>
              </w:rPr>
            </w:pPr>
          </w:p>
        </w:tc>
        <w:tc>
          <w:tcPr>
            <w:tcW w:w="1086" w:type="dxa"/>
            <w:vMerge w:val="continue"/>
            <w:tcBorders>
              <w:top w:val="nil"/>
              <w:bottom w:val="nil"/>
            </w:tcBorders>
            <w:vAlign w:val="top"/>
          </w:tcPr>
          <w:p>
            <w:pPr>
              <w:rPr>
                <w:rFonts w:ascii="Arial"/>
                <w:sz w:val="21"/>
              </w:rPr>
            </w:pPr>
          </w:p>
        </w:tc>
        <w:tc>
          <w:tcPr>
            <w:tcW w:w="1316" w:type="dxa"/>
            <w:vAlign w:val="top"/>
          </w:tcPr>
          <w:p>
            <w:pPr>
              <w:spacing w:before="56" w:line="228" w:lineRule="auto"/>
              <w:ind w:left="348"/>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964" w:type="dxa"/>
            <w:vAlign w:val="top"/>
          </w:tcPr>
          <w:p>
            <w:pPr>
              <w:spacing w:before="91" w:line="195" w:lineRule="auto"/>
              <w:ind w:left="3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1134" w:type="dxa"/>
            <w:vAlign w:val="top"/>
          </w:tcPr>
          <w:p>
            <w:pPr>
              <w:spacing w:before="94"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vAlign w:val="top"/>
          </w:tcPr>
          <w:p>
            <w:pPr>
              <w:spacing w:before="91" w:line="195" w:lineRule="auto"/>
              <w:ind w:left="3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1094" w:type="dxa"/>
            <w:vAlign w:val="top"/>
          </w:tcPr>
          <w:p>
            <w:pPr>
              <w:spacing w:before="94"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3"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1113" w:type="dxa"/>
            <w:vMerge w:val="continue"/>
            <w:tcBorders>
              <w:top w:val="nil"/>
            </w:tcBorders>
            <w:vAlign w:val="top"/>
          </w:tcPr>
          <w:p>
            <w:pPr>
              <w:rPr>
                <w:rFonts w:ascii="Arial"/>
                <w:sz w:val="21"/>
              </w:rPr>
            </w:pPr>
          </w:p>
        </w:tc>
        <w:tc>
          <w:tcPr>
            <w:tcW w:w="1086" w:type="dxa"/>
            <w:vMerge w:val="continue"/>
            <w:tcBorders>
              <w:top w:val="nil"/>
            </w:tcBorders>
            <w:vAlign w:val="top"/>
          </w:tcPr>
          <w:p>
            <w:pPr>
              <w:rPr>
                <w:rFonts w:ascii="Arial"/>
                <w:sz w:val="21"/>
              </w:rPr>
            </w:pPr>
          </w:p>
        </w:tc>
        <w:tc>
          <w:tcPr>
            <w:tcW w:w="1316" w:type="dxa"/>
            <w:vAlign w:val="top"/>
          </w:tcPr>
          <w:p>
            <w:pPr>
              <w:spacing w:before="91" w:line="195" w:lineRule="auto"/>
              <w:ind w:left="46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LAS</w:t>
            </w:r>
          </w:p>
        </w:tc>
        <w:tc>
          <w:tcPr>
            <w:tcW w:w="964" w:type="dxa"/>
            <w:vAlign w:val="top"/>
          </w:tcPr>
          <w:p>
            <w:pPr>
              <w:spacing w:before="91" w:line="195" w:lineRule="auto"/>
              <w:ind w:left="3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c>
          <w:tcPr>
            <w:tcW w:w="1134" w:type="dxa"/>
            <w:vAlign w:val="top"/>
          </w:tcPr>
          <w:p>
            <w:pPr>
              <w:spacing w:before="94"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.049</w:t>
            </w:r>
          </w:p>
        </w:tc>
        <w:tc>
          <w:tcPr>
            <w:tcW w:w="937" w:type="dxa"/>
            <w:vAlign w:val="top"/>
          </w:tcPr>
          <w:p>
            <w:pPr>
              <w:spacing w:before="91" w:line="195" w:lineRule="auto"/>
              <w:ind w:left="3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8</w:t>
            </w:r>
          </w:p>
        </w:tc>
        <w:tc>
          <w:tcPr>
            <w:tcW w:w="1094" w:type="dxa"/>
            <w:vAlign w:val="top"/>
          </w:tcPr>
          <w:p>
            <w:pPr>
              <w:spacing w:before="94" w:line="195" w:lineRule="auto"/>
              <w:ind w:left="31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3"/>
                <w:sz w:val="20"/>
                <w:szCs w:val="20"/>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423" w:type="dxa"/>
            <w:vMerge w:val="continue"/>
            <w:tcBorders>
              <w:top w:val="nil"/>
            </w:tcBorders>
            <w:textDirection w:val="tbRlV"/>
            <w:vAlign w:val="top"/>
          </w:tcPr>
          <w:p>
            <w:pPr>
              <w:rPr>
                <w:rFonts w:ascii="Arial"/>
                <w:sz w:val="21"/>
              </w:rPr>
            </w:pPr>
          </w:p>
        </w:tc>
        <w:tc>
          <w:tcPr>
            <w:tcW w:w="453" w:type="dxa"/>
            <w:vMerge w:val="continue"/>
            <w:tcBorders>
              <w:top w:val="nil"/>
            </w:tcBorders>
            <w:textDirection w:val="tbRlV"/>
            <w:vAlign w:val="top"/>
          </w:tcPr>
          <w:p>
            <w:pPr>
              <w:rPr>
                <w:rFonts w:ascii="Arial"/>
                <w:sz w:val="21"/>
              </w:rPr>
            </w:pPr>
          </w:p>
        </w:tc>
        <w:tc>
          <w:tcPr>
            <w:tcW w:w="2199" w:type="dxa"/>
            <w:gridSpan w:val="2"/>
            <w:vAlign w:val="top"/>
          </w:tcPr>
          <w:p>
            <w:pPr>
              <w:spacing w:before="211" w:line="228" w:lineRule="auto"/>
              <w:ind w:left="681"/>
              <w:rPr>
                <w:rFonts w:ascii="宋体" w:hAnsi="宋体" w:eastAsia="宋体" w:cs="宋体"/>
                <w:sz w:val="20"/>
                <w:szCs w:val="20"/>
              </w:rPr>
            </w:pPr>
            <w:r>
              <w:rPr>
                <w:rFonts w:ascii="宋体" w:hAnsi="宋体" w:eastAsia="宋体" w:cs="宋体"/>
                <w:spacing w:val="8"/>
                <w:sz w:val="20"/>
                <w:szCs w:val="20"/>
              </w:rPr>
              <w:t>含</w:t>
            </w:r>
            <w:r>
              <w:rPr>
                <w:rFonts w:ascii="宋体" w:hAnsi="宋体" w:eastAsia="宋体" w:cs="宋体"/>
                <w:spacing w:val="7"/>
                <w:sz w:val="20"/>
                <w:szCs w:val="20"/>
              </w:rPr>
              <w:t>油雨水</w:t>
            </w:r>
          </w:p>
        </w:tc>
        <w:tc>
          <w:tcPr>
            <w:tcW w:w="1316" w:type="dxa"/>
            <w:vAlign w:val="top"/>
          </w:tcPr>
          <w:p>
            <w:pPr>
              <w:spacing w:before="211" w:line="228" w:lineRule="auto"/>
              <w:ind w:left="348"/>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964" w:type="dxa"/>
            <w:vAlign w:val="top"/>
          </w:tcPr>
          <w:p>
            <w:pPr>
              <w:spacing w:line="276" w:lineRule="auto"/>
              <w:rPr>
                <w:rFonts w:ascii="Arial"/>
                <w:sz w:val="21"/>
              </w:rPr>
            </w:pPr>
          </w:p>
          <w:p>
            <w:pPr>
              <w:spacing w:before="57" w:line="136" w:lineRule="exact"/>
              <w:ind w:left="455"/>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134" w:type="dxa"/>
            <w:vAlign w:val="top"/>
          </w:tcPr>
          <w:p>
            <w:pPr>
              <w:spacing w:before="210" w:line="231" w:lineRule="auto"/>
              <w:ind w:left="365"/>
              <w:rPr>
                <w:rFonts w:ascii="宋体" w:hAnsi="宋体" w:eastAsia="宋体" w:cs="宋体"/>
                <w:sz w:val="20"/>
                <w:szCs w:val="20"/>
              </w:rPr>
            </w:pPr>
            <w:r>
              <w:rPr>
                <w:rFonts w:ascii="宋体" w:hAnsi="宋体" w:eastAsia="宋体" w:cs="宋体"/>
                <w:spacing w:val="4"/>
                <w:sz w:val="20"/>
                <w:szCs w:val="20"/>
              </w:rPr>
              <w:t>少量</w:t>
            </w:r>
          </w:p>
        </w:tc>
        <w:tc>
          <w:tcPr>
            <w:tcW w:w="2031" w:type="dxa"/>
            <w:gridSpan w:val="2"/>
            <w:vAlign w:val="top"/>
          </w:tcPr>
          <w:p>
            <w:pPr>
              <w:spacing w:before="54" w:line="259" w:lineRule="auto"/>
              <w:ind w:left="120" w:right="108" w:firstLine="62"/>
              <w:rPr>
                <w:rFonts w:ascii="宋体" w:hAnsi="宋体" w:eastAsia="宋体" w:cs="宋体"/>
                <w:sz w:val="20"/>
                <w:szCs w:val="20"/>
              </w:rPr>
            </w:pPr>
            <w:r>
              <w:rPr>
                <w:rFonts w:ascii="宋体" w:hAnsi="宋体" w:eastAsia="宋体" w:cs="宋体"/>
                <w:spacing w:val="11"/>
                <w:sz w:val="20"/>
                <w:szCs w:val="20"/>
              </w:rPr>
              <w:t>经</w:t>
            </w:r>
            <w:r>
              <w:rPr>
                <w:rFonts w:ascii="宋体" w:hAnsi="宋体" w:eastAsia="宋体" w:cs="宋体"/>
                <w:spacing w:val="8"/>
                <w:sz w:val="20"/>
                <w:szCs w:val="20"/>
              </w:rPr>
              <w:t>三级油水分离池</w:t>
            </w:r>
            <w:r>
              <w:rPr>
                <w:rFonts w:ascii="宋体" w:hAnsi="宋体" w:eastAsia="宋体" w:cs="宋体"/>
                <w:sz w:val="20"/>
                <w:szCs w:val="20"/>
              </w:rPr>
              <w:t xml:space="preserve"> </w:t>
            </w:r>
            <w:r>
              <w:rPr>
                <w:rFonts w:ascii="宋体" w:hAnsi="宋体" w:eastAsia="宋体" w:cs="宋体"/>
                <w:spacing w:val="-1"/>
                <w:sz w:val="20"/>
                <w:szCs w:val="20"/>
              </w:rPr>
              <w:t>处理后</w:t>
            </w:r>
            <w:r>
              <w:rPr>
                <w:rFonts w:ascii="宋体" w:hAnsi="宋体" w:eastAsia="宋体" w:cs="宋体"/>
                <w:sz w:val="20"/>
                <w:szCs w:val="20"/>
              </w:rPr>
              <w:t>外排，汇入龙</w:t>
            </w:r>
          </w:p>
        </w:tc>
      </w:tr>
    </w:tbl>
    <w:p>
      <w:pPr>
        <w:rPr>
          <w:rFonts w:ascii="Arial"/>
          <w:sz w:val="21"/>
        </w:rPr>
      </w:pPr>
    </w:p>
    <w:p>
      <w:pPr>
        <w:sectPr>
          <w:footerReference r:id="rId38" w:type="default"/>
          <w:pgSz w:w="11906" w:h="16839"/>
          <w:pgMar w:top="1431" w:right="1690" w:bottom="1147" w:left="1690" w:header="0" w:footer="960" w:gutter="0"/>
          <w:cols w:space="720" w:num="1"/>
        </w:sectPr>
      </w:pPr>
    </w:p>
    <w:p>
      <w:pPr>
        <w:spacing w:line="91" w:lineRule="auto"/>
        <w:rPr>
          <w:rFonts w:ascii="Arial"/>
          <w:sz w:val="2"/>
        </w:rPr>
      </w:pPr>
    </w:p>
    <w:tbl>
      <w:tblPr>
        <w:tblStyle w:val="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453"/>
        <w:gridCol w:w="2200"/>
        <w:gridCol w:w="1316"/>
        <w:gridCol w:w="964"/>
        <w:gridCol w:w="1134"/>
        <w:gridCol w:w="2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2" w:hRule="atLeast"/>
        </w:trPr>
        <w:tc>
          <w:tcPr>
            <w:tcW w:w="422" w:type="dxa"/>
            <w:vAlign w:val="top"/>
          </w:tcPr>
          <w:p>
            <w:pPr>
              <w:rPr>
                <w:rFonts w:ascii="Arial"/>
                <w:sz w:val="21"/>
              </w:rPr>
            </w:pPr>
          </w:p>
        </w:tc>
        <w:tc>
          <w:tcPr>
            <w:tcW w:w="453" w:type="dxa"/>
            <w:vAlign w:val="top"/>
          </w:tcPr>
          <w:p>
            <w:pPr>
              <w:rPr>
                <w:rFonts w:ascii="Arial"/>
                <w:sz w:val="21"/>
              </w:rPr>
            </w:pPr>
          </w:p>
        </w:tc>
        <w:tc>
          <w:tcPr>
            <w:tcW w:w="2200" w:type="dxa"/>
            <w:vAlign w:val="top"/>
          </w:tcPr>
          <w:p>
            <w:pPr>
              <w:rPr>
                <w:rFonts w:ascii="Arial"/>
                <w:sz w:val="21"/>
              </w:rPr>
            </w:pPr>
          </w:p>
        </w:tc>
        <w:tc>
          <w:tcPr>
            <w:tcW w:w="1316" w:type="dxa"/>
            <w:vAlign w:val="top"/>
          </w:tcPr>
          <w:p>
            <w:pPr>
              <w:rPr>
                <w:rFonts w:ascii="Arial"/>
                <w:sz w:val="21"/>
              </w:rPr>
            </w:pPr>
          </w:p>
        </w:tc>
        <w:tc>
          <w:tcPr>
            <w:tcW w:w="964" w:type="dxa"/>
            <w:vAlign w:val="top"/>
          </w:tcPr>
          <w:p>
            <w:pPr>
              <w:rPr>
                <w:rFonts w:ascii="Arial"/>
                <w:sz w:val="21"/>
              </w:rPr>
            </w:pPr>
          </w:p>
        </w:tc>
        <w:tc>
          <w:tcPr>
            <w:tcW w:w="1134" w:type="dxa"/>
            <w:vAlign w:val="top"/>
          </w:tcPr>
          <w:p>
            <w:pPr>
              <w:rPr>
                <w:rFonts w:ascii="Arial"/>
                <w:sz w:val="21"/>
              </w:rPr>
            </w:pPr>
          </w:p>
        </w:tc>
        <w:tc>
          <w:tcPr>
            <w:tcW w:w="2031" w:type="dxa"/>
            <w:vAlign w:val="top"/>
          </w:tcPr>
          <w:p>
            <w:pPr>
              <w:spacing w:before="56" w:line="228" w:lineRule="auto"/>
              <w:ind w:left="817"/>
              <w:rPr>
                <w:rFonts w:ascii="宋体" w:hAnsi="宋体" w:eastAsia="宋体" w:cs="宋体"/>
                <w:sz w:val="20"/>
                <w:szCs w:val="20"/>
              </w:rPr>
            </w:pPr>
            <w:r>
              <w:rPr>
                <w:rFonts w:ascii="宋体" w:hAnsi="宋体" w:eastAsia="宋体" w:cs="宋体"/>
                <w:spacing w:val="2"/>
                <w:sz w:val="20"/>
                <w:szCs w:val="20"/>
              </w:rPr>
              <w:t>川江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422" w:type="dxa"/>
            <w:vMerge w:val="restart"/>
            <w:tcBorders>
              <w:bottom w:val="nil"/>
            </w:tcBorders>
            <w:textDirection w:val="tbRlV"/>
            <w:vAlign w:val="top"/>
          </w:tcPr>
          <w:p>
            <w:pPr>
              <w:spacing w:before="70" w:line="212" w:lineRule="auto"/>
              <w:ind w:left="1147"/>
              <w:rPr>
                <w:rFonts w:ascii="宋体" w:hAnsi="宋体" w:eastAsia="宋体" w:cs="宋体"/>
                <w:sz w:val="23"/>
                <w:szCs w:val="23"/>
              </w:rPr>
            </w:pPr>
            <w:r>
              <w:rPr>
                <w:rFonts w:ascii="宋体" w:hAnsi="宋体" w:eastAsia="宋体" w:cs="宋体"/>
                <w:spacing w:val="-9"/>
                <w:sz w:val="23"/>
                <w:szCs w:val="23"/>
              </w:rPr>
              <w:t>噪</w:t>
            </w:r>
            <w:r>
              <w:rPr>
                <w:rFonts w:ascii="宋体" w:hAnsi="宋体" w:eastAsia="宋体" w:cs="宋体"/>
                <w:spacing w:val="-7"/>
                <w:sz w:val="23"/>
                <w:szCs w:val="23"/>
              </w:rPr>
              <w:t xml:space="preserve"> 声</w:t>
            </w:r>
          </w:p>
        </w:tc>
        <w:tc>
          <w:tcPr>
            <w:tcW w:w="453" w:type="dxa"/>
            <w:textDirection w:val="tbRlV"/>
            <w:vAlign w:val="top"/>
          </w:tcPr>
          <w:p>
            <w:pPr>
              <w:spacing w:before="104" w:line="217" w:lineRule="auto"/>
              <w:ind w:left="348"/>
              <w:rPr>
                <w:rFonts w:ascii="宋体" w:hAnsi="宋体" w:eastAsia="宋体" w:cs="宋体"/>
                <w:sz w:val="23"/>
                <w:szCs w:val="23"/>
              </w:rPr>
            </w:pPr>
            <w:r>
              <w:rPr>
                <w:rFonts w:ascii="宋体" w:hAnsi="宋体" w:eastAsia="宋体" w:cs="宋体"/>
                <w:spacing w:val="-12"/>
                <w:sz w:val="23"/>
                <w:szCs w:val="23"/>
              </w:rPr>
              <w:t>施</w:t>
            </w:r>
            <w:r>
              <w:rPr>
                <w:rFonts w:ascii="宋体" w:hAnsi="宋体" w:eastAsia="宋体" w:cs="宋体"/>
                <w:spacing w:val="-11"/>
                <w:sz w:val="23"/>
                <w:szCs w:val="23"/>
              </w:rPr>
              <w:t xml:space="preserve"> 工 期</w:t>
            </w:r>
          </w:p>
        </w:tc>
        <w:tc>
          <w:tcPr>
            <w:tcW w:w="2200" w:type="dxa"/>
            <w:vAlign w:val="top"/>
          </w:tcPr>
          <w:p>
            <w:pPr>
              <w:spacing w:line="302" w:lineRule="auto"/>
              <w:rPr>
                <w:rFonts w:ascii="Arial"/>
                <w:sz w:val="21"/>
              </w:rPr>
            </w:pPr>
          </w:p>
          <w:p>
            <w:pPr>
              <w:spacing w:line="303" w:lineRule="auto"/>
              <w:rPr>
                <w:rFonts w:ascii="Arial"/>
                <w:sz w:val="21"/>
              </w:rPr>
            </w:pPr>
          </w:p>
          <w:p>
            <w:pPr>
              <w:spacing w:before="65" w:line="228" w:lineRule="auto"/>
              <w:ind w:left="367"/>
              <w:rPr>
                <w:rFonts w:ascii="宋体" w:hAnsi="宋体" w:eastAsia="宋体" w:cs="宋体"/>
                <w:sz w:val="20"/>
                <w:szCs w:val="20"/>
              </w:rPr>
            </w:pPr>
            <w:r>
              <w:rPr>
                <w:rFonts w:ascii="宋体" w:hAnsi="宋体" w:eastAsia="宋体" w:cs="宋体"/>
                <w:spacing w:val="9"/>
                <w:sz w:val="20"/>
                <w:szCs w:val="20"/>
              </w:rPr>
              <w:t>施工机械、汽</w:t>
            </w:r>
            <w:r>
              <w:rPr>
                <w:rFonts w:ascii="宋体" w:hAnsi="宋体" w:eastAsia="宋体" w:cs="宋体"/>
                <w:spacing w:val="7"/>
                <w:sz w:val="20"/>
                <w:szCs w:val="20"/>
              </w:rPr>
              <w:t>车</w:t>
            </w:r>
          </w:p>
        </w:tc>
        <w:tc>
          <w:tcPr>
            <w:tcW w:w="1316" w:type="dxa"/>
            <w:vAlign w:val="top"/>
          </w:tcPr>
          <w:p>
            <w:pPr>
              <w:spacing w:line="450" w:lineRule="auto"/>
              <w:rPr>
                <w:rFonts w:ascii="Arial"/>
                <w:sz w:val="21"/>
              </w:rPr>
            </w:pPr>
          </w:p>
          <w:p>
            <w:pPr>
              <w:spacing w:before="65" w:line="301" w:lineRule="auto"/>
              <w:ind w:left="241" w:right="166" w:hanging="104"/>
              <w:rPr>
                <w:rFonts w:ascii="宋体" w:hAnsi="宋体" w:eastAsia="宋体" w:cs="宋体"/>
                <w:sz w:val="20"/>
                <w:szCs w:val="20"/>
              </w:rPr>
            </w:pPr>
            <w:r>
              <w:rPr>
                <w:rFonts w:ascii="宋体" w:hAnsi="宋体" w:eastAsia="宋体" w:cs="宋体"/>
                <w:spacing w:val="2"/>
                <w:sz w:val="20"/>
                <w:szCs w:val="20"/>
              </w:rPr>
              <w:t>机</w:t>
            </w:r>
            <w:r>
              <w:rPr>
                <w:rFonts w:ascii="宋体" w:hAnsi="宋体" w:eastAsia="宋体" w:cs="宋体"/>
                <w:spacing w:val="1"/>
                <w:sz w:val="20"/>
                <w:szCs w:val="20"/>
              </w:rPr>
              <w:t>械噪声、</w:t>
            </w:r>
            <w:r>
              <w:rPr>
                <w:rFonts w:ascii="宋体" w:hAnsi="宋体" w:eastAsia="宋体" w:cs="宋体"/>
                <w:sz w:val="20"/>
                <w:szCs w:val="20"/>
              </w:rPr>
              <w:t xml:space="preserve"> </w:t>
            </w:r>
            <w:r>
              <w:rPr>
                <w:rFonts w:ascii="宋体" w:hAnsi="宋体" w:eastAsia="宋体" w:cs="宋体"/>
                <w:spacing w:val="8"/>
                <w:sz w:val="20"/>
                <w:szCs w:val="20"/>
              </w:rPr>
              <w:t>运</w:t>
            </w:r>
            <w:r>
              <w:rPr>
                <w:rFonts w:ascii="宋体" w:hAnsi="宋体" w:eastAsia="宋体" w:cs="宋体"/>
                <w:spacing w:val="7"/>
                <w:sz w:val="20"/>
                <w:szCs w:val="20"/>
              </w:rPr>
              <w:t>输噪声</w:t>
            </w:r>
          </w:p>
        </w:tc>
        <w:tc>
          <w:tcPr>
            <w:tcW w:w="2098" w:type="dxa"/>
            <w:gridSpan w:val="2"/>
            <w:vAlign w:val="top"/>
          </w:tcPr>
          <w:p>
            <w:pPr>
              <w:spacing w:line="287" w:lineRule="auto"/>
              <w:rPr>
                <w:rFonts w:ascii="Arial"/>
                <w:sz w:val="21"/>
              </w:rPr>
            </w:pPr>
          </w:p>
          <w:p>
            <w:pPr>
              <w:spacing w:line="288" w:lineRule="auto"/>
              <w:rPr>
                <w:rFonts w:ascii="Arial"/>
                <w:sz w:val="21"/>
              </w:rPr>
            </w:pPr>
          </w:p>
          <w:p>
            <w:pPr>
              <w:spacing w:before="65" w:line="275" w:lineRule="exact"/>
              <w:ind w:left="379"/>
              <w:rPr>
                <w:rFonts w:ascii="宋体" w:hAnsi="宋体" w:eastAsia="宋体" w:cs="宋体"/>
                <w:sz w:val="20"/>
                <w:szCs w:val="20"/>
              </w:rPr>
            </w:pPr>
            <w:r>
              <w:rPr>
                <w:rFonts w:ascii="Times New Roman" w:hAnsi="Times New Roman" w:eastAsia="Times New Roman" w:cs="Times New Roman"/>
                <w:spacing w:val="5"/>
                <w:position w:val="1"/>
                <w:sz w:val="20"/>
                <w:szCs w:val="20"/>
              </w:rPr>
              <w:t>75~90</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5"/>
                <w:position w:val="1"/>
                <w:sz w:val="20"/>
                <w:szCs w:val="20"/>
              </w:rPr>
              <w:t>)</w:t>
            </w:r>
          </w:p>
        </w:tc>
        <w:tc>
          <w:tcPr>
            <w:tcW w:w="2031" w:type="dxa"/>
            <w:vAlign w:val="top"/>
          </w:tcPr>
          <w:p>
            <w:pPr>
              <w:tabs>
                <w:tab w:val="left" w:pos="268"/>
              </w:tabs>
              <w:spacing w:before="51" w:line="288" w:lineRule="auto"/>
              <w:ind w:left="115" w:right="41"/>
              <w:rPr>
                <w:rFonts w:ascii="宋体" w:hAnsi="宋体" w:eastAsia="宋体" w:cs="宋体"/>
                <w:sz w:val="20"/>
                <w:szCs w:val="20"/>
              </w:rPr>
            </w:pPr>
            <w:r>
              <w:rPr>
                <w:rFonts w:ascii="宋体" w:hAnsi="宋体" w:eastAsia="宋体" w:cs="宋体"/>
                <w:spacing w:val="1"/>
                <w:sz w:val="20"/>
                <w:szCs w:val="20"/>
              </w:rPr>
              <w:t>达到</w:t>
            </w:r>
            <w:r>
              <w:rPr>
                <w:rFonts w:ascii="宋体" w:hAnsi="宋体" w:eastAsia="宋体" w:cs="宋体"/>
                <w:sz w:val="20"/>
                <w:szCs w:val="20"/>
              </w:rPr>
              <w:t xml:space="preserve">《建筑施工场界 </w:t>
            </w:r>
            <w:r>
              <w:rPr>
                <w:rFonts w:ascii="宋体" w:hAnsi="宋体" w:eastAsia="宋体" w:cs="宋体"/>
                <w:spacing w:val="12"/>
                <w:sz w:val="20"/>
                <w:szCs w:val="20"/>
              </w:rPr>
              <w:t>环</w:t>
            </w:r>
            <w:r>
              <w:rPr>
                <w:rFonts w:ascii="宋体" w:hAnsi="宋体" w:eastAsia="宋体" w:cs="宋体"/>
                <w:spacing w:val="7"/>
                <w:sz w:val="20"/>
                <w:szCs w:val="20"/>
              </w:rPr>
              <w:t>境噪声排放标准》</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8"/>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2523-2011</w:t>
            </w:r>
            <w:r>
              <w:rPr>
                <w:rFonts w:ascii="宋体" w:hAnsi="宋体" w:eastAsia="宋体" w:cs="宋体"/>
                <w:spacing w:val="4"/>
                <w:sz w:val="20"/>
                <w:szCs w:val="20"/>
              </w:rPr>
              <w:t>)</w:t>
            </w:r>
          </w:p>
          <w:p>
            <w:pPr>
              <w:spacing w:before="2" w:line="258" w:lineRule="auto"/>
              <w:ind w:left="916" w:right="175" w:hanging="716"/>
              <w:rPr>
                <w:rFonts w:ascii="宋体" w:hAnsi="宋体" w:eastAsia="宋体" w:cs="宋体"/>
                <w:sz w:val="20"/>
                <w:szCs w:val="20"/>
              </w:rPr>
            </w:pPr>
            <w:r>
              <w:rPr>
                <w:rFonts w:ascii="宋体" w:hAnsi="宋体" w:eastAsia="宋体" w:cs="宋体"/>
                <w:spacing w:val="7"/>
                <w:sz w:val="20"/>
                <w:szCs w:val="20"/>
              </w:rPr>
              <w:t>中</w:t>
            </w:r>
            <w:r>
              <w:rPr>
                <w:rFonts w:ascii="宋体" w:hAnsi="宋体" w:eastAsia="宋体" w:cs="宋体"/>
                <w:spacing w:val="6"/>
                <w:sz w:val="20"/>
                <w:szCs w:val="20"/>
              </w:rPr>
              <w:t>相应限值标准要</w:t>
            </w:r>
            <w:r>
              <w:rPr>
                <w:rFonts w:ascii="宋体" w:hAnsi="宋体" w:eastAsia="宋体" w:cs="宋体"/>
                <w:sz w:val="20"/>
                <w:szCs w:val="20"/>
              </w:rPr>
              <w:t xml:space="preserve"> 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2" w:type="dxa"/>
            <w:vMerge w:val="continue"/>
            <w:tcBorders>
              <w:top w:val="nil"/>
              <w:bottom w:val="nil"/>
            </w:tcBorders>
            <w:textDirection w:val="tbRlV"/>
            <w:vAlign w:val="top"/>
          </w:tcPr>
          <w:p>
            <w:pPr>
              <w:rPr>
                <w:rFonts w:ascii="Arial"/>
                <w:sz w:val="21"/>
              </w:rPr>
            </w:pPr>
          </w:p>
        </w:tc>
        <w:tc>
          <w:tcPr>
            <w:tcW w:w="453" w:type="dxa"/>
            <w:vMerge w:val="restart"/>
            <w:tcBorders>
              <w:bottom w:val="nil"/>
            </w:tcBorders>
            <w:textDirection w:val="tbRlV"/>
            <w:vAlign w:val="top"/>
          </w:tcPr>
          <w:p>
            <w:pPr>
              <w:spacing w:before="105" w:line="216" w:lineRule="auto"/>
              <w:ind w:left="209"/>
              <w:rPr>
                <w:rFonts w:ascii="宋体" w:hAnsi="宋体" w:eastAsia="宋体" w:cs="宋体"/>
                <w:sz w:val="23"/>
                <w:szCs w:val="23"/>
              </w:rPr>
            </w:pPr>
            <w:r>
              <w:rPr>
                <w:rFonts w:ascii="宋体" w:hAnsi="宋体" w:eastAsia="宋体" w:cs="宋体"/>
                <w:spacing w:val="-12"/>
                <w:sz w:val="23"/>
                <w:szCs w:val="23"/>
              </w:rPr>
              <w:t>运</w:t>
            </w:r>
            <w:r>
              <w:rPr>
                <w:rFonts w:ascii="宋体" w:hAnsi="宋体" w:eastAsia="宋体" w:cs="宋体"/>
                <w:spacing w:val="-11"/>
                <w:sz w:val="23"/>
                <w:szCs w:val="23"/>
              </w:rPr>
              <w:t xml:space="preserve"> 营 期</w:t>
            </w:r>
          </w:p>
        </w:tc>
        <w:tc>
          <w:tcPr>
            <w:tcW w:w="2200" w:type="dxa"/>
            <w:vAlign w:val="top"/>
          </w:tcPr>
          <w:p>
            <w:pPr>
              <w:spacing w:before="52" w:line="228" w:lineRule="auto"/>
              <w:ind w:left="682"/>
              <w:rPr>
                <w:rFonts w:ascii="宋体" w:hAnsi="宋体" w:eastAsia="宋体" w:cs="宋体"/>
                <w:sz w:val="20"/>
                <w:szCs w:val="20"/>
              </w:rPr>
            </w:pPr>
            <w:r>
              <w:rPr>
                <w:rFonts w:ascii="宋体" w:hAnsi="宋体" w:eastAsia="宋体" w:cs="宋体"/>
                <w:spacing w:val="8"/>
                <w:sz w:val="20"/>
                <w:szCs w:val="20"/>
              </w:rPr>
              <w:t>汽</w:t>
            </w:r>
            <w:r>
              <w:rPr>
                <w:rFonts w:ascii="宋体" w:hAnsi="宋体" w:eastAsia="宋体" w:cs="宋体"/>
                <w:spacing w:val="7"/>
                <w:sz w:val="20"/>
                <w:szCs w:val="20"/>
              </w:rPr>
              <w:t>车行驶</w:t>
            </w:r>
          </w:p>
        </w:tc>
        <w:tc>
          <w:tcPr>
            <w:tcW w:w="1316" w:type="dxa"/>
            <w:vAlign w:val="top"/>
          </w:tcPr>
          <w:p>
            <w:pPr>
              <w:spacing w:before="51" w:line="229" w:lineRule="auto"/>
              <w:ind w:left="462"/>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2098" w:type="dxa"/>
            <w:gridSpan w:val="2"/>
            <w:vAlign w:val="top"/>
          </w:tcPr>
          <w:p>
            <w:pPr>
              <w:spacing w:before="20" w:line="275" w:lineRule="exact"/>
              <w:ind w:left="543"/>
              <w:rPr>
                <w:rFonts w:ascii="宋体" w:hAnsi="宋体" w:eastAsia="宋体" w:cs="宋体"/>
                <w:sz w:val="20"/>
                <w:szCs w:val="20"/>
              </w:rPr>
            </w:pPr>
            <w:r>
              <w:rPr>
                <w:rFonts w:ascii="Times New Roman" w:hAnsi="Times New Roman" w:eastAsia="Times New Roman" w:cs="Times New Roman"/>
                <w:spacing w:val="5"/>
                <w:position w:val="1"/>
                <w:sz w:val="20"/>
                <w:szCs w:val="20"/>
              </w:rPr>
              <w:t>75</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5"/>
                <w:position w:val="1"/>
                <w:sz w:val="20"/>
                <w:szCs w:val="20"/>
              </w:rPr>
              <w:t>)</w:t>
            </w:r>
          </w:p>
        </w:tc>
        <w:tc>
          <w:tcPr>
            <w:tcW w:w="2031" w:type="dxa"/>
            <w:vMerge w:val="restart"/>
            <w:tcBorders>
              <w:bottom w:val="nil"/>
            </w:tcBorders>
            <w:vAlign w:val="top"/>
          </w:tcPr>
          <w:p>
            <w:pPr>
              <w:spacing w:before="68" w:line="229" w:lineRule="auto"/>
              <w:ind w:left="115"/>
              <w:rPr>
                <w:rFonts w:ascii="宋体" w:hAnsi="宋体" w:eastAsia="宋体" w:cs="宋体"/>
                <w:sz w:val="20"/>
                <w:szCs w:val="20"/>
              </w:rPr>
            </w:pPr>
            <w:r>
              <w:rPr>
                <w:rFonts w:ascii="宋体" w:hAnsi="宋体" w:eastAsia="宋体" w:cs="宋体"/>
                <w:spacing w:val="1"/>
                <w:sz w:val="20"/>
                <w:szCs w:val="20"/>
              </w:rPr>
              <w:t>达到</w:t>
            </w:r>
            <w:r>
              <w:rPr>
                <w:rFonts w:ascii="宋体" w:hAnsi="宋体" w:eastAsia="宋体" w:cs="宋体"/>
                <w:sz w:val="20"/>
                <w:szCs w:val="20"/>
              </w:rPr>
              <w:t>《工业企业厂界</w:t>
            </w:r>
          </w:p>
          <w:p>
            <w:pPr>
              <w:spacing w:before="63" w:line="229" w:lineRule="auto"/>
              <w:ind w:left="115"/>
              <w:rPr>
                <w:rFonts w:ascii="宋体" w:hAnsi="宋体" w:eastAsia="宋体" w:cs="宋体"/>
                <w:sz w:val="20"/>
                <w:szCs w:val="20"/>
              </w:rPr>
            </w:pPr>
            <w:r>
              <w:rPr>
                <w:rFonts w:ascii="宋体" w:hAnsi="宋体" w:eastAsia="宋体" w:cs="宋体"/>
                <w:spacing w:val="13"/>
                <w:sz w:val="20"/>
                <w:szCs w:val="20"/>
              </w:rPr>
              <w:t>环</w:t>
            </w:r>
            <w:r>
              <w:rPr>
                <w:rFonts w:ascii="宋体" w:hAnsi="宋体" w:eastAsia="宋体" w:cs="宋体"/>
                <w:spacing w:val="7"/>
                <w:sz w:val="20"/>
                <w:szCs w:val="20"/>
              </w:rPr>
              <w:t>境噪声排放标准》</w:t>
            </w:r>
          </w:p>
          <w:p>
            <w:pPr>
              <w:spacing w:before="64" w:line="228" w:lineRule="auto"/>
              <w:ind w:left="116"/>
              <w:rPr>
                <w:rFonts w:ascii="宋体" w:hAnsi="宋体" w:eastAsia="宋体" w:cs="宋体"/>
                <w:sz w:val="20"/>
                <w:szCs w:val="20"/>
              </w:rPr>
            </w:pPr>
            <w:r>
              <w:rPr>
                <w:rFonts w:ascii="宋体" w:hAnsi="宋体" w:eastAsia="宋体" w:cs="宋体"/>
                <w:spacing w:val="10"/>
                <w:sz w:val="20"/>
                <w:szCs w:val="20"/>
              </w:rPr>
              <w:t>标</w:t>
            </w:r>
            <w:r>
              <w:rPr>
                <w:rFonts w:ascii="宋体" w:hAnsi="宋体" w:eastAsia="宋体" w:cs="宋体"/>
                <w:spacing w:val="9"/>
                <w:sz w:val="20"/>
                <w:szCs w:val="20"/>
              </w:rPr>
              <w:t>准</w:t>
            </w:r>
            <w:r>
              <w:rPr>
                <w:rFonts w:ascii="Times New Roman" w:hAnsi="Times New Roman" w:eastAsia="Times New Roman" w:cs="Times New Roman"/>
                <w:spacing w:val="9"/>
                <w:sz w:val="20"/>
                <w:szCs w:val="20"/>
              </w:rPr>
              <w:t xml:space="preserve">2 </w:t>
            </w:r>
            <w:r>
              <w:rPr>
                <w:rFonts w:ascii="宋体" w:hAnsi="宋体" w:eastAsia="宋体" w:cs="宋体"/>
                <w:spacing w:val="9"/>
                <w:sz w:val="20"/>
                <w:szCs w:val="20"/>
              </w:rPr>
              <w:t>类和</w:t>
            </w:r>
            <w:r>
              <w:rPr>
                <w:rFonts w:ascii="Times New Roman" w:hAnsi="Times New Roman" w:eastAsia="Times New Roman" w:cs="Times New Roman"/>
                <w:spacing w:val="9"/>
                <w:sz w:val="20"/>
                <w:szCs w:val="20"/>
              </w:rPr>
              <w:t xml:space="preserve">4 </w:t>
            </w:r>
            <w:r>
              <w:rPr>
                <w:rFonts w:ascii="宋体" w:hAnsi="宋体" w:eastAsia="宋体" w:cs="宋体"/>
                <w:spacing w:val="9"/>
                <w:sz w:val="20"/>
                <w:szCs w:val="20"/>
              </w:rPr>
              <w:t>类标准</w:t>
            </w:r>
          </w:p>
          <w:p>
            <w:pPr>
              <w:spacing w:before="64" w:line="229" w:lineRule="auto"/>
              <w:ind w:left="812"/>
              <w:rPr>
                <w:rFonts w:ascii="宋体" w:hAnsi="宋体" w:eastAsia="宋体" w:cs="宋体"/>
                <w:sz w:val="20"/>
                <w:szCs w:val="20"/>
              </w:rPr>
            </w:pPr>
            <w:r>
              <w:rPr>
                <w:rFonts w:ascii="宋体" w:hAnsi="宋体" w:eastAsia="宋体" w:cs="宋体"/>
                <w:spacing w:val="4"/>
                <w:sz w:val="20"/>
                <w:szCs w:val="20"/>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200" w:type="dxa"/>
            <w:vAlign w:val="top"/>
          </w:tcPr>
          <w:p>
            <w:pPr>
              <w:spacing w:before="51" w:line="228" w:lineRule="auto"/>
              <w:ind w:left="788"/>
              <w:rPr>
                <w:rFonts w:ascii="宋体" w:hAnsi="宋体" w:eastAsia="宋体" w:cs="宋体"/>
                <w:sz w:val="20"/>
                <w:szCs w:val="20"/>
              </w:rPr>
            </w:pPr>
            <w:r>
              <w:rPr>
                <w:rFonts w:ascii="宋体" w:hAnsi="宋体" w:eastAsia="宋体" w:cs="宋体"/>
                <w:spacing w:val="7"/>
                <w:sz w:val="20"/>
                <w:szCs w:val="20"/>
              </w:rPr>
              <w:t>加油</w:t>
            </w:r>
            <w:r>
              <w:rPr>
                <w:rFonts w:ascii="宋体" w:hAnsi="宋体" w:eastAsia="宋体" w:cs="宋体"/>
                <w:spacing w:val="6"/>
                <w:sz w:val="20"/>
                <w:szCs w:val="20"/>
              </w:rPr>
              <w:t>泵</w:t>
            </w:r>
          </w:p>
        </w:tc>
        <w:tc>
          <w:tcPr>
            <w:tcW w:w="1316" w:type="dxa"/>
            <w:vAlign w:val="top"/>
          </w:tcPr>
          <w:p>
            <w:pPr>
              <w:spacing w:before="51" w:line="229" w:lineRule="auto"/>
              <w:ind w:left="462"/>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2098" w:type="dxa"/>
            <w:gridSpan w:val="2"/>
            <w:vAlign w:val="top"/>
          </w:tcPr>
          <w:p>
            <w:pPr>
              <w:spacing w:before="20" w:line="274" w:lineRule="exact"/>
              <w:ind w:left="544"/>
              <w:rPr>
                <w:rFonts w:ascii="宋体" w:hAnsi="宋体" w:eastAsia="宋体" w:cs="宋体"/>
                <w:sz w:val="20"/>
                <w:szCs w:val="20"/>
              </w:rPr>
            </w:pPr>
            <w:r>
              <w:rPr>
                <w:rFonts w:ascii="Times New Roman" w:hAnsi="Times New Roman" w:eastAsia="Times New Roman" w:cs="Times New Roman"/>
                <w:spacing w:val="5"/>
                <w:position w:val="1"/>
                <w:sz w:val="20"/>
                <w:szCs w:val="20"/>
              </w:rPr>
              <w:t>65</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3"/>
                <w:position w:val="1"/>
                <w:sz w:val="20"/>
                <w:szCs w:val="20"/>
              </w:rPr>
              <w:t>)</w:t>
            </w:r>
          </w:p>
        </w:tc>
        <w:tc>
          <w:tcPr>
            <w:tcW w:w="20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200" w:type="dxa"/>
            <w:vAlign w:val="top"/>
          </w:tcPr>
          <w:p>
            <w:pPr>
              <w:spacing w:before="53" w:line="228" w:lineRule="auto"/>
              <w:ind w:left="681"/>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车设备</w:t>
            </w:r>
          </w:p>
        </w:tc>
        <w:tc>
          <w:tcPr>
            <w:tcW w:w="1316" w:type="dxa"/>
            <w:vAlign w:val="top"/>
          </w:tcPr>
          <w:p>
            <w:pPr>
              <w:spacing w:before="53" w:line="229" w:lineRule="auto"/>
              <w:ind w:left="462"/>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2098" w:type="dxa"/>
            <w:gridSpan w:val="2"/>
            <w:vAlign w:val="top"/>
          </w:tcPr>
          <w:p>
            <w:pPr>
              <w:spacing w:before="22" w:line="274" w:lineRule="exact"/>
              <w:ind w:left="543"/>
              <w:rPr>
                <w:rFonts w:ascii="宋体" w:hAnsi="宋体" w:eastAsia="宋体" w:cs="宋体"/>
                <w:sz w:val="20"/>
                <w:szCs w:val="20"/>
              </w:rPr>
            </w:pPr>
            <w:r>
              <w:rPr>
                <w:rFonts w:ascii="Times New Roman" w:hAnsi="Times New Roman" w:eastAsia="Times New Roman" w:cs="Times New Roman"/>
                <w:spacing w:val="5"/>
                <w:position w:val="1"/>
                <w:sz w:val="20"/>
                <w:szCs w:val="20"/>
              </w:rPr>
              <w:t>75</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5"/>
                <w:position w:val="1"/>
                <w:sz w:val="20"/>
                <w:szCs w:val="20"/>
              </w:rPr>
              <w:t xml:space="preserve">  </w:t>
            </w:r>
            <w:r>
              <w:rPr>
                <w:rFonts w:ascii="宋体" w:hAnsi="宋体" w:eastAsia="宋体" w:cs="宋体"/>
                <w:spacing w:val="5"/>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5"/>
                <w:position w:val="1"/>
                <w:sz w:val="20"/>
                <w:szCs w:val="20"/>
              </w:rPr>
              <w:t>)</w:t>
            </w:r>
          </w:p>
        </w:tc>
        <w:tc>
          <w:tcPr>
            <w:tcW w:w="20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2" w:type="dxa"/>
            <w:vMerge w:val="continue"/>
            <w:tcBorders>
              <w:top w:val="nil"/>
            </w:tcBorders>
            <w:textDirection w:val="tbRlV"/>
            <w:vAlign w:val="top"/>
          </w:tcPr>
          <w:p>
            <w:pPr>
              <w:rPr>
                <w:rFonts w:ascii="Arial"/>
                <w:sz w:val="21"/>
              </w:rPr>
            </w:pPr>
          </w:p>
        </w:tc>
        <w:tc>
          <w:tcPr>
            <w:tcW w:w="453" w:type="dxa"/>
            <w:vMerge w:val="continue"/>
            <w:tcBorders>
              <w:top w:val="nil"/>
            </w:tcBorders>
            <w:textDirection w:val="tbRlV"/>
            <w:vAlign w:val="top"/>
          </w:tcPr>
          <w:p>
            <w:pPr>
              <w:rPr>
                <w:rFonts w:ascii="Arial"/>
                <w:sz w:val="21"/>
              </w:rPr>
            </w:pPr>
          </w:p>
        </w:tc>
        <w:tc>
          <w:tcPr>
            <w:tcW w:w="2200" w:type="dxa"/>
            <w:vAlign w:val="top"/>
          </w:tcPr>
          <w:p>
            <w:pPr>
              <w:spacing w:before="52" w:line="228" w:lineRule="auto"/>
              <w:ind w:left="476"/>
              <w:rPr>
                <w:rFonts w:ascii="宋体" w:hAnsi="宋体" w:eastAsia="宋体" w:cs="宋体"/>
                <w:sz w:val="20"/>
                <w:szCs w:val="20"/>
              </w:rPr>
            </w:pPr>
            <w:r>
              <w:rPr>
                <w:rFonts w:ascii="宋体" w:hAnsi="宋体" w:eastAsia="宋体" w:cs="宋体"/>
                <w:spacing w:val="8"/>
                <w:sz w:val="20"/>
                <w:szCs w:val="20"/>
              </w:rPr>
              <w:t>备用发电机</w:t>
            </w:r>
            <w:r>
              <w:rPr>
                <w:rFonts w:ascii="宋体" w:hAnsi="宋体" w:eastAsia="宋体" w:cs="宋体"/>
                <w:spacing w:val="7"/>
                <w:sz w:val="20"/>
                <w:szCs w:val="20"/>
              </w:rPr>
              <w:t>房</w:t>
            </w:r>
          </w:p>
        </w:tc>
        <w:tc>
          <w:tcPr>
            <w:tcW w:w="1316" w:type="dxa"/>
            <w:vAlign w:val="top"/>
          </w:tcPr>
          <w:p>
            <w:pPr>
              <w:spacing w:before="52" w:line="228" w:lineRule="auto"/>
              <w:ind w:left="241"/>
              <w:rPr>
                <w:rFonts w:ascii="宋体" w:hAnsi="宋体" w:eastAsia="宋体" w:cs="宋体"/>
                <w:sz w:val="20"/>
                <w:szCs w:val="20"/>
              </w:rPr>
            </w:pPr>
            <w:r>
              <w:rPr>
                <w:rFonts w:ascii="宋体" w:hAnsi="宋体" w:eastAsia="宋体" w:cs="宋体"/>
                <w:spacing w:val="9"/>
                <w:sz w:val="20"/>
                <w:szCs w:val="20"/>
              </w:rPr>
              <w:t>机</w:t>
            </w:r>
            <w:r>
              <w:rPr>
                <w:rFonts w:ascii="宋体" w:hAnsi="宋体" w:eastAsia="宋体" w:cs="宋体"/>
                <w:spacing w:val="7"/>
                <w:sz w:val="20"/>
                <w:szCs w:val="20"/>
              </w:rPr>
              <w:t>械噪声</w:t>
            </w:r>
          </w:p>
        </w:tc>
        <w:tc>
          <w:tcPr>
            <w:tcW w:w="2098" w:type="dxa"/>
            <w:gridSpan w:val="2"/>
            <w:vAlign w:val="top"/>
          </w:tcPr>
          <w:p>
            <w:pPr>
              <w:spacing w:before="22" w:line="274" w:lineRule="exact"/>
              <w:ind w:left="333"/>
              <w:rPr>
                <w:rFonts w:ascii="宋体" w:hAnsi="宋体" w:eastAsia="宋体" w:cs="宋体"/>
                <w:sz w:val="20"/>
                <w:szCs w:val="20"/>
              </w:rPr>
            </w:pPr>
            <w:r>
              <w:rPr>
                <w:rFonts w:ascii="Times New Roman" w:hAnsi="Times New Roman" w:eastAsia="Times New Roman" w:cs="Times New Roman"/>
                <w:spacing w:val="20"/>
                <w:position w:val="1"/>
                <w:sz w:val="20"/>
                <w:szCs w:val="20"/>
              </w:rPr>
              <w:t>6</w:t>
            </w:r>
            <w:r>
              <w:rPr>
                <w:rFonts w:ascii="Times New Roman" w:hAnsi="Times New Roman" w:eastAsia="Times New Roman" w:cs="Times New Roman"/>
                <w:spacing w:val="16"/>
                <w:position w:val="1"/>
                <w:sz w:val="20"/>
                <w:szCs w:val="20"/>
              </w:rPr>
              <w:t>5</w:t>
            </w:r>
            <w:r>
              <w:rPr>
                <w:rFonts w:ascii="宋体" w:hAnsi="宋体" w:eastAsia="宋体" w:cs="宋体"/>
                <w:spacing w:val="16"/>
                <w:position w:val="1"/>
                <w:sz w:val="20"/>
                <w:szCs w:val="20"/>
              </w:rPr>
              <w:t>~</w:t>
            </w:r>
            <w:r>
              <w:rPr>
                <w:rFonts w:ascii="Times New Roman" w:hAnsi="Times New Roman" w:eastAsia="Times New Roman" w:cs="Times New Roman"/>
                <w:spacing w:val="16"/>
                <w:position w:val="1"/>
                <w:sz w:val="20"/>
                <w:szCs w:val="20"/>
              </w:rPr>
              <w:t>85</w:t>
            </w:r>
            <w:r>
              <w:rPr>
                <w:rFonts w:ascii="Times New Roman" w:hAnsi="Times New Roman" w:eastAsia="Times New Roman" w:cs="Times New Roman"/>
                <w:position w:val="1"/>
                <w:sz w:val="20"/>
                <w:szCs w:val="20"/>
              </w:rPr>
              <w:t>dB</w:t>
            </w:r>
            <w:r>
              <w:rPr>
                <w:rFonts w:ascii="Times New Roman" w:hAnsi="Times New Roman" w:eastAsia="Times New Roman" w:cs="Times New Roman"/>
                <w:spacing w:val="16"/>
                <w:position w:val="1"/>
                <w:sz w:val="20"/>
                <w:szCs w:val="20"/>
              </w:rPr>
              <w:t xml:space="preserve">  </w:t>
            </w:r>
            <w:r>
              <w:rPr>
                <w:rFonts w:ascii="宋体" w:hAnsi="宋体" w:eastAsia="宋体" w:cs="宋体"/>
                <w:spacing w:val="16"/>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16"/>
                <w:position w:val="1"/>
                <w:sz w:val="20"/>
                <w:szCs w:val="20"/>
              </w:rPr>
              <w:t>)</w:t>
            </w:r>
          </w:p>
        </w:tc>
        <w:tc>
          <w:tcPr>
            <w:tcW w:w="20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76" w:hRule="atLeast"/>
        </w:trPr>
        <w:tc>
          <w:tcPr>
            <w:tcW w:w="422" w:type="dxa"/>
            <w:vMerge w:val="restart"/>
            <w:tcBorders>
              <w:bottom w:val="nil"/>
            </w:tcBorders>
            <w:textDirection w:val="tbRlV"/>
            <w:vAlign w:val="top"/>
          </w:tcPr>
          <w:p>
            <w:pPr>
              <w:spacing w:before="69" w:line="217" w:lineRule="auto"/>
              <w:ind w:left="4285"/>
              <w:rPr>
                <w:rFonts w:ascii="宋体" w:hAnsi="宋体" w:eastAsia="宋体" w:cs="宋体"/>
                <w:sz w:val="23"/>
                <w:szCs w:val="23"/>
              </w:rPr>
            </w:pPr>
            <w:r>
              <w:rPr>
                <w:rFonts w:ascii="宋体" w:hAnsi="宋体" w:eastAsia="宋体" w:cs="宋体"/>
                <w:spacing w:val="-9"/>
                <w:sz w:val="23"/>
                <w:szCs w:val="23"/>
              </w:rPr>
              <w:t>固</w:t>
            </w:r>
            <w:r>
              <w:rPr>
                <w:rFonts w:ascii="宋体" w:hAnsi="宋体" w:eastAsia="宋体" w:cs="宋体"/>
                <w:spacing w:val="-7"/>
                <w:sz w:val="23"/>
                <w:szCs w:val="23"/>
              </w:rPr>
              <w:t xml:space="preserve"> 废</w:t>
            </w:r>
          </w:p>
        </w:tc>
        <w:tc>
          <w:tcPr>
            <w:tcW w:w="453" w:type="dxa"/>
            <w:vMerge w:val="restart"/>
            <w:tcBorders>
              <w:bottom w:val="nil"/>
            </w:tcBorders>
            <w:textDirection w:val="tbRlV"/>
            <w:vAlign w:val="top"/>
          </w:tcPr>
          <w:p>
            <w:pPr>
              <w:spacing w:before="104" w:line="217" w:lineRule="auto"/>
              <w:ind w:left="1607"/>
              <w:rPr>
                <w:rFonts w:ascii="宋体" w:hAnsi="宋体" w:eastAsia="宋体" w:cs="宋体"/>
                <w:sz w:val="23"/>
                <w:szCs w:val="23"/>
              </w:rPr>
            </w:pPr>
            <w:r>
              <w:rPr>
                <w:rFonts w:ascii="宋体" w:hAnsi="宋体" w:eastAsia="宋体" w:cs="宋体"/>
                <w:spacing w:val="-12"/>
                <w:sz w:val="23"/>
                <w:szCs w:val="23"/>
              </w:rPr>
              <w:t>施</w:t>
            </w:r>
            <w:r>
              <w:rPr>
                <w:rFonts w:ascii="宋体" w:hAnsi="宋体" w:eastAsia="宋体" w:cs="宋体"/>
                <w:spacing w:val="-11"/>
                <w:sz w:val="23"/>
                <w:szCs w:val="23"/>
              </w:rPr>
              <w:t xml:space="preserve"> 工 期</w:t>
            </w:r>
          </w:p>
        </w:tc>
        <w:tc>
          <w:tcPr>
            <w:tcW w:w="2200"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9" w:lineRule="auto"/>
              <w:ind w:left="681"/>
              <w:rPr>
                <w:rFonts w:ascii="宋体" w:hAnsi="宋体" w:eastAsia="宋体" w:cs="宋体"/>
                <w:sz w:val="20"/>
                <w:szCs w:val="20"/>
              </w:rPr>
            </w:pPr>
            <w:r>
              <w:rPr>
                <w:rFonts w:ascii="宋体" w:hAnsi="宋体" w:eastAsia="宋体" w:cs="宋体"/>
                <w:spacing w:val="9"/>
                <w:sz w:val="20"/>
                <w:szCs w:val="20"/>
              </w:rPr>
              <w:t>场</w:t>
            </w:r>
            <w:r>
              <w:rPr>
                <w:rFonts w:ascii="宋体" w:hAnsi="宋体" w:eastAsia="宋体" w:cs="宋体"/>
                <w:spacing w:val="7"/>
                <w:sz w:val="20"/>
                <w:szCs w:val="20"/>
              </w:rPr>
              <w:t>地开挖</w:t>
            </w:r>
          </w:p>
        </w:tc>
        <w:tc>
          <w:tcPr>
            <w:tcW w:w="1316"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30" w:lineRule="auto"/>
              <w:ind w:left="348"/>
              <w:rPr>
                <w:rFonts w:ascii="宋体" w:hAnsi="宋体" w:eastAsia="宋体" w:cs="宋体"/>
                <w:sz w:val="20"/>
                <w:szCs w:val="20"/>
              </w:rPr>
            </w:pPr>
            <w:r>
              <w:rPr>
                <w:rFonts w:ascii="宋体" w:hAnsi="宋体" w:eastAsia="宋体" w:cs="宋体"/>
                <w:spacing w:val="7"/>
                <w:sz w:val="20"/>
                <w:szCs w:val="20"/>
              </w:rPr>
              <w:t>土</w:t>
            </w:r>
            <w:r>
              <w:rPr>
                <w:rFonts w:ascii="宋体" w:hAnsi="宋体" w:eastAsia="宋体" w:cs="宋体"/>
                <w:spacing w:val="6"/>
                <w:sz w:val="20"/>
                <w:szCs w:val="20"/>
              </w:rPr>
              <w:t>石方</w:t>
            </w:r>
          </w:p>
        </w:tc>
        <w:tc>
          <w:tcPr>
            <w:tcW w:w="2098" w:type="dxa"/>
            <w:gridSpan w:val="2"/>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30" w:lineRule="auto"/>
              <w:ind w:left="392"/>
              <w:rPr>
                <w:rFonts w:ascii="Times New Roman" w:hAnsi="Times New Roman" w:eastAsia="Times New Roman" w:cs="Times New Roman"/>
                <w:sz w:val="13"/>
                <w:szCs w:val="13"/>
              </w:rPr>
            </w:pPr>
            <w:r>
              <w:rPr>
                <w:rFonts w:ascii="宋体" w:hAnsi="宋体" w:eastAsia="宋体" w:cs="宋体"/>
                <w:spacing w:val="1"/>
                <w:sz w:val="20"/>
                <w:szCs w:val="20"/>
              </w:rPr>
              <w:t>总挖</w:t>
            </w:r>
            <w:r>
              <w:rPr>
                <w:rFonts w:ascii="宋体" w:hAnsi="宋体" w:eastAsia="宋体" w:cs="宋体"/>
                <w:sz w:val="20"/>
                <w:szCs w:val="20"/>
              </w:rPr>
              <w:t xml:space="preserve">方 </w:t>
            </w:r>
            <w:r>
              <w:rPr>
                <w:rFonts w:ascii="Times New Roman" w:hAnsi="Times New Roman" w:eastAsia="Times New Roman" w:cs="Times New Roman"/>
                <w:sz w:val="20"/>
                <w:szCs w:val="20"/>
              </w:rPr>
              <w:t>2950m</w:t>
            </w:r>
            <w:r>
              <w:rPr>
                <w:rFonts w:ascii="Times New Roman" w:hAnsi="Times New Roman" w:eastAsia="Times New Roman" w:cs="Times New Roman"/>
                <w:position w:val="6"/>
                <w:sz w:val="13"/>
                <w:szCs w:val="13"/>
              </w:rPr>
              <w:t>3</w:t>
            </w:r>
          </w:p>
        </w:tc>
        <w:tc>
          <w:tcPr>
            <w:tcW w:w="2031" w:type="dxa"/>
            <w:vAlign w:val="top"/>
          </w:tcPr>
          <w:p>
            <w:pPr>
              <w:spacing w:before="52" w:line="288" w:lineRule="auto"/>
              <w:ind w:left="116" w:right="109" w:firstLine="27"/>
              <w:rPr>
                <w:rFonts w:ascii="宋体" w:hAnsi="宋体" w:eastAsia="宋体" w:cs="宋体"/>
                <w:sz w:val="20"/>
                <w:szCs w:val="20"/>
              </w:rPr>
            </w:pPr>
            <w:r>
              <w:rPr>
                <w:rFonts w:ascii="宋体" w:hAnsi="宋体" w:eastAsia="宋体" w:cs="宋体"/>
                <w:spacing w:val="1"/>
                <w:sz w:val="20"/>
                <w:szCs w:val="20"/>
              </w:rPr>
              <w:t xml:space="preserve">表土剥离 </w:t>
            </w:r>
            <w:r>
              <w:rPr>
                <w:rFonts w:ascii="Times New Roman" w:hAnsi="Times New Roman" w:eastAsia="Times New Roman" w:cs="Times New Roman"/>
                <w:sz w:val="20"/>
                <w:szCs w:val="20"/>
              </w:rPr>
              <w:t>2150m</w:t>
            </w:r>
            <w:r>
              <w:rPr>
                <w:rFonts w:ascii="Times New Roman" w:hAnsi="Times New Roman" w:eastAsia="Times New Roman" w:cs="Times New Roman"/>
                <w:position w:val="6"/>
                <w:sz w:val="13"/>
                <w:szCs w:val="13"/>
              </w:rPr>
              <w:t xml:space="preserve">2 </w:t>
            </w:r>
            <w:r>
              <w:rPr>
                <w:rFonts w:ascii="宋体" w:hAnsi="宋体" w:eastAsia="宋体" w:cs="宋体"/>
                <w:sz w:val="20"/>
                <w:szCs w:val="20"/>
              </w:rPr>
              <w:t xml:space="preserve">， </w:t>
            </w:r>
            <w:r>
              <w:rPr>
                <w:rFonts w:ascii="宋体" w:hAnsi="宋体" w:eastAsia="宋体" w:cs="宋体"/>
                <w:spacing w:val="-2"/>
                <w:sz w:val="20"/>
                <w:szCs w:val="20"/>
              </w:rPr>
              <w:t xml:space="preserve">土石方开挖 </w:t>
            </w:r>
            <w:r>
              <w:rPr>
                <w:rFonts w:ascii="Times New Roman" w:hAnsi="Times New Roman" w:eastAsia="Times New Roman" w:cs="Times New Roman"/>
                <w:spacing w:val="-2"/>
                <w:sz w:val="20"/>
                <w:szCs w:val="20"/>
              </w:rPr>
              <w:t>800</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2"/>
                <w:position w:val="6"/>
                <w:sz w:val="13"/>
                <w:szCs w:val="13"/>
              </w:rPr>
              <w:t>3</w:t>
            </w:r>
            <w:r>
              <w:rPr>
                <w:rFonts w:ascii="宋体" w:hAnsi="宋体" w:eastAsia="宋体" w:cs="宋体"/>
                <w:spacing w:val="-1"/>
                <w:sz w:val="20"/>
                <w:szCs w:val="20"/>
              </w:rPr>
              <w:t>，</w:t>
            </w:r>
          </w:p>
          <w:p>
            <w:pPr>
              <w:spacing w:line="226" w:lineRule="auto"/>
              <w:ind w:left="181"/>
              <w:rPr>
                <w:rFonts w:ascii="宋体" w:hAnsi="宋体" w:eastAsia="宋体" w:cs="宋体"/>
                <w:sz w:val="20"/>
                <w:szCs w:val="20"/>
              </w:rPr>
            </w:pPr>
            <w:r>
              <w:rPr>
                <w:rFonts w:ascii="宋体" w:hAnsi="宋体" w:eastAsia="宋体" w:cs="宋体"/>
                <w:spacing w:val="2"/>
                <w:sz w:val="20"/>
                <w:szCs w:val="20"/>
              </w:rPr>
              <w:t xml:space="preserve">其中 </w:t>
            </w:r>
            <w:r>
              <w:rPr>
                <w:rFonts w:ascii="Times New Roman" w:hAnsi="Times New Roman" w:eastAsia="Times New Roman" w:cs="Times New Roman"/>
                <w:spacing w:val="2"/>
                <w:sz w:val="20"/>
                <w:szCs w:val="20"/>
              </w:rPr>
              <w:t>200</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3</w:t>
            </w:r>
            <w:r>
              <w:rPr>
                <w:rFonts w:ascii="Times New Roman" w:hAnsi="Times New Roman" w:eastAsia="Times New Roman" w:cs="Times New Roman"/>
                <w:spacing w:val="1"/>
                <w:position w:val="6"/>
                <w:sz w:val="13"/>
                <w:szCs w:val="13"/>
              </w:rPr>
              <w:t xml:space="preserve"> </w:t>
            </w:r>
            <w:r>
              <w:rPr>
                <w:rFonts w:ascii="宋体" w:hAnsi="宋体" w:eastAsia="宋体" w:cs="宋体"/>
                <w:spacing w:val="1"/>
                <w:sz w:val="20"/>
                <w:szCs w:val="20"/>
              </w:rPr>
              <w:t>表土用</w:t>
            </w:r>
          </w:p>
          <w:p>
            <w:pPr>
              <w:spacing w:before="67" w:line="229" w:lineRule="auto"/>
              <w:ind w:left="119"/>
              <w:rPr>
                <w:rFonts w:ascii="宋体" w:hAnsi="宋体" w:eastAsia="宋体" w:cs="宋体"/>
                <w:sz w:val="20"/>
                <w:szCs w:val="20"/>
              </w:rPr>
            </w:pPr>
            <w:r>
              <w:rPr>
                <w:rFonts w:ascii="宋体" w:hAnsi="宋体" w:eastAsia="宋体" w:cs="宋体"/>
                <w:spacing w:val="-1"/>
                <w:sz w:val="20"/>
                <w:szCs w:val="20"/>
              </w:rPr>
              <w:t>于后</w:t>
            </w:r>
            <w:r>
              <w:rPr>
                <w:rFonts w:ascii="宋体" w:hAnsi="宋体" w:eastAsia="宋体" w:cs="宋体"/>
                <w:sz w:val="20"/>
                <w:szCs w:val="20"/>
              </w:rPr>
              <w:t>期绿化覆土，剩</w:t>
            </w:r>
          </w:p>
          <w:p>
            <w:pPr>
              <w:spacing w:before="64" w:line="228" w:lineRule="auto"/>
              <w:ind w:left="181"/>
              <w:rPr>
                <w:rFonts w:ascii="宋体" w:hAnsi="宋体" w:eastAsia="宋体" w:cs="宋体"/>
                <w:sz w:val="20"/>
                <w:szCs w:val="20"/>
              </w:rPr>
            </w:pPr>
            <w:r>
              <w:rPr>
                <w:rFonts w:ascii="宋体" w:hAnsi="宋体" w:eastAsia="宋体" w:cs="宋体"/>
                <w:spacing w:val="12"/>
                <w:sz w:val="20"/>
                <w:szCs w:val="20"/>
              </w:rPr>
              <w:t>余</w:t>
            </w:r>
            <w:r>
              <w:rPr>
                <w:rFonts w:ascii="宋体" w:hAnsi="宋体" w:eastAsia="宋体" w:cs="宋体"/>
                <w:spacing w:val="8"/>
                <w:sz w:val="20"/>
                <w:szCs w:val="20"/>
              </w:rPr>
              <w:t>部分由施工单位</w:t>
            </w:r>
          </w:p>
          <w:p>
            <w:pPr>
              <w:spacing w:before="64" w:line="229" w:lineRule="auto"/>
              <w:ind w:left="391"/>
              <w:rPr>
                <w:rFonts w:ascii="宋体" w:hAnsi="宋体" w:eastAsia="宋体" w:cs="宋体"/>
                <w:sz w:val="20"/>
                <w:szCs w:val="20"/>
              </w:rPr>
            </w:pPr>
            <w:r>
              <w:rPr>
                <w:rFonts w:ascii="宋体" w:hAnsi="宋体" w:eastAsia="宋体" w:cs="宋体"/>
                <w:spacing w:val="9"/>
                <w:sz w:val="20"/>
                <w:szCs w:val="20"/>
              </w:rPr>
              <w:t>清</w:t>
            </w:r>
            <w:r>
              <w:rPr>
                <w:rFonts w:ascii="宋体" w:hAnsi="宋体" w:eastAsia="宋体" w:cs="宋体"/>
                <w:spacing w:val="8"/>
                <w:sz w:val="20"/>
                <w:szCs w:val="20"/>
              </w:rPr>
              <w:t>运妥善处置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4"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200" w:type="dxa"/>
            <w:vAlign w:val="top"/>
          </w:tcPr>
          <w:p>
            <w:pPr>
              <w:spacing w:line="304" w:lineRule="auto"/>
              <w:rPr>
                <w:rFonts w:ascii="Arial"/>
                <w:sz w:val="21"/>
              </w:rPr>
            </w:pPr>
          </w:p>
          <w:p>
            <w:pPr>
              <w:spacing w:line="304" w:lineRule="auto"/>
              <w:rPr>
                <w:rFonts w:ascii="Arial"/>
                <w:sz w:val="21"/>
              </w:rPr>
            </w:pPr>
          </w:p>
          <w:p>
            <w:pPr>
              <w:spacing w:before="65" w:line="229" w:lineRule="auto"/>
              <w:ind w:left="685"/>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筑施工</w:t>
            </w:r>
          </w:p>
        </w:tc>
        <w:tc>
          <w:tcPr>
            <w:tcW w:w="1316" w:type="dxa"/>
            <w:vAlign w:val="top"/>
          </w:tcPr>
          <w:p>
            <w:pPr>
              <w:spacing w:line="304" w:lineRule="auto"/>
              <w:rPr>
                <w:rFonts w:ascii="Arial"/>
                <w:sz w:val="21"/>
              </w:rPr>
            </w:pPr>
          </w:p>
          <w:p>
            <w:pPr>
              <w:spacing w:line="304" w:lineRule="auto"/>
              <w:rPr>
                <w:rFonts w:ascii="Arial"/>
                <w:sz w:val="21"/>
              </w:rPr>
            </w:pPr>
          </w:p>
          <w:p>
            <w:pPr>
              <w:spacing w:before="65" w:line="229" w:lineRule="auto"/>
              <w:ind w:left="244"/>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筑垃圾</w:t>
            </w:r>
          </w:p>
        </w:tc>
        <w:tc>
          <w:tcPr>
            <w:tcW w:w="2098" w:type="dxa"/>
            <w:gridSpan w:val="2"/>
            <w:vAlign w:val="top"/>
          </w:tcPr>
          <w:p>
            <w:pPr>
              <w:spacing w:line="422" w:lineRule="auto"/>
              <w:rPr>
                <w:rFonts w:ascii="Arial"/>
                <w:sz w:val="21"/>
              </w:rPr>
            </w:pPr>
          </w:p>
          <w:p>
            <w:pPr>
              <w:spacing w:before="65" w:line="304" w:lineRule="auto"/>
              <w:ind w:left="294" w:right="46" w:hanging="164"/>
              <w:rPr>
                <w:rFonts w:ascii="宋体" w:hAnsi="宋体" w:eastAsia="宋体" w:cs="宋体"/>
                <w:sz w:val="20"/>
                <w:szCs w:val="20"/>
              </w:rPr>
            </w:pPr>
            <w:r>
              <w:rPr>
                <w:rFonts w:ascii="Times New Roman" w:hAnsi="Times New Roman" w:eastAsia="Times New Roman" w:cs="Times New Roman"/>
                <w:spacing w:val="-4"/>
                <w:sz w:val="20"/>
                <w:szCs w:val="20"/>
              </w:rPr>
              <w:t>105.3</w:t>
            </w:r>
            <w:r>
              <w:rPr>
                <w:rFonts w:ascii="Times New Roman" w:hAnsi="Times New Roman" w:eastAsia="Times New Roman" w:cs="Times New Roman"/>
                <w:spacing w:val="-2"/>
                <w:sz w:val="20"/>
                <w:szCs w:val="20"/>
              </w:rPr>
              <w:t>t</w:t>
            </w:r>
            <w:r>
              <w:rPr>
                <w:rFonts w:ascii="宋体" w:hAnsi="宋体" w:eastAsia="宋体" w:cs="宋体"/>
                <w:spacing w:val="-2"/>
                <w:sz w:val="20"/>
                <w:szCs w:val="20"/>
              </w:rPr>
              <w:t xml:space="preserve">(可回收 </w:t>
            </w:r>
            <w:r>
              <w:rPr>
                <w:rFonts w:ascii="Times New Roman" w:hAnsi="Times New Roman" w:eastAsia="Times New Roman" w:cs="Times New Roman"/>
                <w:spacing w:val="-2"/>
                <w:sz w:val="20"/>
                <w:szCs w:val="20"/>
              </w:rPr>
              <w:t>42. 1t</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1"/>
                <w:sz w:val="20"/>
                <w:szCs w:val="20"/>
              </w:rPr>
              <w:t>不</w:t>
            </w:r>
            <w:r>
              <w:rPr>
                <w:rFonts w:ascii="宋体" w:hAnsi="宋体" w:eastAsia="宋体" w:cs="宋体"/>
                <w:sz w:val="20"/>
                <w:szCs w:val="20"/>
              </w:rPr>
              <w:t xml:space="preserve">可回收 </w:t>
            </w:r>
            <w:r>
              <w:rPr>
                <w:rFonts w:ascii="Times New Roman" w:hAnsi="Times New Roman" w:eastAsia="Times New Roman" w:cs="Times New Roman"/>
                <w:sz w:val="20"/>
                <w:szCs w:val="20"/>
              </w:rPr>
              <w:t>63.2t</w:t>
            </w:r>
            <w:r>
              <w:rPr>
                <w:rFonts w:ascii="宋体" w:hAnsi="宋体" w:eastAsia="宋体" w:cs="宋体"/>
                <w:sz w:val="20"/>
                <w:szCs w:val="20"/>
              </w:rPr>
              <w:t>)</w:t>
            </w:r>
          </w:p>
        </w:tc>
        <w:tc>
          <w:tcPr>
            <w:tcW w:w="2031" w:type="dxa"/>
            <w:vAlign w:val="top"/>
          </w:tcPr>
          <w:p>
            <w:pPr>
              <w:spacing w:before="53" w:line="288" w:lineRule="auto"/>
              <w:ind w:left="133" w:right="78" w:firstLine="48"/>
              <w:jc w:val="right"/>
              <w:rPr>
                <w:rFonts w:ascii="宋体" w:hAnsi="宋体" w:eastAsia="宋体" w:cs="宋体"/>
                <w:sz w:val="20"/>
                <w:szCs w:val="20"/>
              </w:rPr>
            </w:pPr>
            <w:r>
              <w:rPr>
                <w:rFonts w:ascii="宋体" w:hAnsi="宋体" w:eastAsia="宋体" w:cs="宋体"/>
                <w:spacing w:val="11"/>
                <w:sz w:val="20"/>
                <w:szCs w:val="20"/>
              </w:rPr>
              <w:t>可</w:t>
            </w:r>
            <w:r>
              <w:rPr>
                <w:rFonts w:ascii="宋体" w:hAnsi="宋体" w:eastAsia="宋体" w:cs="宋体"/>
                <w:spacing w:val="8"/>
                <w:sz w:val="20"/>
                <w:szCs w:val="20"/>
              </w:rPr>
              <w:t>回收部分回收后</w:t>
            </w:r>
            <w:r>
              <w:rPr>
                <w:rFonts w:ascii="宋体" w:hAnsi="宋体" w:eastAsia="宋体" w:cs="宋体"/>
                <w:sz w:val="20"/>
                <w:szCs w:val="20"/>
              </w:rPr>
              <w:t xml:space="preserve"> </w:t>
            </w:r>
            <w:r>
              <w:rPr>
                <w:rFonts w:ascii="宋体" w:hAnsi="宋体" w:eastAsia="宋体" w:cs="宋体"/>
                <w:spacing w:val="2"/>
                <w:sz w:val="20"/>
                <w:szCs w:val="20"/>
              </w:rPr>
              <w:t>出售给废</w:t>
            </w:r>
            <w:r>
              <w:rPr>
                <w:rFonts w:ascii="宋体" w:hAnsi="宋体" w:eastAsia="宋体" w:cs="宋体"/>
                <w:spacing w:val="1"/>
                <w:sz w:val="20"/>
                <w:szCs w:val="20"/>
              </w:rPr>
              <w:t>品收购站，</w:t>
            </w:r>
            <w:r>
              <w:rPr>
                <w:rFonts w:ascii="宋体" w:hAnsi="宋体" w:eastAsia="宋体" w:cs="宋体"/>
                <w:sz w:val="20"/>
                <w:szCs w:val="20"/>
              </w:rPr>
              <w:t xml:space="preserve"> </w:t>
            </w:r>
            <w:r>
              <w:rPr>
                <w:rFonts w:ascii="宋体" w:hAnsi="宋体" w:eastAsia="宋体" w:cs="宋体"/>
                <w:spacing w:val="18"/>
                <w:sz w:val="20"/>
                <w:szCs w:val="20"/>
              </w:rPr>
              <w:t>剩</w:t>
            </w:r>
            <w:r>
              <w:rPr>
                <w:rFonts w:ascii="宋体" w:hAnsi="宋体" w:eastAsia="宋体" w:cs="宋体"/>
                <w:spacing w:val="14"/>
                <w:sz w:val="20"/>
                <w:szCs w:val="20"/>
              </w:rPr>
              <w:t>余不可回收利用</w:t>
            </w:r>
            <w:r>
              <w:rPr>
                <w:rFonts w:ascii="宋体" w:hAnsi="宋体" w:eastAsia="宋体" w:cs="宋体"/>
                <w:sz w:val="20"/>
                <w:szCs w:val="20"/>
              </w:rPr>
              <w:t xml:space="preserve"> </w:t>
            </w:r>
            <w:r>
              <w:rPr>
                <w:rFonts w:ascii="宋体" w:hAnsi="宋体" w:eastAsia="宋体" w:cs="宋体"/>
                <w:spacing w:val="11"/>
                <w:sz w:val="20"/>
                <w:szCs w:val="20"/>
              </w:rPr>
              <w:t>部</w:t>
            </w:r>
            <w:r>
              <w:rPr>
                <w:rFonts w:ascii="宋体" w:hAnsi="宋体" w:eastAsia="宋体" w:cs="宋体"/>
                <w:spacing w:val="8"/>
                <w:sz w:val="20"/>
                <w:szCs w:val="20"/>
              </w:rPr>
              <w:t>分由施工单位清</w:t>
            </w:r>
          </w:p>
          <w:p>
            <w:pPr>
              <w:spacing w:line="229" w:lineRule="auto"/>
              <w:ind w:left="495"/>
              <w:rPr>
                <w:rFonts w:ascii="宋体" w:hAnsi="宋体" w:eastAsia="宋体" w:cs="宋体"/>
                <w:sz w:val="20"/>
                <w:szCs w:val="20"/>
              </w:rPr>
            </w:pPr>
            <w:r>
              <w:rPr>
                <w:rFonts w:ascii="宋体" w:hAnsi="宋体" w:eastAsia="宋体" w:cs="宋体"/>
                <w:spacing w:val="8"/>
                <w:sz w:val="20"/>
                <w:szCs w:val="20"/>
              </w:rPr>
              <w:t>运妥善处置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tcBorders>
            <w:textDirection w:val="tbRlV"/>
            <w:vAlign w:val="top"/>
          </w:tcPr>
          <w:p>
            <w:pPr>
              <w:rPr>
                <w:rFonts w:ascii="Arial"/>
                <w:sz w:val="21"/>
              </w:rPr>
            </w:pPr>
          </w:p>
        </w:tc>
        <w:tc>
          <w:tcPr>
            <w:tcW w:w="2200" w:type="dxa"/>
            <w:vAlign w:val="top"/>
          </w:tcPr>
          <w:p>
            <w:pPr>
              <w:spacing w:before="209" w:line="230" w:lineRule="auto"/>
              <w:ind w:left="681"/>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7"/>
                <w:sz w:val="20"/>
                <w:szCs w:val="20"/>
              </w:rPr>
              <w:t>工人员</w:t>
            </w:r>
          </w:p>
        </w:tc>
        <w:tc>
          <w:tcPr>
            <w:tcW w:w="1316" w:type="dxa"/>
            <w:vAlign w:val="top"/>
          </w:tcPr>
          <w:p>
            <w:pPr>
              <w:spacing w:before="209" w:line="229" w:lineRule="auto"/>
              <w:ind w:left="243"/>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2098" w:type="dxa"/>
            <w:gridSpan w:val="2"/>
            <w:vAlign w:val="top"/>
          </w:tcPr>
          <w:p>
            <w:pPr>
              <w:spacing w:before="178" w:line="275" w:lineRule="exact"/>
              <w:ind w:left="734"/>
              <w:rPr>
                <w:rFonts w:ascii="Times New Roman" w:hAnsi="Times New Roman" w:eastAsia="Times New Roman" w:cs="Times New Roman"/>
                <w:sz w:val="20"/>
                <w:szCs w:val="20"/>
              </w:rPr>
            </w:pPr>
            <w:r>
              <w:rPr>
                <w:rFonts w:ascii="Times New Roman" w:hAnsi="Times New Roman" w:eastAsia="Times New Roman" w:cs="Times New Roman"/>
                <w:spacing w:val="7"/>
                <w:position w:val="1"/>
                <w:sz w:val="20"/>
                <w:szCs w:val="20"/>
              </w:rPr>
              <w:t>2</w:t>
            </w:r>
            <w:r>
              <w:rPr>
                <w:rFonts w:ascii="Times New Roman" w:hAnsi="Times New Roman" w:eastAsia="Times New Roman" w:cs="Times New Roman"/>
                <w:spacing w:val="5"/>
                <w:position w:val="1"/>
                <w:sz w:val="20"/>
                <w:szCs w:val="20"/>
              </w:rPr>
              <w:t>.6</w:t>
            </w:r>
            <w:r>
              <w:rPr>
                <w:rFonts w:ascii="Times New Roman" w:hAnsi="Times New Roman" w:eastAsia="Times New Roman" w:cs="Times New Roman"/>
                <w:position w:val="1"/>
                <w:sz w:val="20"/>
                <w:szCs w:val="20"/>
              </w:rPr>
              <w:t>kg</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d</w:t>
            </w:r>
          </w:p>
        </w:tc>
        <w:tc>
          <w:tcPr>
            <w:tcW w:w="2031" w:type="dxa"/>
            <w:vAlign w:val="top"/>
          </w:tcPr>
          <w:p>
            <w:pPr>
              <w:spacing w:before="54" w:line="258" w:lineRule="auto"/>
              <w:ind w:left="496" w:right="175" w:hanging="311"/>
              <w:rPr>
                <w:rFonts w:ascii="宋体" w:hAnsi="宋体" w:eastAsia="宋体" w:cs="宋体"/>
                <w:sz w:val="20"/>
                <w:szCs w:val="20"/>
              </w:rPr>
            </w:pPr>
            <w:r>
              <w:rPr>
                <w:rFonts w:ascii="宋体" w:hAnsi="宋体" w:eastAsia="宋体" w:cs="宋体"/>
                <w:spacing w:val="8"/>
                <w:sz w:val="20"/>
                <w:szCs w:val="20"/>
              </w:rPr>
              <w:t>定点收集后委托环</w:t>
            </w:r>
            <w:r>
              <w:rPr>
                <w:rFonts w:ascii="宋体" w:hAnsi="宋体" w:eastAsia="宋体" w:cs="宋体"/>
                <w:sz w:val="20"/>
                <w:szCs w:val="20"/>
              </w:rPr>
              <w:t xml:space="preserve"> </w:t>
            </w:r>
            <w:r>
              <w:rPr>
                <w:rFonts w:ascii="宋体" w:hAnsi="宋体" w:eastAsia="宋体" w:cs="宋体"/>
                <w:spacing w:val="8"/>
                <w:sz w:val="20"/>
                <w:szCs w:val="20"/>
              </w:rPr>
              <w:t>卫部门清</w:t>
            </w:r>
            <w:r>
              <w:rPr>
                <w:rFonts w:ascii="宋体" w:hAnsi="宋体" w:eastAsia="宋体" w:cs="宋体"/>
                <w:spacing w:val="7"/>
                <w:sz w:val="20"/>
                <w:szCs w:val="20"/>
              </w:rPr>
              <w:t>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22" w:type="dxa"/>
            <w:vMerge w:val="continue"/>
            <w:tcBorders>
              <w:top w:val="nil"/>
              <w:bottom w:val="nil"/>
            </w:tcBorders>
            <w:textDirection w:val="tbRlV"/>
            <w:vAlign w:val="top"/>
          </w:tcPr>
          <w:p>
            <w:pPr>
              <w:rPr>
                <w:rFonts w:ascii="Arial"/>
                <w:sz w:val="21"/>
              </w:rPr>
            </w:pPr>
          </w:p>
        </w:tc>
        <w:tc>
          <w:tcPr>
            <w:tcW w:w="453" w:type="dxa"/>
            <w:vMerge w:val="restart"/>
            <w:tcBorders>
              <w:bottom w:val="nil"/>
            </w:tcBorders>
            <w:textDirection w:val="tbRlV"/>
            <w:vAlign w:val="top"/>
          </w:tcPr>
          <w:p>
            <w:pPr>
              <w:spacing w:before="105" w:line="216" w:lineRule="auto"/>
              <w:ind w:left="2088"/>
              <w:rPr>
                <w:rFonts w:ascii="宋体" w:hAnsi="宋体" w:eastAsia="宋体" w:cs="宋体"/>
                <w:sz w:val="23"/>
                <w:szCs w:val="23"/>
              </w:rPr>
            </w:pPr>
            <w:r>
              <w:rPr>
                <w:rFonts w:ascii="宋体" w:hAnsi="宋体" w:eastAsia="宋体" w:cs="宋体"/>
                <w:spacing w:val="-12"/>
                <w:sz w:val="23"/>
                <w:szCs w:val="23"/>
              </w:rPr>
              <w:t>营</w:t>
            </w:r>
            <w:r>
              <w:rPr>
                <w:rFonts w:ascii="宋体" w:hAnsi="宋体" w:eastAsia="宋体" w:cs="宋体"/>
                <w:spacing w:val="-11"/>
                <w:sz w:val="23"/>
                <w:szCs w:val="23"/>
              </w:rPr>
              <w:t xml:space="preserve"> 运 期</w:t>
            </w:r>
          </w:p>
        </w:tc>
        <w:tc>
          <w:tcPr>
            <w:tcW w:w="2200" w:type="dxa"/>
            <w:vAlign w:val="top"/>
          </w:tcPr>
          <w:p>
            <w:pPr>
              <w:spacing w:line="298" w:lineRule="auto"/>
              <w:rPr>
                <w:rFonts w:ascii="Arial"/>
                <w:sz w:val="21"/>
              </w:rPr>
            </w:pPr>
          </w:p>
          <w:p>
            <w:pPr>
              <w:spacing w:before="65" w:line="230" w:lineRule="auto"/>
              <w:ind w:left="902"/>
              <w:rPr>
                <w:rFonts w:ascii="宋体" w:hAnsi="宋体" w:eastAsia="宋体" w:cs="宋体"/>
                <w:sz w:val="20"/>
                <w:szCs w:val="20"/>
              </w:rPr>
            </w:pPr>
            <w:r>
              <w:rPr>
                <w:rFonts w:ascii="宋体" w:hAnsi="宋体" w:eastAsia="宋体" w:cs="宋体"/>
                <w:spacing w:val="1"/>
                <w:sz w:val="20"/>
                <w:szCs w:val="20"/>
              </w:rPr>
              <w:t>员</w:t>
            </w:r>
            <w:r>
              <w:rPr>
                <w:rFonts w:ascii="宋体" w:hAnsi="宋体" w:eastAsia="宋体" w:cs="宋体"/>
                <w:sz w:val="20"/>
                <w:szCs w:val="20"/>
              </w:rPr>
              <w:t>工</w:t>
            </w:r>
          </w:p>
        </w:tc>
        <w:tc>
          <w:tcPr>
            <w:tcW w:w="1316" w:type="dxa"/>
            <w:vAlign w:val="top"/>
          </w:tcPr>
          <w:p>
            <w:pPr>
              <w:spacing w:line="298" w:lineRule="auto"/>
              <w:rPr>
                <w:rFonts w:ascii="Arial"/>
                <w:sz w:val="21"/>
              </w:rPr>
            </w:pPr>
          </w:p>
          <w:p>
            <w:pPr>
              <w:spacing w:before="65" w:line="229" w:lineRule="auto"/>
              <w:ind w:left="243"/>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2098" w:type="dxa"/>
            <w:gridSpan w:val="2"/>
            <w:vAlign w:val="top"/>
          </w:tcPr>
          <w:p>
            <w:pPr>
              <w:spacing w:line="275" w:lineRule="auto"/>
              <w:rPr>
                <w:rFonts w:ascii="Arial"/>
                <w:sz w:val="21"/>
              </w:rPr>
            </w:pPr>
          </w:p>
          <w:p>
            <w:pPr>
              <w:spacing w:before="57" w:line="275" w:lineRule="exact"/>
              <w:ind w:left="768"/>
              <w:rPr>
                <w:rFonts w:ascii="Times New Roman" w:hAnsi="Times New Roman" w:eastAsia="Times New Roman" w:cs="Times New Roman"/>
                <w:sz w:val="20"/>
                <w:szCs w:val="20"/>
              </w:rPr>
            </w:pPr>
            <w:r>
              <w:rPr>
                <w:rFonts w:ascii="Times New Roman" w:hAnsi="Times New Roman" w:eastAsia="Times New Roman" w:cs="Times New Roman"/>
                <w:spacing w:val="3"/>
                <w:position w:val="2"/>
                <w:sz w:val="20"/>
                <w:szCs w:val="20"/>
              </w:rPr>
              <w:t>5.48</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2031" w:type="dxa"/>
            <w:vAlign w:val="top"/>
          </w:tcPr>
          <w:p>
            <w:pPr>
              <w:spacing w:before="52" w:line="228" w:lineRule="auto"/>
              <w:ind w:left="180"/>
              <w:rPr>
                <w:rFonts w:ascii="宋体" w:hAnsi="宋体" w:eastAsia="宋体" w:cs="宋体"/>
                <w:sz w:val="20"/>
                <w:szCs w:val="20"/>
              </w:rPr>
            </w:pPr>
            <w:r>
              <w:rPr>
                <w:rFonts w:ascii="宋体" w:hAnsi="宋体" w:eastAsia="宋体" w:cs="宋体"/>
                <w:spacing w:val="13"/>
                <w:sz w:val="20"/>
                <w:szCs w:val="20"/>
              </w:rPr>
              <w:t>加</w:t>
            </w:r>
            <w:r>
              <w:rPr>
                <w:rFonts w:ascii="宋体" w:hAnsi="宋体" w:eastAsia="宋体" w:cs="宋体"/>
                <w:spacing w:val="8"/>
                <w:sz w:val="20"/>
                <w:szCs w:val="20"/>
              </w:rPr>
              <w:t>盖式可移动垃圾</w:t>
            </w:r>
          </w:p>
          <w:p>
            <w:pPr>
              <w:spacing w:before="65" w:line="225" w:lineRule="auto"/>
              <w:ind w:left="182"/>
              <w:rPr>
                <w:rFonts w:ascii="宋体" w:hAnsi="宋体" w:eastAsia="宋体" w:cs="宋体"/>
                <w:sz w:val="20"/>
                <w:szCs w:val="20"/>
              </w:rPr>
            </w:pPr>
            <w:r>
              <w:rPr>
                <w:rFonts w:ascii="宋体" w:hAnsi="宋体" w:eastAsia="宋体" w:cs="宋体"/>
                <w:spacing w:val="11"/>
                <w:sz w:val="20"/>
                <w:szCs w:val="20"/>
              </w:rPr>
              <w:t>桶</w:t>
            </w:r>
            <w:r>
              <w:rPr>
                <w:rFonts w:ascii="宋体" w:hAnsi="宋体" w:eastAsia="宋体" w:cs="宋体"/>
                <w:spacing w:val="8"/>
                <w:sz w:val="20"/>
                <w:szCs w:val="20"/>
              </w:rPr>
              <w:t>收集后委托环卫</w:t>
            </w:r>
          </w:p>
          <w:p>
            <w:pPr>
              <w:spacing w:before="68" w:line="228" w:lineRule="auto"/>
              <w:ind w:left="394"/>
              <w:rPr>
                <w:rFonts w:ascii="宋体" w:hAnsi="宋体" w:eastAsia="宋体" w:cs="宋体"/>
                <w:sz w:val="20"/>
                <w:szCs w:val="20"/>
              </w:rPr>
            </w:pPr>
            <w:r>
              <w:rPr>
                <w:rFonts w:ascii="宋体" w:hAnsi="宋体" w:eastAsia="宋体" w:cs="宋体"/>
                <w:spacing w:val="8"/>
                <w:sz w:val="20"/>
                <w:szCs w:val="20"/>
              </w:rPr>
              <w:t>部门定期清</w:t>
            </w:r>
            <w:r>
              <w:rPr>
                <w:rFonts w:ascii="宋体" w:hAnsi="宋体" w:eastAsia="宋体" w:cs="宋体"/>
                <w:spacing w:val="7"/>
                <w:sz w:val="20"/>
                <w:szCs w:val="20"/>
              </w:rPr>
              <w:t>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200" w:type="dxa"/>
            <w:vAlign w:val="top"/>
          </w:tcPr>
          <w:p>
            <w:pPr>
              <w:spacing w:before="212" w:line="228" w:lineRule="auto"/>
              <w:ind w:left="789"/>
              <w:rPr>
                <w:rFonts w:ascii="宋体" w:hAnsi="宋体" w:eastAsia="宋体" w:cs="宋体"/>
                <w:sz w:val="20"/>
                <w:szCs w:val="20"/>
              </w:rPr>
            </w:pPr>
            <w:r>
              <w:rPr>
                <w:rFonts w:ascii="宋体" w:hAnsi="宋体" w:eastAsia="宋体" w:cs="宋体"/>
                <w:spacing w:val="7"/>
                <w:sz w:val="20"/>
                <w:szCs w:val="20"/>
              </w:rPr>
              <w:t>化</w:t>
            </w:r>
            <w:r>
              <w:rPr>
                <w:rFonts w:ascii="宋体" w:hAnsi="宋体" w:eastAsia="宋体" w:cs="宋体"/>
                <w:spacing w:val="6"/>
                <w:sz w:val="20"/>
                <w:szCs w:val="20"/>
              </w:rPr>
              <w:t>粪池</w:t>
            </w:r>
          </w:p>
        </w:tc>
        <w:tc>
          <w:tcPr>
            <w:tcW w:w="1316" w:type="dxa"/>
            <w:vAlign w:val="top"/>
          </w:tcPr>
          <w:p>
            <w:pPr>
              <w:spacing w:before="211" w:line="231" w:lineRule="auto"/>
              <w:ind w:left="454"/>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2098" w:type="dxa"/>
            <w:gridSpan w:val="2"/>
            <w:vAlign w:val="top"/>
          </w:tcPr>
          <w:p>
            <w:pPr>
              <w:spacing w:before="181" w:line="274" w:lineRule="exact"/>
              <w:ind w:left="835"/>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1.0</w:t>
            </w:r>
            <w:r>
              <w:rPr>
                <w:rFonts w:ascii="Times New Roman" w:hAnsi="Times New Roman" w:eastAsia="Times New Roman" w:cs="Times New Roman"/>
                <w:position w:val="1"/>
                <w:sz w:val="20"/>
                <w:szCs w:val="20"/>
              </w:rPr>
              <w:t>t/a</w:t>
            </w:r>
          </w:p>
        </w:tc>
        <w:tc>
          <w:tcPr>
            <w:tcW w:w="2031" w:type="dxa"/>
            <w:vAlign w:val="top"/>
          </w:tcPr>
          <w:p>
            <w:pPr>
              <w:spacing w:before="55" w:line="259" w:lineRule="auto"/>
              <w:ind w:left="811" w:right="175" w:hanging="632"/>
              <w:rPr>
                <w:rFonts w:ascii="宋体" w:hAnsi="宋体" w:eastAsia="宋体" w:cs="宋体"/>
                <w:sz w:val="20"/>
                <w:szCs w:val="20"/>
              </w:rPr>
            </w:pPr>
            <w:r>
              <w:rPr>
                <w:rFonts w:ascii="宋体" w:hAnsi="宋体" w:eastAsia="宋体" w:cs="宋体"/>
                <w:spacing w:val="9"/>
                <w:sz w:val="20"/>
                <w:szCs w:val="20"/>
              </w:rPr>
              <w:t>委托环卫部门定</w:t>
            </w:r>
            <w:r>
              <w:rPr>
                <w:rFonts w:ascii="宋体" w:hAnsi="宋体" w:eastAsia="宋体" w:cs="宋体"/>
                <w:spacing w:val="7"/>
                <w:sz w:val="20"/>
                <w:szCs w:val="20"/>
              </w:rPr>
              <w:t>期</w:t>
            </w:r>
            <w:r>
              <w:rPr>
                <w:rFonts w:ascii="宋体" w:hAnsi="宋体" w:eastAsia="宋体" w:cs="宋体"/>
                <w:sz w:val="20"/>
                <w:szCs w:val="20"/>
              </w:rPr>
              <w:t xml:space="preserve"> </w:t>
            </w:r>
            <w:r>
              <w:rPr>
                <w:rFonts w:ascii="宋体" w:hAnsi="宋体" w:eastAsia="宋体" w:cs="宋体"/>
                <w:spacing w:val="5"/>
                <w:sz w:val="20"/>
                <w:szCs w:val="20"/>
              </w:rPr>
              <w:t>清</w:t>
            </w:r>
            <w:r>
              <w:rPr>
                <w:rFonts w:ascii="宋体" w:hAnsi="宋体" w:eastAsia="宋体" w:cs="宋体"/>
                <w:spacing w:val="4"/>
                <w:sz w:val="20"/>
                <w:szCs w:val="20"/>
              </w:rPr>
              <w:t>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200" w:type="dxa"/>
            <w:vAlign w:val="top"/>
          </w:tcPr>
          <w:p>
            <w:pPr>
              <w:spacing w:line="301" w:lineRule="auto"/>
              <w:rPr>
                <w:rFonts w:ascii="Arial"/>
                <w:sz w:val="21"/>
              </w:rPr>
            </w:pPr>
          </w:p>
          <w:p>
            <w:pPr>
              <w:spacing w:before="65" w:line="228" w:lineRule="auto"/>
              <w:ind w:left="158"/>
              <w:rPr>
                <w:rFonts w:ascii="宋体" w:hAnsi="宋体" w:eastAsia="宋体" w:cs="宋体"/>
                <w:sz w:val="20"/>
                <w:szCs w:val="20"/>
              </w:rPr>
            </w:pPr>
            <w:r>
              <w:rPr>
                <w:rFonts w:ascii="宋体" w:hAnsi="宋体" w:eastAsia="宋体" w:cs="宋体"/>
                <w:spacing w:val="9"/>
                <w:sz w:val="20"/>
                <w:szCs w:val="20"/>
              </w:rPr>
              <w:t>洗车废水隔油沉淀池</w:t>
            </w:r>
          </w:p>
        </w:tc>
        <w:tc>
          <w:tcPr>
            <w:tcW w:w="1316" w:type="dxa"/>
            <w:vAlign w:val="top"/>
          </w:tcPr>
          <w:p>
            <w:pPr>
              <w:spacing w:line="300" w:lineRule="auto"/>
              <w:rPr>
                <w:rFonts w:ascii="Arial"/>
                <w:sz w:val="21"/>
              </w:rPr>
            </w:pPr>
          </w:p>
          <w:p>
            <w:pPr>
              <w:spacing w:before="65" w:line="231" w:lineRule="auto"/>
              <w:ind w:left="454"/>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2098" w:type="dxa"/>
            <w:gridSpan w:val="2"/>
            <w:vAlign w:val="top"/>
          </w:tcPr>
          <w:p>
            <w:pPr>
              <w:spacing w:line="277" w:lineRule="auto"/>
              <w:rPr>
                <w:rFonts w:ascii="Arial"/>
                <w:sz w:val="21"/>
              </w:rPr>
            </w:pPr>
          </w:p>
          <w:p>
            <w:pPr>
              <w:spacing w:before="58" w:line="274" w:lineRule="exact"/>
              <w:ind w:left="818"/>
              <w:rPr>
                <w:rFonts w:ascii="Times New Roman" w:hAnsi="Times New Roman" w:eastAsia="Times New Roman" w:cs="Times New Roman"/>
                <w:sz w:val="20"/>
                <w:szCs w:val="20"/>
              </w:rPr>
            </w:pPr>
            <w:r>
              <w:rPr>
                <w:rFonts w:ascii="Times New Roman" w:hAnsi="Times New Roman" w:eastAsia="Times New Roman" w:cs="Times New Roman"/>
                <w:spacing w:val="3"/>
                <w:position w:val="2"/>
                <w:sz w:val="20"/>
                <w:szCs w:val="20"/>
              </w:rPr>
              <w:t>0.8</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2"/>
                <w:position w:val="2"/>
                <w:sz w:val="20"/>
                <w:szCs w:val="20"/>
              </w:rPr>
              <w:t>/</w:t>
            </w:r>
            <w:r>
              <w:rPr>
                <w:rFonts w:ascii="Times New Roman" w:hAnsi="Times New Roman" w:eastAsia="Times New Roman" w:cs="Times New Roman"/>
                <w:position w:val="2"/>
                <w:sz w:val="20"/>
                <w:szCs w:val="20"/>
              </w:rPr>
              <w:t>a</w:t>
            </w:r>
          </w:p>
        </w:tc>
        <w:tc>
          <w:tcPr>
            <w:tcW w:w="2031" w:type="dxa"/>
            <w:vAlign w:val="top"/>
          </w:tcPr>
          <w:p>
            <w:pPr>
              <w:spacing w:before="55" w:line="288" w:lineRule="auto"/>
              <w:ind w:left="184" w:right="78" w:hanging="64"/>
              <w:rPr>
                <w:rFonts w:ascii="宋体" w:hAnsi="宋体" w:eastAsia="宋体" w:cs="宋体"/>
                <w:sz w:val="20"/>
                <w:szCs w:val="20"/>
              </w:rPr>
            </w:pPr>
            <w:r>
              <w:rPr>
                <w:rFonts w:ascii="宋体" w:hAnsi="宋体" w:eastAsia="宋体" w:cs="宋体"/>
                <w:spacing w:val="3"/>
                <w:sz w:val="20"/>
                <w:szCs w:val="20"/>
              </w:rPr>
              <w:t>安排员工定期清掏，</w:t>
            </w:r>
            <w:r>
              <w:rPr>
                <w:rFonts w:ascii="宋体" w:hAnsi="宋体" w:eastAsia="宋体" w:cs="宋体"/>
                <w:sz w:val="20"/>
                <w:szCs w:val="20"/>
              </w:rPr>
              <w:t xml:space="preserve"> </w:t>
            </w:r>
            <w:r>
              <w:rPr>
                <w:rFonts w:ascii="宋体" w:hAnsi="宋体" w:eastAsia="宋体" w:cs="宋体"/>
                <w:spacing w:val="9"/>
                <w:sz w:val="20"/>
                <w:szCs w:val="20"/>
              </w:rPr>
              <w:t>与</w:t>
            </w:r>
            <w:r>
              <w:rPr>
                <w:rFonts w:ascii="宋体" w:hAnsi="宋体" w:eastAsia="宋体" w:cs="宋体"/>
                <w:spacing w:val="8"/>
                <w:sz w:val="20"/>
                <w:szCs w:val="20"/>
              </w:rPr>
              <w:t>生活垃圾一起委</w:t>
            </w:r>
          </w:p>
          <w:p>
            <w:pPr>
              <w:spacing w:line="228" w:lineRule="auto"/>
              <w:ind w:left="286"/>
              <w:rPr>
                <w:rFonts w:ascii="宋体" w:hAnsi="宋体" w:eastAsia="宋体" w:cs="宋体"/>
                <w:sz w:val="20"/>
                <w:szCs w:val="20"/>
              </w:rPr>
            </w:pPr>
            <w:r>
              <w:rPr>
                <w:rFonts w:ascii="宋体" w:hAnsi="宋体" w:eastAsia="宋体" w:cs="宋体"/>
                <w:spacing w:val="12"/>
                <w:sz w:val="20"/>
                <w:szCs w:val="20"/>
              </w:rPr>
              <w:t>托</w:t>
            </w:r>
            <w:r>
              <w:rPr>
                <w:rFonts w:ascii="宋体" w:hAnsi="宋体" w:eastAsia="宋体" w:cs="宋体"/>
                <w:spacing w:val="8"/>
                <w:sz w:val="20"/>
                <w:szCs w:val="20"/>
              </w:rPr>
              <w:t>环卫部门清运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200" w:type="dxa"/>
            <w:vAlign w:val="top"/>
          </w:tcPr>
          <w:p>
            <w:pPr>
              <w:spacing w:before="211" w:line="228" w:lineRule="auto"/>
              <w:ind w:left="266"/>
              <w:rPr>
                <w:rFonts w:ascii="宋体" w:hAnsi="宋体" w:eastAsia="宋体" w:cs="宋体"/>
                <w:sz w:val="20"/>
                <w:szCs w:val="20"/>
              </w:rPr>
            </w:pPr>
            <w:r>
              <w:rPr>
                <w:rFonts w:ascii="宋体" w:hAnsi="宋体" w:eastAsia="宋体" w:cs="宋体"/>
                <w:spacing w:val="10"/>
                <w:sz w:val="20"/>
                <w:szCs w:val="20"/>
              </w:rPr>
              <w:t>一</w:t>
            </w:r>
            <w:r>
              <w:rPr>
                <w:rFonts w:ascii="宋体" w:hAnsi="宋体" w:eastAsia="宋体" w:cs="宋体"/>
                <w:spacing w:val="8"/>
                <w:sz w:val="20"/>
                <w:szCs w:val="20"/>
              </w:rPr>
              <w:t>体化污水处理站</w:t>
            </w:r>
          </w:p>
        </w:tc>
        <w:tc>
          <w:tcPr>
            <w:tcW w:w="1316" w:type="dxa"/>
            <w:vAlign w:val="top"/>
          </w:tcPr>
          <w:p>
            <w:pPr>
              <w:spacing w:before="211" w:line="231" w:lineRule="auto"/>
              <w:ind w:left="454"/>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2098" w:type="dxa"/>
            <w:gridSpan w:val="2"/>
            <w:vAlign w:val="top"/>
          </w:tcPr>
          <w:p>
            <w:pPr>
              <w:spacing w:before="180" w:line="274" w:lineRule="exact"/>
              <w:ind w:left="819"/>
              <w:rPr>
                <w:rFonts w:ascii="Times New Roman" w:hAnsi="Times New Roman" w:eastAsia="Times New Roman" w:cs="Times New Roman"/>
                <w:sz w:val="20"/>
                <w:szCs w:val="20"/>
              </w:rPr>
            </w:pPr>
            <w:r>
              <w:rPr>
                <w:rFonts w:ascii="Times New Roman" w:hAnsi="Times New Roman" w:eastAsia="Times New Roman" w:cs="Times New Roman"/>
                <w:spacing w:val="4"/>
                <w:position w:val="2"/>
                <w:sz w:val="20"/>
                <w:szCs w:val="20"/>
              </w:rPr>
              <w:t>3</w:t>
            </w:r>
            <w:r>
              <w:rPr>
                <w:rFonts w:ascii="Times New Roman" w:hAnsi="Times New Roman" w:eastAsia="Times New Roman" w:cs="Times New Roman"/>
                <w:spacing w:val="3"/>
                <w:position w:val="2"/>
                <w:sz w:val="20"/>
                <w:szCs w:val="20"/>
              </w:rPr>
              <w:t>.0</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p>
        </w:tc>
        <w:tc>
          <w:tcPr>
            <w:tcW w:w="2031" w:type="dxa"/>
            <w:vAlign w:val="top"/>
          </w:tcPr>
          <w:p>
            <w:pPr>
              <w:spacing w:before="54" w:line="259" w:lineRule="auto"/>
              <w:ind w:left="811" w:right="175" w:hanging="632"/>
              <w:rPr>
                <w:rFonts w:ascii="宋体" w:hAnsi="宋体" w:eastAsia="宋体" w:cs="宋体"/>
                <w:sz w:val="20"/>
                <w:szCs w:val="20"/>
              </w:rPr>
            </w:pPr>
            <w:r>
              <w:rPr>
                <w:rFonts w:ascii="宋体" w:hAnsi="宋体" w:eastAsia="宋体" w:cs="宋体"/>
                <w:spacing w:val="9"/>
                <w:sz w:val="20"/>
                <w:szCs w:val="20"/>
              </w:rPr>
              <w:t>委托环卫部门定</w:t>
            </w:r>
            <w:r>
              <w:rPr>
                <w:rFonts w:ascii="宋体" w:hAnsi="宋体" w:eastAsia="宋体" w:cs="宋体"/>
                <w:spacing w:val="7"/>
                <w:sz w:val="20"/>
                <w:szCs w:val="20"/>
              </w:rPr>
              <w:t>期</w:t>
            </w:r>
            <w:r>
              <w:rPr>
                <w:rFonts w:ascii="宋体" w:hAnsi="宋体" w:eastAsia="宋体" w:cs="宋体"/>
                <w:sz w:val="20"/>
                <w:szCs w:val="20"/>
              </w:rPr>
              <w:t xml:space="preserve"> </w:t>
            </w:r>
            <w:r>
              <w:rPr>
                <w:rFonts w:ascii="宋体" w:hAnsi="宋体" w:eastAsia="宋体" w:cs="宋体"/>
                <w:spacing w:val="5"/>
                <w:sz w:val="20"/>
                <w:szCs w:val="20"/>
              </w:rPr>
              <w:t>清</w:t>
            </w:r>
            <w:r>
              <w:rPr>
                <w:rFonts w:ascii="宋体" w:hAnsi="宋体" w:eastAsia="宋体" w:cs="宋体"/>
                <w:spacing w:val="4"/>
                <w:sz w:val="20"/>
                <w:szCs w:val="20"/>
              </w:rPr>
              <w:t>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22" w:type="dxa"/>
            <w:vMerge w:val="continue"/>
            <w:tcBorders>
              <w:top w:val="nil"/>
              <w:bottom w:val="nil"/>
            </w:tcBorders>
            <w:textDirection w:val="tbRlV"/>
            <w:vAlign w:val="top"/>
          </w:tcPr>
          <w:p>
            <w:pPr>
              <w:rPr>
                <w:rFonts w:ascii="Arial"/>
                <w:sz w:val="21"/>
              </w:rPr>
            </w:pPr>
          </w:p>
        </w:tc>
        <w:tc>
          <w:tcPr>
            <w:tcW w:w="453" w:type="dxa"/>
            <w:vMerge w:val="continue"/>
            <w:tcBorders>
              <w:top w:val="nil"/>
              <w:bottom w:val="nil"/>
            </w:tcBorders>
            <w:textDirection w:val="tbRlV"/>
            <w:vAlign w:val="top"/>
          </w:tcPr>
          <w:p>
            <w:pPr>
              <w:rPr>
                <w:rFonts w:ascii="Arial"/>
                <w:sz w:val="21"/>
              </w:rPr>
            </w:pPr>
          </w:p>
        </w:tc>
        <w:tc>
          <w:tcPr>
            <w:tcW w:w="2200" w:type="dxa"/>
            <w:vAlign w:val="top"/>
          </w:tcPr>
          <w:p>
            <w:pPr>
              <w:spacing w:before="55" w:line="228" w:lineRule="auto"/>
              <w:ind w:left="158"/>
              <w:rPr>
                <w:rFonts w:ascii="宋体" w:hAnsi="宋体" w:eastAsia="宋体" w:cs="宋体"/>
                <w:sz w:val="20"/>
                <w:szCs w:val="20"/>
              </w:rPr>
            </w:pPr>
            <w:r>
              <w:rPr>
                <w:rFonts w:ascii="宋体" w:hAnsi="宋体" w:eastAsia="宋体" w:cs="宋体"/>
                <w:spacing w:val="9"/>
                <w:sz w:val="20"/>
                <w:szCs w:val="20"/>
              </w:rPr>
              <w:t>洗车废水隔油沉淀池</w:t>
            </w:r>
          </w:p>
        </w:tc>
        <w:tc>
          <w:tcPr>
            <w:tcW w:w="1316" w:type="dxa"/>
            <w:vAlign w:val="top"/>
          </w:tcPr>
          <w:p>
            <w:pPr>
              <w:spacing w:before="55" w:line="228" w:lineRule="auto"/>
              <w:ind w:left="241"/>
              <w:rPr>
                <w:rFonts w:ascii="宋体" w:hAnsi="宋体" w:eastAsia="宋体" w:cs="宋体"/>
                <w:sz w:val="20"/>
                <w:szCs w:val="20"/>
              </w:rPr>
            </w:pPr>
            <w:r>
              <w:rPr>
                <w:rFonts w:ascii="宋体" w:hAnsi="宋体" w:eastAsia="宋体" w:cs="宋体"/>
                <w:spacing w:val="8"/>
                <w:sz w:val="20"/>
                <w:szCs w:val="20"/>
              </w:rPr>
              <w:t>含</w:t>
            </w:r>
            <w:r>
              <w:rPr>
                <w:rFonts w:ascii="宋体" w:hAnsi="宋体" w:eastAsia="宋体" w:cs="宋体"/>
                <w:spacing w:val="7"/>
                <w:sz w:val="20"/>
                <w:szCs w:val="20"/>
              </w:rPr>
              <w:t>油污泥</w:t>
            </w:r>
          </w:p>
        </w:tc>
        <w:tc>
          <w:tcPr>
            <w:tcW w:w="2098" w:type="dxa"/>
            <w:gridSpan w:val="2"/>
            <w:vAlign w:val="top"/>
          </w:tcPr>
          <w:p>
            <w:pPr>
              <w:spacing w:before="54" w:line="231" w:lineRule="auto"/>
              <w:ind w:left="846"/>
              <w:rPr>
                <w:rFonts w:ascii="宋体" w:hAnsi="宋体" w:eastAsia="宋体" w:cs="宋体"/>
                <w:sz w:val="20"/>
                <w:szCs w:val="20"/>
              </w:rPr>
            </w:pPr>
            <w:r>
              <w:rPr>
                <w:rFonts w:ascii="宋体" w:hAnsi="宋体" w:eastAsia="宋体" w:cs="宋体"/>
                <w:spacing w:val="4"/>
                <w:sz w:val="20"/>
                <w:szCs w:val="20"/>
              </w:rPr>
              <w:t>少量</w:t>
            </w:r>
          </w:p>
        </w:tc>
        <w:tc>
          <w:tcPr>
            <w:tcW w:w="2031" w:type="dxa"/>
            <w:vMerge w:val="restart"/>
            <w:tcBorders>
              <w:bottom w:val="nil"/>
            </w:tcBorders>
            <w:vAlign w:val="top"/>
          </w:tcPr>
          <w:p>
            <w:pPr>
              <w:spacing w:before="55" w:line="228" w:lineRule="auto"/>
              <w:ind w:left="119"/>
              <w:rPr>
                <w:rFonts w:ascii="宋体" w:hAnsi="宋体" w:eastAsia="宋体" w:cs="宋体"/>
                <w:sz w:val="20"/>
                <w:szCs w:val="20"/>
              </w:rPr>
            </w:pPr>
            <w:r>
              <w:rPr>
                <w:rFonts w:ascii="宋体" w:hAnsi="宋体" w:eastAsia="宋体" w:cs="宋体"/>
                <w:sz w:val="20"/>
                <w:szCs w:val="20"/>
              </w:rPr>
              <w:t>设置危废暂存间，设</w:t>
            </w:r>
          </w:p>
          <w:p>
            <w:pPr>
              <w:spacing w:before="65" w:line="228" w:lineRule="auto"/>
              <w:ind w:left="114"/>
              <w:rPr>
                <w:rFonts w:ascii="宋体" w:hAnsi="宋体" w:eastAsia="宋体" w:cs="宋体"/>
                <w:sz w:val="20"/>
                <w:szCs w:val="20"/>
              </w:rPr>
            </w:pPr>
            <w:r>
              <w:rPr>
                <w:rFonts w:ascii="宋体" w:hAnsi="宋体" w:eastAsia="宋体" w:cs="宋体"/>
                <w:spacing w:val="1"/>
                <w:sz w:val="20"/>
                <w:szCs w:val="20"/>
              </w:rPr>
              <w:t>置危废</w:t>
            </w:r>
            <w:r>
              <w:rPr>
                <w:rFonts w:ascii="宋体" w:hAnsi="宋体" w:eastAsia="宋体" w:cs="宋体"/>
                <w:sz w:val="20"/>
                <w:szCs w:val="20"/>
              </w:rPr>
              <w:t>收集桶，并设</w:t>
            </w:r>
          </w:p>
          <w:p>
            <w:pPr>
              <w:spacing w:before="64" w:line="229" w:lineRule="auto"/>
              <w:ind w:left="114"/>
              <w:rPr>
                <w:rFonts w:ascii="宋体" w:hAnsi="宋体" w:eastAsia="宋体" w:cs="宋体"/>
                <w:sz w:val="20"/>
                <w:szCs w:val="20"/>
              </w:rPr>
            </w:pPr>
            <w:r>
              <w:rPr>
                <w:rFonts w:ascii="宋体" w:hAnsi="宋体" w:eastAsia="宋体" w:cs="宋体"/>
                <w:spacing w:val="1"/>
                <w:sz w:val="20"/>
                <w:szCs w:val="20"/>
              </w:rPr>
              <w:t>置危险废物标识</w:t>
            </w:r>
            <w:r>
              <w:rPr>
                <w:rFonts w:ascii="宋体" w:hAnsi="宋体" w:eastAsia="宋体" w:cs="宋体"/>
                <w:sz w:val="20"/>
                <w:szCs w:val="20"/>
              </w:rPr>
              <w:t>，定</w:t>
            </w:r>
          </w:p>
          <w:p>
            <w:pPr>
              <w:spacing w:before="63" w:line="225" w:lineRule="auto"/>
              <w:ind w:left="183"/>
              <w:rPr>
                <w:rFonts w:ascii="宋体" w:hAnsi="宋体" w:eastAsia="宋体" w:cs="宋体"/>
                <w:sz w:val="20"/>
                <w:szCs w:val="20"/>
              </w:rPr>
            </w:pPr>
            <w:r>
              <w:rPr>
                <w:rFonts w:ascii="宋体" w:hAnsi="宋体" w:eastAsia="宋体" w:cs="宋体"/>
                <w:spacing w:val="11"/>
                <w:sz w:val="20"/>
                <w:szCs w:val="20"/>
              </w:rPr>
              <w:t>期</w:t>
            </w:r>
            <w:r>
              <w:rPr>
                <w:rFonts w:ascii="宋体" w:hAnsi="宋体" w:eastAsia="宋体" w:cs="宋体"/>
                <w:spacing w:val="8"/>
                <w:sz w:val="20"/>
                <w:szCs w:val="20"/>
              </w:rPr>
              <w:t>委托有处理资质</w:t>
            </w:r>
          </w:p>
          <w:p>
            <w:pPr>
              <w:spacing w:before="68" w:line="228" w:lineRule="auto"/>
              <w:ind w:left="197"/>
              <w:rPr>
                <w:rFonts w:ascii="宋体" w:hAnsi="宋体" w:eastAsia="宋体" w:cs="宋体"/>
                <w:sz w:val="20"/>
                <w:szCs w:val="20"/>
              </w:rPr>
            </w:pPr>
            <w:r>
              <w:rPr>
                <w:rFonts w:ascii="宋体" w:hAnsi="宋体" w:eastAsia="宋体" w:cs="宋体"/>
                <w:spacing w:val="7"/>
                <w:sz w:val="20"/>
                <w:szCs w:val="20"/>
              </w:rPr>
              <w:t>的公司进行清运</w:t>
            </w:r>
            <w:r>
              <w:rPr>
                <w:rFonts w:ascii="宋体" w:hAnsi="宋体" w:eastAsia="宋体" w:cs="宋体"/>
                <w:spacing w:val="5"/>
                <w:sz w:val="20"/>
                <w:szCs w:val="20"/>
              </w:rPr>
              <w:t>处</w:t>
            </w:r>
          </w:p>
          <w:p>
            <w:pPr>
              <w:spacing w:before="65" w:line="234" w:lineRule="auto"/>
              <w:ind w:left="913"/>
              <w:rPr>
                <w:rFonts w:ascii="宋体" w:hAnsi="宋体" w:eastAsia="宋体" w:cs="宋体"/>
                <w:sz w:val="20"/>
                <w:szCs w:val="20"/>
              </w:rPr>
            </w:pPr>
            <w:r>
              <w:rPr>
                <w:rFonts w:ascii="宋体" w:hAnsi="宋体" w:eastAsia="宋体" w:cs="宋体"/>
                <w:spacing w:val="2"/>
                <w:sz w:val="20"/>
                <w:szCs w:val="20"/>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4" w:hRule="atLeast"/>
        </w:trPr>
        <w:tc>
          <w:tcPr>
            <w:tcW w:w="422" w:type="dxa"/>
            <w:vMerge w:val="continue"/>
            <w:tcBorders>
              <w:top w:val="nil"/>
            </w:tcBorders>
            <w:textDirection w:val="tbRlV"/>
            <w:vAlign w:val="top"/>
          </w:tcPr>
          <w:p>
            <w:pPr>
              <w:rPr>
                <w:rFonts w:ascii="Arial"/>
                <w:sz w:val="21"/>
              </w:rPr>
            </w:pPr>
          </w:p>
        </w:tc>
        <w:tc>
          <w:tcPr>
            <w:tcW w:w="453" w:type="dxa"/>
            <w:vMerge w:val="continue"/>
            <w:tcBorders>
              <w:top w:val="nil"/>
            </w:tcBorders>
            <w:textDirection w:val="tbRlV"/>
            <w:vAlign w:val="top"/>
          </w:tcPr>
          <w:p>
            <w:pPr>
              <w:rPr>
                <w:rFonts w:ascii="Arial"/>
                <w:sz w:val="21"/>
              </w:rPr>
            </w:pPr>
          </w:p>
        </w:tc>
        <w:tc>
          <w:tcPr>
            <w:tcW w:w="2200" w:type="dxa"/>
            <w:vAlign w:val="top"/>
          </w:tcPr>
          <w:p>
            <w:pPr>
              <w:spacing w:line="302" w:lineRule="auto"/>
              <w:rPr>
                <w:rFonts w:ascii="Arial"/>
                <w:sz w:val="21"/>
              </w:rPr>
            </w:pPr>
          </w:p>
          <w:p>
            <w:pPr>
              <w:spacing w:line="303" w:lineRule="auto"/>
              <w:rPr>
                <w:rFonts w:ascii="Arial"/>
                <w:sz w:val="21"/>
              </w:rPr>
            </w:pPr>
          </w:p>
          <w:p>
            <w:pPr>
              <w:spacing w:before="65" w:line="228" w:lineRule="auto"/>
              <w:ind w:left="916"/>
              <w:rPr>
                <w:rFonts w:ascii="宋体" w:hAnsi="宋体" w:eastAsia="宋体" w:cs="宋体"/>
                <w:sz w:val="20"/>
                <w:szCs w:val="20"/>
              </w:rPr>
            </w:pPr>
            <w:r>
              <w:rPr>
                <w:rFonts w:ascii="宋体" w:hAnsi="宋体" w:eastAsia="宋体" w:cs="宋体"/>
                <w:spacing w:val="-2"/>
                <w:sz w:val="20"/>
                <w:szCs w:val="20"/>
              </w:rPr>
              <w:t>油</w:t>
            </w:r>
            <w:r>
              <w:rPr>
                <w:rFonts w:ascii="宋体" w:hAnsi="宋体" w:eastAsia="宋体" w:cs="宋体"/>
                <w:spacing w:val="-1"/>
                <w:sz w:val="20"/>
                <w:szCs w:val="20"/>
              </w:rPr>
              <w:t>罐</w:t>
            </w:r>
          </w:p>
        </w:tc>
        <w:tc>
          <w:tcPr>
            <w:tcW w:w="1316" w:type="dxa"/>
            <w:vAlign w:val="top"/>
          </w:tcPr>
          <w:p>
            <w:pPr>
              <w:spacing w:line="302" w:lineRule="auto"/>
              <w:rPr>
                <w:rFonts w:ascii="Arial"/>
                <w:sz w:val="21"/>
              </w:rPr>
            </w:pPr>
          </w:p>
          <w:p>
            <w:pPr>
              <w:spacing w:line="302" w:lineRule="auto"/>
              <w:rPr>
                <w:rFonts w:ascii="Arial"/>
                <w:sz w:val="21"/>
              </w:rPr>
            </w:pPr>
          </w:p>
          <w:p>
            <w:pPr>
              <w:spacing w:before="65" w:line="231" w:lineRule="auto"/>
              <w:ind w:left="456"/>
              <w:rPr>
                <w:rFonts w:ascii="宋体" w:hAnsi="宋体" w:eastAsia="宋体" w:cs="宋体"/>
                <w:sz w:val="20"/>
                <w:szCs w:val="20"/>
              </w:rPr>
            </w:pPr>
            <w:r>
              <w:rPr>
                <w:rFonts w:ascii="宋体" w:hAnsi="宋体" w:eastAsia="宋体" w:cs="宋体"/>
                <w:spacing w:val="3"/>
                <w:sz w:val="20"/>
                <w:szCs w:val="20"/>
              </w:rPr>
              <w:t>油渣</w:t>
            </w:r>
          </w:p>
        </w:tc>
        <w:tc>
          <w:tcPr>
            <w:tcW w:w="2098" w:type="dxa"/>
            <w:gridSpan w:val="2"/>
            <w:vAlign w:val="top"/>
          </w:tcPr>
          <w:p>
            <w:pPr>
              <w:spacing w:line="287" w:lineRule="auto"/>
              <w:rPr>
                <w:rFonts w:ascii="Arial"/>
                <w:sz w:val="21"/>
              </w:rPr>
            </w:pPr>
          </w:p>
          <w:p>
            <w:pPr>
              <w:spacing w:line="287" w:lineRule="auto"/>
              <w:rPr>
                <w:rFonts w:ascii="Arial"/>
                <w:sz w:val="21"/>
              </w:rPr>
            </w:pPr>
          </w:p>
          <w:p>
            <w:pPr>
              <w:spacing w:before="65" w:line="274" w:lineRule="exact"/>
              <w:ind w:left="747"/>
              <w:rPr>
                <w:rFonts w:ascii="宋体" w:hAnsi="宋体" w:eastAsia="宋体" w:cs="宋体"/>
                <w:sz w:val="20"/>
                <w:szCs w:val="20"/>
              </w:rPr>
            </w:pPr>
            <w:r>
              <w:rPr>
                <w:rFonts w:ascii="Times New Roman" w:hAnsi="Times New Roman" w:eastAsia="Times New Roman" w:cs="Times New Roman"/>
                <w:spacing w:val="-6"/>
                <w:position w:val="2"/>
                <w:sz w:val="20"/>
                <w:szCs w:val="20"/>
              </w:rPr>
              <w:t>3</w:t>
            </w:r>
            <w:r>
              <w:rPr>
                <w:rFonts w:ascii="Times New Roman" w:hAnsi="Times New Roman" w:eastAsia="Times New Roman" w:cs="Times New Roman"/>
                <w:spacing w:val="-4"/>
                <w:position w:val="2"/>
                <w:sz w:val="20"/>
                <w:szCs w:val="20"/>
              </w:rPr>
              <w:t>0</w:t>
            </w:r>
            <w:r>
              <w:rPr>
                <w:rFonts w:ascii="Times New Roman" w:hAnsi="Times New Roman" w:eastAsia="Times New Roman" w:cs="Times New Roman"/>
                <w:spacing w:val="-3"/>
                <w:position w:val="2"/>
                <w:sz w:val="20"/>
                <w:szCs w:val="20"/>
              </w:rPr>
              <w:t>kg/</w:t>
            </w:r>
            <w:r>
              <w:rPr>
                <w:rFonts w:ascii="宋体" w:hAnsi="宋体" w:eastAsia="宋体" w:cs="宋体"/>
                <w:spacing w:val="-3"/>
                <w:position w:val="2"/>
                <w:sz w:val="20"/>
                <w:szCs w:val="20"/>
              </w:rPr>
              <w:t>次</w:t>
            </w:r>
          </w:p>
        </w:tc>
        <w:tc>
          <w:tcPr>
            <w:tcW w:w="20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1" w:hRule="atLeast"/>
        </w:trPr>
        <w:tc>
          <w:tcPr>
            <w:tcW w:w="8520" w:type="dxa"/>
            <w:gridSpan w:val="7"/>
            <w:vAlign w:val="top"/>
          </w:tcPr>
          <w:p>
            <w:pPr>
              <w:spacing w:before="78" w:line="319" w:lineRule="exact"/>
              <w:ind w:left="118"/>
              <w:rPr>
                <w:rFonts w:ascii="宋体" w:hAnsi="宋体" w:eastAsia="宋体" w:cs="宋体"/>
                <w:sz w:val="23"/>
                <w:szCs w:val="23"/>
              </w:rPr>
            </w:pPr>
            <w:r>
              <w:rPr>
                <w:rFonts w:ascii="宋体" w:hAnsi="宋体" w:eastAsia="宋体" w:cs="宋体"/>
                <w:spacing w:val="16"/>
                <w:position w:val="2"/>
                <w:sz w:val="23"/>
                <w:szCs w:val="23"/>
                <w14:textOutline w14:w="4358" w14:cap="sq" w14:cmpd="sng">
                  <w14:solidFill>
                    <w14:srgbClr w14:val="000000"/>
                  </w14:solidFill>
                  <w14:prstDash w14:val="solid"/>
                  <w14:bevel/>
                </w14:textOutline>
              </w:rPr>
              <w:t>主</w:t>
            </w:r>
            <w:r>
              <w:rPr>
                <w:rFonts w:ascii="宋体" w:hAnsi="宋体" w:eastAsia="宋体" w:cs="宋体"/>
                <w:spacing w:val="11"/>
                <w:position w:val="2"/>
                <w:sz w:val="23"/>
                <w:szCs w:val="23"/>
                <w14:textOutline w14:w="4358" w14:cap="sq" w14:cmpd="sng">
                  <w14:solidFill>
                    <w14:srgbClr w14:val="000000"/>
                  </w14:solidFill>
                  <w14:prstDash w14:val="solid"/>
                  <w14:bevel/>
                </w14:textOutline>
              </w:rPr>
              <w:t>要</w:t>
            </w:r>
            <w:r>
              <w:rPr>
                <w:rFonts w:ascii="宋体" w:hAnsi="宋体" w:eastAsia="宋体" w:cs="宋体"/>
                <w:spacing w:val="8"/>
                <w:position w:val="2"/>
                <w:sz w:val="23"/>
                <w:szCs w:val="23"/>
                <w14:textOutline w14:w="4358" w14:cap="sq" w14:cmpd="sng">
                  <w14:solidFill>
                    <w14:srgbClr w14:val="000000"/>
                  </w14:solidFill>
                  <w14:prstDash w14:val="solid"/>
                  <w14:bevel/>
                </w14:textOutline>
              </w:rPr>
              <w:t>生态影响</w:t>
            </w:r>
            <w:r>
              <w:rPr>
                <w:rFonts w:ascii="Times New Roman" w:hAnsi="Times New Roman" w:eastAsia="Times New Roman" w:cs="Times New Roman"/>
                <w:b/>
                <w:bCs/>
                <w:spacing w:val="8"/>
                <w:position w:val="2"/>
                <w:sz w:val="23"/>
                <w:szCs w:val="23"/>
              </w:rPr>
              <w:t>(</w:t>
            </w:r>
            <w:r>
              <w:rPr>
                <w:rFonts w:ascii="宋体" w:hAnsi="宋体" w:eastAsia="宋体" w:cs="宋体"/>
                <w:spacing w:val="8"/>
                <w:position w:val="2"/>
                <w:sz w:val="23"/>
                <w:szCs w:val="23"/>
                <w14:textOutline w14:w="4358" w14:cap="sq" w14:cmpd="sng">
                  <w14:solidFill>
                    <w14:srgbClr w14:val="000000"/>
                  </w14:solidFill>
                  <w14:prstDash w14:val="solid"/>
                  <w14:bevel/>
                </w14:textOutline>
              </w:rPr>
              <w:t>不够时可附另页</w:t>
            </w:r>
            <w:r>
              <w:rPr>
                <w:rFonts w:ascii="Times New Roman" w:hAnsi="Times New Roman" w:eastAsia="Times New Roman" w:cs="Times New Roman"/>
                <w:b/>
                <w:bCs/>
                <w:spacing w:val="8"/>
                <w:position w:val="2"/>
                <w:sz w:val="23"/>
                <w:szCs w:val="23"/>
              </w:rPr>
              <w:t>)</w:t>
            </w:r>
            <w:r>
              <w:rPr>
                <w:rFonts w:ascii="宋体" w:hAnsi="宋体" w:eastAsia="宋体" w:cs="宋体"/>
                <w:spacing w:val="8"/>
                <w:position w:val="2"/>
                <w:sz w:val="23"/>
                <w:szCs w:val="23"/>
                <w14:textOutline w14:w="4358" w14:cap="sq" w14:cmpd="sng">
                  <w14:solidFill>
                    <w14:srgbClr w14:val="000000"/>
                  </w14:solidFill>
                  <w14:prstDash w14:val="solid"/>
                  <w14:bevel/>
                </w14:textOutline>
              </w:rPr>
              <w:t>：</w:t>
            </w:r>
          </w:p>
          <w:p>
            <w:pPr>
              <w:spacing w:before="190" w:line="468" w:lineRule="exact"/>
              <w:ind w:left="600"/>
              <w:rPr>
                <w:rFonts w:ascii="宋体" w:hAnsi="宋体" w:eastAsia="宋体" w:cs="宋体"/>
                <w:sz w:val="23"/>
                <w:szCs w:val="23"/>
              </w:rPr>
            </w:pPr>
            <w:r>
              <w:rPr>
                <w:rFonts w:ascii="宋体" w:hAnsi="宋体" w:eastAsia="宋体" w:cs="宋体"/>
                <w:spacing w:val="12"/>
                <w:position w:val="17"/>
                <w:sz w:val="23"/>
                <w:szCs w:val="23"/>
              </w:rPr>
              <w:t>项目位</w:t>
            </w:r>
            <w:r>
              <w:rPr>
                <w:rFonts w:ascii="宋体" w:hAnsi="宋体" w:eastAsia="宋体" w:cs="宋体"/>
                <w:spacing w:val="8"/>
                <w:position w:val="17"/>
                <w:sz w:val="23"/>
                <w:szCs w:val="23"/>
              </w:rPr>
              <w:t>于</w:t>
            </w:r>
            <w:r>
              <w:rPr>
                <w:rFonts w:ascii="宋体" w:hAnsi="宋体" w:eastAsia="宋体" w:cs="宋体"/>
                <w:spacing w:val="6"/>
                <w:position w:val="17"/>
                <w:sz w:val="23"/>
                <w:szCs w:val="23"/>
              </w:rPr>
              <w:t>南华县城东北海埂屯，据现场踏勘，项目区现状为荒废的农田，周</w:t>
            </w:r>
          </w:p>
          <w:p>
            <w:pPr>
              <w:spacing w:line="228" w:lineRule="auto"/>
              <w:ind w:left="115"/>
              <w:rPr>
                <w:rFonts w:ascii="宋体" w:hAnsi="宋体" w:eastAsia="宋体" w:cs="宋体"/>
                <w:sz w:val="23"/>
                <w:szCs w:val="23"/>
              </w:rPr>
            </w:pPr>
            <w:r>
              <w:rPr>
                <w:rFonts w:ascii="宋体" w:hAnsi="宋体" w:eastAsia="宋体" w:cs="宋体"/>
                <w:spacing w:val="7"/>
                <w:sz w:val="23"/>
                <w:szCs w:val="23"/>
              </w:rPr>
              <w:t>边主要为道路、学校、医院、规划政府单位及村庄，常见动物有老鼠、麻雀，</w:t>
            </w:r>
            <w:r>
              <w:rPr>
                <w:rFonts w:ascii="宋体" w:hAnsi="宋体" w:eastAsia="宋体" w:cs="宋体"/>
                <w:spacing w:val="5"/>
                <w:sz w:val="23"/>
                <w:szCs w:val="23"/>
              </w:rPr>
              <w:t>植</w:t>
            </w:r>
          </w:p>
        </w:tc>
      </w:tr>
    </w:tbl>
    <w:p>
      <w:pPr>
        <w:rPr>
          <w:rFonts w:ascii="Arial"/>
          <w:sz w:val="21"/>
        </w:rPr>
      </w:pPr>
    </w:p>
    <w:p>
      <w:pPr>
        <w:sectPr>
          <w:footerReference r:id="rId39" w:type="default"/>
          <w:pgSz w:w="11906" w:h="16839"/>
          <w:pgMar w:top="1431" w:right="1690" w:bottom="1147" w:left="1690" w:header="0" w:footer="960" w:gutter="0"/>
          <w:cols w:space="720" w:num="1"/>
        </w:sectPr>
      </w:pPr>
    </w:p>
    <w:p>
      <w:pPr>
        <w:spacing w:line="91" w:lineRule="auto"/>
        <w:rPr>
          <w:rFonts w:ascii="Arial"/>
          <w:sz w:val="2"/>
        </w:rPr>
      </w:pPr>
    </w:p>
    <w:tbl>
      <w:tblPr>
        <w:tblStyle w:val="4"/>
        <w:tblW w:w="852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1" w:hRule="atLeast"/>
        </w:trPr>
        <w:tc>
          <w:tcPr>
            <w:tcW w:w="8520" w:type="dxa"/>
            <w:vAlign w:val="top"/>
          </w:tcPr>
          <w:p>
            <w:pPr>
              <w:spacing w:before="115" w:line="376" w:lineRule="auto"/>
              <w:ind w:left="115" w:right="106"/>
              <w:rPr>
                <w:rFonts w:ascii="宋体" w:hAnsi="宋体" w:eastAsia="宋体" w:cs="宋体"/>
                <w:sz w:val="23"/>
                <w:szCs w:val="23"/>
              </w:rPr>
            </w:pPr>
            <w:r>
              <w:rPr>
                <w:rFonts w:ascii="宋体" w:hAnsi="宋体" w:eastAsia="宋体" w:cs="宋体"/>
                <w:spacing w:val="7"/>
                <w:sz w:val="23"/>
                <w:szCs w:val="23"/>
              </w:rPr>
              <w:t>物为杂草、人工绿化，植被类型单一，生物多样性简单，项目区生态环境质量</w:t>
            </w:r>
            <w:r>
              <w:rPr>
                <w:rFonts w:ascii="宋体" w:hAnsi="宋体" w:eastAsia="宋体" w:cs="宋体"/>
                <w:spacing w:val="4"/>
                <w:sz w:val="23"/>
                <w:szCs w:val="23"/>
              </w:rPr>
              <w:t>一</w:t>
            </w:r>
            <w:r>
              <w:rPr>
                <w:rFonts w:ascii="宋体" w:hAnsi="宋体" w:eastAsia="宋体" w:cs="宋体"/>
                <w:sz w:val="23"/>
                <w:szCs w:val="23"/>
              </w:rPr>
              <w:t xml:space="preserve"> </w:t>
            </w:r>
            <w:r>
              <w:rPr>
                <w:rFonts w:ascii="宋体" w:hAnsi="宋体" w:eastAsia="宋体" w:cs="宋体"/>
                <w:spacing w:val="7"/>
                <w:sz w:val="23"/>
                <w:szCs w:val="23"/>
              </w:rPr>
              <w:t>般。项目施工期由于土地平整等需要对项目区进行开挖，破坏其原有地表结构</w:t>
            </w:r>
            <w:r>
              <w:rPr>
                <w:rFonts w:ascii="宋体" w:hAnsi="宋体" w:eastAsia="宋体" w:cs="宋体"/>
                <w:spacing w:val="5"/>
                <w:sz w:val="23"/>
                <w:szCs w:val="23"/>
              </w:rPr>
              <w:t>和</w:t>
            </w:r>
            <w:r>
              <w:rPr>
                <w:rFonts w:ascii="宋体" w:hAnsi="宋体" w:eastAsia="宋体" w:cs="宋体"/>
                <w:sz w:val="23"/>
                <w:szCs w:val="23"/>
              </w:rPr>
              <w:t xml:space="preserve"> </w:t>
            </w:r>
            <w:r>
              <w:rPr>
                <w:rFonts w:ascii="宋体" w:hAnsi="宋体" w:eastAsia="宋体" w:cs="宋体"/>
                <w:spacing w:val="7"/>
                <w:sz w:val="23"/>
                <w:szCs w:val="23"/>
              </w:rPr>
              <w:t>植被，改变其生态功能，带来部分水土流失；施工期将采取避开雨天施工、对</w:t>
            </w:r>
            <w:r>
              <w:rPr>
                <w:rFonts w:ascii="宋体" w:hAnsi="宋体" w:eastAsia="宋体" w:cs="宋体"/>
                <w:spacing w:val="5"/>
                <w:sz w:val="23"/>
                <w:szCs w:val="23"/>
              </w:rPr>
              <w:t>表</w:t>
            </w:r>
            <w:r>
              <w:rPr>
                <w:rFonts w:ascii="宋体" w:hAnsi="宋体" w:eastAsia="宋体" w:cs="宋体"/>
                <w:sz w:val="23"/>
                <w:szCs w:val="23"/>
              </w:rPr>
              <w:t xml:space="preserve"> </w:t>
            </w:r>
            <w:r>
              <w:rPr>
                <w:rFonts w:ascii="宋体" w:hAnsi="宋体" w:eastAsia="宋体" w:cs="宋体"/>
                <w:spacing w:val="7"/>
                <w:sz w:val="23"/>
                <w:szCs w:val="23"/>
              </w:rPr>
              <w:t>土堆场进项遮盖、并设置挡墙等措施进一步减少施工期水土流失量。项目建成</w:t>
            </w:r>
            <w:r>
              <w:rPr>
                <w:rFonts w:ascii="宋体" w:hAnsi="宋体" w:eastAsia="宋体" w:cs="宋体"/>
                <w:spacing w:val="5"/>
                <w:sz w:val="23"/>
                <w:szCs w:val="23"/>
              </w:rPr>
              <w:t>以</w:t>
            </w:r>
            <w:r>
              <w:rPr>
                <w:rFonts w:ascii="宋体" w:hAnsi="宋体" w:eastAsia="宋体" w:cs="宋体"/>
                <w:sz w:val="23"/>
                <w:szCs w:val="23"/>
              </w:rPr>
              <w:t xml:space="preserve"> </w:t>
            </w:r>
            <w:r>
              <w:rPr>
                <w:rFonts w:ascii="宋体" w:hAnsi="宋体" w:eastAsia="宋体" w:cs="宋体"/>
                <w:spacing w:val="7"/>
                <w:sz w:val="23"/>
                <w:szCs w:val="23"/>
              </w:rPr>
              <w:t>后，区域内将被建筑物、道路和绿化覆盖，水土流失影响将消失。项目建成后</w:t>
            </w:r>
            <w:r>
              <w:rPr>
                <w:rFonts w:ascii="宋体" w:hAnsi="宋体" w:eastAsia="宋体" w:cs="宋体"/>
                <w:spacing w:val="5"/>
                <w:sz w:val="23"/>
                <w:szCs w:val="23"/>
              </w:rPr>
              <w:t>绿</w:t>
            </w:r>
            <w:r>
              <w:rPr>
                <w:rFonts w:ascii="宋体" w:hAnsi="宋体" w:eastAsia="宋体" w:cs="宋体"/>
                <w:sz w:val="23"/>
                <w:szCs w:val="23"/>
              </w:rPr>
              <w:t xml:space="preserve"> </w:t>
            </w:r>
            <w:r>
              <w:rPr>
                <w:rFonts w:ascii="宋体" w:hAnsi="宋体" w:eastAsia="宋体" w:cs="宋体"/>
                <w:spacing w:val="6"/>
                <w:sz w:val="23"/>
                <w:szCs w:val="23"/>
              </w:rPr>
              <w:t xml:space="preserve">化面积为 </w:t>
            </w:r>
            <w:r>
              <w:rPr>
                <w:rFonts w:ascii="Times New Roman" w:hAnsi="Times New Roman" w:eastAsia="Times New Roman" w:cs="Times New Roman"/>
                <w:spacing w:val="4"/>
                <w:sz w:val="23"/>
                <w:szCs w:val="23"/>
              </w:rPr>
              <w:t>2</w:t>
            </w:r>
            <w:r>
              <w:rPr>
                <w:rFonts w:ascii="Times New Roman" w:hAnsi="Times New Roman" w:eastAsia="Times New Roman" w:cs="Times New Roman"/>
                <w:spacing w:val="3"/>
                <w:sz w:val="23"/>
                <w:szCs w:val="23"/>
              </w:rPr>
              <w:t>288.5</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2</w:t>
            </w:r>
            <w:r>
              <w:rPr>
                <w:rFonts w:ascii="宋体" w:hAnsi="宋体" w:eastAsia="宋体" w:cs="宋体"/>
                <w:spacing w:val="3"/>
                <w:sz w:val="23"/>
                <w:szCs w:val="23"/>
              </w:rPr>
              <w:t xml:space="preserve">，绿化率为 </w:t>
            </w:r>
            <w:r>
              <w:rPr>
                <w:rFonts w:ascii="Times New Roman" w:hAnsi="Times New Roman" w:eastAsia="Times New Roman" w:cs="Times New Roman"/>
                <w:spacing w:val="3"/>
                <w:sz w:val="23"/>
                <w:szCs w:val="23"/>
              </w:rPr>
              <w:t>31.9%</w:t>
            </w:r>
            <w:r>
              <w:rPr>
                <w:rFonts w:ascii="宋体" w:hAnsi="宋体" w:eastAsia="宋体" w:cs="宋体"/>
                <w:spacing w:val="3"/>
                <w:sz w:val="23"/>
                <w:szCs w:val="23"/>
              </w:rPr>
              <w:t>，对项目区生态环境和植被具有一定补偿作</w:t>
            </w:r>
            <w:r>
              <w:rPr>
                <w:rFonts w:ascii="宋体" w:hAnsi="宋体" w:eastAsia="宋体" w:cs="宋体"/>
                <w:sz w:val="23"/>
                <w:szCs w:val="23"/>
              </w:rPr>
              <w:t xml:space="preserve"> </w:t>
            </w:r>
            <w:r>
              <w:rPr>
                <w:rFonts w:ascii="宋体" w:hAnsi="宋体" w:eastAsia="宋体" w:cs="宋体"/>
                <w:spacing w:val="1"/>
                <w:sz w:val="23"/>
                <w:szCs w:val="23"/>
              </w:rPr>
              <w:t>用</w:t>
            </w:r>
            <w:r>
              <w:rPr>
                <w:rFonts w:ascii="宋体" w:hAnsi="宋体" w:eastAsia="宋体" w:cs="宋体"/>
                <w:sz w:val="23"/>
                <w:szCs w:val="23"/>
              </w:rPr>
              <w:t>。</w:t>
            </w:r>
          </w:p>
          <w:p>
            <w:pPr>
              <w:spacing w:before="1" w:line="228" w:lineRule="auto"/>
              <w:ind w:left="599"/>
              <w:rPr>
                <w:rFonts w:ascii="宋体" w:hAnsi="宋体" w:eastAsia="宋体" w:cs="宋体"/>
                <w:sz w:val="23"/>
                <w:szCs w:val="23"/>
              </w:rPr>
            </w:pPr>
            <w:r>
              <w:rPr>
                <w:rFonts w:ascii="宋体" w:hAnsi="宋体" w:eastAsia="宋体" w:cs="宋体"/>
                <w:spacing w:val="18"/>
                <w:sz w:val="23"/>
                <w:szCs w:val="23"/>
              </w:rPr>
              <w:t>综</w:t>
            </w:r>
            <w:r>
              <w:rPr>
                <w:rFonts w:ascii="宋体" w:hAnsi="宋体" w:eastAsia="宋体" w:cs="宋体"/>
                <w:spacing w:val="9"/>
                <w:sz w:val="23"/>
                <w:szCs w:val="23"/>
              </w:rPr>
              <w:t>上，项目施工期采取以上措施后，对周边生态环境的影响将明显减缓。</w:t>
            </w:r>
          </w:p>
        </w:tc>
      </w:tr>
    </w:tbl>
    <w:p>
      <w:pPr>
        <w:rPr>
          <w:rFonts w:ascii="Arial"/>
          <w:sz w:val="21"/>
        </w:rPr>
      </w:pPr>
    </w:p>
    <w:p>
      <w:pPr>
        <w:sectPr>
          <w:footerReference r:id="rId40" w:type="default"/>
          <w:pgSz w:w="11906" w:h="16839"/>
          <w:pgMar w:top="1431" w:right="1690" w:bottom="1147" w:left="1690" w:header="0" w:footer="960" w:gutter="0"/>
          <w:cols w:space="720" w:num="1"/>
        </w:sectPr>
      </w:pPr>
    </w:p>
    <w:p>
      <w:pPr>
        <w:spacing w:before="122"/>
        <w:ind w:left="121"/>
        <w:outlineLvl w:val="0"/>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七、环境影响分</w:t>
      </w:r>
      <w:r>
        <w:rPr>
          <w:rFonts w:ascii="宋体" w:hAnsi="宋体" w:eastAsia="宋体" w:cs="宋体"/>
          <w:spacing w:val="8"/>
          <w:sz w:val="23"/>
          <w:szCs w:val="23"/>
          <w14:textOutline w14:w="4358" w14:cap="sq" w14:cmpd="sng">
            <w14:solidFill>
              <w14:srgbClr w14:val="000000"/>
            </w14:solidFill>
            <w14:prstDash w14:val="solid"/>
            <w14:bevel/>
          </w14:textOutline>
        </w:rPr>
        <w:t>析</w:t>
      </w:r>
    </w:p>
    <w:p>
      <w:pPr>
        <w:spacing w:line="55" w:lineRule="exact"/>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58" w:hRule="atLeast"/>
        </w:trPr>
        <w:tc>
          <w:tcPr>
            <w:tcW w:w="8526" w:type="dxa"/>
            <w:vAlign w:val="top"/>
          </w:tcPr>
          <w:p>
            <w:pPr>
              <w:spacing w:before="41" w:line="395" w:lineRule="exact"/>
              <w:ind w:left="121"/>
              <w:rPr>
                <w:rFonts w:ascii="宋体" w:hAnsi="宋体" w:eastAsia="宋体" w:cs="宋体"/>
                <w:sz w:val="23"/>
                <w:szCs w:val="23"/>
              </w:rPr>
            </w:pPr>
            <w:r>
              <w:rPr>
                <w:rFonts w:ascii="宋体" w:hAnsi="宋体" w:eastAsia="宋体" w:cs="宋体"/>
                <w:spacing w:val="16"/>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9"/>
                <w:position w:val="2"/>
                <w:sz w:val="23"/>
                <w:szCs w:val="23"/>
                <w14:textOutline w14:w="4358" w14:cap="sq" w14:cmpd="sng">
                  <w14:solidFill>
                    <w14:srgbClr w14:val="000000"/>
                  </w14:solidFill>
                  <w14:prstDash w14:val="solid"/>
                  <w14:bevel/>
                </w14:textOutline>
              </w:rPr>
              <w:t>、施工期环境影响分析</w:t>
            </w:r>
          </w:p>
          <w:p>
            <w:pPr>
              <w:spacing w:before="150"/>
              <w:ind w:left="603"/>
              <w:rPr>
                <w:rFonts w:ascii="宋体" w:hAnsi="宋体" w:eastAsia="宋体" w:cs="宋体"/>
                <w:sz w:val="23"/>
                <w:szCs w:val="23"/>
              </w:rPr>
            </w:pPr>
            <w:r>
              <w:rPr>
                <w:rFonts w:ascii="Times New Roman" w:hAnsi="Times New Roman" w:eastAsia="Times New Roman" w:cs="Times New Roman"/>
                <w:b/>
                <w:bCs/>
                <w:spacing w:val="4"/>
                <w:sz w:val="23"/>
                <w:szCs w:val="23"/>
              </w:rPr>
              <w:t>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大气环境影响分析</w:t>
            </w:r>
          </w:p>
          <w:p>
            <w:pPr>
              <w:spacing w:before="169" w:line="227" w:lineRule="auto"/>
              <w:ind w:left="601"/>
              <w:rPr>
                <w:rFonts w:ascii="宋体" w:hAnsi="宋体" w:eastAsia="宋体" w:cs="宋体"/>
                <w:sz w:val="23"/>
                <w:szCs w:val="23"/>
              </w:rPr>
            </w:pPr>
            <w:r>
              <w:rPr>
                <w:rFonts w:ascii="宋体" w:hAnsi="宋体" w:eastAsia="宋体" w:cs="宋体"/>
                <w:spacing w:val="9"/>
                <w:sz w:val="23"/>
                <w:szCs w:val="23"/>
              </w:rPr>
              <w:t>项目施工期废气主要为扬尘、燃油废气及焊接烟尘</w:t>
            </w:r>
            <w:r>
              <w:rPr>
                <w:rFonts w:ascii="宋体" w:hAnsi="宋体" w:eastAsia="宋体" w:cs="宋体"/>
                <w:spacing w:val="8"/>
                <w:sz w:val="23"/>
                <w:szCs w:val="23"/>
              </w:rPr>
              <w:t>。</w:t>
            </w:r>
          </w:p>
          <w:p>
            <w:pPr>
              <w:spacing w:before="185" w:line="230" w:lineRule="auto"/>
              <w:ind w:left="608"/>
              <w:rPr>
                <w:rFonts w:ascii="宋体" w:hAnsi="宋体" w:eastAsia="宋体" w:cs="宋体"/>
                <w:sz w:val="23"/>
                <w:szCs w:val="23"/>
              </w:rPr>
            </w:pPr>
            <w:r>
              <w:rPr>
                <w:rFonts w:ascii="宋体" w:hAnsi="宋体" w:eastAsia="宋体" w:cs="宋体"/>
                <w:spacing w:val="26"/>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3"/>
                <w:sz w:val="23"/>
                <w:szCs w:val="23"/>
              </w:rPr>
              <w:t>1</w:t>
            </w: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宋体" w:hAnsi="宋体" w:eastAsia="宋体" w:cs="宋体"/>
                <w:spacing w:val="23"/>
                <w:sz w:val="23"/>
                <w:szCs w:val="23"/>
              </w:rPr>
              <w:t xml:space="preserve"> </w:t>
            </w:r>
            <w:r>
              <w:rPr>
                <w:rFonts w:ascii="宋体" w:hAnsi="宋体" w:eastAsia="宋体" w:cs="宋体"/>
                <w:spacing w:val="23"/>
                <w:sz w:val="23"/>
                <w:szCs w:val="23"/>
                <w14:textOutline w14:w="4358" w14:cap="sq" w14:cmpd="sng">
                  <w14:solidFill>
                    <w14:srgbClr w14:val="000000"/>
                  </w14:solidFill>
                  <w14:prstDash w14:val="solid"/>
                  <w14:bevel/>
                </w14:textOutline>
              </w:rPr>
              <w:t>扬尘</w:t>
            </w:r>
          </w:p>
          <w:p>
            <w:pPr>
              <w:spacing w:before="179" w:line="376" w:lineRule="auto"/>
              <w:ind w:left="119" w:right="43" w:firstLine="477"/>
              <w:rPr>
                <w:rFonts w:ascii="宋体" w:hAnsi="宋体" w:eastAsia="宋体" w:cs="宋体"/>
                <w:sz w:val="23"/>
                <w:szCs w:val="23"/>
              </w:rPr>
            </w:pPr>
            <w:r>
              <w:rPr>
                <w:rFonts w:ascii="宋体" w:hAnsi="宋体" w:eastAsia="宋体" w:cs="宋体"/>
                <w:spacing w:val="2"/>
                <w:sz w:val="23"/>
                <w:szCs w:val="23"/>
              </w:rPr>
              <w:t>在整个施工阶段，基础开挖、建筑材料运输及装卸等过程均会产生扬</w:t>
            </w:r>
            <w:r>
              <w:rPr>
                <w:rFonts w:ascii="宋体" w:hAnsi="宋体" w:eastAsia="宋体" w:cs="宋体"/>
                <w:spacing w:val="1"/>
                <w:sz w:val="23"/>
                <w:szCs w:val="23"/>
              </w:rPr>
              <w:t>尘</w:t>
            </w:r>
            <w:r>
              <w:rPr>
                <w:rFonts w:ascii="宋体" w:hAnsi="宋体" w:eastAsia="宋体" w:cs="宋体"/>
                <w:sz w:val="23"/>
                <w:szCs w:val="23"/>
              </w:rPr>
              <w:t xml:space="preserve">污染， </w:t>
            </w:r>
            <w:r>
              <w:rPr>
                <w:rFonts w:ascii="宋体" w:hAnsi="宋体" w:eastAsia="宋体" w:cs="宋体"/>
                <w:spacing w:val="4"/>
                <w:sz w:val="23"/>
                <w:szCs w:val="23"/>
              </w:rPr>
              <w:t>污染因</w:t>
            </w:r>
            <w:r>
              <w:rPr>
                <w:rFonts w:ascii="宋体" w:hAnsi="宋体" w:eastAsia="宋体" w:cs="宋体"/>
                <w:spacing w:val="2"/>
                <w:sz w:val="23"/>
                <w:szCs w:val="23"/>
              </w:rPr>
              <w:t xml:space="preserve">子为 </w:t>
            </w:r>
            <w:r>
              <w:rPr>
                <w:rFonts w:ascii="Times New Roman" w:hAnsi="Times New Roman" w:eastAsia="Times New Roman" w:cs="Times New Roman"/>
                <w:sz w:val="23"/>
                <w:szCs w:val="23"/>
              </w:rPr>
              <w:t>TSP</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w:t>
            </w:r>
            <w:r>
              <w:rPr>
                <w:rFonts w:ascii="Times New Roman" w:hAnsi="Times New Roman" w:eastAsia="Times New Roman" w:cs="Times New Roman"/>
                <w:sz w:val="23"/>
                <w:szCs w:val="23"/>
              </w:rPr>
              <w:t>PM</w:t>
            </w:r>
            <w:r>
              <w:rPr>
                <w:rFonts w:ascii="Times New Roman" w:hAnsi="Times New Roman" w:eastAsia="Times New Roman" w:cs="Times New Roman"/>
                <w:spacing w:val="2"/>
                <w:position w:val="-1"/>
                <w:sz w:val="15"/>
                <w:szCs w:val="15"/>
              </w:rPr>
              <w:t xml:space="preserve">10 </w:t>
            </w:r>
            <w:r>
              <w:rPr>
                <w:rFonts w:ascii="宋体" w:hAnsi="宋体" w:eastAsia="宋体" w:cs="宋体"/>
                <w:spacing w:val="2"/>
                <w:sz w:val="23"/>
                <w:szCs w:val="23"/>
              </w:rPr>
              <w:t>，项目工程量小，施工期较短，扬尘产生量较小，经洒水</w:t>
            </w:r>
            <w:r>
              <w:rPr>
                <w:rFonts w:ascii="宋体" w:hAnsi="宋体" w:eastAsia="宋体" w:cs="宋体"/>
                <w:sz w:val="23"/>
                <w:szCs w:val="23"/>
              </w:rPr>
              <w:t xml:space="preserve"> </w:t>
            </w:r>
            <w:r>
              <w:rPr>
                <w:rFonts w:ascii="宋体" w:hAnsi="宋体" w:eastAsia="宋体" w:cs="宋体"/>
                <w:spacing w:val="12"/>
                <w:sz w:val="23"/>
                <w:szCs w:val="23"/>
              </w:rPr>
              <w:t>降</w:t>
            </w:r>
            <w:r>
              <w:rPr>
                <w:rFonts w:ascii="宋体" w:hAnsi="宋体" w:eastAsia="宋体" w:cs="宋体"/>
                <w:spacing w:val="8"/>
                <w:sz w:val="23"/>
                <w:szCs w:val="23"/>
              </w:rPr>
              <w:t>尘后对周围环境影响较小。</w:t>
            </w:r>
          </w:p>
          <w:p>
            <w:pPr>
              <w:spacing w:before="1" w:line="375" w:lineRule="auto"/>
              <w:ind w:left="119" w:right="106" w:firstLine="480"/>
              <w:rPr>
                <w:rFonts w:ascii="宋体" w:hAnsi="宋体" w:eastAsia="宋体" w:cs="宋体"/>
                <w:sz w:val="23"/>
                <w:szCs w:val="23"/>
              </w:rPr>
            </w:pPr>
            <w:r>
              <w:rPr>
                <w:rFonts w:ascii="宋体" w:hAnsi="宋体" w:eastAsia="宋体" w:cs="宋体"/>
                <w:spacing w:val="12"/>
                <w:sz w:val="23"/>
                <w:szCs w:val="23"/>
              </w:rPr>
              <w:t>为减小建</w:t>
            </w:r>
            <w:r>
              <w:rPr>
                <w:rFonts w:ascii="宋体" w:hAnsi="宋体" w:eastAsia="宋体" w:cs="宋体"/>
                <w:spacing w:val="8"/>
                <w:sz w:val="23"/>
                <w:szCs w:val="23"/>
              </w:rPr>
              <w:t>设</w:t>
            </w:r>
            <w:r>
              <w:rPr>
                <w:rFonts w:ascii="宋体" w:hAnsi="宋体" w:eastAsia="宋体" w:cs="宋体"/>
                <w:spacing w:val="6"/>
                <w:sz w:val="23"/>
                <w:szCs w:val="23"/>
              </w:rPr>
              <w:t>期扬尘对周围环境影响的范围及程度，要求施工单位采取如下扬</w:t>
            </w:r>
            <w:r>
              <w:rPr>
                <w:rFonts w:ascii="宋体" w:hAnsi="宋体" w:eastAsia="宋体" w:cs="宋体"/>
                <w:sz w:val="23"/>
                <w:szCs w:val="23"/>
              </w:rPr>
              <w:t xml:space="preserve"> </w:t>
            </w:r>
            <w:r>
              <w:rPr>
                <w:rFonts w:ascii="宋体" w:hAnsi="宋体" w:eastAsia="宋体" w:cs="宋体"/>
                <w:spacing w:val="8"/>
                <w:sz w:val="23"/>
                <w:szCs w:val="23"/>
              </w:rPr>
              <w:t>尘</w:t>
            </w:r>
            <w:r>
              <w:rPr>
                <w:rFonts w:ascii="宋体" w:hAnsi="宋体" w:eastAsia="宋体" w:cs="宋体"/>
                <w:spacing w:val="6"/>
                <w:sz w:val="23"/>
                <w:szCs w:val="23"/>
              </w:rPr>
              <w:t>防治措施：</w:t>
            </w:r>
          </w:p>
          <w:p>
            <w:pPr>
              <w:spacing w:before="2" w:line="375" w:lineRule="auto"/>
              <w:ind w:left="587" w:right="1146" w:firstLine="8"/>
              <w:rPr>
                <w:rFonts w:ascii="宋体" w:hAnsi="宋体" w:eastAsia="宋体" w:cs="宋体"/>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pacing w:val="10"/>
                <w:sz w:val="23"/>
                <w:szCs w:val="23"/>
              </w:rPr>
              <w:t xml:space="preserve"> </w:t>
            </w:r>
            <w:r>
              <w:rPr>
                <w:rFonts w:ascii="宋体" w:hAnsi="宋体" w:eastAsia="宋体" w:cs="宋体"/>
                <w:spacing w:val="6"/>
                <w:sz w:val="23"/>
                <w:szCs w:val="23"/>
              </w:rPr>
              <w:t>、运输车辆密闭运输，减少抛洒，车辆进出项目区时限速行驶。</w:t>
            </w:r>
            <w:r>
              <w:rPr>
                <w:rFonts w:ascii="宋体" w:hAnsi="宋体" w:eastAsia="宋体" w:cs="宋体"/>
                <w:sz w:val="23"/>
                <w:szCs w:val="23"/>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pacing w:val="12"/>
                <w:sz w:val="23"/>
                <w:szCs w:val="23"/>
              </w:rPr>
              <w:t xml:space="preserve"> </w:t>
            </w:r>
            <w:r>
              <w:rPr>
                <w:rFonts w:ascii="宋体" w:hAnsi="宋体" w:eastAsia="宋体" w:cs="宋体"/>
                <w:spacing w:val="7"/>
                <w:sz w:val="23"/>
                <w:szCs w:val="23"/>
              </w:rPr>
              <w:t>、对运输建筑材料及建筑垃圾的车辆加盖蓬布减少洒落。</w:t>
            </w:r>
          </w:p>
          <w:p>
            <w:pPr>
              <w:spacing w:line="468" w:lineRule="exact"/>
              <w:ind w:left="595"/>
              <w:rPr>
                <w:rFonts w:ascii="宋体" w:hAnsi="宋体" w:eastAsia="宋体" w:cs="宋体"/>
                <w:sz w:val="23"/>
                <w:szCs w:val="23"/>
              </w:rPr>
            </w:pPr>
            <w:r>
              <w:rPr>
                <w:rFonts w:ascii="Times New Roman" w:hAnsi="Times New Roman" w:eastAsia="Times New Roman" w:cs="Times New Roman"/>
                <w:position w:val="21"/>
                <w:sz w:val="23"/>
                <w:szCs w:val="23"/>
              </w:rPr>
              <w:t>c</w:t>
            </w:r>
            <w:r>
              <w:rPr>
                <w:rFonts w:ascii="Times New Roman" w:hAnsi="Times New Roman" w:eastAsia="Times New Roman" w:cs="Times New Roman"/>
                <w:spacing w:val="8"/>
                <w:position w:val="21"/>
                <w:sz w:val="23"/>
                <w:szCs w:val="23"/>
              </w:rPr>
              <w:t xml:space="preserve"> </w:t>
            </w:r>
            <w:r>
              <w:rPr>
                <w:rFonts w:ascii="宋体" w:hAnsi="宋体" w:eastAsia="宋体" w:cs="宋体"/>
                <w:spacing w:val="8"/>
                <w:position w:val="21"/>
                <w:sz w:val="23"/>
                <w:szCs w:val="23"/>
              </w:rPr>
              <w:t>、定时对运输路面进行清扫和洒水，对施工场地洒水以减少粉尘量，洒</w:t>
            </w:r>
            <w:r>
              <w:rPr>
                <w:rFonts w:ascii="宋体" w:hAnsi="宋体" w:eastAsia="宋体" w:cs="宋体"/>
                <w:spacing w:val="1"/>
                <w:position w:val="21"/>
                <w:sz w:val="23"/>
                <w:szCs w:val="23"/>
              </w:rPr>
              <w:t>水</w:t>
            </w:r>
          </w:p>
          <w:p>
            <w:pPr>
              <w:spacing w:line="227" w:lineRule="auto"/>
              <w:ind w:left="123"/>
              <w:rPr>
                <w:rFonts w:ascii="宋体" w:hAnsi="宋体" w:eastAsia="宋体" w:cs="宋体"/>
                <w:sz w:val="23"/>
                <w:szCs w:val="23"/>
              </w:rPr>
            </w:pPr>
            <w:r>
              <w:rPr>
                <w:rFonts w:ascii="宋体" w:hAnsi="宋体" w:eastAsia="宋体" w:cs="宋体"/>
                <w:spacing w:val="14"/>
                <w:sz w:val="23"/>
                <w:szCs w:val="23"/>
              </w:rPr>
              <w:t>次</w:t>
            </w:r>
            <w:r>
              <w:rPr>
                <w:rFonts w:ascii="宋体" w:hAnsi="宋体" w:eastAsia="宋体" w:cs="宋体"/>
                <w:spacing w:val="7"/>
                <w:sz w:val="23"/>
                <w:szCs w:val="23"/>
              </w:rPr>
              <w:t>数根据天气状况而定。</w:t>
            </w:r>
          </w:p>
          <w:p>
            <w:pPr>
              <w:spacing w:before="147" w:line="315" w:lineRule="exact"/>
              <w:ind w:left="595"/>
              <w:rPr>
                <w:rFonts w:ascii="宋体" w:hAnsi="宋体" w:eastAsia="宋体" w:cs="宋体"/>
                <w:sz w:val="23"/>
                <w:szCs w:val="23"/>
              </w:rPr>
            </w:pPr>
            <w:r>
              <w:rPr>
                <w:rFonts w:ascii="Times New Roman" w:hAnsi="Times New Roman" w:eastAsia="Times New Roman" w:cs="Times New Roman"/>
                <w:position w:val="2"/>
                <w:sz w:val="23"/>
                <w:szCs w:val="23"/>
              </w:rPr>
              <w:t>d</w:t>
            </w:r>
            <w:r>
              <w:rPr>
                <w:rFonts w:ascii="Times New Roman" w:hAnsi="Times New Roman" w:eastAsia="Times New Roman" w:cs="Times New Roman"/>
                <w:spacing w:val="10"/>
                <w:position w:val="2"/>
                <w:sz w:val="23"/>
                <w:szCs w:val="23"/>
              </w:rPr>
              <w:t xml:space="preserve"> </w:t>
            </w:r>
            <w:r>
              <w:rPr>
                <w:rFonts w:ascii="宋体" w:hAnsi="宋体" w:eastAsia="宋体" w:cs="宋体"/>
                <w:spacing w:val="10"/>
                <w:position w:val="2"/>
                <w:sz w:val="23"/>
                <w:szCs w:val="23"/>
              </w:rPr>
              <w:t>、</w:t>
            </w:r>
            <w:r>
              <w:rPr>
                <w:rFonts w:ascii="宋体" w:hAnsi="宋体" w:eastAsia="宋体" w:cs="宋体"/>
                <w:spacing w:val="9"/>
                <w:position w:val="2"/>
                <w:sz w:val="23"/>
                <w:szCs w:val="23"/>
              </w:rPr>
              <w:t>用</w:t>
            </w:r>
            <w:r>
              <w:rPr>
                <w:rFonts w:ascii="宋体" w:hAnsi="宋体" w:eastAsia="宋体" w:cs="宋体"/>
                <w:spacing w:val="5"/>
                <w:position w:val="2"/>
                <w:sz w:val="23"/>
                <w:szCs w:val="23"/>
              </w:rPr>
              <w:t>于站内后期绿化覆土用三色布覆盖。</w:t>
            </w:r>
          </w:p>
          <w:p>
            <w:pPr>
              <w:spacing w:before="190" w:line="376" w:lineRule="auto"/>
              <w:ind w:left="117" w:right="106" w:firstLine="480"/>
              <w:rPr>
                <w:rFonts w:ascii="宋体" w:hAnsi="宋体" w:eastAsia="宋体" w:cs="宋体"/>
                <w:sz w:val="23"/>
                <w:szCs w:val="23"/>
              </w:rPr>
            </w:pPr>
            <w:r>
              <w:rPr>
                <w:rFonts w:ascii="宋体" w:hAnsi="宋体" w:eastAsia="宋体" w:cs="宋体"/>
                <w:spacing w:val="7"/>
                <w:sz w:val="23"/>
                <w:szCs w:val="23"/>
              </w:rPr>
              <w:t>通过采取以上措施和大气稀释扩散后，可以最大限度减小扬尘对周围环境</w:t>
            </w:r>
            <w:r>
              <w:rPr>
                <w:rFonts w:ascii="宋体" w:hAnsi="宋体" w:eastAsia="宋体" w:cs="宋体"/>
                <w:spacing w:val="3"/>
                <w:sz w:val="23"/>
                <w:szCs w:val="23"/>
              </w:rPr>
              <w:t>的</w:t>
            </w:r>
            <w:r>
              <w:rPr>
                <w:rFonts w:ascii="宋体" w:hAnsi="宋体" w:eastAsia="宋体" w:cs="宋体"/>
                <w:sz w:val="23"/>
                <w:szCs w:val="23"/>
              </w:rPr>
              <w:t xml:space="preserve"> </w:t>
            </w:r>
            <w:r>
              <w:rPr>
                <w:rFonts w:ascii="宋体" w:hAnsi="宋体" w:eastAsia="宋体" w:cs="宋体"/>
                <w:spacing w:val="16"/>
                <w:sz w:val="23"/>
                <w:szCs w:val="23"/>
              </w:rPr>
              <w:t>影</w:t>
            </w:r>
            <w:r>
              <w:rPr>
                <w:rFonts w:ascii="宋体" w:hAnsi="宋体" w:eastAsia="宋体" w:cs="宋体"/>
                <w:spacing w:val="12"/>
                <w:sz w:val="23"/>
                <w:szCs w:val="23"/>
              </w:rPr>
              <w:t>响</w:t>
            </w:r>
            <w:r>
              <w:rPr>
                <w:rFonts w:ascii="宋体" w:hAnsi="宋体" w:eastAsia="宋体" w:cs="宋体"/>
                <w:spacing w:val="8"/>
                <w:sz w:val="23"/>
                <w:szCs w:val="23"/>
              </w:rPr>
              <w:t>，并随施工活动的结束而消除。</w:t>
            </w:r>
          </w:p>
          <w:p>
            <w:pPr>
              <w:spacing w:before="1" w:line="226" w:lineRule="auto"/>
              <w:ind w:left="608"/>
              <w:outlineLvl w:val="0"/>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2</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燃油废气</w:t>
            </w:r>
          </w:p>
          <w:p>
            <w:pPr>
              <w:spacing w:before="184" w:line="376" w:lineRule="auto"/>
              <w:ind w:left="118" w:right="106" w:firstLine="478"/>
              <w:rPr>
                <w:rFonts w:ascii="宋体" w:hAnsi="宋体" w:eastAsia="宋体" w:cs="宋体"/>
                <w:sz w:val="23"/>
                <w:szCs w:val="23"/>
              </w:rPr>
            </w:pPr>
            <w:r>
              <w:rPr>
                <w:rFonts w:ascii="宋体" w:hAnsi="宋体" w:eastAsia="宋体" w:cs="宋体"/>
                <w:spacing w:val="7"/>
                <w:sz w:val="23"/>
                <w:szCs w:val="23"/>
              </w:rPr>
              <w:t>燃油机械运行产生的废气、运输车辆运输产生的尾气均是动力燃料柴油和</w:t>
            </w:r>
            <w:r>
              <w:rPr>
                <w:rFonts w:ascii="宋体" w:hAnsi="宋体" w:eastAsia="宋体" w:cs="宋体"/>
                <w:spacing w:val="4"/>
                <w:sz w:val="23"/>
                <w:szCs w:val="23"/>
              </w:rPr>
              <w:t>汽</w:t>
            </w:r>
            <w:r>
              <w:rPr>
                <w:rFonts w:ascii="宋体" w:hAnsi="宋体" w:eastAsia="宋体" w:cs="宋体"/>
                <w:sz w:val="23"/>
                <w:szCs w:val="23"/>
              </w:rPr>
              <w:t xml:space="preserve"> </w:t>
            </w:r>
            <w:r>
              <w:rPr>
                <w:rFonts w:ascii="宋体" w:hAnsi="宋体" w:eastAsia="宋体" w:cs="宋体"/>
                <w:spacing w:val="14"/>
                <w:sz w:val="23"/>
                <w:szCs w:val="23"/>
              </w:rPr>
              <w:t>油</w:t>
            </w:r>
            <w:r>
              <w:rPr>
                <w:rFonts w:ascii="宋体" w:hAnsi="宋体" w:eastAsia="宋体" w:cs="宋体"/>
                <w:spacing w:val="10"/>
                <w:sz w:val="23"/>
                <w:szCs w:val="23"/>
              </w:rPr>
              <w:t>燃烧后所产生，为影响空气环境的主要污染物之一，主要成份是烯烃类、</w:t>
            </w:r>
            <w:r>
              <w:rPr>
                <w:rFonts w:ascii="Times New Roman" w:hAnsi="Times New Roman" w:eastAsia="Times New Roman" w:cs="Times New Roman"/>
                <w:sz w:val="23"/>
                <w:szCs w:val="23"/>
              </w:rPr>
              <w:t xml:space="preserve">CO </w:t>
            </w:r>
            <w:r>
              <w:rPr>
                <w:rFonts w:ascii="宋体" w:hAnsi="宋体" w:eastAsia="宋体" w:cs="宋体"/>
                <w:spacing w:val="6"/>
                <w:sz w:val="23"/>
                <w:szCs w:val="23"/>
              </w:rPr>
              <w:t xml:space="preserve">和 </w:t>
            </w:r>
            <w:r>
              <w:rPr>
                <w:rFonts w:ascii="Times New Roman" w:hAnsi="Times New Roman" w:eastAsia="Times New Roman" w:cs="Times New Roman"/>
                <w:sz w:val="23"/>
                <w:szCs w:val="23"/>
              </w:rPr>
              <w:t>NO</w:t>
            </w:r>
            <w:r>
              <w:rPr>
                <w:rFonts w:ascii="Times New Roman" w:hAnsi="Times New Roman" w:eastAsia="Times New Roman" w:cs="Times New Roman"/>
                <w:position w:val="-1"/>
                <w:sz w:val="15"/>
                <w:szCs w:val="15"/>
              </w:rPr>
              <w:t>x</w:t>
            </w:r>
            <w:r>
              <w:rPr>
                <w:rFonts w:ascii="Times New Roman" w:hAnsi="Times New Roman" w:eastAsia="Times New Roman" w:cs="Times New Roman"/>
                <w:spacing w:val="6"/>
                <w:position w:val="-1"/>
                <w:sz w:val="15"/>
                <w:szCs w:val="15"/>
              </w:rPr>
              <w:t xml:space="preserve"> </w:t>
            </w:r>
            <w:r>
              <w:rPr>
                <w:rFonts w:ascii="宋体" w:hAnsi="宋体" w:eastAsia="宋体" w:cs="宋体"/>
                <w:spacing w:val="6"/>
                <w:sz w:val="23"/>
                <w:szCs w:val="23"/>
              </w:rPr>
              <w:t>，属无组织排放，通过自然扩散，对周围环境影响较小</w:t>
            </w:r>
            <w:r>
              <w:rPr>
                <w:rFonts w:ascii="宋体" w:hAnsi="宋体" w:eastAsia="宋体" w:cs="宋体"/>
                <w:spacing w:val="2"/>
                <w:sz w:val="23"/>
                <w:szCs w:val="23"/>
              </w:rPr>
              <w:t>。</w:t>
            </w:r>
          </w:p>
          <w:p>
            <w:pPr>
              <w:spacing w:line="228"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3</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焊接烟尘</w:t>
            </w:r>
          </w:p>
          <w:p>
            <w:pPr>
              <w:spacing w:before="182" w:line="376" w:lineRule="auto"/>
              <w:ind w:left="118" w:right="69" w:firstLine="482"/>
              <w:rPr>
                <w:rFonts w:ascii="宋体" w:hAnsi="宋体" w:eastAsia="宋体" w:cs="宋体"/>
                <w:sz w:val="23"/>
                <w:szCs w:val="23"/>
              </w:rPr>
            </w:pPr>
            <w:r>
              <w:rPr>
                <w:rFonts w:ascii="宋体" w:hAnsi="宋体" w:eastAsia="宋体" w:cs="宋体"/>
                <w:spacing w:val="12"/>
                <w:sz w:val="23"/>
                <w:szCs w:val="23"/>
              </w:rPr>
              <w:t>项目加油</w:t>
            </w:r>
            <w:r>
              <w:rPr>
                <w:rFonts w:ascii="宋体" w:hAnsi="宋体" w:eastAsia="宋体" w:cs="宋体"/>
                <w:spacing w:val="7"/>
                <w:sz w:val="23"/>
                <w:szCs w:val="23"/>
              </w:rPr>
              <w:t>区</w:t>
            </w:r>
            <w:r>
              <w:rPr>
                <w:rFonts w:ascii="宋体" w:hAnsi="宋体" w:eastAsia="宋体" w:cs="宋体"/>
                <w:spacing w:val="6"/>
                <w:sz w:val="23"/>
                <w:szCs w:val="23"/>
              </w:rPr>
              <w:t>罩棚为钢结构，罩棚在厂家内部已完成焊接，运进项目区后做简</w:t>
            </w:r>
            <w:r>
              <w:rPr>
                <w:rFonts w:ascii="宋体" w:hAnsi="宋体" w:eastAsia="宋体" w:cs="宋体"/>
                <w:sz w:val="23"/>
                <w:szCs w:val="23"/>
              </w:rPr>
              <w:t xml:space="preserve"> </w:t>
            </w:r>
            <w:r>
              <w:rPr>
                <w:rFonts w:ascii="宋体" w:hAnsi="宋体" w:eastAsia="宋体" w:cs="宋体"/>
                <w:spacing w:val="11"/>
                <w:sz w:val="23"/>
                <w:szCs w:val="23"/>
              </w:rPr>
              <w:t>单</w:t>
            </w:r>
            <w:r>
              <w:rPr>
                <w:rFonts w:ascii="宋体" w:hAnsi="宋体" w:eastAsia="宋体" w:cs="宋体"/>
                <w:spacing w:val="8"/>
                <w:sz w:val="23"/>
                <w:szCs w:val="23"/>
              </w:rPr>
              <w:t>的吊装，将钢架跨梁焊接在钢管立柱上，彩钢瓦用钢钉固定在跨梁上。因此，</w:t>
            </w:r>
            <w:r>
              <w:rPr>
                <w:rFonts w:ascii="宋体" w:hAnsi="宋体" w:eastAsia="宋体" w:cs="宋体"/>
                <w:sz w:val="23"/>
                <w:szCs w:val="23"/>
              </w:rPr>
              <w:t xml:space="preserve"> </w:t>
            </w:r>
            <w:r>
              <w:rPr>
                <w:rFonts w:ascii="宋体" w:hAnsi="宋体" w:eastAsia="宋体" w:cs="宋体"/>
                <w:spacing w:val="8"/>
                <w:sz w:val="23"/>
                <w:szCs w:val="23"/>
              </w:rPr>
              <w:t>本</w:t>
            </w:r>
            <w:r>
              <w:rPr>
                <w:rFonts w:ascii="宋体" w:hAnsi="宋体" w:eastAsia="宋体" w:cs="宋体"/>
                <w:spacing w:val="7"/>
                <w:sz w:val="23"/>
                <w:szCs w:val="23"/>
              </w:rPr>
              <w:t>项目区内的焊接量不大，采用合格的焊条进行焊接，产生的焊接烟尘在露天环</w:t>
            </w:r>
            <w:r>
              <w:rPr>
                <w:rFonts w:ascii="宋体" w:hAnsi="宋体" w:eastAsia="宋体" w:cs="宋体"/>
                <w:sz w:val="23"/>
                <w:szCs w:val="23"/>
              </w:rPr>
              <w:t xml:space="preserve"> </w:t>
            </w:r>
            <w:r>
              <w:rPr>
                <w:rFonts w:ascii="宋体" w:hAnsi="宋体" w:eastAsia="宋体" w:cs="宋体"/>
                <w:spacing w:val="18"/>
                <w:sz w:val="23"/>
                <w:szCs w:val="23"/>
              </w:rPr>
              <w:t>境</w:t>
            </w:r>
            <w:r>
              <w:rPr>
                <w:rFonts w:ascii="宋体" w:hAnsi="宋体" w:eastAsia="宋体" w:cs="宋体"/>
                <w:spacing w:val="10"/>
                <w:sz w:val="23"/>
                <w:szCs w:val="23"/>
              </w:rPr>
              <w:t>下</w:t>
            </w:r>
            <w:r>
              <w:rPr>
                <w:rFonts w:ascii="宋体" w:hAnsi="宋体" w:eastAsia="宋体" w:cs="宋体"/>
                <w:spacing w:val="9"/>
                <w:sz w:val="23"/>
                <w:szCs w:val="23"/>
              </w:rPr>
              <w:t>很快扩散，不会形成局部高浓度区域，焊接烟尘对环境影响不大。</w:t>
            </w:r>
          </w:p>
          <w:p>
            <w:pPr>
              <w:spacing w:before="1"/>
              <w:ind w:left="593"/>
              <w:rPr>
                <w:rFonts w:ascii="宋体" w:hAnsi="宋体" w:eastAsia="宋体" w:cs="宋体"/>
                <w:sz w:val="23"/>
                <w:szCs w:val="23"/>
              </w:rPr>
            </w:pPr>
            <w:r>
              <w:rPr>
                <w:rFonts w:ascii="Times New Roman" w:hAnsi="Times New Roman" w:eastAsia="Times New Roman" w:cs="Times New Roman"/>
                <w:b/>
                <w:bCs/>
                <w:spacing w:val="4"/>
                <w:sz w:val="23"/>
                <w:szCs w:val="23"/>
              </w:rPr>
              <w:t>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水环境影响分析</w:t>
            </w:r>
          </w:p>
          <w:p>
            <w:pPr>
              <w:spacing w:before="131" w:line="387" w:lineRule="auto"/>
              <w:ind w:left="117" w:right="106" w:firstLine="479"/>
              <w:rPr>
                <w:rFonts w:ascii="宋体" w:hAnsi="宋体" w:eastAsia="宋体" w:cs="宋体"/>
                <w:sz w:val="23"/>
                <w:szCs w:val="23"/>
              </w:rPr>
            </w:pPr>
            <w:r>
              <w:rPr>
                <w:rFonts w:ascii="宋体" w:hAnsi="宋体" w:eastAsia="宋体" w:cs="宋体"/>
                <w:spacing w:val="6"/>
                <w:sz w:val="23"/>
                <w:szCs w:val="23"/>
              </w:rPr>
              <w:t>据工程分析，项目施</w:t>
            </w:r>
            <w:r>
              <w:rPr>
                <w:rFonts w:ascii="宋体" w:hAnsi="宋体" w:eastAsia="宋体" w:cs="宋体"/>
                <w:spacing w:val="5"/>
                <w:sz w:val="23"/>
                <w:szCs w:val="23"/>
              </w:rPr>
              <w:t>工</w:t>
            </w:r>
            <w:r>
              <w:rPr>
                <w:rFonts w:ascii="宋体" w:hAnsi="宋体" w:eastAsia="宋体" w:cs="宋体"/>
                <w:spacing w:val="3"/>
                <w:sz w:val="23"/>
                <w:szCs w:val="23"/>
              </w:rPr>
              <w:t xml:space="preserve">期施工人员生活污水产生量为 </w:t>
            </w:r>
            <w:r>
              <w:rPr>
                <w:rFonts w:ascii="Times New Roman" w:hAnsi="Times New Roman" w:eastAsia="Times New Roman" w:cs="Times New Roman"/>
                <w:spacing w:val="3"/>
                <w:sz w:val="23"/>
                <w:szCs w:val="23"/>
              </w:rPr>
              <w:t>0. 16</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8"/>
                <w:sz w:val="15"/>
                <w:szCs w:val="15"/>
              </w:rPr>
              <w:t>3</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d</w:t>
            </w:r>
            <w:r>
              <w:rPr>
                <w:rFonts w:ascii="宋体" w:hAnsi="宋体" w:eastAsia="宋体" w:cs="宋体"/>
                <w:spacing w:val="3"/>
                <w:sz w:val="23"/>
                <w:szCs w:val="23"/>
              </w:rPr>
              <w:t>，其主要污染</w:t>
            </w:r>
            <w:r>
              <w:rPr>
                <w:rFonts w:ascii="宋体" w:hAnsi="宋体" w:eastAsia="宋体" w:cs="宋体"/>
                <w:sz w:val="23"/>
                <w:szCs w:val="23"/>
              </w:rPr>
              <w:t xml:space="preserve"> </w:t>
            </w:r>
            <w:r>
              <w:rPr>
                <w:rFonts w:ascii="宋体" w:hAnsi="宋体" w:eastAsia="宋体" w:cs="宋体"/>
                <w:spacing w:val="4"/>
                <w:sz w:val="23"/>
                <w:szCs w:val="23"/>
              </w:rPr>
              <w:t xml:space="preserve">物为 </w:t>
            </w:r>
            <w:r>
              <w:rPr>
                <w:rFonts w:ascii="Times New Roman" w:hAnsi="Times New Roman" w:eastAsia="Times New Roman" w:cs="Times New Roman"/>
                <w:sz w:val="23"/>
                <w:szCs w:val="23"/>
              </w:rPr>
              <w:t>SS</w:t>
            </w:r>
            <w:r>
              <w:rPr>
                <w:rFonts w:ascii="宋体" w:hAnsi="宋体" w:eastAsia="宋体" w:cs="宋体"/>
                <w:spacing w:val="4"/>
                <w:sz w:val="23"/>
                <w:szCs w:val="23"/>
              </w:rPr>
              <w:t>；施工废水产生</w:t>
            </w:r>
            <w:r>
              <w:rPr>
                <w:rFonts w:ascii="宋体" w:hAnsi="宋体" w:eastAsia="宋体" w:cs="宋体"/>
                <w:spacing w:val="3"/>
                <w:sz w:val="23"/>
                <w:szCs w:val="23"/>
              </w:rPr>
              <w:t>量</w:t>
            </w:r>
            <w:r>
              <w:rPr>
                <w:rFonts w:ascii="宋体" w:hAnsi="宋体" w:eastAsia="宋体" w:cs="宋体"/>
                <w:spacing w:val="2"/>
                <w:sz w:val="23"/>
                <w:szCs w:val="23"/>
              </w:rPr>
              <w:t xml:space="preserve">约为 </w:t>
            </w:r>
            <w:r>
              <w:rPr>
                <w:rFonts w:ascii="Times New Roman" w:hAnsi="Times New Roman" w:eastAsia="Times New Roman" w:cs="Times New Roman"/>
                <w:spacing w:val="2"/>
                <w:sz w:val="23"/>
                <w:szCs w:val="23"/>
              </w:rPr>
              <w:t>0.9</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8"/>
                <w:sz w:val="15"/>
                <w:szCs w:val="15"/>
              </w:rPr>
              <w:t>3</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，初期雨水产生量 </w:t>
            </w:r>
            <w:r>
              <w:rPr>
                <w:rFonts w:ascii="Times New Roman" w:hAnsi="Times New Roman" w:eastAsia="Times New Roman" w:cs="Times New Roman"/>
                <w:spacing w:val="2"/>
                <w:sz w:val="23"/>
                <w:szCs w:val="23"/>
              </w:rPr>
              <w:t>5.6</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8"/>
                <w:sz w:val="15"/>
                <w:szCs w:val="15"/>
              </w:rPr>
              <w:t>3</w:t>
            </w:r>
            <w:r>
              <w:rPr>
                <w:rFonts w:ascii="Times New Roman" w:hAnsi="Times New Roman" w:eastAsia="Times New Roman" w:cs="Times New Roman"/>
                <w:spacing w:val="2"/>
                <w:sz w:val="23"/>
                <w:szCs w:val="23"/>
              </w:rPr>
              <w:t>/</w:t>
            </w:r>
            <w:r>
              <w:rPr>
                <w:rFonts w:ascii="宋体" w:hAnsi="宋体" w:eastAsia="宋体" w:cs="宋体"/>
                <w:spacing w:val="2"/>
                <w:sz w:val="23"/>
                <w:szCs w:val="23"/>
              </w:rPr>
              <w:t>次。利用三级油</w:t>
            </w:r>
          </w:p>
        </w:tc>
      </w:tr>
    </w:tbl>
    <w:p>
      <w:pPr>
        <w:rPr>
          <w:rFonts w:ascii="Arial"/>
          <w:sz w:val="21"/>
        </w:rPr>
      </w:pPr>
    </w:p>
    <w:p>
      <w:pPr>
        <w:sectPr>
          <w:footerReference r:id="rId41"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2"/>
        <w:gridCol w:w="136"/>
        <w:gridCol w:w="538"/>
        <w:gridCol w:w="226"/>
        <w:gridCol w:w="474"/>
        <w:gridCol w:w="411"/>
        <w:gridCol w:w="325"/>
        <w:gridCol w:w="649"/>
        <w:gridCol w:w="661"/>
        <w:gridCol w:w="127"/>
        <w:gridCol w:w="715"/>
        <w:gridCol w:w="153"/>
        <w:gridCol w:w="689"/>
        <w:gridCol w:w="147"/>
        <w:gridCol w:w="695"/>
        <w:gridCol w:w="117"/>
        <w:gridCol w:w="733"/>
        <w:gridCol w:w="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9" w:hRule="atLeast"/>
        </w:trPr>
        <w:tc>
          <w:tcPr>
            <w:tcW w:w="8526" w:type="dxa"/>
            <w:gridSpan w:val="18"/>
            <w:vAlign w:val="top"/>
          </w:tcPr>
          <w:p>
            <w:pPr>
              <w:spacing w:before="117" w:line="376" w:lineRule="auto"/>
              <w:ind w:left="120" w:right="109"/>
              <w:rPr>
                <w:rFonts w:ascii="宋体" w:hAnsi="宋体" w:eastAsia="宋体" w:cs="宋体"/>
                <w:sz w:val="23"/>
                <w:szCs w:val="23"/>
              </w:rPr>
            </w:pPr>
            <w:r>
              <w:rPr>
                <w:rFonts w:ascii="宋体" w:hAnsi="宋体" w:eastAsia="宋体" w:cs="宋体"/>
                <w:spacing w:val="14"/>
                <w:sz w:val="23"/>
                <w:szCs w:val="23"/>
              </w:rPr>
              <w:t>水分离池</w:t>
            </w:r>
            <w:r>
              <w:rPr>
                <w:rFonts w:ascii="宋体" w:hAnsi="宋体" w:eastAsia="宋体" w:cs="宋体"/>
                <w:spacing w:val="8"/>
                <w:sz w:val="23"/>
                <w:szCs w:val="23"/>
              </w:rPr>
              <w:t xml:space="preserve"> </w:t>
            </w:r>
            <w:r>
              <w:rPr>
                <w:rFonts w:ascii="宋体" w:hAnsi="宋体" w:eastAsia="宋体" w:cs="宋体"/>
                <w:spacing w:val="7"/>
                <w:sz w:val="23"/>
                <w:szCs w:val="23"/>
              </w:rPr>
              <w:t>(</w:t>
            </w:r>
            <w:r>
              <w:rPr>
                <w:rFonts w:ascii="Times New Roman" w:hAnsi="Times New Roman" w:eastAsia="Times New Roman" w:cs="Times New Roman"/>
                <w:spacing w:val="7"/>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 xml:space="preserve">3 </w:t>
            </w:r>
            <w:r>
              <w:rPr>
                <w:rFonts w:ascii="宋体" w:hAnsi="宋体" w:eastAsia="宋体" w:cs="宋体"/>
                <w:spacing w:val="7"/>
                <w:sz w:val="23"/>
                <w:szCs w:val="23"/>
              </w:rPr>
              <w:t>) 的基坑作为废水收集池，晴天收集施工废水，雨天收集初期雨</w:t>
            </w:r>
            <w:r>
              <w:rPr>
                <w:rFonts w:ascii="宋体" w:hAnsi="宋体" w:eastAsia="宋体" w:cs="宋体"/>
                <w:sz w:val="23"/>
                <w:szCs w:val="23"/>
              </w:rPr>
              <w:t xml:space="preserve"> </w:t>
            </w:r>
            <w:r>
              <w:rPr>
                <w:rFonts w:ascii="宋体" w:hAnsi="宋体" w:eastAsia="宋体" w:cs="宋体"/>
                <w:spacing w:val="18"/>
                <w:sz w:val="23"/>
                <w:szCs w:val="23"/>
              </w:rPr>
              <w:t>水</w:t>
            </w:r>
            <w:r>
              <w:rPr>
                <w:rFonts w:ascii="宋体" w:hAnsi="宋体" w:eastAsia="宋体" w:cs="宋体"/>
                <w:spacing w:val="11"/>
                <w:sz w:val="23"/>
                <w:szCs w:val="23"/>
              </w:rPr>
              <w:t>，</w:t>
            </w:r>
            <w:r>
              <w:rPr>
                <w:rFonts w:ascii="宋体" w:hAnsi="宋体" w:eastAsia="宋体" w:cs="宋体"/>
                <w:spacing w:val="9"/>
                <w:sz w:val="23"/>
                <w:szCs w:val="23"/>
              </w:rPr>
              <w:t>收集后的废水沉淀后可回用于洒水抑尘，不外排，对周围水环境影响小。</w:t>
            </w:r>
          </w:p>
          <w:p>
            <w:pPr>
              <w:ind w:left="591"/>
              <w:rPr>
                <w:rFonts w:ascii="宋体" w:hAnsi="宋体" w:eastAsia="宋体" w:cs="宋体"/>
                <w:sz w:val="23"/>
                <w:szCs w:val="23"/>
              </w:rPr>
            </w:pPr>
            <w:r>
              <w:rPr>
                <w:rFonts w:ascii="Times New Roman" w:hAnsi="Times New Roman" w:eastAsia="Times New Roman" w:cs="Times New Roman"/>
                <w:b/>
                <w:bCs/>
                <w:spacing w:val="3"/>
                <w:sz w:val="23"/>
                <w:szCs w:val="23"/>
              </w:rPr>
              <w:t>3</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、声环境影响分</w:t>
            </w:r>
            <w:r>
              <w:rPr>
                <w:rFonts w:ascii="宋体" w:hAnsi="宋体" w:eastAsia="宋体" w:cs="宋体"/>
                <w:spacing w:val="1"/>
                <w:sz w:val="23"/>
                <w:szCs w:val="23"/>
                <w14:textOutline w14:w="4358" w14:cap="sq" w14:cmpd="sng">
                  <w14:solidFill>
                    <w14:srgbClr w14:val="000000"/>
                  </w14:solidFill>
                  <w14:prstDash w14:val="solid"/>
                  <w14:bevel/>
                </w14:textOutline>
              </w:rPr>
              <w:t>析</w:t>
            </w:r>
          </w:p>
          <w:p>
            <w:pPr>
              <w:spacing w:before="168" w:line="229" w:lineRule="auto"/>
              <w:ind w:left="608"/>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8"/>
                <w:sz w:val="23"/>
                <w:szCs w:val="23"/>
              </w:rPr>
              <w:t>1</w:t>
            </w:r>
            <w:r>
              <w:rPr>
                <w:rFonts w:ascii="宋体" w:hAnsi="宋体" w:eastAsia="宋体" w:cs="宋体"/>
                <w:spacing w:val="18"/>
                <w:sz w:val="23"/>
                <w:szCs w:val="23"/>
              </w:rPr>
              <w:t>) 噪声源分析</w:t>
            </w:r>
          </w:p>
          <w:p>
            <w:pPr>
              <w:spacing w:before="180" w:line="369" w:lineRule="auto"/>
              <w:ind w:left="116" w:right="106" w:firstLine="480"/>
              <w:rPr>
                <w:rFonts w:ascii="宋体" w:hAnsi="宋体" w:eastAsia="宋体" w:cs="宋体"/>
                <w:sz w:val="23"/>
                <w:szCs w:val="23"/>
              </w:rPr>
            </w:pPr>
            <w:r>
              <w:rPr>
                <w:rFonts w:ascii="宋体" w:hAnsi="宋体" w:eastAsia="宋体" w:cs="宋体"/>
                <w:spacing w:val="7"/>
                <w:sz w:val="23"/>
                <w:szCs w:val="23"/>
              </w:rPr>
              <w:t>施工期噪声可分为交通噪声和施工机械噪声，前者间歇性噪声，后者为持</w:t>
            </w:r>
            <w:r>
              <w:rPr>
                <w:rFonts w:ascii="宋体" w:hAnsi="宋体" w:eastAsia="宋体" w:cs="宋体"/>
                <w:spacing w:val="3"/>
                <w:sz w:val="23"/>
                <w:szCs w:val="23"/>
              </w:rPr>
              <w:t>续</w:t>
            </w:r>
            <w:r>
              <w:rPr>
                <w:rFonts w:ascii="宋体" w:hAnsi="宋体" w:eastAsia="宋体" w:cs="宋体"/>
                <w:sz w:val="23"/>
                <w:szCs w:val="23"/>
              </w:rPr>
              <w:t xml:space="preserve"> </w:t>
            </w:r>
            <w:r>
              <w:rPr>
                <w:rFonts w:ascii="宋体" w:hAnsi="宋体" w:eastAsia="宋体" w:cs="宋体"/>
                <w:spacing w:val="9"/>
                <w:sz w:val="23"/>
                <w:szCs w:val="23"/>
              </w:rPr>
              <w:t>性</w:t>
            </w:r>
            <w:r>
              <w:rPr>
                <w:rFonts w:ascii="宋体" w:hAnsi="宋体" w:eastAsia="宋体" w:cs="宋体"/>
                <w:spacing w:val="7"/>
                <w:sz w:val="23"/>
                <w:szCs w:val="23"/>
              </w:rPr>
              <w:t>噪声。施工期主要噪声源有推土机、挖掘机、运输车辆等施工机械设备。前者</w:t>
            </w:r>
            <w:r>
              <w:rPr>
                <w:rFonts w:ascii="宋体" w:hAnsi="宋体" w:eastAsia="宋体" w:cs="宋体"/>
                <w:sz w:val="23"/>
                <w:szCs w:val="23"/>
              </w:rPr>
              <w:t xml:space="preserve"> </w:t>
            </w:r>
            <w:r>
              <w:rPr>
                <w:rFonts w:ascii="宋体" w:hAnsi="宋体" w:eastAsia="宋体" w:cs="宋体"/>
                <w:spacing w:val="9"/>
                <w:sz w:val="23"/>
                <w:szCs w:val="23"/>
              </w:rPr>
              <w:t>间</w:t>
            </w:r>
            <w:r>
              <w:rPr>
                <w:rFonts w:ascii="宋体" w:hAnsi="宋体" w:eastAsia="宋体" w:cs="宋体"/>
                <w:spacing w:val="7"/>
                <w:sz w:val="23"/>
                <w:szCs w:val="23"/>
              </w:rPr>
              <w:t>歇性噪声，后者为持续性噪声。施工期噪声源主要有推土机、挖土机、运输车</w:t>
            </w:r>
            <w:r>
              <w:rPr>
                <w:rFonts w:ascii="宋体" w:hAnsi="宋体" w:eastAsia="宋体" w:cs="宋体"/>
                <w:sz w:val="23"/>
                <w:szCs w:val="23"/>
              </w:rPr>
              <w:t xml:space="preserve"> </w:t>
            </w:r>
            <w:r>
              <w:rPr>
                <w:rFonts w:ascii="宋体" w:hAnsi="宋体" w:eastAsia="宋体" w:cs="宋体"/>
                <w:spacing w:val="14"/>
                <w:sz w:val="23"/>
                <w:szCs w:val="23"/>
              </w:rPr>
              <w:t>辆等施工机械设备。据对同类机械的调查，施工机械的噪声强度一般为</w:t>
            </w:r>
            <w:r>
              <w:rPr>
                <w:rFonts w:ascii="Times New Roman" w:hAnsi="Times New Roman" w:eastAsia="Times New Roman" w:cs="Times New Roman"/>
                <w:spacing w:val="14"/>
                <w:sz w:val="23"/>
                <w:szCs w:val="23"/>
              </w:rPr>
              <w:t>75</w:t>
            </w:r>
            <w:r>
              <w:rPr>
                <w:rFonts w:ascii="宋体" w:hAnsi="宋体" w:eastAsia="宋体" w:cs="宋体"/>
                <w:spacing w:val="14"/>
                <w:sz w:val="23"/>
                <w:szCs w:val="23"/>
              </w:rPr>
              <w:t>~</w:t>
            </w:r>
          </w:p>
          <w:p>
            <w:pPr>
              <w:spacing w:line="315" w:lineRule="exact"/>
              <w:ind w:left="117"/>
              <w:rPr>
                <w:rFonts w:ascii="宋体" w:hAnsi="宋体" w:eastAsia="宋体" w:cs="宋体"/>
                <w:sz w:val="23"/>
                <w:szCs w:val="23"/>
              </w:rPr>
            </w:pPr>
            <w:r>
              <w:rPr>
                <w:rFonts w:ascii="Times New Roman" w:hAnsi="Times New Roman" w:eastAsia="Times New Roman" w:cs="Times New Roman"/>
                <w:spacing w:val="5"/>
                <w:position w:val="4"/>
                <w:sz w:val="23"/>
                <w:szCs w:val="23"/>
              </w:rPr>
              <w:t>95</w:t>
            </w:r>
            <w:r>
              <w:rPr>
                <w:rFonts w:ascii="Times New Roman" w:hAnsi="Times New Roman" w:eastAsia="Times New Roman" w:cs="Times New Roman"/>
                <w:position w:val="4"/>
                <w:sz w:val="23"/>
                <w:szCs w:val="23"/>
              </w:rPr>
              <w:t>dB</w:t>
            </w:r>
            <w:r>
              <w:rPr>
                <w:rFonts w:ascii="Times New Roman" w:hAnsi="Times New Roman" w:eastAsia="Times New Roman" w:cs="Times New Roman"/>
                <w:spacing w:val="5"/>
                <w:position w:val="4"/>
                <w:sz w:val="23"/>
                <w:szCs w:val="23"/>
              </w:rPr>
              <w:t>(</w:t>
            </w:r>
            <w:r>
              <w:rPr>
                <w:rFonts w:ascii="Times New Roman" w:hAnsi="Times New Roman" w:eastAsia="Times New Roman" w:cs="Times New Roman"/>
                <w:position w:val="4"/>
                <w:sz w:val="23"/>
                <w:szCs w:val="23"/>
              </w:rPr>
              <w:t>A</w:t>
            </w:r>
            <w:r>
              <w:rPr>
                <w:rFonts w:ascii="Times New Roman" w:hAnsi="Times New Roman" w:eastAsia="Times New Roman" w:cs="Times New Roman"/>
                <w:spacing w:val="5"/>
                <w:position w:val="4"/>
                <w:sz w:val="23"/>
                <w:szCs w:val="23"/>
              </w:rPr>
              <w:t>)</w:t>
            </w:r>
            <w:r>
              <w:rPr>
                <w:rFonts w:ascii="宋体" w:hAnsi="宋体" w:eastAsia="宋体" w:cs="宋体"/>
                <w:spacing w:val="5"/>
                <w:position w:val="4"/>
                <w:sz w:val="23"/>
                <w:szCs w:val="23"/>
              </w:rPr>
              <w:t>。</w:t>
            </w:r>
          </w:p>
          <w:p>
            <w:pPr>
              <w:spacing w:before="188" w:line="228" w:lineRule="auto"/>
              <w:ind w:left="608"/>
              <w:outlineLvl w:val="0"/>
              <w:rPr>
                <w:rFonts w:ascii="宋体" w:hAnsi="宋体" w:eastAsia="宋体" w:cs="宋体"/>
                <w:sz w:val="23"/>
                <w:szCs w:val="23"/>
              </w:rPr>
            </w:pPr>
            <w:r>
              <w:rPr>
                <w:rFonts w:ascii="宋体" w:hAnsi="宋体" w:eastAsia="宋体" w:cs="宋体"/>
                <w:spacing w:val="15"/>
                <w:sz w:val="23"/>
                <w:szCs w:val="23"/>
              </w:rPr>
              <w:t>(</w:t>
            </w:r>
            <w:r>
              <w:rPr>
                <w:rFonts w:ascii="Times New Roman" w:hAnsi="Times New Roman" w:eastAsia="Times New Roman" w:cs="Times New Roman"/>
                <w:spacing w:val="15"/>
                <w:sz w:val="23"/>
                <w:szCs w:val="23"/>
              </w:rPr>
              <w:t>2</w:t>
            </w:r>
            <w:r>
              <w:rPr>
                <w:rFonts w:ascii="宋体" w:hAnsi="宋体" w:eastAsia="宋体" w:cs="宋体"/>
                <w:spacing w:val="15"/>
                <w:sz w:val="23"/>
                <w:szCs w:val="23"/>
              </w:rPr>
              <w:t>) 施工期单台设备噪声预测</w:t>
            </w:r>
            <w:r>
              <w:rPr>
                <w:rFonts w:ascii="宋体" w:hAnsi="宋体" w:eastAsia="宋体" w:cs="宋体"/>
                <w:spacing w:val="14"/>
                <w:sz w:val="23"/>
                <w:szCs w:val="23"/>
              </w:rPr>
              <w:t>值</w:t>
            </w:r>
          </w:p>
          <w:p>
            <w:pPr>
              <w:spacing w:before="228" w:line="315" w:lineRule="exact"/>
              <w:ind w:left="1672"/>
              <w:rPr>
                <w:rFonts w:ascii="Times New Roman" w:hAnsi="Times New Roman" w:eastAsia="Times New Roman" w:cs="Times New Roman"/>
                <w:sz w:val="23"/>
                <w:szCs w:val="23"/>
              </w:rPr>
            </w:pPr>
            <w:r>
              <w:rPr>
                <w:rFonts w:ascii="Times New Roman" w:hAnsi="Times New Roman" w:eastAsia="Times New Roman" w:cs="Times New Roman"/>
                <w:position w:val="3"/>
                <w:sz w:val="23"/>
                <w:szCs w:val="23"/>
              </w:rPr>
              <w:t>L</w:t>
            </w:r>
            <w:r>
              <w:rPr>
                <w:rFonts w:ascii="Times New Roman" w:hAnsi="Times New Roman" w:eastAsia="Times New Roman" w:cs="Times New Roman"/>
                <w:position w:val="2"/>
                <w:sz w:val="15"/>
                <w:szCs w:val="15"/>
              </w:rPr>
              <w:t>r</w:t>
            </w:r>
            <w:r>
              <w:rPr>
                <w:rFonts w:ascii="Times New Roman" w:hAnsi="Times New Roman" w:eastAsia="Times New Roman" w:cs="Times New Roman"/>
                <w:spacing w:val="12"/>
                <w:position w:val="3"/>
                <w:sz w:val="23"/>
                <w:szCs w:val="23"/>
              </w:rPr>
              <w:t>=</w:t>
            </w:r>
            <w:r>
              <w:rPr>
                <w:rFonts w:ascii="Times New Roman" w:hAnsi="Times New Roman" w:eastAsia="Times New Roman" w:cs="Times New Roman"/>
                <w:position w:val="3"/>
                <w:sz w:val="23"/>
                <w:szCs w:val="23"/>
              </w:rPr>
              <w:t>L</w:t>
            </w:r>
            <w:r>
              <w:rPr>
                <w:rFonts w:ascii="Times New Roman" w:hAnsi="Times New Roman" w:eastAsia="Times New Roman" w:cs="Times New Roman"/>
                <w:position w:val="2"/>
                <w:sz w:val="15"/>
                <w:szCs w:val="15"/>
              </w:rPr>
              <w:t>r</w:t>
            </w:r>
            <w:r>
              <w:rPr>
                <w:rFonts w:ascii="Times New Roman" w:hAnsi="Times New Roman" w:eastAsia="Times New Roman" w:cs="Times New Roman"/>
                <w:spacing w:val="7"/>
                <w:position w:val="2"/>
                <w:sz w:val="15"/>
                <w:szCs w:val="15"/>
              </w:rPr>
              <w:t>0</w:t>
            </w:r>
            <w:r>
              <w:rPr>
                <w:rFonts w:ascii="Times New Roman" w:hAnsi="Times New Roman" w:eastAsia="Times New Roman" w:cs="Times New Roman"/>
                <w:spacing w:val="6"/>
                <w:position w:val="3"/>
                <w:sz w:val="23"/>
                <w:szCs w:val="23"/>
              </w:rPr>
              <w:t>-20</w:t>
            </w:r>
            <w:r>
              <w:rPr>
                <w:rFonts w:ascii="Times New Roman" w:hAnsi="Times New Roman" w:eastAsia="Times New Roman" w:cs="Times New Roman"/>
                <w:position w:val="3"/>
                <w:sz w:val="23"/>
                <w:szCs w:val="23"/>
              </w:rPr>
              <w:t>lg</w:t>
            </w:r>
            <w:r>
              <w:rPr>
                <w:rFonts w:ascii="Times New Roman" w:hAnsi="Times New Roman" w:eastAsia="Times New Roman" w:cs="Times New Roman"/>
                <w:spacing w:val="6"/>
                <w:position w:val="3"/>
                <w:sz w:val="23"/>
                <w:szCs w:val="23"/>
              </w:rPr>
              <w:t>(</w:t>
            </w:r>
            <w:r>
              <w:rPr>
                <w:rFonts w:ascii="Times New Roman" w:hAnsi="Times New Roman" w:eastAsia="Times New Roman" w:cs="Times New Roman"/>
                <w:position w:val="3"/>
                <w:sz w:val="23"/>
                <w:szCs w:val="23"/>
              </w:rPr>
              <w:t>r</w:t>
            </w:r>
            <w:r>
              <w:rPr>
                <w:rFonts w:ascii="宋体" w:hAnsi="宋体" w:eastAsia="宋体" w:cs="宋体"/>
                <w:spacing w:val="6"/>
                <w:position w:val="3"/>
                <w:sz w:val="23"/>
                <w:szCs w:val="23"/>
              </w:rPr>
              <w:t>／</w:t>
            </w:r>
            <w:r>
              <w:rPr>
                <w:rFonts w:ascii="Times New Roman" w:hAnsi="Times New Roman" w:eastAsia="Times New Roman" w:cs="Times New Roman"/>
                <w:position w:val="3"/>
                <w:sz w:val="23"/>
                <w:szCs w:val="23"/>
              </w:rPr>
              <w:t>r</w:t>
            </w:r>
            <w:r>
              <w:rPr>
                <w:rFonts w:ascii="Times New Roman" w:hAnsi="Times New Roman" w:eastAsia="Times New Roman" w:cs="Times New Roman"/>
                <w:position w:val="2"/>
                <w:sz w:val="15"/>
                <w:szCs w:val="15"/>
              </w:rPr>
              <w:t>o</w:t>
            </w:r>
            <w:r>
              <w:rPr>
                <w:rFonts w:ascii="Times New Roman" w:hAnsi="Times New Roman" w:eastAsia="Times New Roman" w:cs="Times New Roman"/>
                <w:spacing w:val="6"/>
                <w:position w:val="3"/>
                <w:sz w:val="23"/>
                <w:szCs w:val="23"/>
              </w:rPr>
              <w:t xml:space="preserve">) </w:t>
            </w:r>
            <w:r>
              <w:rPr>
                <w:rFonts w:ascii="Arial" w:hAnsi="Arial" w:eastAsia="Arial" w:cs="Arial"/>
                <w:spacing w:val="6"/>
                <w:position w:val="3"/>
                <w:sz w:val="23"/>
                <w:szCs w:val="23"/>
              </w:rPr>
              <w:t>2</w:t>
            </w:r>
            <w:r>
              <w:rPr>
                <w:rFonts w:ascii="Times New Roman" w:hAnsi="Times New Roman" w:eastAsia="Times New Roman" w:cs="Times New Roman"/>
                <w:spacing w:val="6"/>
                <w:position w:val="3"/>
                <w:sz w:val="23"/>
                <w:szCs w:val="23"/>
              </w:rPr>
              <w:t>Δ</w:t>
            </w:r>
            <w:r>
              <w:rPr>
                <w:rFonts w:ascii="Times New Roman" w:hAnsi="Times New Roman" w:eastAsia="Times New Roman" w:cs="Times New Roman"/>
                <w:position w:val="3"/>
                <w:sz w:val="23"/>
                <w:szCs w:val="23"/>
              </w:rPr>
              <w:t>L</w:t>
            </w:r>
          </w:p>
          <w:p>
            <w:pPr>
              <w:spacing w:before="230" w:line="315" w:lineRule="exact"/>
              <w:ind w:left="1321"/>
              <w:outlineLvl w:val="0"/>
              <w:rPr>
                <w:rFonts w:ascii="宋体" w:hAnsi="宋体" w:eastAsia="宋体" w:cs="宋体"/>
                <w:sz w:val="23"/>
                <w:szCs w:val="23"/>
              </w:rPr>
            </w:pPr>
            <w:r>
              <w:rPr>
                <w:rFonts w:ascii="宋体" w:hAnsi="宋体" w:eastAsia="宋体" w:cs="宋体"/>
                <w:spacing w:val="4"/>
                <w:position w:val="2"/>
                <w:sz w:val="23"/>
                <w:szCs w:val="23"/>
              </w:rPr>
              <w:t>式中：</w:t>
            </w:r>
            <w:r>
              <w:rPr>
                <w:rFonts w:ascii="Times New Roman" w:hAnsi="Times New Roman" w:eastAsia="Times New Roman" w:cs="Times New Roman"/>
                <w:position w:val="2"/>
                <w:sz w:val="23"/>
                <w:szCs w:val="23"/>
              </w:rPr>
              <w:t>L</w:t>
            </w:r>
            <w:r>
              <w:rPr>
                <w:rFonts w:ascii="Times New Roman" w:hAnsi="Times New Roman" w:eastAsia="Times New Roman" w:cs="Times New Roman"/>
                <w:position w:val="1"/>
                <w:sz w:val="15"/>
                <w:szCs w:val="15"/>
              </w:rPr>
              <w:t>r</w:t>
            </w:r>
            <w:r>
              <w:rPr>
                <w:rFonts w:ascii="Times New Roman" w:hAnsi="Times New Roman" w:eastAsia="Times New Roman" w:cs="Times New Roman"/>
                <w:spacing w:val="4"/>
                <w:position w:val="2"/>
                <w:sz w:val="23"/>
                <w:szCs w:val="23"/>
              </w:rPr>
              <w:t>--</w:t>
            </w:r>
            <w:r>
              <w:rPr>
                <w:rFonts w:ascii="Times New Roman" w:hAnsi="Times New Roman" w:eastAsia="Times New Roman" w:cs="Times New Roman"/>
                <w:spacing w:val="2"/>
                <w:position w:val="2"/>
                <w:sz w:val="23"/>
                <w:szCs w:val="23"/>
              </w:rPr>
              <w:t>-</w:t>
            </w:r>
            <w:r>
              <w:rPr>
                <w:rFonts w:ascii="宋体" w:hAnsi="宋体" w:eastAsia="宋体" w:cs="宋体"/>
                <w:spacing w:val="2"/>
                <w:position w:val="2"/>
                <w:sz w:val="23"/>
                <w:szCs w:val="23"/>
              </w:rPr>
              <w:t xml:space="preserve">距声源 </w:t>
            </w:r>
            <w:r>
              <w:rPr>
                <w:rFonts w:ascii="Times New Roman" w:hAnsi="Times New Roman" w:eastAsia="Times New Roman" w:cs="Times New Roman"/>
                <w:position w:val="2"/>
                <w:sz w:val="23"/>
                <w:szCs w:val="23"/>
              </w:rPr>
              <w:t>r</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rPr>
              <w:t xml:space="preserve">处的 </w:t>
            </w:r>
            <w:r>
              <w:rPr>
                <w:rFonts w:ascii="Times New Roman" w:hAnsi="Times New Roman" w:eastAsia="Times New Roman" w:cs="Times New Roman"/>
                <w:position w:val="2"/>
                <w:sz w:val="23"/>
                <w:szCs w:val="23"/>
              </w:rPr>
              <w:t>A</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rPr>
              <w:t>声压级，</w:t>
            </w:r>
            <w:r>
              <w:rPr>
                <w:rFonts w:ascii="Times New Roman" w:hAnsi="Times New Roman" w:eastAsia="Times New Roman" w:cs="Times New Roman"/>
                <w:position w:val="2"/>
                <w:sz w:val="23"/>
                <w:szCs w:val="23"/>
              </w:rPr>
              <w:t>dB</w:t>
            </w:r>
            <w:r>
              <w:rPr>
                <w:rFonts w:ascii="Times New Roman" w:hAnsi="Times New Roman" w:eastAsia="Times New Roman" w:cs="Times New Roman"/>
                <w:spacing w:val="2"/>
                <w:position w:val="2"/>
                <w:sz w:val="23"/>
                <w:szCs w:val="23"/>
              </w:rPr>
              <w:t>(</w:t>
            </w:r>
            <w:r>
              <w:rPr>
                <w:rFonts w:ascii="Times New Roman" w:hAnsi="Times New Roman" w:eastAsia="Times New Roman" w:cs="Times New Roman"/>
                <w:position w:val="2"/>
                <w:sz w:val="23"/>
                <w:szCs w:val="23"/>
              </w:rPr>
              <w:t>A</w:t>
            </w:r>
            <w:r>
              <w:rPr>
                <w:rFonts w:ascii="Times New Roman" w:hAnsi="Times New Roman" w:eastAsia="Times New Roman" w:cs="Times New Roman"/>
                <w:spacing w:val="2"/>
                <w:position w:val="2"/>
                <w:sz w:val="23"/>
                <w:szCs w:val="23"/>
              </w:rPr>
              <w:t>)</w:t>
            </w:r>
            <w:r>
              <w:rPr>
                <w:rFonts w:ascii="宋体" w:hAnsi="宋体" w:eastAsia="宋体" w:cs="宋体"/>
                <w:spacing w:val="2"/>
                <w:position w:val="2"/>
                <w:sz w:val="23"/>
                <w:szCs w:val="23"/>
              </w:rPr>
              <w:t>；</w:t>
            </w:r>
          </w:p>
          <w:p>
            <w:pPr>
              <w:spacing w:before="153" w:line="503" w:lineRule="exact"/>
              <w:ind w:left="1401"/>
              <w:rPr>
                <w:rFonts w:ascii="宋体" w:hAnsi="宋体" w:eastAsia="宋体" w:cs="宋体"/>
                <w:sz w:val="23"/>
                <w:szCs w:val="23"/>
              </w:rPr>
            </w:pPr>
            <w:r>
              <w:rPr>
                <w:rFonts w:ascii="Times New Roman" w:hAnsi="Times New Roman" w:eastAsia="Times New Roman" w:cs="Times New Roman"/>
                <w:position w:val="18"/>
                <w:sz w:val="23"/>
                <w:szCs w:val="23"/>
              </w:rPr>
              <w:t>L</w:t>
            </w:r>
            <w:r>
              <w:rPr>
                <w:rFonts w:ascii="Times New Roman" w:hAnsi="Times New Roman" w:eastAsia="Times New Roman" w:cs="Times New Roman"/>
                <w:position w:val="17"/>
                <w:sz w:val="15"/>
                <w:szCs w:val="15"/>
              </w:rPr>
              <w:t>r</w:t>
            </w:r>
            <w:r>
              <w:rPr>
                <w:rFonts w:ascii="Times New Roman" w:hAnsi="Times New Roman" w:eastAsia="Times New Roman" w:cs="Times New Roman"/>
                <w:spacing w:val="2"/>
                <w:position w:val="17"/>
                <w:sz w:val="15"/>
                <w:szCs w:val="15"/>
              </w:rPr>
              <w:t>0</w:t>
            </w:r>
            <w:r>
              <w:rPr>
                <w:rFonts w:ascii="Times New Roman" w:hAnsi="Times New Roman" w:eastAsia="Times New Roman" w:cs="Times New Roman"/>
                <w:spacing w:val="2"/>
                <w:position w:val="18"/>
                <w:sz w:val="23"/>
                <w:szCs w:val="23"/>
              </w:rPr>
              <w:t>--</w:t>
            </w:r>
            <w:r>
              <w:rPr>
                <w:rFonts w:ascii="宋体" w:hAnsi="宋体" w:eastAsia="宋体" w:cs="宋体"/>
                <w:spacing w:val="2"/>
                <w:position w:val="18"/>
                <w:sz w:val="23"/>
                <w:szCs w:val="23"/>
              </w:rPr>
              <w:t xml:space="preserve">距声源 </w:t>
            </w:r>
            <w:r>
              <w:rPr>
                <w:rFonts w:ascii="Times New Roman" w:hAnsi="Times New Roman" w:eastAsia="Times New Roman" w:cs="Times New Roman"/>
                <w:position w:val="18"/>
                <w:sz w:val="23"/>
                <w:szCs w:val="23"/>
              </w:rPr>
              <w:t>r</w:t>
            </w:r>
            <w:r>
              <w:rPr>
                <w:rFonts w:ascii="Times New Roman" w:hAnsi="Times New Roman" w:eastAsia="Times New Roman" w:cs="Times New Roman"/>
                <w:spacing w:val="2"/>
                <w:position w:val="17"/>
                <w:sz w:val="15"/>
                <w:szCs w:val="15"/>
              </w:rPr>
              <w:t xml:space="preserve">0 </w:t>
            </w:r>
            <w:r>
              <w:rPr>
                <w:rFonts w:ascii="宋体" w:hAnsi="宋体" w:eastAsia="宋体" w:cs="宋体"/>
                <w:spacing w:val="2"/>
                <w:position w:val="18"/>
                <w:sz w:val="23"/>
                <w:szCs w:val="23"/>
              </w:rPr>
              <w:t xml:space="preserve">处的 </w:t>
            </w:r>
            <w:r>
              <w:rPr>
                <w:rFonts w:ascii="Times New Roman" w:hAnsi="Times New Roman" w:eastAsia="Times New Roman" w:cs="Times New Roman"/>
                <w:position w:val="18"/>
                <w:sz w:val="23"/>
                <w:szCs w:val="23"/>
              </w:rPr>
              <w:t>A</w:t>
            </w:r>
            <w:r>
              <w:rPr>
                <w:rFonts w:ascii="Times New Roman" w:hAnsi="Times New Roman" w:eastAsia="Times New Roman" w:cs="Times New Roman"/>
                <w:spacing w:val="1"/>
                <w:position w:val="18"/>
                <w:sz w:val="23"/>
                <w:szCs w:val="23"/>
              </w:rPr>
              <w:t xml:space="preserve"> </w:t>
            </w:r>
            <w:r>
              <w:rPr>
                <w:rFonts w:ascii="宋体" w:hAnsi="宋体" w:eastAsia="宋体" w:cs="宋体"/>
                <w:spacing w:val="1"/>
                <w:position w:val="18"/>
                <w:sz w:val="23"/>
                <w:szCs w:val="23"/>
              </w:rPr>
              <w:t>声压级，</w:t>
            </w:r>
            <w:r>
              <w:rPr>
                <w:rFonts w:ascii="Times New Roman" w:hAnsi="Times New Roman" w:eastAsia="Times New Roman" w:cs="Times New Roman"/>
                <w:position w:val="18"/>
                <w:sz w:val="23"/>
                <w:szCs w:val="23"/>
              </w:rPr>
              <w:t>dB</w:t>
            </w:r>
            <w:r>
              <w:rPr>
                <w:rFonts w:ascii="Times New Roman" w:hAnsi="Times New Roman" w:eastAsia="Times New Roman" w:cs="Times New Roman"/>
                <w:spacing w:val="1"/>
                <w:position w:val="18"/>
                <w:sz w:val="23"/>
                <w:szCs w:val="23"/>
              </w:rPr>
              <w:t>(</w:t>
            </w:r>
            <w:r>
              <w:rPr>
                <w:rFonts w:ascii="Times New Roman" w:hAnsi="Times New Roman" w:eastAsia="Times New Roman" w:cs="Times New Roman"/>
                <w:position w:val="18"/>
                <w:sz w:val="23"/>
                <w:szCs w:val="23"/>
              </w:rPr>
              <w:t>A</w:t>
            </w:r>
            <w:r>
              <w:rPr>
                <w:rFonts w:ascii="Times New Roman" w:hAnsi="Times New Roman" w:eastAsia="Times New Roman" w:cs="Times New Roman"/>
                <w:spacing w:val="1"/>
                <w:position w:val="18"/>
                <w:sz w:val="23"/>
                <w:szCs w:val="23"/>
              </w:rPr>
              <w:t>)</w:t>
            </w:r>
            <w:r>
              <w:rPr>
                <w:rFonts w:ascii="宋体" w:hAnsi="宋体" w:eastAsia="宋体" w:cs="宋体"/>
                <w:spacing w:val="1"/>
                <w:position w:val="18"/>
                <w:sz w:val="23"/>
                <w:szCs w:val="23"/>
              </w:rPr>
              <w:t>；</w:t>
            </w:r>
          </w:p>
          <w:p>
            <w:pPr>
              <w:spacing w:line="228" w:lineRule="auto"/>
              <w:ind w:left="1398"/>
              <w:rPr>
                <w:rFonts w:ascii="宋体" w:hAnsi="宋体" w:eastAsia="宋体" w:cs="宋体"/>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spacing w:val="14"/>
                <w:sz w:val="23"/>
                <w:szCs w:val="23"/>
              </w:rPr>
              <w:t>-</w:t>
            </w:r>
            <w:r>
              <w:rPr>
                <w:rFonts w:ascii="Times New Roman" w:hAnsi="Times New Roman" w:eastAsia="Times New Roman" w:cs="Times New Roman"/>
                <w:spacing w:val="8"/>
                <w:sz w:val="23"/>
                <w:szCs w:val="23"/>
              </w:rPr>
              <w:t>--</w:t>
            </w:r>
            <w:r>
              <w:rPr>
                <w:rFonts w:ascii="宋体" w:hAnsi="宋体" w:eastAsia="宋体" w:cs="宋体"/>
                <w:spacing w:val="8"/>
                <w:sz w:val="23"/>
                <w:szCs w:val="23"/>
              </w:rPr>
              <w:t>预测点与声源的距离，</w:t>
            </w:r>
            <w:r>
              <w:rPr>
                <w:rFonts w:ascii="Times New Roman" w:hAnsi="Times New Roman" w:eastAsia="Times New Roman" w:cs="Times New Roman"/>
                <w:sz w:val="23"/>
                <w:szCs w:val="23"/>
              </w:rPr>
              <w:t>m</w:t>
            </w:r>
            <w:r>
              <w:rPr>
                <w:rFonts w:ascii="宋体" w:hAnsi="宋体" w:eastAsia="宋体" w:cs="宋体"/>
                <w:spacing w:val="8"/>
                <w:sz w:val="23"/>
                <w:szCs w:val="23"/>
              </w:rPr>
              <w:t>；</w:t>
            </w:r>
          </w:p>
          <w:p>
            <w:pPr>
              <w:spacing w:before="184" w:line="229" w:lineRule="auto"/>
              <w:ind w:left="1398"/>
              <w:rPr>
                <w:rFonts w:ascii="宋体" w:hAnsi="宋体" w:eastAsia="宋体" w:cs="宋体"/>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position w:val="-1"/>
                <w:sz w:val="15"/>
                <w:szCs w:val="15"/>
              </w:rPr>
              <w:t>o</w:t>
            </w:r>
            <w:r>
              <w:rPr>
                <w:rFonts w:ascii="Times New Roman" w:hAnsi="Times New Roman" w:eastAsia="Times New Roman" w:cs="Times New Roman"/>
                <w:spacing w:val="11"/>
                <w:sz w:val="23"/>
                <w:szCs w:val="23"/>
              </w:rPr>
              <w:t>-</w:t>
            </w:r>
            <w:r>
              <w:rPr>
                <w:rFonts w:ascii="Times New Roman" w:hAnsi="Times New Roman" w:eastAsia="Times New Roman" w:cs="Times New Roman"/>
                <w:spacing w:val="9"/>
                <w:sz w:val="23"/>
                <w:szCs w:val="23"/>
              </w:rPr>
              <w:t>-</w:t>
            </w:r>
            <w:r>
              <w:rPr>
                <w:rFonts w:ascii="宋体" w:hAnsi="宋体" w:eastAsia="宋体" w:cs="宋体"/>
                <w:spacing w:val="9"/>
                <w:sz w:val="23"/>
                <w:szCs w:val="23"/>
              </w:rPr>
              <w:t>监测设备噪声时的距离，</w:t>
            </w:r>
            <w:r>
              <w:rPr>
                <w:rFonts w:ascii="Times New Roman" w:hAnsi="Times New Roman" w:eastAsia="Times New Roman" w:cs="Times New Roman"/>
                <w:sz w:val="23"/>
                <w:szCs w:val="23"/>
              </w:rPr>
              <w:t>m</w:t>
            </w:r>
            <w:r>
              <w:rPr>
                <w:rFonts w:ascii="宋体" w:hAnsi="宋体" w:eastAsia="宋体" w:cs="宋体"/>
                <w:spacing w:val="9"/>
                <w:sz w:val="23"/>
                <w:szCs w:val="23"/>
              </w:rPr>
              <w:t>。</w:t>
            </w:r>
          </w:p>
          <w:p>
            <w:pPr>
              <w:spacing w:before="183" w:line="226" w:lineRule="auto"/>
              <w:ind w:left="1433"/>
              <w:rPr>
                <w:rFonts w:ascii="宋体" w:hAnsi="宋体" w:eastAsia="宋体" w:cs="宋体"/>
                <w:sz w:val="23"/>
                <w:szCs w:val="23"/>
              </w:rPr>
            </w:pPr>
            <w:r>
              <w:rPr>
                <w:rFonts w:ascii="Times New Roman" w:hAnsi="Times New Roman" w:eastAsia="Times New Roman" w:cs="Times New Roman"/>
                <w:spacing w:val="18"/>
                <w:sz w:val="23"/>
                <w:szCs w:val="23"/>
              </w:rPr>
              <w:t>Δ</w:t>
            </w:r>
            <w:r>
              <w:rPr>
                <w:rFonts w:ascii="Times New Roman" w:hAnsi="Times New Roman" w:eastAsia="Times New Roman" w:cs="Times New Roman"/>
                <w:sz w:val="23"/>
                <w:szCs w:val="23"/>
              </w:rPr>
              <w:t>L</w:t>
            </w:r>
            <w:r>
              <w:rPr>
                <w:rFonts w:ascii="Times New Roman" w:hAnsi="Times New Roman" w:eastAsia="Times New Roman" w:cs="Times New Roman"/>
                <w:spacing w:val="9"/>
                <w:sz w:val="23"/>
                <w:szCs w:val="23"/>
              </w:rPr>
              <w:t>—</w:t>
            </w:r>
            <w:r>
              <w:rPr>
                <w:rFonts w:ascii="宋体" w:hAnsi="宋体" w:eastAsia="宋体" w:cs="宋体"/>
                <w:spacing w:val="9"/>
                <w:sz w:val="23"/>
                <w:szCs w:val="23"/>
              </w:rPr>
              <w:t>其它环境因素引起的衰减值</w:t>
            </w:r>
          </w:p>
          <w:p>
            <w:pPr>
              <w:spacing w:before="268" w:line="229" w:lineRule="auto"/>
              <w:ind w:left="600"/>
              <w:rPr>
                <w:rFonts w:ascii="宋体" w:hAnsi="宋体" w:eastAsia="宋体" w:cs="宋体"/>
                <w:sz w:val="23"/>
                <w:szCs w:val="23"/>
              </w:rPr>
            </w:pPr>
            <w:r>
              <w:rPr>
                <w:rFonts w:ascii="宋体" w:hAnsi="宋体" w:eastAsia="宋体" w:cs="宋体"/>
                <w:spacing w:val="11"/>
                <w:sz w:val="23"/>
                <w:szCs w:val="23"/>
              </w:rPr>
              <w:t>各</w:t>
            </w:r>
            <w:r>
              <w:rPr>
                <w:rFonts w:ascii="宋体" w:hAnsi="宋体" w:eastAsia="宋体" w:cs="宋体"/>
                <w:spacing w:val="7"/>
                <w:sz w:val="23"/>
                <w:szCs w:val="23"/>
              </w:rPr>
              <w:t>设备的声级叠加：</w:t>
            </w:r>
          </w:p>
          <w:p>
            <w:pPr>
              <w:spacing w:before="207" w:line="522" w:lineRule="exact"/>
              <w:ind w:left="2544"/>
              <w:rPr>
                <w:rFonts w:ascii="Symbol" w:hAnsi="Symbol" w:eastAsia="Symbol" w:cs="Symbol"/>
                <w:sz w:val="23"/>
                <w:szCs w:val="23"/>
              </w:rPr>
            </w:pPr>
            <w:r>
              <w:pict>
                <v:shape id="_x0000_s1074" o:spid="_x0000_s1074" o:spt="202" type="#_x0000_t202" style="position:absolute;left:0pt;margin-left:176.2pt;margin-top:28.4pt;height:16.6pt;width:59.85pt;z-index:251709440;mso-width-relative:page;mso-height-relative:page;" filled="f" stroked="f" coordsize="21600,21600">
                  <v:path/>
                  <v:fill on="f" focussize="0,0"/>
                  <v:stroke on="f"/>
                  <v:imagedata o:title=""/>
                  <o:lock v:ext="edit" aspectratio="f"/>
                  <v:textbox inset="0mm,0mm,0mm,0mm">
                    <w:txbxContent>
                      <w:p>
                        <w:pPr>
                          <w:spacing w:before="20"/>
                          <w:ind w:left="20"/>
                          <w:rPr>
                            <w:rFonts w:ascii="Symbol" w:hAnsi="Symbol" w:eastAsia="Symbol" w:cs="Symbol"/>
                            <w:sz w:val="23"/>
                            <w:szCs w:val="23"/>
                          </w:rPr>
                        </w:pPr>
                        <w:r>
                          <w:rPr>
                            <w:rFonts w:ascii="Times New Roman" w:hAnsi="Times New Roman" w:eastAsia="Times New Roman" w:cs="Times New Roman"/>
                            <w:position w:val="-5"/>
                            <w:sz w:val="13"/>
                            <w:szCs w:val="13"/>
                          </w:rPr>
                          <w:drawing>
                            <wp:inline distT="0" distB="0" distL="0" distR="0">
                              <wp:extent cx="59690" cy="1847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82"/>
                                      <a:stretch>
                                        <a:fillRect/>
                                      </a:stretch>
                                    </pic:blipFill>
                                    <pic:spPr>
                                      <a:xfrm>
                                        <a:off x="0" y="0"/>
                                        <a:ext cx="59867" cy="185045"/>
                                      </a:xfrm>
                                      <a:prstGeom prst="rect">
                                        <a:avLst/>
                                      </a:prstGeom>
                                    </pic:spPr>
                                  </pic:pic>
                                </a:graphicData>
                              </a:graphic>
                            </wp:inline>
                          </w:drawing>
                        </w:r>
                        <w:r>
                          <w:rPr>
                            <w:rFonts w:ascii="Times New Roman" w:hAnsi="Times New Roman" w:eastAsia="Times New Roman" w:cs="Times New Roman"/>
                            <w:spacing w:val="2"/>
                            <w:sz w:val="13"/>
                            <w:szCs w:val="13"/>
                          </w:rPr>
                          <w:t xml:space="preserve"> </w:t>
                        </w:r>
                        <w:r>
                          <w:rPr>
                            <w:rFonts w:ascii="Times New Roman" w:hAnsi="Times New Roman" w:eastAsia="Times New Roman" w:cs="Times New Roman"/>
                            <w:i/>
                            <w:iCs/>
                            <w:sz w:val="13"/>
                            <w:szCs w:val="13"/>
                          </w:rPr>
                          <w:t>i</w:t>
                        </w:r>
                        <w:r>
                          <w:rPr>
                            <w:rFonts w:ascii="Times New Roman" w:hAnsi="Times New Roman" w:eastAsia="Times New Roman" w:cs="Times New Roman"/>
                            <w:spacing w:val="2"/>
                            <w:sz w:val="13"/>
                            <w:szCs w:val="13"/>
                          </w:rPr>
                          <w:t xml:space="preserve"> </w:t>
                        </w:r>
                        <w:r>
                          <w:rPr>
                            <w:rFonts w:ascii="Symbol" w:hAnsi="Symbol" w:eastAsia="Symbol" w:cs="Symbol"/>
                            <w:spacing w:val="2"/>
                            <w:sz w:val="13"/>
                            <w:szCs w:val="13"/>
                          </w:rPr>
                          <w:t>=</w:t>
                        </w:r>
                        <w:r>
                          <w:rPr>
                            <w:rFonts w:ascii="Times New Roman" w:hAnsi="Times New Roman" w:eastAsia="Times New Roman" w:cs="Times New Roman"/>
                            <w:spacing w:val="2"/>
                            <w:sz w:val="13"/>
                            <w:szCs w:val="13"/>
                          </w:rPr>
                          <w:t xml:space="preserve">1  </w:t>
                        </w:r>
                        <w:r>
                          <w:rPr>
                            <w:rFonts w:ascii="Times New Roman" w:hAnsi="Times New Roman" w:eastAsia="Times New Roman" w:cs="Times New Roman"/>
                            <w:spacing w:val="1"/>
                            <w:sz w:val="13"/>
                            <w:szCs w:val="13"/>
                          </w:rPr>
                          <w:t xml:space="preserve">                    </w:t>
                        </w:r>
                        <w:r>
                          <w:rPr>
                            <w:rFonts w:ascii="Symbol" w:hAnsi="Symbol" w:eastAsia="Symbol" w:cs="Symbol"/>
                            <w:spacing w:val="1"/>
                            <w:sz w:val="23"/>
                            <w:szCs w:val="23"/>
                          </w:rPr>
                          <w:t>)</w:t>
                        </w:r>
                      </w:p>
                    </w:txbxContent>
                  </v:textbox>
                </v:shape>
              </w:pict>
            </w:r>
            <w:r>
              <w:rPr>
                <w:rFonts w:ascii="Times New Roman" w:hAnsi="Times New Roman" w:eastAsia="Times New Roman" w:cs="Times New Roman"/>
                <w:i/>
                <w:iCs/>
                <w:position w:val="3"/>
                <w:sz w:val="23"/>
                <w:szCs w:val="23"/>
              </w:rPr>
              <w:t>L</w:t>
            </w:r>
            <w:r>
              <w:rPr>
                <w:rFonts w:ascii="宋体" w:hAnsi="宋体" w:eastAsia="宋体" w:cs="宋体"/>
                <w:spacing w:val="12"/>
                <w:position w:val="-3"/>
                <w:sz w:val="13"/>
                <w:szCs w:val="13"/>
              </w:rPr>
              <w:t>总</w:t>
            </w:r>
            <w:r>
              <w:rPr>
                <w:rFonts w:ascii="宋体" w:hAnsi="宋体" w:eastAsia="宋体" w:cs="宋体"/>
                <w:spacing w:val="10"/>
                <w:position w:val="-3"/>
                <w:sz w:val="13"/>
                <w:szCs w:val="13"/>
              </w:rPr>
              <w:t xml:space="preserve"> </w:t>
            </w:r>
            <w:r>
              <w:rPr>
                <w:rFonts w:ascii="Symbol" w:hAnsi="Symbol" w:eastAsia="Symbol" w:cs="Symbol"/>
                <w:spacing w:val="6"/>
                <w:position w:val="3"/>
                <w:sz w:val="23"/>
                <w:szCs w:val="23"/>
              </w:rPr>
              <w:t xml:space="preserve">= </w:t>
            </w:r>
            <w:r>
              <w:rPr>
                <w:rFonts w:ascii="Times New Roman" w:hAnsi="Times New Roman" w:eastAsia="Times New Roman" w:cs="Times New Roman"/>
                <w:spacing w:val="6"/>
                <w:position w:val="3"/>
                <w:sz w:val="23"/>
                <w:szCs w:val="23"/>
              </w:rPr>
              <w:t xml:space="preserve">10 </w:t>
            </w:r>
            <w:r>
              <w:rPr>
                <w:rFonts w:ascii="Times New Roman" w:hAnsi="Times New Roman" w:eastAsia="Times New Roman" w:cs="Times New Roman"/>
                <w:position w:val="3"/>
                <w:sz w:val="23"/>
                <w:szCs w:val="23"/>
              </w:rPr>
              <w:t>lg</w:t>
            </w:r>
            <w:r>
              <w:rPr>
                <w:rFonts w:ascii="Symbol" w:hAnsi="Symbol" w:eastAsia="Symbol" w:cs="Symbol"/>
                <w:spacing w:val="6"/>
                <w:position w:val="17"/>
                <w:sz w:val="23"/>
                <w:szCs w:val="23"/>
              </w:rPr>
              <w:t>(</w:t>
            </w:r>
            <w:r>
              <w:rPr>
                <w:rFonts w:ascii="Symbol" w:hAnsi="Symbol" w:eastAsia="Symbol" w:cs="Symbol"/>
                <w:spacing w:val="6"/>
                <w:position w:val="3"/>
                <w:sz w:val="23"/>
                <w:szCs w:val="23"/>
              </w:rPr>
              <w:t>|</w:t>
            </w:r>
            <w:r>
              <w:rPr>
                <w:rFonts w:ascii="Times New Roman" w:hAnsi="Times New Roman" w:eastAsia="Times New Roman" w:cs="Times New Roman"/>
                <w:i/>
                <w:iCs/>
                <w:position w:val="27"/>
                <w:sz w:val="13"/>
                <w:szCs w:val="13"/>
              </w:rPr>
              <w:t>n</w:t>
            </w:r>
            <w:r>
              <w:rPr>
                <w:position w:val="-10"/>
                <w:sz w:val="13"/>
                <w:szCs w:val="13"/>
              </w:rPr>
              <w:drawing>
                <wp:inline distT="0" distB="0" distL="0" distR="0">
                  <wp:extent cx="81915" cy="27749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83"/>
                          <a:stretch>
                            <a:fillRect/>
                          </a:stretch>
                        </pic:blipFill>
                        <pic:spPr>
                          <a:xfrm>
                            <a:off x="0" y="0"/>
                            <a:ext cx="81986" cy="277567"/>
                          </a:xfrm>
                          <a:prstGeom prst="rect">
                            <a:avLst/>
                          </a:prstGeom>
                        </pic:spPr>
                      </pic:pic>
                    </a:graphicData>
                  </a:graphic>
                </wp:inline>
              </w:drawing>
            </w:r>
            <w:r>
              <w:rPr>
                <w:rFonts w:ascii="Times New Roman" w:hAnsi="Times New Roman" w:eastAsia="Times New Roman" w:cs="Times New Roman"/>
                <w:spacing w:val="6"/>
                <w:position w:val="27"/>
                <w:sz w:val="13"/>
                <w:szCs w:val="13"/>
              </w:rPr>
              <w:t xml:space="preserve"> </w:t>
            </w:r>
            <w:r>
              <w:rPr>
                <w:rFonts w:ascii="Times New Roman" w:hAnsi="Times New Roman" w:eastAsia="Times New Roman" w:cs="Times New Roman"/>
                <w:spacing w:val="6"/>
                <w:position w:val="3"/>
                <w:sz w:val="23"/>
                <w:szCs w:val="23"/>
              </w:rPr>
              <w:t>10</w:t>
            </w:r>
            <w:r>
              <w:rPr>
                <w:rFonts w:ascii="Times New Roman" w:hAnsi="Times New Roman" w:eastAsia="Times New Roman" w:cs="Times New Roman"/>
                <w:spacing w:val="6"/>
                <w:position w:val="16"/>
                <w:sz w:val="13"/>
                <w:szCs w:val="13"/>
              </w:rPr>
              <w:t>0. 1</w:t>
            </w:r>
            <w:r>
              <w:rPr>
                <w:rFonts w:ascii="Times New Roman" w:hAnsi="Times New Roman" w:eastAsia="Times New Roman" w:cs="Times New Roman"/>
                <w:i/>
                <w:iCs/>
                <w:position w:val="16"/>
                <w:sz w:val="13"/>
                <w:szCs w:val="13"/>
              </w:rPr>
              <w:t>L</w:t>
            </w:r>
            <w:r>
              <w:rPr>
                <w:rFonts w:ascii="Times New Roman" w:hAnsi="Times New Roman" w:eastAsia="Times New Roman" w:cs="Times New Roman"/>
                <w:i/>
                <w:iCs/>
                <w:position w:val="12"/>
                <w:sz w:val="9"/>
                <w:szCs w:val="9"/>
              </w:rPr>
              <w:t>A</w:t>
            </w:r>
            <w:r>
              <w:rPr>
                <w:rFonts w:ascii="Times New Roman" w:hAnsi="Times New Roman" w:eastAsia="Times New Roman" w:cs="Times New Roman"/>
                <w:i/>
                <w:iCs/>
                <w:position w:val="10"/>
                <w:sz w:val="9"/>
                <w:szCs w:val="9"/>
              </w:rPr>
              <w:t>i</w:t>
            </w:r>
            <w:r>
              <w:rPr>
                <w:rFonts w:ascii="Times New Roman" w:hAnsi="Times New Roman" w:eastAsia="Times New Roman" w:cs="Times New Roman"/>
                <w:spacing w:val="6"/>
                <w:position w:val="10"/>
                <w:sz w:val="9"/>
                <w:szCs w:val="9"/>
              </w:rPr>
              <w:t xml:space="preserve">   </w:t>
            </w:r>
            <w:r>
              <w:rPr>
                <w:position w:val="12"/>
                <w:sz w:val="9"/>
                <w:szCs w:val="9"/>
              </w:rPr>
              <w:drawing>
                <wp:inline distT="0" distB="0" distL="0" distR="0">
                  <wp:extent cx="31750" cy="18478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84"/>
                          <a:stretch>
                            <a:fillRect/>
                          </a:stretch>
                        </pic:blipFill>
                        <pic:spPr>
                          <a:xfrm>
                            <a:off x="0" y="0"/>
                            <a:ext cx="32127" cy="185045"/>
                          </a:xfrm>
                          <a:prstGeom prst="rect">
                            <a:avLst/>
                          </a:prstGeom>
                        </pic:spPr>
                      </pic:pic>
                    </a:graphicData>
                  </a:graphic>
                </wp:inline>
              </w:drawing>
            </w:r>
            <w:r>
              <w:rPr>
                <w:rFonts w:ascii="Symbol" w:hAnsi="Symbol" w:eastAsia="Symbol" w:cs="Symbol"/>
                <w:spacing w:val="6"/>
                <w:position w:val="3"/>
                <w:sz w:val="23"/>
                <w:szCs w:val="23"/>
              </w:rPr>
              <w:t>|</w:t>
            </w:r>
          </w:p>
          <w:p>
            <w:pPr>
              <w:spacing w:line="338" w:lineRule="auto"/>
              <w:rPr>
                <w:rFonts w:ascii="Arial"/>
                <w:sz w:val="21"/>
              </w:rPr>
            </w:pPr>
          </w:p>
          <w:p>
            <w:pPr>
              <w:spacing w:before="75" w:line="227" w:lineRule="auto"/>
              <w:ind w:left="669"/>
              <w:rPr>
                <w:rFonts w:ascii="宋体" w:hAnsi="宋体" w:eastAsia="宋体" w:cs="宋体"/>
                <w:sz w:val="23"/>
                <w:szCs w:val="23"/>
              </w:rPr>
            </w:pPr>
            <w:r>
              <w:rPr>
                <w:rFonts w:ascii="宋体" w:hAnsi="宋体" w:eastAsia="宋体" w:cs="宋体"/>
                <w:spacing w:val="18"/>
                <w:sz w:val="23"/>
                <w:szCs w:val="23"/>
              </w:rPr>
              <w:t>根据</w:t>
            </w:r>
            <w:r>
              <w:rPr>
                <w:rFonts w:ascii="宋体" w:hAnsi="宋体" w:eastAsia="宋体" w:cs="宋体"/>
                <w:spacing w:val="13"/>
                <w:sz w:val="23"/>
                <w:szCs w:val="23"/>
              </w:rPr>
              <w:t>上</w:t>
            </w:r>
            <w:r>
              <w:rPr>
                <w:rFonts w:ascii="宋体" w:hAnsi="宋体" w:eastAsia="宋体" w:cs="宋体"/>
                <w:spacing w:val="9"/>
                <w:sz w:val="23"/>
                <w:szCs w:val="23"/>
              </w:rPr>
              <w:t>述计算公式计算出本评价区域施工场地单台设备噪声预测结果见表</w:t>
            </w:r>
          </w:p>
          <w:p>
            <w:pPr>
              <w:spacing w:before="225" w:line="186" w:lineRule="auto"/>
              <w:ind w:left="3990"/>
              <w:rPr>
                <w:rFonts w:ascii="宋体" w:hAnsi="宋体" w:eastAsia="宋体" w:cs="宋体"/>
                <w:sz w:val="23"/>
                <w:szCs w:val="23"/>
              </w:rPr>
            </w:pPr>
            <w:r>
              <w:rPr>
                <w:rFonts w:ascii="Times New Roman" w:hAnsi="Times New Roman" w:eastAsia="Times New Roman" w:cs="Times New Roman"/>
                <w:spacing w:val="-14"/>
                <w:sz w:val="23"/>
                <w:szCs w:val="23"/>
              </w:rPr>
              <w:t>7</w:t>
            </w:r>
            <w:r>
              <w:rPr>
                <w:rFonts w:ascii="Times New Roman" w:hAnsi="Times New Roman" w:eastAsia="Times New Roman" w:cs="Times New Roman"/>
                <w:spacing w:val="-10"/>
                <w:sz w:val="23"/>
                <w:szCs w:val="23"/>
              </w:rPr>
              <w:t>- 1</w:t>
            </w:r>
            <w:r>
              <w:rPr>
                <w:rFonts w:ascii="宋体" w:hAnsi="宋体" w:eastAsia="宋体" w:cs="宋体"/>
                <w:spacing w:val="-10"/>
                <w:sz w:val="23"/>
                <w:szCs w:val="23"/>
              </w:rPr>
              <w:t>。</w:t>
            </w:r>
          </w:p>
          <w:p>
            <w:pPr>
              <w:spacing w:before="155" w:line="319" w:lineRule="exact"/>
              <w:ind w:left="1697"/>
              <w:rPr>
                <w:rFonts w:ascii="Times New Roman" w:hAnsi="Times New Roman" w:eastAsia="Times New Roman" w:cs="Times New Roman"/>
                <w:sz w:val="23"/>
                <w:szCs w:val="23"/>
              </w:rPr>
            </w:pPr>
            <w:r>
              <w:rPr>
                <w:rFonts w:ascii="宋体" w:hAnsi="宋体" w:eastAsia="宋体" w:cs="宋体"/>
                <w:spacing w:val="6"/>
                <w:position w:val="1"/>
                <w:sz w:val="23"/>
                <w:szCs w:val="23"/>
                <w14:textOutline w14:w="4358" w14:cap="sq" w14:cmpd="sng">
                  <w14:solidFill>
                    <w14:srgbClr w14:val="000000"/>
                  </w14:solidFill>
                  <w14:prstDash w14:val="solid"/>
                  <w14:bevel/>
                </w14:textOutline>
              </w:rPr>
              <w:t>表</w:t>
            </w:r>
            <w:r>
              <w:rPr>
                <w:rFonts w:ascii="宋体" w:hAnsi="宋体" w:eastAsia="宋体" w:cs="宋体"/>
                <w:spacing w:val="6"/>
                <w:position w:val="1"/>
                <w:sz w:val="23"/>
                <w:szCs w:val="23"/>
              </w:rPr>
              <w:t xml:space="preserve"> </w:t>
            </w:r>
            <w:r>
              <w:rPr>
                <w:rFonts w:ascii="Times New Roman" w:hAnsi="Times New Roman" w:eastAsia="Times New Roman" w:cs="Times New Roman"/>
                <w:b/>
                <w:bCs/>
                <w:spacing w:val="6"/>
                <w:position w:val="1"/>
                <w:sz w:val="23"/>
                <w:szCs w:val="23"/>
              </w:rPr>
              <w:t>7-1</w:t>
            </w:r>
            <w:r>
              <w:rPr>
                <w:rFonts w:ascii="Times New Roman" w:hAnsi="Times New Roman" w:eastAsia="Times New Roman" w:cs="Times New Roman"/>
                <w:spacing w:val="6"/>
                <w:position w:val="1"/>
                <w:sz w:val="23"/>
                <w:szCs w:val="23"/>
              </w:rPr>
              <w:t xml:space="preserve"> </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施工噪声值随距离的衰减值</w:t>
            </w:r>
            <w:r>
              <w:rPr>
                <w:rFonts w:ascii="宋体" w:hAnsi="宋体" w:eastAsia="宋体" w:cs="宋体"/>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单位</w:t>
            </w:r>
            <w:r>
              <w:rPr>
                <w:rFonts w:ascii="宋体" w:hAnsi="宋体" w:eastAsia="宋体" w:cs="宋体"/>
                <w:spacing w:val="3"/>
                <w:position w:val="1"/>
                <w:sz w:val="23"/>
                <w:szCs w:val="23"/>
              </w:rPr>
              <w:t xml:space="preserve"> </w:t>
            </w:r>
            <w:r>
              <w:rPr>
                <w:rFonts w:ascii="Times New Roman" w:hAnsi="Times New Roman" w:eastAsia="Times New Roman" w:cs="Times New Roman"/>
                <w:b/>
                <w:bCs/>
                <w:position w:val="1"/>
                <w:sz w:val="23"/>
                <w:szCs w:val="23"/>
              </w:rPr>
              <w:t>dB</w:t>
            </w:r>
            <w:r>
              <w:rPr>
                <w:rFonts w:ascii="Times New Roman" w:hAnsi="Times New Roman" w:eastAsia="Times New Roman" w:cs="Times New Roman"/>
                <w:b/>
                <w:bCs/>
                <w:spacing w:val="3"/>
                <w:position w:val="1"/>
                <w:sz w:val="23"/>
                <w:szCs w:val="23"/>
              </w:rPr>
              <w:t>(</w:t>
            </w:r>
            <w:r>
              <w:rPr>
                <w:rFonts w:ascii="Times New Roman" w:hAnsi="Times New Roman" w:eastAsia="Times New Roman" w:cs="Times New Roman"/>
                <w:b/>
                <w:bCs/>
                <w:position w:val="1"/>
                <w:sz w:val="23"/>
                <w:szCs w:val="23"/>
              </w:rPr>
              <w:t>A</w:t>
            </w:r>
            <w:r>
              <w:rPr>
                <w:rFonts w:ascii="Times New Roman" w:hAnsi="Times New Roman" w:eastAsia="Times New Roman" w:cs="Times New Roman"/>
                <w:b/>
                <w:bCs/>
                <w:spacing w:val="3"/>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1118" w:type="dxa"/>
            <w:gridSpan w:val="2"/>
            <w:tcBorders>
              <w:right w:val="single" w:color="000000" w:sz="6" w:space="0"/>
            </w:tcBorders>
            <w:vAlign w:val="top"/>
          </w:tcPr>
          <w:p>
            <w:pPr>
              <w:spacing w:before="44" w:line="230" w:lineRule="auto"/>
              <w:ind w:left="100"/>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备名称</w:t>
            </w:r>
          </w:p>
        </w:tc>
        <w:tc>
          <w:tcPr>
            <w:tcW w:w="538" w:type="dxa"/>
            <w:tcBorders>
              <w:left w:val="single" w:color="000000" w:sz="6" w:space="0"/>
              <w:right w:val="single" w:color="000000" w:sz="6" w:space="0"/>
            </w:tcBorders>
            <w:vAlign w:val="top"/>
          </w:tcPr>
          <w:p>
            <w:pPr>
              <w:spacing w:before="83" w:line="195" w:lineRule="auto"/>
              <w:ind w:left="149"/>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6"/>
                <w:sz w:val="20"/>
                <w:szCs w:val="20"/>
              </w:rPr>
              <w:t>m</w:t>
            </w:r>
          </w:p>
        </w:tc>
        <w:tc>
          <w:tcPr>
            <w:tcW w:w="700" w:type="dxa"/>
            <w:gridSpan w:val="2"/>
            <w:tcBorders>
              <w:left w:val="single" w:color="000000" w:sz="6" w:space="0"/>
              <w:right w:val="single" w:color="000000" w:sz="6" w:space="0"/>
            </w:tcBorders>
            <w:vAlign w:val="top"/>
          </w:tcPr>
          <w:p>
            <w:pPr>
              <w:spacing w:before="83" w:line="195" w:lineRule="auto"/>
              <w:ind w:left="1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0m</w:t>
            </w:r>
          </w:p>
        </w:tc>
        <w:tc>
          <w:tcPr>
            <w:tcW w:w="736" w:type="dxa"/>
            <w:gridSpan w:val="2"/>
            <w:tcBorders>
              <w:left w:val="single" w:color="000000" w:sz="6" w:space="0"/>
              <w:right w:val="single" w:color="000000" w:sz="6" w:space="0"/>
            </w:tcBorders>
            <w:vAlign w:val="top"/>
          </w:tcPr>
          <w:p>
            <w:pPr>
              <w:spacing w:before="83" w:line="195" w:lineRule="auto"/>
              <w:ind w:left="179"/>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3</w:t>
            </w:r>
            <w:r>
              <w:rPr>
                <w:rFonts w:ascii="Times New Roman" w:hAnsi="Times New Roman" w:eastAsia="Times New Roman" w:cs="Times New Roman"/>
                <w:spacing w:val="4"/>
                <w:sz w:val="20"/>
                <w:szCs w:val="20"/>
              </w:rPr>
              <w:t>0</w:t>
            </w:r>
            <w:r>
              <w:rPr>
                <w:rFonts w:ascii="Times New Roman" w:hAnsi="Times New Roman" w:eastAsia="Times New Roman" w:cs="Times New Roman"/>
                <w:sz w:val="20"/>
                <w:szCs w:val="20"/>
              </w:rPr>
              <w:t>m</w:t>
            </w:r>
          </w:p>
        </w:tc>
        <w:tc>
          <w:tcPr>
            <w:tcW w:w="649" w:type="dxa"/>
            <w:tcBorders>
              <w:left w:val="single" w:color="000000" w:sz="6" w:space="0"/>
              <w:right w:val="single" w:color="000000" w:sz="6" w:space="0"/>
            </w:tcBorders>
            <w:vAlign w:val="top"/>
          </w:tcPr>
          <w:p>
            <w:pPr>
              <w:spacing w:before="83" w:line="195" w:lineRule="auto"/>
              <w:ind w:left="138"/>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40</w:t>
            </w:r>
            <w:r>
              <w:rPr>
                <w:rFonts w:ascii="Times New Roman" w:hAnsi="Times New Roman" w:eastAsia="Times New Roman" w:cs="Times New Roman"/>
                <w:sz w:val="20"/>
                <w:szCs w:val="20"/>
              </w:rPr>
              <w:t>m</w:t>
            </w:r>
          </w:p>
        </w:tc>
        <w:tc>
          <w:tcPr>
            <w:tcW w:w="661" w:type="dxa"/>
            <w:tcBorders>
              <w:left w:val="single" w:color="000000" w:sz="6" w:space="0"/>
              <w:right w:val="single" w:color="000000" w:sz="6" w:space="0"/>
            </w:tcBorders>
            <w:vAlign w:val="top"/>
          </w:tcPr>
          <w:p>
            <w:pPr>
              <w:spacing w:before="83" w:line="195" w:lineRule="auto"/>
              <w:ind w:left="1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5</w:t>
            </w:r>
            <w:r>
              <w:rPr>
                <w:rFonts w:ascii="Times New Roman" w:hAnsi="Times New Roman" w:eastAsia="Times New Roman" w:cs="Times New Roman"/>
                <w:spacing w:val="3"/>
                <w:sz w:val="20"/>
                <w:szCs w:val="20"/>
              </w:rPr>
              <w:t>0</w:t>
            </w:r>
            <w:r>
              <w:rPr>
                <w:rFonts w:ascii="Times New Roman" w:hAnsi="Times New Roman" w:eastAsia="Times New Roman" w:cs="Times New Roman"/>
                <w:sz w:val="20"/>
                <w:szCs w:val="20"/>
              </w:rPr>
              <w:t>m</w:t>
            </w:r>
          </w:p>
        </w:tc>
        <w:tc>
          <w:tcPr>
            <w:tcW w:w="842" w:type="dxa"/>
            <w:gridSpan w:val="2"/>
            <w:tcBorders>
              <w:left w:val="single" w:color="000000" w:sz="6" w:space="0"/>
              <w:right w:val="single" w:color="000000" w:sz="6" w:space="0"/>
            </w:tcBorders>
            <w:vAlign w:val="top"/>
          </w:tcPr>
          <w:p>
            <w:pPr>
              <w:spacing w:before="83" w:line="195" w:lineRule="auto"/>
              <w:ind w:left="19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100m</w:t>
            </w:r>
          </w:p>
        </w:tc>
        <w:tc>
          <w:tcPr>
            <w:tcW w:w="842" w:type="dxa"/>
            <w:gridSpan w:val="2"/>
            <w:tcBorders>
              <w:left w:val="single" w:color="000000" w:sz="6" w:space="0"/>
              <w:right w:val="single" w:color="000000" w:sz="6" w:space="0"/>
            </w:tcBorders>
            <w:vAlign w:val="top"/>
          </w:tcPr>
          <w:p>
            <w:pPr>
              <w:spacing w:before="83"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20m</w:t>
            </w:r>
          </w:p>
        </w:tc>
        <w:tc>
          <w:tcPr>
            <w:tcW w:w="842" w:type="dxa"/>
            <w:gridSpan w:val="2"/>
            <w:tcBorders>
              <w:left w:val="single" w:color="000000" w:sz="6" w:space="0"/>
              <w:right w:val="single" w:color="000000" w:sz="6" w:space="0"/>
            </w:tcBorders>
            <w:vAlign w:val="top"/>
          </w:tcPr>
          <w:p>
            <w:pPr>
              <w:spacing w:before="83" w:line="195" w:lineRule="auto"/>
              <w:ind w:left="1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80m</w:t>
            </w:r>
          </w:p>
        </w:tc>
        <w:tc>
          <w:tcPr>
            <w:tcW w:w="850" w:type="dxa"/>
            <w:gridSpan w:val="2"/>
            <w:tcBorders>
              <w:left w:val="single" w:color="000000" w:sz="6" w:space="0"/>
              <w:right w:val="single" w:color="000000" w:sz="6" w:space="0"/>
            </w:tcBorders>
            <w:vAlign w:val="top"/>
          </w:tcPr>
          <w:p>
            <w:pPr>
              <w:spacing w:before="83" w:line="195" w:lineRule="auto"/>
              <w:ind w:left="179"/>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6"/>
                <w:sz w:val="20"/>
                <w:szCs w:val="20"/>
              </w:rPr>
              <w:t>00</w:t>
            </w:r>
            <w:r>
              <w:rPr>
                <w:rFonts w:ascii="Times New Roman" w:hAnsi="Times New Roman" w:eastAsia="Times New Roman" w:cs="Times New Roman"/>
                <w:sz w:val="20"/>
                <w:szCs w:val="20"/>
              </w:rPr>
              <w:t>m</w:t>
            </w:r>
          </w:p>
        </w:tc>
        <w:tc>
          <w:tcPr>
            <w:tcW w:w="748" w:type="dxa"/>
            <w:tcBorders>
              <w:left w:val="single" w:color="000000" w:sz="6" w:space="0"/>
            </w:tcBorders>
            <w:vAlign w:val="top"/>
          </w:tcPr>
          <w:p>
            <w:pPr>
              <w:spacing w:before="83" w:line="195" w:lineRule="auto"/>
              <w:ind w:left="17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50</w:t>
            </w:r>
            <w:r>
              <w:rPr>
                <w:rFonts w:ascii="Times New Roman" w:hAnsi="Times New Roman" w:eastAsia="Times New Roman" w:cs="Times New Roman"/>
                <w:sz w:val="20"/>
                <w:szCs w:val="20"/>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118" w:type="dxa"/>
            <w:gridSpan w:val="2"/>
            <w:tcBorders>
              <w:right w:val="single" w:color="000000" w:sz="6" w:space="0"/>
            </w:tcBorders>
            <w:vAlign w:val="top"/>
          </w:tcPr>
          <w:p>
            <w:pPr>
              <w:spacing w:before="41" w:line="227" w:lineRule="auto"/>
              <w:ind w:left="201"/>
              <w:rPr>
                <w:rFonts w:ascii="宋体" w:hAnsi="宋体" w:eastAsia="宋体" w:cs="宋体"/>
                <w:sz w:val="20"/>
                <w:szCs w:val="20"/>
              </w:rPr>
            </w:pPr>
            <w:r>
              <w:rPr>
                <w:rFonts w:ascii="宋体" w:hAnsi="宋体" w:eastAsia="宋体" w:cs="宋体"/>
                <w:spacing w:val="7"/>
                <w:sz w:val="20"/>
                <w:szCs w:val="20"/>
              </w:rPr>
              <w:t>挖掘机</w:t>
            </w:r>
          </w:p>
        </w:tc>
        <w:tc>
          <w:tcPr>
            <w:tcW w:w="538" w:type="dxa"/>
            <w:tcBorders>
              <w:left w:val="single" w:color="000000" w:sz="6" w:space="0"/>
              <w:right w:val="single" w:color="000000" w:sz="6" w:space="0"/>
            </w:tcBorders>
            <w:vAlign w:val="top"/>
          </w:tcPr>
          <w:p>
            <w:pPr>
              <w:spacing w:before="76" w:line="195" w:lineRule="auto"/>
              <w:ind w:left="1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4</w:t>
            </w:r>
          </w:p>
        </w:tc>
        <w:tc>
          <w:tcPr>
            <w:tcW w:w="700" w:type="dxa"/>
            <w:gridSpan w:val="2"/>
            <w:tcBorders>
              <w:left w:val="single" w:color="000000" w:sz="6" w:space="0"/>
              <w:right w:val="single" w:color="000000" w:sz="6" w:space="0"/>
            </w:tcBorders>
            <w:vAlign w:val="top"/>
          </w:tcPr>
          <w:p>
            <w:pPr>
              <w:spacing w:before="76" w:line="195" w:lineRule="auto"/>
              <w:ind w:left="2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4</w:t>
            </w:r>
          </w:p>
        </w:tc>
        <w:tc>
          <w:tcPr>
            <w:tcW w:w="736" w:type="dxa"/>
            <w:gridSpan w:val="2"/>
            <w:tcBorders>
              <w:left w:val="single" w:color="000000" w:sz="6" w:space="0"/>
              <w:right w:val="single" w:color="000000" w:sz="6" w:space="0"/>
            </w:tcBorders>
            <w:vAlign w:val="top"/>
          </w:tcPr>
          <w:p>
            <w:pPr>
              <w:spacing w:before="76" w:line="195" w:lineRule="auto"/>
              <w:ind w:left="264"/>
              <w:rPr>
                <w:rFonts w:ascii="Times New Roman" w:hAnsi="Times New Roman" w:eastAsia="Times New Roman" w:cs="Times New Roman"/>
                <w:sz w:val="20"/>
                <w:szCs w:val="20"/>
              </w:rPr>
            </w:pPr>
            <w:r>
              <w:rPr>
                <w:rFonts w:ascii="Times New Roman" w:hAnsi="Times New Roman" w:eastAsia="Times New Roman" w:cs="Times New Roman"/>
                <w:sz w:val="20"/>
                <w:szCs w:val="20"/>
              </w:rPr>
              <w:t>54</w:t>
            </w:r>
          </w:p>
        </w:tc>
        <w:tc>
          <w:tcPr>
            <w:tcW w:w="649" w:type="dxa"/>
            <w:tcBorders>
              <w:left w:val="single" w:color="000000" w:sz="6" w:space="0"/>
              <w:right w:val="single" w:color="000000" w:sz="6" w:space="0"/>
            </w:tcBorders>
            <w:vAlign w:val="top"/>
          </w:tcPr>
          <w:p>
            <w:pPr>
              <w:spacing w:before="76"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661" w:type="dxa"/>
            <w:tcBorders>
              <w:left w:val="single" w:color="000000" w:sz="6" w:space="0"/>
              <w:right w:val="single" w:color="000000" w:sz="6" w:space="0"/>
            </w:tcBorders>
            <w:vAlign w:val="top"/>
          </w:tcPr>
          <w:p>
            <w:pPr>
              <w:spacing w:before="76" w:line="195" w:lineRule="auto"/>
              <w:ind w:left="233"/>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842" w:type="dxa"/>
            <w:gridSpan w:val="2"/>
            <w:tcBorders>
              <w:left w:val="single" w:color="000000" w:sz="6" w:space="0"/>
              <w:right w:val="single" w:color="000000" w:sz="6" w:space="0"/>
            </w:tcBorders>
            <w:vAlign w:val="top"/>
          </w:tcPr>
          <w:p>
            <w:pPr>
              <w:spacing w:before="76"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w:t>
            </w:r>
          </w:p>
        </w:tc>
        <w:tc>
          <w:tcPr>
            <w:tcW w:w="842" w:type="dxa"/>
            <w:gridSpan w:val="2"/>
            <w:tcBorders>
              <w:left w:val="single" w:color="000000" w:sz="6" w:space="0"/>
              <w:right w:val="single" w:color="000000" w:sz="6" w:space="0"/>
            </w:tcBorders>
            <w:vAlign w:val="top"/>
          </w:tcPr>
          <w:p>
            <w:pPr>
              <w:spacing w:before="76"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w:t>
            </w:r>
          </w:p>
        </w:tc>
        <w:tc>
          <w:tcPr>
            <w:tcW w:w="842" w:type="dxa"/>
            <w:gridSpan w:val="2"/>
            <w:tcBorders>
              <w:left w:val="single" w:color="000000" w:sz="6" w:space="0"/>
              <w:right w:val="single" w:color="000000" w:sz="6" w:space="0"/>
            </w:tcBorders>
            <w:vAlign w:val="top"/>
          </w:tcPr>
          <w:p>
            <w:pPr>
              <w:spacing w:before="76" w:line="195" w:lineRule="auto"/>
              <w:ind w:left="31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9</w:t>
            </w:r>
          </w:p>
        </w:tc>
        <w:tc>
          <w:tcPr>
            <w:tcW w:w="850" w:type="dxa"/>
            <w:gridSpan w:val="2"/>
            <w:tcBorders>
              <w:left w:val="single" w:color="000000" w:sz="6" w:space="0"/>
              <w:right w:val="single" w:color="000000" w:sz="6" w:space="0"/>
            </w:tcBorders>
            <w:vAlign w:val="top"/>
          </w:tcPr>
          <w:p>
            <w:pPr>
              <w:spacing w:before="76" w:line="195" w:lineRule="auto"/>
              <w:ind w:left="31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8</w:t>
            </w:r>
          </w:p>
        </w:tc>
        <w:tc>
          <w:tcPr>
            <w:tcW w:w="748" w:type="dxa"/>
            <w:tcBorders>
              <w:left w:val="single" w:color="000000" w:sz="6" w:space="0"/>
            </w:tcBorders>
            <w:vAlign w:val="top"/>
          </w:tcPr>
          <w:p>
            <w:pPr>
              <w:spacing w:before="76" w:line="195" w:lineRule="auto"/>
              <w:ind w:left="31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18" w:type="dxa"/>
            <w:gridSpan w:val="2"/>
            <w:tcBorders>
              <w:right w:val="single" w:color="000000" w:sz="6" w:space="0"/>
            </w:tcBorders>
            <w:vAlign w:val="top"/>
          </w:tcPr>
          <w:p>
            <w:pPr>
              <w:spacing w:before="58" w:line="228" w:lineRule="auto"/>
              <w:ind w:left="226"/>
              <w:rPr>
                <w:rFonts w:ascii="宋体" w:hAnsi="宋体" w:eastAsia="宋体" w:cs="宋体"/>
                <w:sz w:val="20"/>
                <w:szCs w:val="20"/>
              </w:rPr>
            </w:pPr>
            <w:r>
              <w:rPr>
                <w:rFonts w:ascii="宋体" w:hAnsi="宋体" w:eastAsia="宋体" w:cs="宋体"/>
                <w:spacing w:val="-2"/>
                <w:sz w:val="20"/>
                <w:szCs w:val="20"/>
              </w:rPr>
              <w:t>电</w:t>
            </w:r>
            <w:r>
              <w:rPr>
                <w:rFonts w:ascii="宋体" w:hAnsi="宋体" w:eastAsia="宋体" w:cs="宋体"/>
                <w:spacing w:val="-1"/>
                <w:sz w:val="20"/>
                <w:szCs w:val="20"/>
              </w:rPr>
              <w:t>焊机</w:t>
            </w:r>
          </w:p>
        </w:tc>
        <w:tc>
          <w:tcPr>
            <w:tcW w:w="538" w:type="dxa"/>
            <w:tcBorders>
              <w:left w:val="single" w:color="000000" w:sz="6" w:space="0"/>
              <w:right w:val="single" w:color="000000" w:sz="6" w:space="0"/>
            </w:tcBorders>
            <w:vAlign w:val="top"/>
          </w:tcPr>
          <w:p>
            <w:pPr>
              <w:spacing w:before="94" w:line="195" w:lineRule="auto"/>
              <w:ind w:left="1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5</w:t>
            </w:r>
          </w:p>
        </w:tc>
        <w:tc>
          <w:tcPr>
            <w:tcW w:w="700" w:type="dxa"/>
            <w:gridSpan w:val="2"/>
            <w:tcBorders>
              <w:left w:val="single" w:color="000000" w:sz="6" w:space="0"/>
              <w:right w:val="single" w:color="000000" w:sz="6" w:space="0"/>
            </w:tcBorders>
            <w:vAlign w:val="top"/>
          </w:tcPr>
          <w:p>
            <w:pPr>
              <w:spacing w:before="94" w:line="195" w:lineRule="auto"/>
              <w:ind w:left="2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736" w:type="dxa"/>
            <w:gridSpan w:val="2"/>
            <w:tcBorders>
              <w:left w:val="single" w:color="000000" w:sz="6" w:space="0"/>
              <w:right w:val="single" w:color="000000" w:sz="6" w:space="0"/>
            </w:tcBorders>
            <w:vAlign w:val="top"/>
          </w:tcPr>
          <w:p>
            <w:pPr>
              <w:spacing w:before="97" w:line="192" w:lineRule="auto"/>
              <w:ind w:left="264"/>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649" w:type="dxa"/>
            <w:tcBorders>
              <w:left w:val="single" w:color="000000" w:sz="6" w:space="0"/>
              <w:right w:val="single" w:color="000000" w:sz="6" w:space="0"/>
            </w:tcBorders>
            <w:vAlign w:val="top"/>
          </w:tcPr>
          <w:p>
            <w:pPr>
              <w:spacing w:before="94"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tc>
        <w:tc>
          <w:tcPr>
            <w:tcW w:w="661" w:type="dxa"/>
            <w:tcBorders>
              <w:left w:val="single" w:color="000000" w:sz="6" w:space="0"/>
              <w:right w:val="single" w:color="000000" w:sz="6" w:space="0"/>
            </w:tcBorders>
            <w:vAlign w:val="top"/>
          </w:tcPr>
          <w:p>
            <w:pPr>
              <w:spacing w:before="94" w:line="195" w:lineRule="auto"/>
              <w:ind w:left="233"/>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842" w:type="dxa"/>
            <w:gridSpan w:val="2"/>
            <w:tcBorders>
              <w:left w:val="single" w:color="000000" w:sz="6" w:space="0"/>
              <w:right w:val="single" w:color="000000" w:sz="6" w:space="0"/>
            </w:tcBorders>
            <w:vAlign w:val="top"/>
          </w:tcPr>
          <w:p>
            <w:pPr>
              <w:spacing w:before="94"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842" w:type="dxa"/>
            <w:gridSpan w:val="2"/>
            <w:tcBorders>
              <w:left w:val="single" w:color="000000" w:sz="6" w:space="0"/>
              <w:right w:val="single" w:color="000000" w:sz="6" w:space="0"/>
            </w:tcBorders>
            <w:vAlign w:val="top"/>
          </w:tcPr>
          <w:p>
            <w:pPr>
              <w:spacing w:before="94"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43</w:t>
            </w:r>
          </w:p>
        </w:tc>
        <w:tc>
          <w:tcPr>
            <w:tcW w:w="842" w:type="dxa"/>
            <w:gridSpan w:val="2"/>
            <w:tcBorders>
              <w:left w:val="single" w:color="000000" w:sz="6" w:space="0"/>
              <w:right w:val="single" w:color="000000" w:sz="6" w:space="0"/>
            </w:tcBorders>
            <w:vAlign w:val="top"/>
          </w:tcPr>
          <w:p>
            <w:pPr>
              <w:spacing w:before="94"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850" w:type="dxa"/>
            <w:gridSpan w:val="2"/>
            <w:tcBorders>
              <w:left w:val="single" w:color="000000" w:sz="6" w:space="0"/>
              <w:right w:val="single" w:color="000000" w:sz="6" w:space="0"/>
            </w:tcBorders>
            <w:vAlign w:val="top"/>
          </w:tcPr>
          <w:p>
            <w:pPr>
              <w:spacing w:before="94" w:line="195" w:lineRule="auto"/>
              <w:ind w:left="31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9</w:t>
            </w:r>
          </w:p>
        </w:tc>
        <w:tc>
          <w:tcPr>
            <w:tcW w:w="748" w:type="dxa"/>
            <w:tcBorders>
              <w:left w:val="single" w:color="000000" w:sz="6" w:space="0"/>
            </w:tcBorders>
            <w:vAlign w:val="top"/>
          </w:tcPr>
          <w:p>
            <w:pPr>
              <w:spacing w:before="94" w:line="195" w:lineRule="auto"/>
              <w:ind w:left="31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18" w:type="dxa"/>
            <w:gridSpan w:val="2"/>
            <w:tcBorders>
              <w:right w:val="single" w:color="000000" w:sz="6" w:space="0"/>
            </w:tcBorders>
            <w:vAlign w:val="top"/>
          </w:tcPr>
          <w:p>
            <w:pPr>
              <w:spacing w:before="58" w:line="228" w:lineRule="auto"/>
              <w:ind w:left="201"/>
              <w:rPr>
                <w:rFonts w:ascii="宋体" w:hAnsi="宋体" w:eastAsia="宋体" w:cs="宋体"/>
                <w:sz w:val="20"/>
                <w:szCs w:val="20"/>
              </w:rPr>
            </w:pPr>
            <w:r>
              <w:rPr>
                <w:rFonts w:ascii="宋体" w:hAnsi="宋体" w:eastAsia="宋体" w:cs="宋体"/>
                <w:spacing w:val="7"/>
                <w:sz w:val="20"/>
                <w:szCs w:val="20"/>
              </w:rPr>
              <w:t>切割机</w:t>
            </w:r>
          </w:p>
        </w:tc>
        <w:tc>
          <w:tcPr>
            <w:tcW w:w="538" w:type="dxa"/>
            <w:tcBorders>
              <w:left w:val="single" w:color="000000" w:sz="6" w:space="0"/>
              <w:right w:val="single" w:color="000000" w:sz="6" w:space="0"/>
            </w:tcBorders>
            <w:vAlign w:val="top"/>
          </w:tcPr>
          <w:p>
            <w:pPr>
              <w:spacing w:before="95" w:line="195" w:lineRule="auto"/>
              <w:ind w:left="16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7</w:t>
            </w:r>
          </w:p>
        </w:tc>
        <w:tc>
          <w:tcPr>
            <w:tcW w:w="700" w:type="dxa"/>
            <w:gridSpan w:val="2"/>
            <w:tcBorders>
              <w:left w:val="single" w:color="000000" w:sz="6" w:space="0"/>
              <w:right w:val="single" w:color="000000" w:sz="6" w:space="0"/>
            </w:tcBorders>
            <w:vAlign w:val="top"/>
          </w:tcPr>
          <w:p>
            <w:pPr>
              <w:spacing w:before="95" w:line="195" w:lineRule="auto"/>
              <w:ind w:left="24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736" w:type="dxa"/>
            <w:gridSpan w:val="2"/>
            <w:tcBorders>
              <w:left w:val="single" w:color="000000" w:sz="6" w:space="0"/>
              <w:right w:val="single" w:color="000000" w:sz="6" w:space="0"/>
            </w:tcBorders>
            <w:vAlign w:val="top"/>
          </w:tcPr>
          <w:p>
            <w:pPr>
              <w:spacing w:before="95" w:line="195" w:lineRule="auto"/>
              <w:ind w:left="26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649" w:type="dxa"/>
            <w:tcBorders>
              <w:left w:val="single" w:color="000000" w:sz="6" w:space="0"/>
              <w:right w:val="single" w:color="000000" w:sz="6" w:space="0"/>
            </w:tcBorders>
            <w:vAlign w:val="top"/>
          </w:tcPr>
          <w:p>
            <w:pPr>
              <w:spacing w:before="95"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661" w:type="dxa"/>
            <w:tcBorders>
              <w:left w:val="single" w:color="000000" w:sz="6" w:space="0"/>
              <w:right w:val="single" w:color="000000" w:sz="6" w:space="0"/>
            </w:tcBorders>
            <w:vAlign w:val="top"/>
          </w:tcPr>
          <w:p>
            <w:pPr>
              <w:spacing w:before="95" w:line="195" w:lineRule="auto"/>
              <w:ind w:left="233"/>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42" w:type="dxa"/>
            <w:gridSpan w:val="2"/>
            <w:tcBorders>
              <w:left w:val="single" w:color="000000" w:sz="6" w:space="0"/>
              <w:right w:val="single" w:color="000000" w:sz="6" w:space="0"/>
            </w:tcBorders>
            <w:vAlign w:val="top"/>
          </w:tcPr>
          <w:p>
            <w:pPr>
              <w:spacing w:before="95" w:line="195" w:lineRule="auto"/>
              <w:ind w:left="318"/>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842" w:type="dxa"/>
            <w:gridSpan w:val="2"/>
            <w:tcBorders>
              <w:left w:val="single" w:color="000000" w:sz="6" w:space="0"/>
              <w:right w:val="single" w:color="000000" w:sz="6" w:space="0"/>
            </w:tcBorders>
            <w:vAlign w:val="top"/>
          </w:tcPr>
          <w:p>
            <w:pPr>
              <w:spacing w:before="95"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48</w:t>
            </w:r>
          </w:p>
        </w:tc>
        <w:tc>
          <w:tcPr>
            <w:tcW w:w="842" w:type="dxa"/>
            <w:gridSpan w:val="2"/>
            <w:tcBorders>
              <w:left w:val="single" w:color="000000" w:sz="6" w:space="0"/>
              <w:right w:val="single" w:color="000000" w:sz="6" w:space="0"/>
            </w:tcBorders>
            <w:vAlign w:val="top"/>
          </w:tcPr>
          <w:p>
            <w:pPr>
              <w:spacing w:before="95"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850" w:type="dxa"/>
            <w:gridSpan w:val="2"/>
            <w:tcBorders>
              <w:left w:val="single" w:color="000000" w:sz="6" w:space="0"/>
              <w:right w:val="single" w:color="000000" w:sz="6" w:space="0"/>
            </w:tcBorders>
            <w:vAlign w:val="top"/>
          </w:tcPr>
          <w:p>
            <w:pPr>
              <w:spacing w:before="95" w:line="195" w:lineRule="auto"/>
              <w:ind w:left="3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w:t>
            </w:r>
          </w:p>
        </w:tc>
        <w:tc>
          <w:tcPr>
            <w:tcW w:w="748" w:type="dxa"/>
            <w:tcBorders>
              <w:left w:val="single" w:color="000000" w:sz="6" w:space="0"/>
            </w:tcBorders>
            <w:vAlign w:val="top"/>
          </w:tcPr>
          <w:p>
            <w:pPr>
              <w:spacing w:before="95" w:line="195" w:lineRule="auto"/>
              <w:ind w:left="3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118" w:type="dxa"/>
            <w:gridSpan w:val="2"/>
            <w:tcBorders>
              <w:right w:val="single" w:color="000000" w:sz="6" w:space="0"/>
            </w:tcBorders>
            <w:vAlign w:val="top"/>
          </w:tcPr>
          <w:p>
            <w:pPr>
              <w:spacing w:before="57" w:line="231" w:lineRule="auto"/>
              <w:ind w:left="332"/>
              <w:rPr>
                <w:rFonts w:ascii="宋体" w:hAnsi="宋体" w:eastAsia="宋体" w:cs="宋体"/>
                <w:sz w:val="20"/>
                <w:szCs w:val="20"/>
              </w:rPr>
            </w:pPr>
            <w:r>
              <w:rPr>
                <w:rFonts w:ascii="宋体" w:hAnsi="宋体" w:eastAsia="宋体" w:cs="宋体"/>
                <w:spacing w:val="-8"/>
                <w:sz w:val="20"/>
                <w:szCs w:val="20"/>
              </w:rPr>
              <w:t>电</w:t>
            </w:r>
            <w:r>
              <w:rPr>
                <w:rFonts w:ascii="宋体" w:hAnsi="宋体" w:eastAsia="宋体" w:cs="宋体"/>
                <w:spacing w:val="-7"/>
                <w:sz w:val="20"/>
                <w:szCs w:val="20"/>
              </w:rPr>
              <w:t>锯</w:t>
            </w:r>
          </w:p>
        </w:tc>
        <w:tc>
          <w:tcPr>
            <w:tcW w:w="538" w:type="dxa"/>
            <w:tcBorders>
              <w:left w:val="single" w:color="000000" w:sz="6" w:space="0"/>
              <w:right w:val="single" w:color="000000" w:sz="6" w:space="0"/>
            </w:tcBorders>
            <w:vAlign w:val="top"/>
          </w:tcPr>
          <w:p>
            <w:pPr>
              <w:spacing w:before="95"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0</w:t>
            </w:r>
          </w:p>
        </w:tc>
        <w:tc>
          <w:tcPr>
            <w:tcW w:w="700" w:type="dxa"/>
            <w:gridSpan w:val="2"/>
            <w:tcBorders>
              <w:left w:val="single" w:color="000000" w:sz="6" w:space="0"/>
              <w:right w:val="single" w:color="000000" w:sz="6" w:space="0"/>
            </w:tcBorders>
            <w:vAlign w:val="top"/>
          </w:tcPr>
          <w:p>
            <w:pPr>
              <w:spacing w:before="95" w:line="195" w:lineRule="auto"/>
              <w:ind w:left="24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736" w:type="dxa"/>
            <w:gridSpan w:val="2"/>
            <w:tcBorders>
              <w:left w:val="single" w:color="000000" w:sz="6" w:space="0"/>
              <w:right w:val="single" w:color="000000" w:sz="6" w:space="0"/>
            </w:tcBorders>
            <w:vAlign w:val="top"/>
          </w:tcPr>
          <w:p>
            <w:pPr>
              <w:spacing w:before="95" w:line="195" w:lineRule="auto"/>
              <w:ind w:left="26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tc>
        <w:tc>
          <w:tcPr>
            <w:tcW w:w="649" w:type="dxa"/>
            <w:tcBorders>
              <w:left w:val="single" w:color="000000" w:sz="6" w:space="0"/>
              <w:right w:val="single" w:color="000000" w:sz="6" w:space="0"/>
            </w:tcBorders>
            <w:vAlign w:val="top"/>
          </w:tcPr>
          <w:p>
            <w:pPr>
              <w:spacing w:before="95"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661" w:type="dxa"/>
            <w:tcBorders>
              <w:left w:val="single" w:color="000000" w:sz="6" w:space="0"/>
              <w:right w:val="single" w:color="000000" w:sz="6" w:space="0"/>
            </w:tcBorders>
            <w:vAlign w:val="top"/>
          </w:tcPr>
          <w:p>
            <w:pPr>
              <w:spacing w:before="95" w:line="195" w:lineRule="auto"/>
              <w:ind w:left="233"/>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42" w:type="dxa"/>
            <w:gridSpan w:val="2"/>
            <w:tcBorders>
              <w:left w:val="single" w:color="000000" w:sz="6" w:space="0"/>
              <w:right w:val="single" w:color="000000" w:sz="6" w:space="0"/>
            </w:tcBorders>
            <w:vAlign w:val="top"/>
          </w:tcPr>
          <w:p>
            <w:pPr>
              <w:spacing w:before="95" w:line="195" w:lineRule="auto"/>
              <w:ind w:left="318"/>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842" w:type="dxa"/>
            <w:gridSpan w:val="2"/>
            <w:tcBorders>
              <w:left w:val="single" w:color="000000" w:sz="6" w:space="0"/>
              <w:right w:val="single" w:color="000000" w:sz="6" w:space="0"/>
            </w:tcBorders>
            <w:vAlign w:val="top"/>
          </w:tcPr>
          <w:p>
            <w:pPr>
              <w:spacing w:before="95"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48</w:t>
            </w:r>
          </w:p>
        </w:tc>
        <w:tc>
          <w:tcPr>
            <w:tcW w:w="842" w:type="dxa"/>
            <w:gridSpan w:val="2"/>
            <w:tcBorders>
              <w:left w:val="single" w:color="000000" w:sz="6" w:space="0"/>
              <w:right w:val="single" w:color="000000" w:sz="6" w:space="0"/>
            </w:tcBorders>
            <w:vAlign w:val="top"/>
          </w:tcPr>
          <w:p>
            <w:pPr>
              <w:spacing w:before="95"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850" w:type="dxa"/>
            <w:gridSpan w:val="2"/>
            <w:tcBorders>
              <w:left w:val="single" w:color="000000" w:sz="6" w:space="0"/>
              <w:right w:val="single" w:color="000000" w:sz="6" w:space="0"/>
            </w:tcBorders>
            <w:vAlign w:val="top"/>
          </w:tcPr>
          <w:p>
            <w:pPr>
              <w:spacing w:before="96" w:line="195" w:lineRule="auto"/>
              <w:ind w:left="3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w:t>
            </w:r>
          </w:p>
        </w:tc>
        <w:tc>
          <w:tcPr>
            <w:tcW w:w="748" w:type="dxa"/>
            <w:tcBorders>
              <w:left w:val="single" w:color="000000" w:sz="6" w:space="0"/>
            </w:tcBorders>
            <w:vAlign w:val="top"/>
          </w:tcPr>
          <w:p>
            <w:pPr>
              <w:spacing w:before="96" w:line="195" w:lineRule="auto"/>
              <w:ind w:left="3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8526" w:type="dxa"/>
            <w:gridSpan w:val="18"/>
            <w:vAlign w:val="top"/>
          </w:tcPr>
          <w:p>
            <w:pPr>
              <w:spacing w:before="261" w:line="227" w:lineRule="auto"/>
              <w:ind w:left="608"/>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5"/>
                <w:sz w:val="23"/>
                <w:szCs w:val="23"/>
              </w:rPr>
              <w:t>3</w:t>
            </w:r>
            <w:r>
              <w:rPr>
                <w:rFonts w:ascii="宋体" w:hAnsi="宋体" w:eastAsia="宋体" w:cs="宋体"/>
                <w:spacing w:val="9"/>
                <w:sz w:val="23"/>
                <w:szCs w:val="23"/>
              </w:rPr>
              <w:t xml:space="preserve">) 项目施工期多台设备同时运转噪声预测值见表 </w:t>
            </w:r>
            <w:r>
              <w:rPr>
                <w:rFonts w:ascii="Times New Roman" w:hAnsi="Times New Roman" w:eastAsia="Times New Roman" w:cs="Times New Roman"/>
                <w:spacing w:val="9"/>
                <w:sz w:val="23"/>
                <w:szCs w:val="23"/>
              </w:rPr>
              <w:t>7-2</w:t>
            </w:r>
            <w:r>
              <w:rPr>
                <w:rFonts w:ascii="宋体" w:hAnsi="宋体" w:eastAsia="宋体" w:cs="宋体"/>
                <w:spacing w:val="9"/>
                <w:sz w:val="23"/>
                <w:szCs w:val="23"/>
              </w:rPr>
              <w:t>。</w:t>
            </w:r>
          </w:p>
          <w:p>
            <w:pPr>
              <w:spacing w:before="145" w:line="320" w:lineRule="exact"/>
              <w:ind w:left="1126"/>
              <w:rPr>
                <w:rFonts w:ascii="Times New Roman" w:hAnsi="Times New Roman" w:eastAsia="Times New Roman" w:cs="Times New Roman"/>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表</w:t>
            </w:r>
            <w:r>
              <w:rPr>
                <w:rFonts w:ascii="宋体" w:hAnsi="宋体" w:eastAsia="宋体" w:cs="宋体"/>
                <w:spacing w:val="12"/>
                <w:position w:val="1"/>
                <w:sz w:val="23"/>
                <w:szCs w:val="23"/>
              </w:rPr>
              <w:t xml:space="preserve"> </w:t>
            </w:r>
            <w:r>
              <w:rPr>
                <w:rFonts w:ascii="Times New Roman" w:hAnsi="Times New Roman" w:eastAsia="Times New Roman" w:cs="Times New Roman"/>
                <w:b/>
                <w:bCs/>
                <w:spacing w:val="12"/>
                <w:position w:val="1"/>
                <w:sz w:val="23"/>
                <w:szCs w:val="23"/>
              </w:rPr>
              <w:t>7</w:t>
            </w:r>
            <w:r>
              <w:rPr>
                <w:rFonts w:ascii="Times New Roman" w:hAnsi="Times New Roman" w:eastAsia="Times New Roman" w:cs="Times New Roman"/>
                <w:b/>
                <w:bCs/>
                <w:spacing w:val="10"/>
                <w:position w:val="1"/>
                <w:sz w:val="23"/>
                <w:szCs w:val="23"/>
              </w:rPr>
              <w:t>-</w:t>
            </w:r>
            <w:r>
              <w:rPr>
                <w:rFonts w:ascii="Times New Roman" w:hAnsi="Times New Roman" w:eastAsia="Times New Roman" w:cs="Times New Roman"/>
                <w:b/>
                <w:bCs/>
                <w:spacing w:val="6"/>
                <w:position w:val="1"/>
                <w:sz w:val="23"/>
                <w:szCs w:val="23"/>
              </w:rPr>
              <w:t>2</w:t>
            </w:r>
            <w:r>
              <w:rPr>
                <w:rFonts w:ascii="Times New Roman" w:hAnsi="Times New Roman" w:eastAsia="Times New Roman" w:cs="Times New Roman"/>
                <w:spacing w:val="6"/>
                <w:position w:val="1"/>
                <w:sz w:val="23"/>
                <w:szCs w:val="23"/>
              </w:rPr>
              <w:t xml:space="preserve">    </w:t>
            </w:r>
            <w:r>
              <w:rPr>
                <w:rFonts w:ascii="宋体" w:hAnsi="宋体" w:eastAsia="宋体" w:cs="宋体"/>
                <w:spacing w:val="6"/>
                <w:position w:val="1"/>
                <w:sz w:val="23"/>
                <w:szCs w:val="23"/>
                <w14:textOutline w14:w="4358" w14:cap="sq" w14:cmpd="sng">
                  <w14:solidFill>
                    <w14:srgbClr w14:val="000000"/>
                  </w14:solidFill>
                  <w14:prstDash w14:val="solid"/>
                  <w14:bevel/>
                </w14:textOutline>
              </w:rPr>
              <w:t>多台机械设备同时运行的噪声预测值</w:t>
            </w:r>
            <w:r>
              <w:rPr>
                <w:rFonts w:ascii="宋体" w:hAnsi="宋体" w:eastAsia="宋体" w:cs="宋体"/>
                <w:spacing w:val="6"/>
                <w:position w:val="1"/>
                <w:sz w:val="23"/>
                <w:szCs w:val="23"/>
              </w:rPr>
              <w:t xml:space="preserve">  </w:t>
            </w:r>
            <w:r>
              <w:rPr>
                <w:rFonts w:ascii="宋体" w:hAnsi="宋体" w:eastAsia="宋体" w:cs="宋体"/>
                <w:spacing w:val="6"/>
                <w:position w:val="1"/>
                <w:sz w:val="23"/>
                <w:szCs w:val="23"/>
                <w14:textOutline w14:w="4358" w14:cap="sq" w14:cmpd="sng">
                  <w14:solidFill>
                    <w14:srgbClr w14:val="000000"/>
                  </w14:solidFill>
                  <w14:prstDash w14:val="solid"/>
                  <w14:bevel/>
                </w14:textOutline>
              </w:rPr>
              <w:t>单位：</w:t>
            </w:r>
            <w:r>
              <w:rPr>
                <w:rFonts w:ascii="Times New Roman" w:hAnsi="Times New Roman" w:eastAsia="Times New Roman" w:cs="Times New Roman"/>
                <w:b/>
                <w:bCs/>
                <w:position w:val="1"/>
                <w:sz w:val="23"/>
                <w:szCs w:val="23"/>
              </w:rPr>
              <w:t>dB</w:t>
            </w:r>
            <w:r>
              <w:rPr>
                <w:rFonts w:ascii="Times New Roman" w:hAnsi="Times New Roman" w:eastAsia="Times New Roman" w:cs="Times New Roman"/>
                <w:b/>
                <w:bCs/>
                <w:spacing w:val="6"/>
                <w:position w:val="1"/>
                <w:sz w:val="23"/>
                <w:szCs w:val="23"/>
              </w:rPr>
              <w:t>(</w:t>
            </w:r>
            <w:r>
              <w:rPr>
                <w:rFonts w:ascii="Times New Roman" w:hAnsi="Times New Roman" w:eastAsia="Times New Roman" w:cs="Times New Roman"/>
                <w:b/>
                <w:bCs/>
                <w:position w:val="1"/>
                <w:sz w:val="23"/>
                <w:szCs w:val="23"/>
              </w:rPr>
              <w:t>A</w:t>
            </w:r>
            <w:r>
              <w:rPr>
                <w:rFonts w:ascii="Times New Roman" w:hAnsi="Times New Roman" w:eastAsia="Times New Roman" w:cs="Times New Roman"/>
                <w:b/>
                <w:bCs/>
                <w:spacing w:val="6"/>
                <w:position w:val="1"/>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982" w:type="dxa"/>
            <w:tcBorders>
              <w:right w:val="single" w:color="000000" w:sz="6" w:space="0"/>
            </w:tcBorders>
            <w:vAlign w:val="top"/>
          </w:tcPr>
          <w:p>
            <w:pPr>
              <w:spacing w:before="105" w:line="229" w:lineRule="auto"/>
              <w:ind w:left="142"/>
              <w:rPr>
                <w:rFonts w:ascii="宋体" w:hAnsi="宋体" w:eastAsia="宋体" w:cs="宋体"/>
                <w:sz w:val="20"/>
                <w:szCs w:val="20"/>
              </w:rPr>
            </w:pPr>
            <w:r>
              <w:rPr>
                <w:rFonts w:ascii="宋体" w:hAnsi="宋体" w:eastAsia="宋体" w:cs="宋体"/>
                <w:spacing w:val="5"/>
                <w:sz w:val="20"/>
                <w:szCs w:val="20"/>
              </w:rPr>
              <w:t>噪</w:t>
            </w:r>
            <w:r>
              <w:rPr>
                <w:rFonts w:ascii="宋体" w:hAnsi="宋体" w:eastAsia="宋体" w:cs="宋体"/>
                <w:spacing w:val="3"/>
                <w:sz w:val="20"/>
                <w:szCs w:val="20"/>
              </w:rPr>
              <w:t>声源</w:t>
            </w:r>
          </w:p>
        </w:tc>
        <w:tc>
          <w:tcPr>
            <w:tcW w:w="900" w:type="dxa"/>
            <w:gridSpan w:val="3"/>
            <w:tcBorders>
              <w:left w:val="single" w:color="000000" w:sz="6" w:space="0"/>
              <w:right w:val="single" w:color="000000" w:sz="6" w:space="0"/>
            </w:tcBorders>
            <w:vAlign w:val="top"/>
          </w:tcPr>
          <w:p>
            <w:pPr>
              <w:spacing w:before="141" w:line="195" w:lineRule="auto"/>
              <w:ind w:left="330"/>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6"/>
                <w:sz w:val="20"/>
                <w:szCs w:val="20"/>
              </w:rPr>
              <w:t>m</w:t>
            </w:r>
          </w:p>
        </w:tc>
        <w:tc>
          <w:tcPr>
            <w:tcW w:w="885" w:type="dxa"/>
            <w:gridSpan w:val="2"/>
            <w:tcBorders>
              <w:left w:val="single" w:color="000000" w:sz="6" w:space="0"/>
              <w:right w:val="single" w:color="000000" w:sz="6" w:space="0"/>
            </w:tcBorders>
            <w:vAlign w:val="top"/>
          </w:tcPr>
          <w:p>
            <w:pPr>
              <w:spacing w:before="141" w:line="195" w:lineRule="auto"/>
              <w:ind w:left="27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0m</w:t>
            </w:r>
          </w:p>
        </w:tc>
        <w:tc>
          <w:tcPr>
            <w:tcW w:w="974" w:type="dxa"/>
            <w:gridSpan w:val="2"/>
            <w:tcBorders>
              <w:left w:val="single" w:color="000000" w:sz="6" w:space="0"/>
              <w:right w:val="single" w:color="000000" w:sz="6" w:space="0"/>
            </w:tcBorders>
            <w:vAlign w:val="top"/>
          </w:tcPr>
          <w:p>
            <w:pPr>
              <w:spacing w:before="141" w:line="195" w:lineRule="auto"/>
              <w:ind w:left="265"/>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6"/>
                <w:sz w:val="20"/>
                <w:szCs w:val="20"/>
              </w:rPr>
              <w:t>0</w:t>
            </w:r>
            <w:r>
              <w:rPr>
                <w:rFonts w:ascii="Times New Roman" w:hAnsi="Times New Roman" w:eastAsia="Times New Roman" w:cs="Times New Roman"/>
                <w:sz w:val="20"/>
                <w:szCs w:val="20"/>
              </w:rPr>
              <w:t>m</w:t>
            </w:r>
          </w:p>
        </w:tc>
        <w:tc>
          <w:tcPr>
            <w:tcW w:w="788" w:type="dxa"/>
            <w:gridSpan w:val="2"/>
            <w:tcBorders>
              <w:left w:val="single" w:color="000000" w:sz="6" w:space="0"/>
              <w:right w:val="single" w:color="000000" w:sz="6" w:space="0"/>
            </w:tcBorders>
            <w:vAlign w:val="top"/>
          </w:tcPr>
          <w:p>
            <w:pPr>
              <w:spacing w:before="141" w:line="195" w:lineRule="auto"/>
              <w:ind w:left="173"/>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40</w:t>
            </w:r>
            <w:r>
              <w:rPr>
                <w:rFonts w:ascii="Times New Roman" w:hAnsi="Times New Roman" w:eastAsia="Times New Roman" w:cs="Times New Roman"/>
                <w:sz w:val="20"/>
                <w:szCs w:val="20"/>
              </w:rPr>
              <w:t>m</w:t>
            </w:r>
          </w:p>
        </w:tc>
        <w:tc>
          <w:tcPr>
            <w:tcW w:w="868" w:type="dxa"/>
            <w:gridSpan w:val="2"/>
            <w:tcBorders>
              <w:left w:val="single" w:color="000000" w:sz="6" w:space="0"/>
              <w:right w:val="single" w:color="000000" w:sz="6" w:space="0"/>
            </w:tcBorders>
            <w:vAlign w:val="top"/>
          </w:tcPr>
          <w:p>
            <w:pPr>
              <w:spacing w:before="141" w:line="195" w:lineRule="auto"/>
              <w:ind w:left="2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w:t>
            </w:r>
            <w:r>
              <w:rPr>
                <w:rFonts w:ascii="Times New Roman" w:hAnsi="Times New Roman" w:eastAsia="Times New Roman" w:cs="Times New Roman"/>
                <w:spacing w:val="2"/>
                <w:sz w:val="20"/>
                <w:szCs w:val="20"/>
              </w:rPr>
              <w:t>0</w:t>
            </w:r>
            <w:r>
              <w:rPr>
                <w:rFonts w:ascii="Times New Roman" w:hAnsi="Times New Roman" w:eastAsia="Times New Roman" w:cs="Times New Roman"/>
                <w:sz w:val="20"/>
                <w:szCs w:val="20"/>
              </w:rPr>
              <w:t>m</w:t>
            </w:r>
          </w:p>
        </w:tc>
        <w:tc>
          <w:tcPr>
            <w:tcW w:w="836" w:type="dxa"/>
            <w:gridSpan w:val="2"/>
            <w:tcBorders>
              <w:left w:val="single" w:color="000000" w:sz="6" w:space="0"/>
              <w:right w:val="single" w:color="000000" w:sz="6" w:space="0"/>
            </w:tcBorders>
            <w:vAlign w:val="top"/>
          </w:tcPr>
          <w:p>
            <w:pPr>
              <w:spacing w:before="141" w:line="195" w:lineRule="auto"/>
              <w:ind w:left="19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00m</w:t>
            </w:r>
          </w:p>
        </w:tc>
        <w:tc>
          <w:tcPr>
            <w:tcW w:w="812" w:type="dxa"/>
            <w:gridSpan w:val="2"/>
            <w:tcBorders>
              <w:left w:val="single" w:color="000000" w:sz="6" w:space="0"/>
              <w:right w:val="single" w:color="000000" w:sz="6" w:space="0"/>
            </w:tcBorders>
            <w:vAlign w:val="top"/>
          </w:tcPr>
          <w:p>
            <w:pPr>
              <w:spacing w:before="141" w:line="195" w:lineRule="auto"/>
              <w:ind w:left="18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20m</w:t>
            </w:r>
          </w:p>
        </w:tc>
        <w:tc>
          <w:tcPr>
            <w:tcW w:w="733" w:type="dxa"/>
            <w:tcBorders>
              <w:left w:val="single" w:color="000000" w:sz="6" w:space="0"/>
              <w:right w:val="single" w:color="000000" w:sz="6" w:space="0"/>
            </w:tcBorders>
            <w:vAlign w:val="top"/>
          </w:tcPr>
          <w:p>
            <w:pPr>
              <w:spacing w:before="141" w:line="195" w:lineRule="auto"/>
              <w:ind w:left="16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80m</w:t>
            </w:r>
          </w:p>
        </w:tc>
        <w:tc>
          <w:tcPr>
            <w:tcW w:w="748" w:type="dxa"/>
            <w:tcBorders>
              <w:left w:val="single" w:color="000000" w:sz="6" w:space="0"/>
            </w:tcBorders>
            <w:vAlign w:val="top"/>
          </w:tcPr>
          <w:p>
            <w:pPr>
              <w:spacing w:before="141" w:line="195" w:lineRule="auto"/>
              <w:ind w:left="196"/>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6"/>
                <w:sz w:val="20"/>
                <w:szCs w:val="20"/>
              </w:rPr>
              <w:t>00</w:t>
            </w:r>
            <w:r>
              <w:rPr>
                <w:rFonts w:ascii="Times New Roman" w:hAnsi="Times New Roman" w:eastAsia="Times New Roman" w:cs="Times New Roman"/>
                <w:sz w:val="20"/>
                <w:szCs w:val="20"/>
              </w:rPr>
              <w:t>m</w:t>
            </w:r>
          </w:p>
        </w:tc>
      </w:tr>
    </w:tbl>
    <w:p>
      <w:pPr>
        <w:rPr>
          <w:rFonts w:ascii="Arial"/>
          <w:sz w:val="21"/>
        </w:rPr>
      </w:pPr>
    </w:p>
    <w:p>
      <w:pPr>
        <w:sectPr>
          <w:footerReference r:id="rId42"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2"/>
        <w:gridCol w:w="899"/>
        <w:gridCol w:w="884"/>
        <w:gridCol w:w="915"/>
        <w:gridCol w:w="847"/>
        <w:gridCol w:w="868"/>
        <w:gridCol w:w="837"/>
        <w:gridCol w:w="813"/>
        <w:gridCol w:w="769"/>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982" w:type="dxa"/>
            <w:tcBorders>
              <w:right w:val="single" w:color="000000" w:sz="6" w:space="0"/>
            </w:tcBorders>
            <w:vAlign w:val="top"/>
          </w:tcPr>
          <w:p>
            <w:pPr>
              <w:spacing w:before="73" w:line="228" w:lineRule="auto"/>
              <w:ind w:left="134"/>
              <w:rPr>
                <w:rFonts w:ascii="宋体" w:hAnsi="宋体" w:eastAsia="宋体" w:cs="宋体"/>
                <w:sz w:val="20"/>
                <w:szCs w:val="20"/>
              </w:rPr>
            </w:pPr>
            <w:r>
              <w:rPr>
                <w:rFonts w:ascii="宋体" w:hAnsi="宋体" w:eastAsia="宋体" w:cs="宋体"/>
                <w:spacing w:val="7"/>
                <w:sz w:val="20"/>
                <w:szCs w:val="20"/>
              </w:rPr>
              <w:t>预</w:t>
            </w:r>
            <w:r>
              <w:rPr>
                <w:rFonts w:ascii="宋体" w:hAnsi="宋体" w:eastAsia="宋体" w:cs="宋体"/>
                <w:spacing w:val="6"/>
                <w:sz w:val="20"/>
                <w:szCs w:val="20"/>
              </w:rPr>
              <w:t>测值</w:t>
            </w:r>
          </w:p>
        </w:tc>
        <w:tc>
          <w:tcPr>
            <w:tcW w:w="899" w:type="dxa"/>
            <w:tcBorders>
              <w:left w:val="single" w:color="000000" w:sz="6" w:space="0"/>
              <w:right w:val="single" w:color="000000" w:sz="6" w:space="0"/>
            </w:tcBorders>
            <w:vAlign w:val="top"/>
          </w:tcPr>
          <w:p>
            <w:pPr>
              <w:spacing w:before="109" w:line="195" w:lineRule="auto"/>
              <w:ind w:left="3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3</w:t>
            </w:r>
          </w:p>
        </w:tc>
        <w:tc>
          <w:tcPr>
            <w:tcW w:w="884" w:type="dxa"/>
            <w:tcBorders>
              <w:left w:val="single" w:color="000000" w:sz="6" w:space="0"/>
              <w:right w:val="single" w:color="000000" w:sz="6" w:space="0"/>
            </w:tcBorders>
            <w:vAlign w:val="top"/>
          </w:tcPr>
          <w:p>
            <w:pPr>
              <w:spacing w:before="109" w:line="195" w:lineRule="auto"/>
              <w:ind w:left="33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73</w:t>
            </w:r>
          </w:p>
        </w:tc>
        <w:tc>
          <w:tcPr>
            <w:tcW w:w="915" w:type="dxa"/>
            <w:tcBorders>
              <w:left w:val="single" w:color="000000" w:sz="6" w:space="0"/>
              <w:right w:val="single" w:color="000000" w:sz="6" w:space="0"/>
            </w:tcBorders>
            <w:vAlign w:val="top"/>
          </w:tcPr>
          <w:p>
            <w:pPr>
              <w:spacing w:before="109" w:line="195" w:lineRule="auto"/>
              <w:ind w:left="3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7</w:t>
            </w:r>
          </w:p>
        </w:tc>
        <w:tc>
          <w:tcPr>
            <w:tcW w:w="847" w:type="dxa"/>
            <w:tcBorders>
              <w:left w:val="single" w:color="000000" w:sz="6" w:space="0"/>
              <w:right w:val="single" w:color="000000" w:sz="6" w:space="0"/>
            </w:tcBorders>
            <w:vAlign w:val="top"/>
          </w:tcPr>
          <w:p>
            <w:pPr>
              <w:spacing w:before="109" w:line="195" w:lineRule="auto"/>
              <w:ind w:left="31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1</w:t>
            </w:r>
          </w:p>
        </w:tc>
        <w:tc>
          <w:tcPr>
            <w:tcW w:w="868" w:type="dxa"/>
            <w:tcBorders>
              <w:left w:val="single" w:color="000000" w:sz="6" w:space="0"/>
              <w:right w:val="single" w:color="000000" w:sz="6" w:space="0"/>
            </w:tcBorders>
            <w:vAlign w:val="top"/>
          </w:tcPr>
          <w:p>
            <w:pPr>
              <w:spacing w:before="112" w:line="192" w:lineRule="auto"/>
              <w:ind w:left="333"/>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837" w:type="dxa"/>
            <w:tcBorders>
              <w:left w:val="single" w:color="000000" w:sz="6" w:space="0"/>
              <w:right w:val="single" w:color="000000" w:sz="6" w:space="0"/>
            </w:tcBorders>
            <w:vAlign w:val="top"/>
          </w:tcPr>
          <w:p>
            <w:pPr>
              <w:spacing w:before="109" w:line="195" w:lineRule="auto"/>
              <w:ind w:left="317"/>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tc>
        <w:tc>
          <w:tcPr>
            <w:tcW w:w="813" w:type="dxa"/>
            <w:tcBorders>
              <w:left w:val="single" w:color="000000" w:sz="6" w:space="0"/>
              <w:right w:val="single" w:color="000000" w:sz="6" w:space="0"/>
            </w:tcBorders>
            <w:vAlign w:val="top"/>
          </w:tcPr>
          <w:p>
            <w:pPr>
              <w:spacing w:before="109" w:line="195" w:lineRule="auto"/>
              <w:ind w:left="305"/>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769" w:type="dxa"/>
            <w:tcBorders>
              <w:left w:val="single" w:color="000000" w:sz="6" w:space="0"/>
              <w:right w:val="single" w:color="000000" w:sz="6" w:space="0"/>
            </w:tcBorders>
            <w:vAlign w:val="top"/>
          </w:tcPr>
          <w:p>
            <w:pPr>
              <w:spacing w:before="109" w:line="195" w:lineRule="auto"/>
              <w:ind w:left="27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48</w:t>
            </w:r>
          </w:p>
        </w:tc>
        <w:tc>
          <w:tcPr>
            <w:tcW w:w="712" w:type="dxa"/>
            <w:tcBorders>
              <w:left w:val="single" w:color="000000" w:sz="6" w:space="0"/>
            </w:tcBorders>
            <w:vAlign w:val="top"/>
          </w:tcPr>
          <w:p>
            <w:pPr>
              <w:spacing w:before="109" w:line="195" w:lineRule="auto"/>
              <w:ind w:left="29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60" w:hRule="atLeast"/>
        </w:trPr>
        <w:tc>
          <w:tcPr>
            <w:tcW w:w="8526" w:type="dxa"/>
            <w:gridSpan w:val="10"/>
            <w:vAlign w:val="top"/>
          </w:tcPr>
          <w:p>
            <w:pPr>
              <w:spacing w:before="258" w:line="227" w:lineRule="auto"/>
              <w:ind w:left="608"/>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8"/>
                <w:sz w:val="23"/>
                <w:szCs w:val="23"/>
              </w:rPr>
              <w:t>4</w:t>
            </w:r>
            <w:r>
              <w:rPr>
                <w:rFonts w:ascii="宋体" w:hAnsi="宋体" w:eastAsia="宋体" w:cs="宋体"/>
                <w:spacing w:val="18"/>
                <w:sz w:val="23"/>
                <w:szCs w:val="23"/>
              </w:rPr>
              <w:t>) 评价与分析</w:t>
            </w:r>
          </w:p>
          <w:p>
            <w:pPr>
              <w:tabs>
                <w:tab w:val="left" w:pos="242"/>
              </w:tabs>
              <w:spacing w:before="183" w:line="376" w:lineRule="auto"/>
              <w:ind w:left="116" w:right="133" w:firstLine="483"/>
              <w:rPr>
                <w:rFonts w:ascii="宋体" w:hAnsi="宋体" w:eastAsia="宋体" w:cs="宋体"/>
                <w:sz w:val="23"/>
                <w:szCs w:val="23"/>
              </w:rPr>
            </w:pPr>
            <w:r>
              <w:rPr>
                <w:rFonts w:ascii="宋体" w:hAnsi="宋体" w:eastAsia="宋体" w:cs="宋体"/>
                <w:spacing w:val="6"/>
                <w:sz w:val="23"/>
                <w:szCs w:val="23"/>
              </w:rPr>
              <w:t xml:space="preserve">从表 </w:t>
            </w:r>
            <w:r>
              <w:rPr>
                <w:rFonts w:ascii="Times New Roman" w:hAnsi="Times New Roman" w:eastAsia="Times New Roman" w:cs="Times New Roman"/>
                <w:spacing w:val="6"/>
                <w:sz w:val="23"/>
                <w:szCs w:val="23"/>
              </w:rPr>
              <w:t xml:space="preserve">7-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w:t>
            </w:r>
            <w:r>
              <w:rPr>
                <w:rFonts w:ascii="Times New Roman" w:hAnsi="Times New Roman" w:eastAsia="Times New Roman" w:cs="Times New Roman"/>
                <w:spacing w:val="3"/>
                <w:sz w:val="23"/>
                <w:szCs w:val="23"/>
              </w:rPr>
              <w:t xml:space="preserve">7-2 </w:t>
            </w:r>
            <w:r>
              <w:rPr>
                <w:rFonts w:ascii="宋体" w:hAnsi="宋体" w:eastAsia="宋体" w:cs="宋体"/>
                <w:spacing w:val="3"/>
                <w:sz w:val="23"/>
                <w:szCs w:val="23"/>
              </w:rPr>
              <w:t>的预测结果可知，多台机械设备同时运转时，昼间距离噪声</w:t>
            </w:r>
            <w:r>
              <w:rPr>
                <w:rFonts w:ascii="宋体" w:hAnsi="宋体" w:eastAsia="宋体" w:cs="宋体"/>
                <w:sz w:val="23"/>
                <w:szCs w:val="23"/>
              </w:rPr>
              <w:t xml:space="preserve"> </w:t>
            </w:r>
            <w:r>
              <w:rPr>
                <w:rFonts w:ascii="宋体" w:hAnsi="宋体" w:eastAsia="宋体" w:cs="宋体"/>
                <w:spacing w:val="10"/>
                <w:sz w:val="23"/>
                <w:szCs w:val="23"/>
              </w:rPr>
              <w:t>源</w:t>
            </w:r>
            <w:r>
              <w:rPr>
                <w:rFonts w:ascii="宋体" w:hAnsi="宋体" w:eastAsia="宋体" w:cs="宋体"/>
                <w:spacing w:val="8"/>
                <w:sz w:val="23"/>
                <w:szCs w:val="23"/>
              </w:rPr>
              <w:t xml:space="preserve"> </w:t>
            </w:r>
            <w:r>
              <w:rPr>
                <w:rFonts w:ascii="Times New Roman" w:hAnsi="Times New Roman" w:eastAsia="Times New Roman" w:cs="Times New Roman"/>
                <w:spacing w:val="5"/>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，夜间距离噪声源 </w:t>
            </w:r>
            <w:r>
              <w:rPr>
                <w:rFonts w:ascii="Times New Roman" w:hAnsi="Times New Roman" w:eastAsia="Times New Roman" w:cs="Times New Roman"/>
                <w:spacing w:val="5"/>
                <w:sz w:val="23"/>
                <w:szCs w:val="23"/>
              </w:rPr>
              <w:t>80</w:t>
            </w:r>
            <w:r>
              <w:rPr>
                <w:rFonts w:ascii="Times New Roman" w:hAnsi="Times New Roman" w:eastAsia="Times New Roman" w:cs="Times New Roman"/>
                <w:sz w:val="23"/>
                <w:szCs w:val="23"/>
              </w:rPr>
              <w:t>m</w:t>
            </w:r>
            <w:r>
              <w:rPr>
                <w:rFonts w:ascii="宋体" w:hAnsi="宋体" w:eastAsia="宋体" w:cs="宋体"/>
                <w:spacing w:val="5"/>
                <w:sz w:val="23"/>
                <w:szCs w:val="23"/>
              </w:rPr>
              <w:t>可达到《建筑施工场界环境噪声排放标准》</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2"/>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12"/>
                <w:sz w:val="23"/>
                <w:szCs w:val="23"/>
              </w:rPr>
              <w:t>12</w:t>
            </w:r>
            <w:r>
              <w:rPr>
                <w:rFonts w:ascii="Times New Roman" w:hAnsi="Times New Roman" w:eastAsia="Times New Roman" w:cs="Times New Roman"/>
                <w:spacing w:val="9"/>
                <w:sz w:val="23"/>
                <w:szCs w:val="23"/>
              </w:rPr>
              <w:t>5</w:t>
            </w:r>
            <w:r>
              <w:rPr>
                <w:rFonts w:ascii="Times New Roman" w:hAnsi="Times New Roman" w:eastAsia="Times New Roman" w:cs="Times New Roman"/>
                <w:spacing w:val="6"/>
                <w:sz w:val="23"/>
                <w:szCs w:val="23"/>
              </w:rPr>
              <w:t>23-2011</w:t>
            </w:r>
            <w:r>
              <w:rPr>
                <w:rFonts w:ascii="宋体" w:hAnsi="宋体" w:eastAsia="宋体" w:cs="宋体"/>
                <w:spacing w:val="6"/>
                <w:sz w:val="23"/>
                <w:szCs w:val="23"/>
              </w:rPr>
              <w:t xml:space="preserve">) 标准。项目夜间不进行施工，施工期在厂界 </w:t>
            </w:r>
            <w:r>
              <w:rPr>
                <w:rFonts w:ascii="Times New Roman" w:hAnsi="Times New Roman" w:eastAsia="Times New Roman" w:cs="Times New Roman"/>
                <w:spacing w:val="6"/>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处即可实现</w:t>
            </w:r>
            <w:r>
              <w:rPr>
                <w:rFonts w:ascii="宋体" w:hAnsi="宋体" w:eastAsia="宋体" w:cs="宋体"/>
                <w:sz w:val="23"/>
                <w:szCs w:val="23"/>
              </w:rPr>
              <w:t xml:space="preserve"> </w:t>
            </w:r>
            <w:r>
              <w:rPr>
                <w:rFonts w:ascii="宋体" w:hAnsi="宋体" w:eastAsia="宋体" w:cs="宋体"/>
                <w:spacing w:val="7"/>
                <w:sz w:val="23"/>
                <w:szCs w:val="23"/>
              </w:rPr>
              <w:t>达</w:t>
            </w:r>
            <w:r>
              <w:rPr>
                <w:rFonts w:ascii="宋体" w:hAnsi="宋体" w:eastAsia="宋体" w:cs="宋体"/>
                <w:spacing w:val="6"/>
                <w:sz w:val="23"/>
                <w:szCs w:val="23"/>
              </w:rPr>
              <w:t>标排放。</w:t>
            </w:r>
          </w:p>
          <w:p>
            <w:pPr>
              <w:spacing w:before="2" w:line="375" w:lineRule="auto"/>
              <w:ind w:left="116" w:right="69" w:firstLine="484"/>
              <w:rPr>
                <w:rFonts w:ascii="宋体" w:hAnsi="宋体" w:eastAsia="宋体" w:cs="宋体"/>
                <w:sz w:val="23"/>
                <w:szCs w:val="23"/>
              </w:rPr>
            </w:pPr>
            <w:r>
              <w:rPr>
                <w:rFonts w:ascii="宋体" w:hAnsi="宋体" w:eastAsia="宋体" w:cs="宋体"/>
                <w:spacing w:val="18"/>
                <w:sz w:val="23"/>
                <w:szCs w:val="23"/>
              </w:rPr>
              <w:t>项</w:t>
            </w:r>
            <w:r>
              <w:rPr>
                <w:rFonts w:ascii="宋体" w:hAnsi="宋体" w:eastAsia="宋体" w:cs="宋体"/>
                <w:spacing w:val="10"/>
                <w:sz w:val="23"/>
                <w:szCs w:val="23"/>
              </w:rPr>
              <w:t>目</w:t>
            </w:r>
            <w:r>
              <w:rPr>
                <w:rFonts w:ascii="宋体" w:hAnsi="宋体" w:eastAsia="宋体" w:cs="宋体"/>
                <w:spacing w:val="9"/>
                <w:sz w:val="23"/>
                <w:szCs w:val="23"/>
              </w:rPr>
              <w:t xml:space="preserve">南面为火星村委会肖家小组住户，西面 </w:t>
            </w:r>
            <w:r>
              <w:rPr>
                <w:rFonts w:ascii="Times New Roman" w:hAnsi="Times New Roman" w:eastAsia="Times New Roman" w:cs="Times New Roman"/>
                <w:spacing w:val="9"/>
                <w:sz w:val="23"/>
                <w:szCs w:val="23"/>
              </w:rPr>
              <w:t>20</w:t>
            </w:r>
            <w:r>
              <w:rPr>
                <w:rFonts w:ascii="Times New Roman" w:hAnsi="Times New Roman" w:eastAsia="Times New Roman" w:cs="Times New Roman"/>
                <w:sz w:val="23"/>
                <w:szCs w:val="23"/>
              </w:rPr>
              <w:t>m</w:t>
            </w:r>
            <w:r>
              <w:rPr>
                <w:rFonts w:ascii="宋体" w:hAnsi="宋体" w:eastAsia="宋体" w:cs="宋体"/>
                <w:spacing w:val="9"/>
                <w:sz w:val="23"/>
                <w:szCs w:val="23"/>
              </w:rPr>
              <w:t>为思源小学，均距离项目</w:t>
            </w:r>
            <w:r>
              <w:rPr>
                <w:rFonts w:ascii="宋体" w:hAnsi="宋体" w:eastAsia="宋体" w:cs="宋体"/>
                <w:sz w:val="23"/>
                <w:szCs w:val="23"/>
              </w:rPr>
              <w:t xml:space="preserve"> </w:t>
            </w:r>
            <w:r>
              <w:rPr>
                <w:rFonts w:ascii="宋体" w:hAnsi="宋体" w:eastAsia="宋体" w:cs="宋体"/>
                <w:spacing w:val="13"/>
                <w:sz w:val="23"/>
                <w:szCs w:val="23"/>
              </w:rPr>
              <w:t>施</w:t>
            </w:r>
            <w:r>
              <w:rPr>
                <w:rFonts w:ascii="宋体" w:hAnsi="宋体" w:eastAsia="宋体" w:cs="宋体"/>
                <w:spacing w:val="8"/>
                <w:sz w:val="23"/>
                <w:szCs w:val="23"/>
              </w:rPr>
              <w:t>工厂界较近，施工期对其影响较大。进一步减小施工噪声对周围环境的影响，</w:t>
            </w:r>
            <w:r>
              <w:rPr>
                <w:rFonts w:ascii="宋体" w:hAnsi="宋体" w:eastAsia="宋体" w:cs="宋体"/>
                <w:sz w:val="23"/>
                <w:szCs w:val="23"/>
              </w:rPr>
              <w:t xml:space="preserve"> </w:t>
            </w:r>
            <w:r>
              <w:rPr>
                <w:rFonts w:ascii="宋体" w:hAnsi="宋体" w:eastAsia="宋体" w:cs="宋体"/>
                <w:spacing w:val="13"/>
                <w:sz w:val="23"/>
                <w:szCs w:val="23"/>
              </w:rPr>
              <w:t>本</w:t>
            </w:r>
            <w:r>
              <w:rPr>
                <w:rFonts w:ascii="宋体" w:hAnsi="宋体" w:eastAsia="宋体" w:cs="宋体"/>
                <w:spacing w:val="8"/>
                <w:sz w:val="23"/>
                <w:szCs w:val="23"/>
              </w:rPr>
              <w:t>环评建议采取以下措施：</w:t>
            </w:r>
          </w:p>
          <w:p>
            <w:pPr>
              <w:spacing w:before="1" w:line="225" w:lineRule="auto"/>
              <w:ind w:left="596"/>
              <w:rPr>
                <w:rFonts w:ascii="宋体" w:hAnsi="宋体" w:eastAsia="宋体" w:cs="宋体"/>
                <w:sz w:val="23"/>
                <w:szCs w:val="23"/>
              </w:rPr>
            </w:pPr>
            <w:r>
              <w:rPr>
                <w:rFonts w:ascii="宋体" w:hAnsi="宋体" w:eastAsia="宋体" w:cs="宋体"/>
                <w:spacing w:val="10"/>
                <w:sz w:val="23"/>
                <w:szCs w:val="23"/>
              </w:rPr>
              <w:t>①</w:t>
            </w:r>
            <w:r>
              <w:rPr>
                <w:rFonts w:ascii="宋体" w:hAnsi="宋体" w:eastAsia="宋体" w:cs="宋体"/>
                <w:spacing w:val="7"/>
                <w:sz w:val="23"/>
                <w:szCs w:val="23"/>
              </w:rPr>
              <w:t>施</w:t>
            </w:r>
            <w:r>
              <w:rPr>
                <w:rFonts w:ascii="宋体" w:hAnsi="宋体" w:eastAsia="宋体" w:cs="宋体"/>
                <w:spacing w:val="5"/>
                <w:sz w:val="23"/>
                <w:szCs w:val="23"/>
              </w:rPr>
              <w:t xml:space="preserve">工厂界南侧和西侧设置 </w:t>
            </w:r>
            <w:r>
              <w:rPr>
                <w:rFonts w:ascii="Times New Roman" w:hAnsi="Times New Roman" w:eastAsia="Times New Roman" w:cs="Times New Roman"/>
                <w:spacing w:val="5"/>
                <w:sz w:val="23"/>
                <w:szCs w:val="23"/>
              </w:rPr>
              <w:t>2.5</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高的围挡；</w:t>
            </w:r>
          </w:p>
          <w:p>
            <w:pPr>
              <w:spacing w:before="185" w:line="376" w:lineRule="auto"/>
              <w:ind w:left="122" w:right="106" w:firstLine="472"/>
              <w:rPr>
                <w:rFonts w:ascii="宋体" w:hAnsi="宋体" w:eastAsia="宋体" w:cs="宋体"/>
                <w:sz w:val="23"/>
                <w:szCs w:val="23"/>
              </w:rPr>
            </w:pPr>
            <w:r>
              <w:rPr>
                <w:rFonts w:ascii="宋体" w:hAnsi="宋体" w:eastAsia="宋体" w:cs="宋体"/>
                <w:spacing w:val="7"/>
                <w:sz w:val="23"/>
                <w:szCs w:val="23"/>
              </w:rPr>
              <w:t>②合理的布局施工机械，固定的高噪声设备尽量布置在地块北部、中部，</w:t>
            </w:r>
            <w:r>
              <w:rPr>
                <w:rFonts w:ascii="宋体" w:hAnsi="宋体" w:eastAsia="宋体" w:cs="宋体"/>
                <w:spacing w:val="4"/>
                <w:sz w:val="23"/>
                <w:szCs w:val="23"/>
              </w:rPr>
              <w:t>固</w:t>
            </w:r>
            <w:r>
              <w:rPr>
                <w:rFonts w:ascii="宋体" w:hAnsi="宋体" w:eastAsia="宋体" w:cs="宋体"/>
                <w:sz w:val="23"/>
                <w:szCs w:val="23"/>
              </w:rPr>
              <w:t xml:space="preserve"> </w:t>
            </w:r>
            <w:r>
              <w:rPr>
                <w:rFonts w:ascii="宋体" w:hAnsi="宋体" w:eastAsia="宋体" w:cs="宋体"/>
                <w:spacing w:val="9"/>
                <w:sz w:val="23"/>
                <w:szCs w:val="23"/>
              </w:rPr>
              <w:t>定产噪设备上安装减振减噪装置，远离敏感点</w:t>
            </w:r>
            <w:r>
              <w:rPr>
                <w:rFonts w:ascii="宋体" w:hAnsi="宋体" w:eastAsia="宋体" w:cs="宋体"/>
                <w:spacing w:val="4"/>
                <w:sz w:val="23"/>
                <w:szCs w:val="23"/>
              </w:rPr>
              <w:t>；</w:t>
            </w:r>
          </w:p>
          <w:p>
            <w:pPr>
              <w:spacing w:before="2" w:line="375" w:lineRule="auto"/>
              <w:ind w:left="120" w:right="106" w:firstLine="475"/>
              <w:rPr>
                <w:rFonts w:ascii="宋体" w:hAnsi="宋体" w:eastAsia="宋体" w:cs="宋体"/>
                <w:sz w:val="23"/>
                <w:szCs w:val="23"/>
              </w:rPr>
            </w:pPr>
            <w:r>
              <w:rPr>
                <w:rFonts w:ascii="宋体" w:hAnsi="宋体" w:eastAsia="宋体" w:cs="宋体"/>
                <w:spacing w:val="1"/>
                <w:sz w:val="23"/>
                <w:szCs w:val="23"/>
              </w:rPr>
              <w:t>③合理安排施工时间，午</w:t>
            </w:r>
            <w:r>
              <w:rPr>
                <w:rFonts w:ascii="宋体" w:hAnsi="宋体" w:eastAsia="宋体" w:cs="宋体"/>
                <w:sz w:val="23"/>
                <w:szCs w:val="23"/>
              </w:rPr>
              <w:t xml:space="preserve">休时间 </w:t>
            </w:r>
            <w:r>
              <w:rPr>
                <w:rFonts w:ascii="Times New Roman" w:hAnsi="Times New Roman" w:eastAsia="Times New Roman" w:cs="Times New Roman"/>
                <w:sz w:val="23"/>
                <w:szCs w:val="23"/>
              </w:rPr>
              <w:t xml:space="preserve">12:00~ 14:00 </w:t>
            </w:r>
            <w:r>
              <w:rPr>
                <w:rFonts w:ascii="宋体" w:hAnsi="宋体" w:eastAsia="宋体" w:cs="宋体"/>
                <w:sz w:val="23"/>
                <w:szCs w:val="23"/>
              </w:rPr>
              <w:t xml:space="preserve">、夜间 </w:t>
            </w:r>
            <w:r>
              <w:rPr>
                <w:rFonts w:ascii="Times New Roman" w:hAnsi="Times New Roman" w:eastAsia="Times New Roman" w:cs="Times New Roman"/>
                <w:sz w:val="23"/>
                <w:szCs w:val="23"/>
              </w:rPr>
              <w:t>10:00~</w:t>
            </w:r>
            <w:r>
              <w:rPr>
                <w:rFonts w:ascii="宋体" w:hAnsi="宋体" w:eastAsia="宋体" w:cs="宋体"/>
                <w:sz w:val="23"/>
                <w:szCs w:val="23"/>
              </w:rPr>
              <w:t xml:space="preserve">次日 </w:t>
            </w:r>
            <w:r>
              <w:rPr>
                <w:rFonts w:ascii="Times New Roman" w:hAnsi="Times New Roman" w:eastAsia="Times New Roman" w:cs="Times New Roman"/>
                <w:sz w:val="23"/>
                <w:szCs w:val="23"/>
              </w:rPr>
              <w:t xml:space="preserve">6:00 </w:t>
            </w:r>
            <w:r>
              <w:rPr>
                <w:rFonts w:ascii="宋体" w:hAnsi="宋体" w:eastAsia="宋体" w:cs="宋体"/>
                <w:sz w:val="23"/>
                <w:szCs w:val="23"/>
              </w:rPr>
              <w:t xml:space="preserve">及考试 </w:t>
            </w:r>
            <w:r>
              <w:rPr>
                <w:rFonts w:ascii="宋体" w:hAnsi="宋体" w:eastAsia="宋体" w:cs="宋体"/>
                <w:spacing w:val="7"/>
                <w:sz w:val="23"/>
                <w:szCs w:val="23"/>
              </w:rPr>
              <w:t>期间严禁施工</w:t>
            </w:r>
            <w:r>
              <w:rPr>
                <w:rFonts w:ascii="宋体" w:hAnsi="宋体" w:eastAsia="宋体" w:cs="宋体"/>
                <w:spacing w:val="5"/>
                <w:sz w:val="23"/>
                <w:szCs w:val="23"/>
              </w:rPr>
              <w:t>；</w:t>
            </w:r>
          </w:p>
          <w:p>
            <w:pPr>
              <w:spacing w:before="1" w:line="375" w:lineRule="auto"/>
              <w:ind w:left="120" w:right="106" w:firstLine="475"/>
              <w:rPr>
                <w:rFonts w:ascii="宋体" w:hAnsi="宋体" w:eastAsia="宋体" w:cs="宋体"/>
                <w:sz w:val="23"/>
                <w:szCs w:val="23"/>
              </w:rPr>
            </w:pPr>
            <w:r>
              <w:rPr>
                <w:rFonts w:ascii="宋体" w:hAnsi="宋体" w:eastAsia="宋体" w:cs="宋体"/>
                <w:spacing w:val="7"/>
                <w:sz w:val="23"/>
                <w:szCs w:val="23"/>
              </w:rPr>
              <w:t>④因混凝土浇筑等需要必须连续作业或进行夜间施工时，施工单位应当在</w:t>
            </w:r>
            <w:r>
              <w:rPr>
                <w:rFonts w:ascii="宋体" w:hAnsi="宋体" w:eastAsia="宋体" w:cs="宋体"/>
                <w:spacing w:val="4"/>
                <w:sz w:val="23"/>
                <w:szCs w:val="23"/>
              </w:rPr>
              <w:t>施</w:t>
            </w:r>
            <w:r>
              <w:rPr>
                <w:rFonts w:ascii="宋体" w:hAnsi="宋体" w:eastAsia="宋体" w:cs="宋体"/>
                <w:sz w:val="23"/>
                <w:szCs w:val="23"/>
              </w:rPr>
              <w:t xml:space="preserve"> </w:t>
            </w:r>
            <w:r>
              <w:rPr>
                <w:rFonts w:ascii="宋体" w:hAnsi="宋体" w:eastAsia="宋体" w:cs="宋体"/>
                <w:spacing w:val="13"/>
                <w:sz w:val="23"/>
                <w:szCs w:val="23"/>
              </w:rPr>
              <w:t>工</w:t>
            </w:r>
            <w:r>
              <w:rPr>
                <w:rFonts w:ascii="宋体" w:hAnsi="宋体" w:eastAsia="宋体" w:cs="宋体"/>
                <w:spacing w:val="9"/>
                <w:sz w:val="23"/>
                <w:szCs w:val="23"/>
              </w:rPr>
              <w:t>地点以书面形式向附近居民公告，并到南华县环保局备案。</w:t>
            </w:r>
          </w:p>
          <w:p>
            <w:pPr>
              <w:spacing w:before="2" w:line="225" w:lineRule="auto"/>
              <w:ind w:left="595"/>
              <w:rPr>
                <w:rFonts w:ascii="宋体" w:hAnsi="宋体" w:eastAsia="宋体" w:cs="宋体"/>
                <w:sz w:val="23"/>
                <w:szCs w:val="23"/>
              </w:rPr>
            </w:pPr>
            <w:r>
              <w:rPr>
                <w:rFonts w:ascii="宋体" w:hAnsi="宋体" w:eastAsia="宋体" w:cs="宋体"/>
                <w:spacing w:val="18"/>
                <w:sz w:val="23"/>
                <w:szCs w:val="23"/>
              </w:rPr>
              <w:t>⑤</w:t>
            </w:r>
            <w:r>
              <w:rPr>
                <w:rFonts w:ascii="宋体" w:hAnsi="宋体" w:eastAsia="宋体" w:cs="宋体"/>
                <w:spacing w:val="13"/>
                <w:sz w:val="23"/>
                <w:szCs w:val="23"/>
              </w:rPr>
              <w:t>施</w:t>
            </w:r>
            <w:r>
              <w:rPr>
                <w:rFonts w:ascii="宋体" w:hAnsi="宋体" w:eastAsia="宋体" w:cs="宋体"/>
                <w:spacing w:val="9"/>
                <w:sz w:val="23"/>
                <w:szCs w:val="23"/>
              </w:rPr>
              <w:t>工期间对周边居民进行公告、标语安抚，积极听取周边居民意见。</w:t>
            </w:r>
          </w:p>
          <w:p>
            <w:pPr>
              <w:spacing w:before="185" w:line="376" w:lineRule="auto"/>
              <w:ind w:left="123" w:right="106" w:firstLine="476"/>
              <w:rPr>
                <w:rFonts w:ascii="宋体" w:hAnsi="宋体" w:eastAsia="宋体" w:cs="宋体"/>
                <w:sz w:val="23"/>
                <w:szCs w:val="23"/>
              </w:rPr>
            </w:pPr>
            <w:r>
              <w:rPr>
                <w:rFonts w:ascii="宋体" w:hAnsi="宋体" w:eastAsia="宋体" w:cs="宋体"/>
                <w:spacing w:val="12"/>
                <w:sz w:val="23"/>
                <w:szCs w:val="23"/>
              </w:rPr>
              <w:t>综上，在</w:t>
            </w:r>
            <w:r>
              <w:rPr>
                <w:rFonts w:ascii="宋体" w:hAnsi="宋体" w:eastAsia="宋体" w:cs="宋体"/>
                <w:spacing w:val="8"/>
                <w:sz w:val="23"/>
                <w:szCs w:val="23"/>
              </w:rPr>
              <w:t>采</w:t>
            </w:r>
            <w:r>
              <w:rPr>
                <w:rFonts w:ascii="宋体" w:hAnsi="宋体" w:eastAsia="宋体" w:cs="宋体"/>
                <w:spacing w:val="6"/>
                <w:sz w:val="23"/>
                <w:szCs w:val="23"/>
              </w:rPr>
              <w:t>取以上措施处理后，项目施工期噪声对周围环境的影响程度将降</w:t>
            </w:r>
            <w:r>
              <w:rPr>
                <w:rFonts w:ascii="宋体" w:hAnsi="宋体" w:eastAsia="宋体" w:cs="宋体"/>
                <w:sz w:val="23"/>
                <w:szCs w:val="23"/>
              </w:rPr>
              <w:t xml:space="preserve"> </w:t>
            </w:r>
            <w:r>
              <w:rPr>
                <w:rFonts w:ascii="宋体" w:hAnsi="宋体" w:eastAsia="宋体" w:cs="宋体"/>
                <w:spacing w:val="12"/>
                <w:sz w:val="23"/>
                <w:szCs w:val="23"/>
              </w:rPr>
              <w:t>到</w:t>
            </w:r>
            <w:r>
              <w:rPr>
                <w:rFonts w:ascii="宋体" w:hAnsi="宋体" w:eastAsia="宋体" w:cs="宋体"/>
                <w:spacing w:val="8"/>
                <w:sz w:val="23"/>
                <w:szCs w:val="23"/>
              </w:rPr>
              <w:t>最低，且随施工期结束而消失。</w:t>
            </w:r>
          </w:p>
          <w:p>
            <w:pPr>
              <w:spacing w:before="1"/>
              <w:ind w:left="593"/>
              <w:rPr>
                <w:rFonts w:ascii="宋体" w:hAnsi="宋体" w:eastAsia="宋体" w:cs="宋体"/>
                <w:sz w:val="23"/>
                <w:szCs w:val="23"/>
              </w:rPr>
            </w:pPr>
            <w:r>
              <w:rPr>
                <w:rFonts w:ascii="Times New Roman" w:hAnsi="Times New Roman" w:eastAsia="Times New Roman" w:cs="Times New Roman"/>
                <w:b/>
                <w:bCs/>
                <w:spacing w:val="6"/>
                <w:sz w:val="23"/>
                <w:szCs w:val="23"/>
              </w:rPr>
              <w:t>4</w:t>
            </w:r>
            <w:r>
              <w:rPr>
                <w:rFonts w:ascii="Times New Roman" w:hAnsi="Times New Roman" w:eastAsia="Times New Roman" w:cs="Times New Roman"/>
                <w:spacing w:val="5"/>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、固体废物影响分析</w:t>
            </w:r>
          </w:p>
          <w:p>
            <w:pPr>
              <w:spacing w:before="168" w:line="230" w:lineRule="auto"/>
              <w:ind w:left="608"/>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21"/>
                <w:sz w:val="23"/>
                <w:szCs w:val="23"/>
              </w:rPr>
              <w:t>1</w:t>
            </w:r>
            <w:r>
              <w:rPr>
                <w:rFonts w:ascii="宋体" w:hAnsi="宋体" w:eastAsia="宋体" w:cs="宋体"/>
                <w:spacing w:val="21"/>
                <w:sz w:val="23"/>
                <w:szCs w:val="23"/>
              </w:rPr>
              <w:t>) 土石方</w:t>
            </w:r>
          </w:p>
          <w:p>
            <w:pPr>
              <w:spacing w:before="181" w:line="376" w:lineRule="auto"/>
              <w:ind w:left="122" w:right="104" w:firstLine="474"/>
              <w:rPr>
                <w:rFonts w:ascii="宋体" w:hAnsi="宋体" w:eastAsia="宋体" w:cs="宋体"/>
                <w:sz w:val="23"/>
                <w:szCs w:val="23"/>
              </w:rPr>
            </w:pPr>
            <w:r>
              <w:rPr>
                <w:rFonts w:ascii="宋体" w:hAnsi="宋体" w:eastAsia="宋体" w:cs="宋体"/>
                <w:spacing w:val="4"/>
                <w:sz w:val="23"/>
                <w:szCs w:val="23"/>
              </w:rPr>
              <w:t>根据工程分析，建设期间总挖</w:t>
            </w:r>
            <w:r>
              <w:rPr>
                <w:rFonts w:ascii="宋体" w:hAnsi="宋体" w:eastAsia="宋体" w:cs="宋体"/>
                <w:spacing w:val="2"/>
                <w:sz w:val="23"/>
                <w:szCs w:val="23"/>
              </w:rPr>
              <w:t xml:space="preserve">方量 </w:t>
            </w:r>
            <w:r>
              <w:rPr>
                <w:rFonts w:ascii="Times New Roman" w:hAnsi="Times New Roman" w:eastAsia="Times New Roman" w:cs="Times New Roman"/>
                <w:spacing w:val="2"/>
                <w:sz w:val="23"/>
                <w:szCs w:val="23"/>
              </w:rPr>
              <w:t>2950</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8"/>
                <w:sz w:val="15"/>
                <w:szCs w:val="15"/>
              </w:rPr>
              <w:t xml:space="preserve">3 </w:t>
            </w:r>
            <w:r>
              <w:rPr>
                <w:rFonts w:ascii="宋体" w:hAnsi="宋体" w:eastAsia="宋体" w:cs="宋体"/>
                <w:spacing w:val="2"/>
                <w:sz w:val="23"/>
                <w:szCs w:val="23"/>
              </w:rPr>
              <w:t xml:space="preserve">，表土剥离量 </w:t>
            </w:r>
            <w:r>
              <w:rPr>
                <w:rFonts w:ascii="Times New Roman" w:hAnsi="Times New Roman" w:eastAsia="Times New Roman" w:cs="Times New Roman"/>
                <w:spacing w:val="2"/>
                <w:sz w:val="23"/>
                <w:szCs w:val="23"/>
              </w:rPr>
              <w:t>2150</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8"/>
                <w:sz w:val="15"/>
                <w:szCs w:val="15"/>
              </w:rPr>
              <w:t xml:space="preserve">3 </w:t>
            </w:r>
            <w:r>
              <w:rPr>
                <w:rFonts w:ascii="宋体" w:hAnsi="宋体" w:eastAsia="宋体" w:cs="宋体"/>
                <w:spacing w:val="2"/>
                <w:sz w:val="23"/>
                <w:szCs w:val="23"/>
              </w:rPr>
              <w:t>，其他挖方</w:t>
            </w:r>
            <w:r>
              <w:rPr>
                <w:rFonts w:ascii="宋体" w:hAnsi="宋体" w:eastAsia="宋体" w:cs="宋体"/>
                <w:sz w:val="23"/>
                <w:szCs w:val="23"/>
              </w:rPr>
              <w:t xml:space="preserve"> </w:t>
            </w:r>
            <w:r>
              <w:rPr>
                <w:rFonts w:ascii="Times New Roman" w:hAnsi="Times New Roman" w:eastAsia="Times New Roman" w:cs="Times New Roman"/>
                <w:spacing w:val="10"/>
                <w:sz w:val="23"/>
                <w:szCs w:val="23"/>
              </w:rPr>
              <w:t>800</w:t>
            </w:r>
            <w:r>
              <w:rPr>
                <w:rFonts w:ascii="Times New Roman" w:hAnsi="Times New Roman" w:eastAsia="Times New Roman" w:cs="Times New Roman"/>
                <w:sz w:val="23"/>
                <w:szCs w:val="23"/>
              </w:rPr>
              <w:t>m</w:t>
            </w:r>
            <w:r>
              <w:rPr>
                <w:rFonts w:ascii="Times New Roman" w:hAnsi="Times New Roman" w:eastAsia="Times New Roman" w:cs="Times New Roman"/>
                <w:spacing w:val="10"/>
                <w:position w:val="8"/>
                <w:sz w:val="15"/>
                <w:szCs w:val="15"/>
              </w:rPr>
              <w:t>3</w:t>
            </w:r>
            <w:r>
              <w:rPr>
                <w:rFonts w:ascii="Times New Roman" w:hAnsi="Times New Roman" w:eastAsia="Times New Roman" w:cs="Times New Roman"/>
                <w:spacing w:val="8"/>
                <w:position w:val="8"/>
                <w:sz w:val="15"/>
                <w:szCs w:val="15"/>
              </w:rPr>
              <w:t xml:space="preserve"> </w:t>
            </w:r>
            <w:r>
              <w:rPr>
                <w:rFonts w:ascii="宋体" w:hAnsi="宋体" w:eastAsia="宋体" w:cs="宋体"/>
                <w:spacing w:val="5"/>
                <w:sz w:val="23"/>
                <w:szCs w:val="23"/>
              </w:rPr>
              <w:t xml:space="preserve">，其中 </w:t>
            </w:r>
            <w:r>
              <w:rPr>
                <w:rFonts w:ascii="Times New Roman" w:hAnsi="Times New Roman" w:eastAsia="Times New Roman" w:cs="Times New Roman"/>
                <w:spacing w:val="5"/>
                <w:sz w:val="23"/>
                <w:szCs w:val="23"/>
              </w:rPr>
              <w:t>200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3 </w:t>
            </w:r>
            <w:r>
              <w:rPr>
                <w:rFonts w:ascii="宋体" w:hAnsi="宋体" w:eastAsia="宋体" w:cs="宋体"/>
                <w:spacing w:val="5"/>
                <w:sz w:val="23"/>
                <w:szCs w:val="23"/>
              </w:rPr>
              <w:t>用于后期绿化覆土，其他土石方由施工单位清运妥善处置。</w:t>
            </w:r>
          </w:p>
          <w:p>
            <w:pPr>
              <w:spacing w:before="1" w:line="228" w:lineRule="auto"/>
              <w:ind w:left="608"/>
              <w:outlineLvl w:val="0"/>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2</w:t>
            </w:r>
            <w:r>
              <w:rPr>
                <w:rFonts w:ascii="宋体" w:hAnsi="宋体" w:eastAsia="宋体" w:cs="宋体"/>
                <w:spacing w:val="20"/>
                <w:sz w:val="23"/>
                <w:szCs w:val="23"/>
              </w:rPr>
              <w:t>) 建筑垃</w:t>
            </w:r>
            <w:r>
              <w:rPr>
                <w:rFonts w:ascii="宋体" w:hAnsi="宋体" w:eastAsia="宋体" w:cs="宋体"/>
                <w:spacing w:val="19"/>
                <w:sz w:val="23"/>
                <w:szCs w:val="23"/>
              </w:rPr>
              <w:t>圾</w:t>
            </w:r>
          </w:p>
          <w:p>
            <w:pPr>
              <w:spacing w:before="145" w:line="387" w:lineRule="auto"/>
              <w:ind w:left="137" w:right="106" w:firstLine="459"/>
              <w:rPr>
                <w:rFonts w:ascii="宋体" w:hAnsi="宋体" w:eastAsia="宋体" w:cs="宋体"/>
                <w:sz w:val="23"/>
                <w:szCs w:val="23"/>
              </w:rPr>
            </w:pPr>
            <w:r>
              <w:rPr>
                <w:rFonts w:ascii="宋体" w:hAnsi="宋体" w:eastAsia="宋体" w:cs="宋体"/>
                <w:spacing w:val="-1"/>
                <w:sz w:val="23"/>
                <w:szCs w:val="23"/>
              </w:rPr>
              <w:t>根据工程分析，项目建筑垃圾总产生</w:t>
            </w:r>
            <w:r>
              <w:rPr>
                <w:rFonts w:ascii="宋体" w:hAnsi="宋体" w:eastAsia="宋体" w:cs="宋体"/>
                <w:sz w:val="23"/>
                <w:szCs w:val="23"/>
              </w:rPr>
              <w:t xml:space="preserve">量 </w:t>
            </w:r>
            <w:r>
              <w:rPr>
                <w:rFonts w:ascii="Times New Roman" w:hAnsi="Times New Roman" w:eastAsia="Times New Roman" w:cs="Times New Roman"/>
                <w:sz w:val="23"/>
                <w:szCs w:val="23"/>
              </w:rPr>
              <w:t>105.3t</w:t>
            </w:r>
            <w:r>
              <w:rPr>
                <w:rFonts w:ascii="宋体" w:hAnsi="宋体" w:eastAsia="宋体" w:cs="宋体"/>
                <w:sz w:val="23"/>
                <w:szCs w:val="23"/>
              </w:rPr>
              <w:t xml:space="preserve">，可回收部分为 </w:t>
            </w:r>
            <w:r>
              <w:rPr>
                <w:rFonts w:ascii="Times New Roman" w:hAnsi="Times New Roman" w:eastAsia="Times New Roman" w:cs="Times New Roman"/>
                <w:sz w:val="23"/>
                <w:szCs w:val="23"/>
              </w:rPr>
              <w:t xml:space="preserve">42. 1t </w:t>
            </w:r>
            <w:r>
              <w:rPr>
                <w:rFonts w:ascii="宋体" w:hAnsi="宋体" w:eastAsia="宋体" w:cs="宋体"/>
                <w:sz w:val="23"/>
                <w:szCs w:val="23"/>
              </w:rPr>
              <w:t xml:space="preserve">，回收后 </w:t>
            </w:r>
            <w:r>
              <w:rPr>
                <w:rFonts w:ascii="宋体" w:hAnsi="宋体" w:eastAsia="宋体" w:cs="宋体"/>
                <w:spacing w:val="8"/>
                <w:sz w:val="23"/>
                <w:szCs w:val="23"/>
              </w:rPr>
              <w:t>出售给</w:t>
            </w:r>
            <w:r>
              <w:rPr>
                <w:rFonts w:ascii="宋体" w:hAnsi="宋体" w:eastAsia="宋体" w:cs="宋体"/>
                <w:spacing w:val="7"/>
                <w:sz w:val="23"/>
                <w:szCs w:val="23"/>
              </w:rPr>
              <w:t>废</w:t>
            </w:r>
            <w:r>
              <w:rPr>
                <w:rFonts w:ascii="宋体" w:hAnsi="宋体" w:eastAsia="宋体" w:cs="宋体"/>
                <w:spacing w:val="4"/>
                <w:sz w:val="23"/>
                <w:szCs w:val="23"/>
              </w:rPr>
              <w:t xml:space="preserve">品收购站；不可回收部分为 </w:t>
            </w:r>
            <w:r>
              <w:rPr>
                <w:rFonts w:ascii="Times New Roman" w:hAnsi="Times New Roman" w:eastAsia="Times New Roman" w:cs="Times New Roman"/>
                <w:spacing w:val="4"/>
                <w:sz w:val="23"/>
                <w:szCs w:val="23"/>
              </w:rPr>
              <w:t>63.2</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，由施工单位清运妥善处置。</w:t>
            </w:r>
          </w:p>
          <w:p>
            <w:pPr>
              <w:spacing w:before="9" w:line="229" w:lineRule="auto"/>
              <w:ind w:left="608"/>
              <w:outlineLvl w:val="0"/>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3</w:t>
            </w:r>
            <w:r>
              <w:rPr>
                <w:rFonts w:ascii="宋体" w:hAnsi="宋体" w:eastAsia="宋体" w:cs="宋体"/>
                <w:spacing w:val="20"/>
                <w:sz w:val="23"/>
                <w:szCs w:val="23"/>
              </w:rPr>
              <w:t>) 生活垃</w:t>
            </w:r>
            <w:r>
              <w:rPr>
                <w:rFonts w:ascii="宋体" w:hAnsi="宋体" w:eastAsia="宋体" w:cs="宋体"/>
                <w:spacing w:val="19"/>
                <w:sz w:val="23"/>
                <w:szCs w:val="23"/>
              </w:rPr>
              <w:t>圾</w:t>
            </w:r>
          </w:p>
          <w:p>
            <w:pPr>
              <w:spacing w:before="145" w:line="506" w:lineRule="exact"/>
              <w:ind w:left="597"/>
              <w:rPr>
                <w:rFonts w:ascii="宋体" w:hAnsi="宋体" w:eastAsia="宋体" w:cs="宋体"/>
                <w:sz w:val="23"/>
                <w:szCs w:val="23"/>
              </w:rPr>
            </w:pPr>
            <w:r>
              <w:rPr>
                <w:rFonts w:ascii="宋体" w:hAnsi="宋体" w:eastAsia="宋体" w:cs="宋体"/>
                <w:spacing w:val="10"/>
                <w:position w:val="16"/>
                <w:sz w:val="23"/>
                <w:szCs w:val="23"/>
              </w:rPr>
              <w:t>根据工程</w:t>
            </w:r>
            <w:r>
              <w:rPr>
                <w:rFonts w:ascii="宋体" w:hAnsi="宋体" w:eastAsia="宋体" w:cs="宋体"/>
                <w:spacing w:val="6"/>
                <w:position w:val="16"/>
                <w:sz w:val="23"/>
                <w:szCs w:val="23"/>
              </w:rPr>
              <w:t>分</w:t>
            </w:r>
            <w:r>
              <w:rPr>
                <w:rFonts w:ascii="宋体" w:hAnsi="宋体" w:eastAsia="宋体" w:cs="宋体"/>
                <w:spacing w:val="5"/>
                <w:position w:val="16"/>
                <w:sz w:val="23"/>
                <w:szCs w:val="23"/>
              </w:rPr>
              <w:t xml:space="preserve">析，建设期间活垃圾产生量为 </w:t>
            </w:r>
            <w:r>
              <w:rPr>
                <w:rFonts w:ascii="Times New Roman" w:hAnsi="Times New Roman" w:eastAsia="Times New Roman" w:cs="Times New Roman"/>
                <w:spacing w:val="5"/>
                <w:position w:val="16"/>
                <w:sz w:val="23"/>
                <w:szCs w:val="23"/>
              </w:rPr>
              <w:t>2.6</w:t>
            </w:r>
            <w:r>
              <w:rPr>
                <w:rFonts w:ascii="Times New Roman" w:hAnsi="Times New Roman" w:eastAsia="Times New Roman" w:cs="Times New Roman"/>
                <w:position w:val="16"/>
                <w:sz w:val="23"/>
                <w:szCs w:val="23"/>
              </w:rPr>
              <w:t>kg</w:t>
            </w:r>
            <w:r>
              <w:rPr>
                <w:rFonts w:ascii="Times New Roman" w:hAnsi="Times New Roman" w:eastAsia="Times New Roman" w:cs="Times New Roman"/>
                <w:spacing w:val="5"/>
                <w:position w:val="16"/>
                <w:sz w:val="23"/>
                <w:szCs w:val="23"/>
              </w:rPr>
              <w:t>/</w:t>
            </w:r>
            <w:r>
              <w:rPr>
                <w:rFonts w:ascii="Times New Roman" w:hAnsi="Times New Roman" w:eastAsia="Times New Roman" w:cs="Times New Roman"/>
                <w:position w:val="16"/>
                <w:sz w:val="23"/>
                <w:szCs w:val="23"/>
              </w:rPr>
              <w:t>d</w:t>
            </w:r>
            <w:r>
              <w:rPr>
                <w:rFonts w:ascii="Times New Roman" w:hAnsi="Times New Roman" w:eastAsia="Times New Roman" w:cs="Times New Roman"/>
                <w:spacing w:val="5"/>
                <w:position w:val="16"/>
                <w:sz w:val="23"/>
                <w:szCs w:val="23"/>
              </w:rPr>
              <w:t xml:space="preserve"> </w:t>
            </w:r>
            <w:r>
              <w:rPr>
                <w:rFonts w:ascii="宋体" w:hAnsi="宋体" w:eastAsia="宋体" w:cs="宋体"/>
                <w:spacing w:val="5"/>
                <w:position w:val="16"/>
                <w:sz w:val="23"/>
                <w:szCs w:val="23"/>
              </w:rPr>
              <w:t>。在施工场地出口设置临</w:t>
            </w:r>
          </w:p>
          <w:p>
            <w:pPr>
              <w:spacing w:line="228" w:lineRule="auto"/>
              <w:ind w:left="128"/>
              <w:rPr>
                <w:rFonts w:ascii="宋体" w:hAnsi="宋体" w:eastAsia="宋体" w:cs="宋体"/>
                <w:sz w:val="23"/>
                <w:szCs w:val="23"/>
              </w:rPr>
            </w:pPr>
            <w:r>
              <w:rPr>
                <w:rFonts w:ascii="宋体" w:hAnsi="宋体" w:eastAsia="宋体" w:cs="宋体"/>
                <w:spacing w:val="16"/>
                <w:sz w:val="23"/>
                <w:szCs w:val="23"/>
              </w:rPr>
              <w:t>时</w:t>
            </w:r>
            <w:r>
              <w:rPr>
                <w:rFonts w:ascii="宋体" w:hAnsi="宋体" w:eastAsia="宋体" w:cs="宋体"/>
                <w:spacing w:val="15"/>
                <w:sz w:val="23"/>
                <w:szCs w:val="23"/>
              </w:rPr>
              <w:t>生</w:t>
            </w:r>
            <w:r>
              <w:rPr>
                <w:rFonts w:ascii="宋体" w:hAnsi="宋体" w:eastAsia="宋体" w:cs="宋体"/>
                <w:spacing w:val="8"/>
                <w:sz w:val="23"/>
                <w:szCs w:val="23"/>
              </w:rPr>
              <w:t>活垃圾收集桶，统一收集后委托环卫部门清运。</w:t>
            </w:r>
          </w:p>
        </w:tc>
      </w:tr>
    </w:tbl>
    <w:p>
      <w:pPr>
        <w:rPr>
          <w:rFonts w:ascii="Arial"/>
          <w:sz w:val="21"/>
        </w:rPr>
      </w:pPr>
    </w:p>
    <w:p>
      <w:pPr>
        <w:sectPr>
          <w:footerReference r:id="rId43" w:type="default"/>
          <w:pgSz w:w="11906" w:h="16839"/>
          <w:pgMar w:top="1431" w:right="1687" w:bottom="1147" w:left="1687" w:header="0" w:footer="960" w:gutter="0"/>
          <w:cols w:space="720" w:num="1"/>
        </w:sectPr>
      </w:pPr>
    </w:p>
    <w:p>
      <w:pPr>
        <w:spacing w:line="91" w:lineRule="auto"/>
        <w:rPr>
          <w:rFonts w:ascii="Arial"/>
          <w:sz w:val="2"/>
        </w:rPr>
      </w:pPr>
    </w:p>
    <w:tbl>
      <w:tblPr>
        <w:tblStyle w:val="4"/>
        <w:tblW w:w="857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7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8" w:hRule="atLeast"/>
        </w:trPr>
        <w:tc>
          <w:tcPr>
            <w:tcW w:w="8571" w:type="dxa"/>
            <w:vAlign w:val="top"/>
          </w:tcPr>
          <w:p>
            <w:pPr>
              <w:spacing w:before="83" w:line="315" w:lineRule="exact"/>
              <w:ind w:left="600"/>
              <w:rPr>
                <w:rFonts w:ascii="宋体" w:hAnsi="宋体" w:eastAsia="宋体" w:cs="宋体"/>
                <w:sz w:val="23"/>
                <w:szCs w:val="23"/>
              </w:rPr>
            </w:pPr>
            <w:r>
              <w:rPr>
                <w:rFonts w:ascii="宋体" w:hAnsi="宋体" w:eastAsia="宋体" w:cs="宋体"/>
                <w:spacing w:val="7"/>
                <w:position w:val="1"/>
                <w:sz w:val="23"/>
                <w:szCs w:val="23"/>
              </w:rPr>
              <w:t>综</w:t>
            </w:r>
            <w:r>
              <w:rPr>
                <w:rFonts w:ascii="宋体" w:hAnsi="宋体" w:eastAsia="宋体" w:cs="宋体"/>
                <w:spacing w:val="5"/>
                <w:position w:val="1"/>
                <w:sz w:val="23"/>
                <w:szCs w:val="23"/>
              </w:rPr>
              <w:t xml:space="preserve">上所述，项目项目施工期固废清运率为 </w:t>
            </w:r>
            <w:r>
              <w:rPr>
                <w:rFonts w:ascii="Times New Roman" w:hAnsi="Times New Roman" w:eastAsia="Times New Roman" w:cs="Times New Roman"/>
                <w:spacing w:val="5"/>
                <w:position w:val="1"/>
                <w:sz w:val="23"/>
                <w:szCs w:val="23"/>
              </w:rPr>
              <w:t xml:space="preserve">100% </w:t>
            </w:r>
            <w:r>
              <w:rPr>
                <w:rFonts w:ascii="宋体" w:hAnsi="宋体" w:eastAsia="宋体" w:cs="宋体"/>
                <w:spacing w:val="5"/>
                <w:position w:val="1"/>
                <w:sz w:val="23"/>
                <w:szCs w:val="23"/>
              </w:rPr>
              <w:t>，对周围环境影响不大。</w:t>
            </w:r>
          </w:p>
          <w:p>
            <w:pPr>
              <w:spacing w:before="188"/>
              <w:ind w:left="595"/>
              <w:rPr>
                <w:rFonts w:ascii="宋体" w:hAnsi="宋体" w:eastAsia="宋体" w:cs="宋体"/>
                <w:sz w:val="23"/>
                <w:szCs w:val="23"/>
              </w:rPr>
            </w:pPr>
            <w:r>
              <w:rPr>
                <w:rFonts w:ascii="Times New Roman" w:hAnsi="Times New Roman" w:eastAsia="Times New Roman" w:cs="Times New Roman"/>
                <w:b/>
                <w:bCs/>
                <w:spacing w:val="-2"/>
                <w:sz w:val="23"/>
                <w:szCs w:val="23"/>
              </w:rPr>
              <w:t>5</w:t>
            </w:r>
            <w:r>
              <w:rPr>
                <w:rFonts w:ascii="Times New Roman" w:hAnsi="Times New Roman" w:eastAsia="Times New Roman" w:cs="Times New Roman"/>
                <w:spacing w:val="-2"/>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、生态环境</w:t>
            </w:r>
          </w:p>
          <w:p>
            <w:pPr>
              <w:spacing w:before="165" w:line="376" w:lineRule="auto"/>
              <w:ind w:left="116" w:right="90" w:firstLine="484"/>
              <w:rPr>
                <w:rFonts w:ascii="宋体" w:hAnsi="宋体" w:eastAsia="宋体" w:cs="宋体"/>
                <w:sz w:val="23"/>
                <w:szCs w:val="23"/>
              </w:rPr>
            </w:pPr>
            <w:r>
              <w:rPr>
                <w:rFonts w:ascii="宋体" w:hAnsi="宋体" w:eastAsia="宋体" w:cs="宋体"/>
                <w:spacing w:val="12"/>
                <w:sz w:val="23"/>
                <w:szCs w:val="23"/>
              </w:rPr>
              <w:t>项目位于</w:t>
            </w:r>
            <w:r>
              <w:rPr>
                <w:rFonts w:ascii="宋体" w:hAnsi="宋体" w:eastAsia="宋体" w:cs="宋体"/>
                <w:spacing w:val="7"/>
                <w:sz w:val="23"/>
                <w:szCs w:val="23"/>
              </w:rPr>
              <w:t>南</w:t>
            </w:r>
            <w:r>
              <w:rPr>
                <w:rFonts w:ascii="宋体" w:hAnsi="宋体" w:eastAsia="宋体" w:cs="宋体"/>
                <w:spacing w:val="6"/>
                <w:sz w:val="23"/>
                <w:szCs w:val="23"/>
              </w:rPr>
              <w:t>华县城东北海埂屯，据现场踏勘，项目区现状为荒废的农田，周</w:t>
            </w:r>
            <w:r>
              <w:rPr>
                <w:rFonts w:ascii="宋体" w:hAnsi="宋体" w:eastAsia="宋体" w:cs="宋体"/>
                <w:sz w:val="23"/>
                <w:szCs w:val="23"/>
              </w:rPr>
              <w:t xml:space="preserve"> </w:t>
            </w:r>
            <w:r>
              <w:rPr>
                <w:rFonts w:ascii="宋体" w:hAnsi="宋体" w:eastAsia="宋体" w:cs="宋体"/>
                <w:spacing w:val="9"/>
                <w:sz w:val="23"/>
                <w:szCs w:val="23"/>
              </w:rPr>
              <w:t>边</w:t>
            </w:r>
            <w:r>
              <w:rPr>
                <w:rFonts w:ascii="宋体" w:hAnsi="宋体" w:eastAsia="宋体" w:cs="宋体"/>
                <w:spacing w:val="7"/>
                <w:sz w:val="23"/>
                <w:szCs w:val="23"/>
              </w:rPr>
              <w:t>主要为道路、学校、医院、规划政府单位及村庄，常见动物有老鼠、麻雀，植</w:t>
            </w:r>
            <w:r>
              <w:rPr>
                <w:rFonts w:ascii="宋体" w:hAnsi="宋体" w:eastAsia="宋体" w:cs="宋体"/>
                <w:sz w:val="23"/>
                <w:szCs w:val="23"/>
              </w:rPr>
              <w:t xml:space="preserve"> </w:t>
            </w:r>
            <w:r>
              <w:rPr>
                <w:rFonts w:ascii="宋体" w:hAnsi="宋体" w:eastAsia="宋体" w:cs="宋体"/>
                <w:spacing w:val="9"/>
                <w:sz w:val="23"/>
                <w:szCs w:val="23"/>
              </w:rPr>
              <w:t>物</w:t>
            </w:r>
            <w:r>
              <w:rPr>
                <w:rFonts w:ascii="宋体" w:hAnsi="宋体" w:eastAsia="宋体" w:cs="宋体"/>
                <w:spacing w:val="7"/>
                <w:sz w:val="23"/>
                <w:szCs w:val="23"/>
              </w:rPr>
              <w:t>为杂草、人工绿化，植被类型单一，生物多样性简单。经计算，施工期可能产</w:t>
            </w:r>
            <w:r>
              <w:rPr>
                <w:rFonts w:ascii="宋体" w:hAnsi="宋体" w:eastAsia="宋体" w:cs="宋体"/>
                <w:sz w:val="23"/>
                <w:szCs w:val="23"/>
              </w:rPr>
              <w:t xml:space="preserve"> </w:t>
            </w:r>
            <w:r>
              <w:rPr>
                <w:rFonts w:ascii="宋体" w:hAnsi="宋体" w:eastAsia="宋体" w:cs="宋体"/>
                <w:spacing w:val="4"/>
                <w:sz w:val="23"/>
                <w:szCs w:val="23"/>
              </w:rPr>
              <w:t xml:space="preserve">生水土流失总量为 </w:t>
            </w:r>
            <w:r>
              <w:rPr>
                <w:rFonts w:ascii="Times New Roman" w:hAnsi="Times New Roman" w:eastAsia="Times New Roman" w:cs="Times New Roman"/>
                <w:spacing w:val="4"/>
                <w:sz w:val="23"/>
                <w:szCs w:val="23"/>
              </w:rPr>
              <w:t>9</w:t>
            </w:r>
            <w:r>
              <w:rPr>
                <w:rFonts w:ascii="Times New Roman" w:hAnsi="Times New Roman" w:eastAsia="Times New Roman" w:cs="Times New Roman"/>
                <w:spacing w:val="3"/>
                <w:sz w:val="23"/>
                <w:szCs w:val="23"/>
              </w:rPr>
              <w:t>7</w:t>
            </w:r>
            <w:r>
              <w:rPr>
                <w:rFonts w:ascii="Times New Roman" w:hAnsi="Times New Roman" w:eastAsia="Times New Roman" w:cs="Times New Roman"/>
                <w:spacing w:val="2"/>
                <w:sz w:val="23"/>
                <w:szCs w:val="23"/>
              </w:rPr>
              <w:t>.2</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，可能新增水土流失总量为 </w:t>
            </w:r>
            <w:r>
              <w:rPr>
                <w:rFonts w:ascii="Times New Roman" w:hAnsi="Times New Roman" w:eastAsia="Times New Roman" w:cs="Times New Roman"/>
                <w:spacing w:val="2"/>
                <w:sz w:val="23"/>
                <w:szCs w:val="23"/>
              </w:rPr>
              <w:t>88.0</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，通过避开雨季基础开</w:t>
            </w:r>
            <w:r>
              <w:rPr>
                <w:rFonts w:ascii="宋体" w:hAnsi="宋体" w:eastAsia="宋体" w:cs="宋体"/>
                <w:sz w:val="23"/>
                <w:szCs w:val="23"/>
              </w:rPr>
              <w:t xml:space="preserve"> </w:t>
            </w:r>
            <w:r>
              <w:rPr>
                <w:rFonts w:ascii="宋体" w:hAnsi="宋体" w:eastAsia="宋体" w:cs="宋体"/>
                <w:spacing w:val="9"/>
                <w:sz w:val="23"/>
                <w:szCs w:val="23"/>
              </w:rPr>
              <w:t>挖</w:t>
            </w:r>
            <w:r>
              <w:rPr>
                <w:rFonts w:ascii="宋体" w:hAnsi="宋体" w:eastAsia="宋体" w:cs="宋体"/>
                <w:spacing w:val="7"/>
                <w:sz w:val="23"/>
                <w:szCs w:val="23"/>
              </w:rPr>
              <w:t>，设置厂界四周设置截排水沟减少水土流失。项目建成以后，区域内将被建筑</w:t>
            </w:r>
            <w:r>
              <w:rPr>
                <w:rFonts w:ascii="宋体" w:hAnsi="宋体" w:eastAsia="宋体" w:cs="宋体"/>
                <w:sz w:val="23"/>
                <w:szCs w:val="23"/>
              </w:rPr>
              <w:t xml:space="preserve"> </w:t>
            </w:r>
            <w:r>
              <w:rPr>
                <w:rFonts w:ascii="宋体" w:hAnsi="宋体" w:eastAsia="宋体" w:cs="宋体"/>
                <w:spacing w:val="6"/>
                <w:sz w:val="23"/>
                <w:szCs w:val="23"/>
              </w:rPr>
              <w:t xml:space="preserve">物、道路和绿化覆盖，水土流失影响将消失，项目建成后绿化面积为 </w:t>
            </w:r>
            <w:r>
              <w:rPr>
                <w:rFonts w:ascii="Times New Roman" w:hAnsi="Times New Roman" w:eastAsia="Times New Roman" w:cs="Times New Roman"/>
                <w:spacing w:val="6"/>
                <w:sz w:val="23"/>
                <w:szCs w:val="23"/>
              </w:rPr>
              <w:t>2288.5</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2</w:t>
            </w:r>
            <w:r>
              <w:rPr>
                <w:rFonts w:ascii="宋体" w:hAnsi="宋体" w:eastAsia="宋体" w:cs="宋体"/>
                <w:sz w:val="23"/>
                <w:szCs w:val="23"/>
              </w:rPr>
              <w:t xml:space="preserve">， </w:t>
            </w:r>
            <w:r>
              <w:rPr>
                <w:rFonts w:ascii="宋体" w:hAnsi="宋体" w:eastAsia="宋体" w:cs="宋体"/>
                <w:spacing w:val="8"/>
                <w:sz w:val="23"/>
                <w:szCs w:val="23"/>
              </w:rPr>
              <w:t>绿化率为</w:t>
            </w:r>
            <w:r>
              <w:rPr>
                <w:rFonts w:ascii="宋体" w:hAnsi="宋体" w:eastAsia="宋体" w:cs="宋体"/>
                <w:spacing w:val="4"/>
                <w:sz w:val="23"/>
                <w:szCs w:val="23"/>
              </w:rPr>
              <w:t xml:space="preserve"> </w:t>
            </w:r>
            <w:r>
              <w:rPr>
                <w:rFonts w:ascii="Times New Roman" w:hAnsi="Times New Roman" w:eastAsia="Times New Roman" w:cs="Times New Roman"/>
                <w:spacing w:val="4"/>
                <w:sz w:val="23"/>
                <w:szCs w:val="23"/>
              </w:rPr>
              <w:t xml:space="preserve">31.9% </w:t>
            </w:r>
            <w:r>
              <w:rPr>
                <w:rFonts w:ascii="宋体" w:hAnsi="宋体" w:eastAsia="宋体" w:cs="宋体"/>
                <w:spacing w:val="4"/>
                <w:sz w:val="23"/>
                <w:szCs w:val="23"/>
              </w:rPr>
              <w:t>，对项目区生态环境和植被具有一定补偿作用。</w:t>
            </w:r>
          </w:p>
          <w:p>
            <w:pPr>
              <w:spacing w:line="314" w:lineRule="exact"/>
              <w:ind w:left="601"/>
              <w:rPr>
                <w:rFonts w:ascii="宋体" w:hAnsi="宋体" w:eastAsia="宋体" w:cs="宋体"/>
                <w:sz w:val="23"/>
                <w:szCs w:val="23"/>
              </w:rPr>
            </w:pPr>
            <w:r>
              <w:rPr>
                <w:rFonts w:ascii="宋体" w:hAnsi="宋体" w:eastAsia="宋体" w:cs="宋体"/>
                <w:spacing w:val="16"/>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、运营期环境影响分析</w:t>
            </w:r>
          </w:p>
          <w:p>
            <w:pPr>
              <w:spacing w:before="154"/>
              <w:ind w:left="603"/>
              <w:rPr>
                <w:rFonts w:ascii="宋体" w:hAnsi="宋体" w:eastAsia="宋体" w:cs="宋体"/>
                <w:sz w:val="23"/>
                <w:szCs w:val="23"/>
              </w:rPr>
            </w:pPr>
            <w:r>
              <w:rPr>
                <w:rFonts w:ascii="Times New Roman" w:hAnsi="Times New Roman" w:eastAsia="Times New Roman" w:cs="Times New Roman"/>
                <w:b/>
                <w:bCs/>
                <w:spacing w:val="4"/>
                <w:sz w:val="23"/>
                <w:szCs w:val="23"/>
              </w:rPr>
              <w:t>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大气环境影响分析</w:t>
            </w:r>
          </w:p>
          <w:p>
            <w:pPr>
              <w:spacing w:before="169" w:line="227"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1</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油气影响分析</w:t>
            </w:r>
          </w:p>
          <w:p>
            <w:pPr>
              <w:spacing w:before="183" w:line="376" w:lineRule="auto"/>
              <w:ind w:left="120" w:right="151" w:firstLine="480"/>
              <w:rPr>
                <w:rFonts w:ascii="宋体" w:hAnsi="宋体" w:eastAsia="宋体" w:cs="宋体"/>
                <w:sz w:val="23"/>
                <w:szCs w:val="23"/>
              </w:rPr>
            </w:pPr>
            <w:r>
              <w:rPr>
                <w:rFonts w:ascii="宋体" w:hAnsi="宋体" w:eastAsia="宋体" w:cs="宋体"/>
                <w:spacing w:val="12"/>
                <w:sz w:val="23"/>
                <w:szCs w:val="23"/>
              </w:rPr>
              <w:t>油气是加</w:t>
            </w:r>
            <w:r>
              <w:rPr>
                <w:rFonts w:ascii="宋体" w:hAnsi="宋体" w:eastAsia="宋体" w:cs="宋体"/>
                <w:spacing w:val="7"/>
                <w:sz w:val="23"/>
                <w:szCs w:val="23"/>
              </w:rPr>
              <w:t>油</w:t>
            </w:r>
            <w:r>
              <w:rPr>
                <w:rFonts w:ascii="宋体" w:hAnsi="宋体" w:eastAsia="宋体" w:cs="宋体"/>
                <w:spacing w:val="6"/>
                <w:sz w:val="23"/>
                <w:szCs w:val="23"/>
              </w:rPr>
              <w:t>站在加油、卸油和储油过程中产生的挥发性有机物，其主要成分</w:t>
            </w:r>
            <w:r>
              <w:rPr>
                <w:rFonts w:ascii="宋体" w:hAnsi="宋体" w:eastAsia="宋体" w:cs="宋体"/>
                <w:sz w:val="23"/>
                <w:szCs w:val="23"/>
              </w:rPr>
              <w:t xml:space="preserve"> </w:t>
            </w:r>
            <w:r>
              <w:rPr>
                <w:rFonts w:ascii="宋体" w:hAnsi="宋体" w:eastAsia="宋体" w:cs="宋体"/>
                <w:spacing w:val="7"/>
                <w:sz w:val="23"/>
                <w:szCs w:val="23"/>
              </w:rPr>
              <w:t>为非甲烷总烃</w:t>
            </w:r>
            <w:r>
              <w:rPr>
                <w:rFonts w:ascii="宋体" w:hAnsi="宋体" w:eastAsia="宋体" w:cs="宋体"/>
                <w:spacing w:val="5"/>
                <w:sz w:val="23"/>
                <w:szCs w:val="23"/>
              </w:rPr>
              <w:t>。</w:t>
            </w:r>
          </w:p>
          <w:p>
            <w:pPr>
              <w:spacing w:before="3" w:line="375" w:lineRule="auto"/>
              <w:ind w:left="117" w:firstLine="479"/>
              <w:rPr>
                <w:rFonts w:ascii="宋体" w:hAnsi="宋体" w:eastAsia="宋体" w:cs="宋体"/>
                <w:sz w:val="23"/>
                <w:szCs w:val="23"/>
              </w:rPr>
            </w:pPr>
            <w:r>
              <w:rPr>
                <w:rFonts w:ascii="宋体" w:hAnsi="宋体" w:eastAsia="宋体" w:cs="宋体"/>
                <w:spacing w:val="8"/>
                <w:sz w:val="23"/>
                <w:szCs w:val="23"/>
              </w:rPr>
              <w:t>根</w:t>
            </w:r>
            <w:r>
              <w:rPr>
                <w:rFonts w:ascii="宋体" w:hAnsi="宋体" w:eastAsia="宋体" w:cs="宋体"/>
                <w:spacing w:val="5"/>
                <w:sz w:val="23"/>
                <w:szCs w:val="23"/>
              </w:rPr>
              <w:t>据</w:t>
            </w:r>
            <w:r>
              <w:rPr>
                <w:rFonts w:ascii="宋体" w:hAnsi="宋体" w:eastAsia="宋体" w:cs="宋体"/>
                <w:spacing w:val="4"/>
                <w:sz w:val="23"/>
                <w:szCs w:val="23"/>
              </w:rPr>
              <w:t>工程分析可知，项目汽油加油枪油气回收管线与加油机配套 (分散式) ，</w:t>
            </w:r>
            <w:r>
              <w:rPr>
                <w:rFonts w:ascii="宋体" w:hAnsi="宋体" w:eastAsia="宋体" w:cs="宋体"/>
                <w:sz w:val="23"/>
                <w:szCs w:val="23"/>
              </w:rPr>
              <w:t xml:space="preserve"> </w:t>
            </w:r>
            <w:r>
              <w:rPr>
                <w:rFonts w:ascii="宋体" w:hAnsi="宋体" w:eastAsia="宋体" w:cs="宋体"/>
                <w:spacing w:val="8"/>
                <w:sz w:val="23"/>
                <w:szCs w:val="23"/>
              </w:rPr>
              <w:t>密闭卸油，并设</w:t>
            </w:r>
            <w:r>
              <w:rPr>
                <w:rFonts w:ascii="宋体" w:hAnsi="宋体" w:eastAsia="宋体" w:cs="宋体"/>
                <w:spacing w:val="6"/>
                <w:sz w:val="23"/>
                <w:szCs w:val="23"/>
              </w:rPr>
              <w:t>卸</w:t>
            </w:r>
            <w:r>
              <w:rPr>
                <w:rFonts w:ascii="宋体" w:hAnsi="宋体" w:eastAsia="宋体" w:cs="宋体"/>
                <w:spacing w:val="4"/>
                <w:sz w:val="23"/>
                <w:szCs w:val="23"/>
              </w:rPr>
              <w:t xml:space="preserve">油油气回收装置，油气产生量约为 </w:t>
            </w:r>
            <w:r>
              <w:rPr>
                <w:rFonts w:ascii="Times New Roman" w:hAnsi="Times New Roman" w:eastAsia="Times New Roman" w:cs="Times New Roman"/>
                <w:spacing w:val="4"/>
                <w:sz w:val="23"/>
                <w:szCs w:val="23"/>
              </w:rPr>
              <w:t>13739.42</w:t>
            </w:r>
            <w:r>
              <w:rPr>
                <w:rFonts w:ascii="Times New Roman" w:hAnsi="Times New Roman" w:eastAsia="Times New Roman" w:cs="Times New Roman"/>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，经油气回收</w:t>
            </w:r>
            <w:r>
              <w:rPr>
                <w:rFonts w:ascii="宋体" w:hAnsi="宋体" w:eastAsia="宋体" w:cs="宋体"/>
                <w:sz w:val="23"/>
                <w:szCs w:val="23"/>
              </w:rPr>
              <w:t xml:space="preserve"> </w:t>
            </w:r>
            <w:r>
              <w:rPr>
                <w:rFonts w:ascii="宋体" w:hAnsi="宋体" w:eastAsia="宋体" w:cs="宋体"/>
                <w:spacing w:val="3"/>
                <w:sz w:val="23"/>
                <w:szCs w:val="23"/>
              </w:rPr>
              <w:t xml:space="preserve">装置 (回收率大于 </w:t>
            </w:r>
            <w:r>
              <w:rPr>
                <w:rFonts w:ascii="Times New Roman" w:hAnsi="Times New Roman" w:eastAsia="Times New Roman" w:cs="Times New Roman"/>
                <w:spacing w:val="3"/>
                <w:sz w:val="23"/>
                <w:szCs w:val="23"/>
              </w:rPr>
              <w:t>85%</w:t>
            </w:r>
            <w:r>
              <w:rPr>
                <w:rFonts w:ascii="宋体" w:hAnsi="宋体" w:eastAsia="宋体" w:cs="宋体"/>
                <w:spacing w:val="3"/>
                <w:sz w:val="23"/>
                <w:szCs w:val="23"/>
              </w:rPr>
              <w:t xml:space="preserve">) ，排放量约为 </w:t>
            </w:r>
            <w:r>
              <w:rPr>
                <w:rFonts w:ascii="Times New Roman" w:hAnsi="Times New Roman" w:eastAsia="Times New Roman" w:cs="Times New Roman"/>
                <w:spacing w:val="3"/>
                <w:sz w:val="23"/>
                <w:szCs w:val="23"/>
              </w:rPr>
              <w:t>2265.00</w:t>
            </w:r>
            <w:r>
              <w:rPr>
                <w:rFonts w:ascii="Times New Roman" w:hAnsi="Times New Roman" w:eastAsia="Times New Roman" w:cs="Times New Roman"/>
                <w:sz w:val="23"/>
                <w:szCs w:val="23"/>
              </w:rPr>
              <w:t>kg</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宋体" w:hAnsi="宋体" w:eastAsia="宋体" w:cs="宋体"/>
                <w:spacing w:val="2"/>
                <w:sz w:val="23"/>
                <w:szCs w:val="23"/>
              </w:rPr>
              <w:t>。</w:t>
            </w:r>
          </w:p>
          <w:p>
            <w:pPr>
              <w:spacing w:before="1" w:line="366" w:lineRule="auto"/>
              <w:ind w:left="121" w:right="151" w:firstLine="475"/>
              <w:rPr>
                <w:rFonts w:ascii="宋体" w:hAnsi="宋体" w:eastAsia="宋体" w:cs="宋体"/>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pacing w:val="14"/>
                <w:sz w:val="23"/>
                <w:szCs w:val="23"/>
              </w:rPr>
              <w:t xml:space="preserve"> </w:t>
            </w:r>
            <w:r>
              <w:rPr>
                <w:rFonts w:ascii="宋体" w:hAnsi="宋体" w:eastAsia="宋体" w:cs="宋体"/>
                <w:spacing w:val="14"/>
                <w:sz w:val="23"/>
                <w:szCs w:val="23"/>
              </w:rPr>
              <w:t>、汽</w:t>
            </w:r>
            <w:r>
              <w:rPr>
                <w:rFonts w:ascii="宋体" w:hAnsi="宋体" w:eastAsia="宋体" w:cs="宋体"/>
                <w:spacing w:val="12"/>
                <w:sz w:val="23"/>
                <w:szCs w:val="23"/>
              </w:rPr>
              <w:t>油</w:t>
            </w:r>
            <w:r>
              <w:rPr>
                <w:rFonts w:ascii="宋体" w:hAnsi="宋体" w:eastAsia="宋体" w:cs="宋体"/>
                <w:spacing w:val="7"/>
                <w:sz w:val="23"/>
                <w:szCs w:val="23"/>
              </w:rPr>
              <w:t>加油机配套油气回收装置；油罐配备冷凝工艺的油气回收系统，卸</w:t>
            </w:r>
            <w:r>
              <w:rPr>
                <w:rFonts w:ascii="宋体" w:hAnsi="宋体" w:eastAsia="宋体" w:cs="宋体"/>
                <w:sz w:val="23"/>
                <w:szCs w:val="23"/>
              </w:rPr>
              <w:t xml:space="preserve"> </w:t>
            </w:r>
            <w:r>
              <w:rPr>
                <w:rFonts w:ascii="宋体" w:hAnsi="宋体" w:eastAsia="宋体" w:cs="宋体"/>
                <w:spacing w:val="7"/>
                <w:sz w:val="23"/>
                <w:szCs w:val="23"/>
              </w:rPr>
              <w:t>油时能够将排入油罐内大小呼吸产生的油气密闭输入储油库回收系统；卸油过</w:t>
            </w:r>
            <w:r>
              <w:rPr>
                <w:rFonts w:ascii="宋体" w:hAnsi="宋体" w:eastAsia="宋体" w:cs="宋体"/>
                <w:spacing w:val="5"/>
                <w:sz w:val="23"/>
                <w:szCs w:val="23"/>
              </w:rPr>
              <w:t>程</w:t>
            </w:r>
            <w:r>
              <w:rPr>
                <w:rFonts w:ascii="宋体" w:hAnsi="宋体" w:eastAsia="宋体" w:cs="宋体"/>
                <w:sz w:val="23"/>
                <w:szCs w:val="23"/>
              </w:rPr>
              <w:t xml:space="preserve"> </w:t>
            </w:r>
            <w:r>
              <w:rPr>
                <w:rFonts w:ascii="宋体" w:hAnsi="宋体" w:eastAsia="宋体" w:cs="宋体"/>
                <w:spacing w:val="7"/>
                <w:sz w:val="23"/>
                <w:szCs w:val="23"/>
              </w:rPr>
              <w:t>中能够保证汽油和油气不泄漏；卸油时能够将产生的油气冷凝回收到油罐内，</w:t>
            </w:r>
            <w:r>
              <w:rPr>
                <w:rFonts w:ascii="宋体" w:hAnsi="宋体" w:eastAsia="宋体" w:cs="宋体"/>
                <w:spacing w:val="5"/>
                <w:sz w:val="23"/>
                <w:szCs w:val="23"/>
              </w:rPr>
              <w:t>其</w:t>
            </w:r>
          </w:p>
          <w:p>
            <w:pPr>
              <w:spacing w:line="315" w:lineRule="exact"/>
              <w:ind w:left="140"/>
              <w:rPr>
                <w:rFonts w:ascii="宋体" w:hAnsi="宋体" w:eastAsia="宋体" w:cs="宋体"/>
                <w:sz w:val="23"/>
                <w:szCs w:val="23"/>
              </w:rPr>
            </w:pPr>
            <w:r>
              <w:rPr>
                <w:rFonts w:ascii="宋体" w:hAnsi="宋体" w:eastAsia="宋体" w:cs="宋体"/>
                <w:spacing w:val="6"/>
                <w:position w:val="1"/>
                <w:sz w:val="23"/>
                <w:szCs w:val="23"/>
              </w:rPr>
              <w:t xml:space="preserve">回收效率在 </w:t>
            </w:r>
            <w:r>
              <w:rPr>
                <w:rFonts w:ascii="Times New Roman" w:hAnsi="Times New Roman" w:eastAsia="Times New Roman" w:cs="Times New Roman"/>
                <w:spacing w:val="6"/>
                <w:position w:val="1"/>
                <w:sz w:val="23"/>
                <w:szCs w:val="23"/>
              </w:rPr>
              <w:t>8</w:t>
            </w:r>
            <w:r>
              <w:rPr>
                <w:rFonts w:ascii="Times New Roman" w:hAnsi="Times New Roman" w:eastAsia="Times New Roman" w:cs="Times New Roman"/>
                <w:spacing w:val="4"/>
                <w:position w:val="1"/>
                <w:sz w:val="23"/>
                <w:szCs w:val="23"/>
              </w:rPr>
              <w:t>5</w:t>
            </w:r>
            <w:r>
              <w:rPr>
                <w:rFonts w:ascii="Times New Roman" w:hAnsi="Times New Roman" w:eastAsia="Times New Roman" w:cs="Times New Roman"/>
                <w:spacing w:val="3"/>
                <w:position w:val="1"/>
                <w:sz w:val="23"/>
                <w:szCs w:val="23"/>
              </w:rPr>
              <w:t>%</w:t>
            </w:r>
            <w:r>
              <w:rPr>
                <w:rFonts w:ascii="宋体" w:hAnsi="宋体" w:eastAsia="宋体" w:cs="宋体"/>
                <w:spacing w:val="3"/>
                <w:position w:val="1"/>
                <w:sz w:val="23"/>
                <w:szCs w:val="23"/>
              </w:rPr>
              <w:t xml:space="preserve">以上，剩余油气由 </w:t>
            </w:r>
            <w:r>
              <w:rPr>
                <w:rFonts w:ascii="Times New Roman" w:hAnsi="Times New Roman" w:eastAsia="Times New Roman" w:cs="Times New Roman"/>
                <w:spacing w:val="3"/>
                <w:position w:val="1"/>
                <w:sz w:val="23"/>
                <w:szCs w:val="23"/>
              </w:rPr>
              <w:t>7.5</w:t>
            </w:r>
            <w:r>
              <w:rPr>
                <w:rFonts w:ascii="Times New Roman" w:hAnsi="Times New Roman" w:eastAsia="Times New Roman" w:cs="Times New Roman"/>
                <w:position w:val="1"/>
                <w:sz w:val="23"/>
                <w:szCs w:val="23"/>
              </w:rPr>
              <w:t>m</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rPr>
              <w:t>高的排气筒进行排放。</w:t>
            </w:r>
          </w:p>
          <w:p>
            <w:pPr>
              <w:spacing w:before="153" w:line="385" w:lineRule="auto"/>
              <w:ind w:left="118" w:right="107" w:firstLine="469"/>
              <w:rPr>
                <w:rFonts w:ascii="宋体" w:hAnsi="宋体" w:eastAsia="宋体" w:cs="宋体"/>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、采</w:t>
            </w:r>
            <w:r>
              <w:rPr>
                <w:rFonts w:ascii="宋体" w:hAnsi="宋体" w:eastAsia="宋体" w:cs="宋体"/>
                <w:spacing w:val="7"/>
                <w:sz w:val="23"/>
                <w:szCs w:val="23"/>
              </w:rPr>
              <w:t>用</w:t>
            </w:r>
            <w:r>
              <w:rPr>
                <w:rFonts w:ascii="宋体" w:hAnsi="宋体" w:eastAsia="宋体" w:cs="宋体"/>
                <w:spacing w:val="4"/>
                <w:sz w:val="23"/>
                <w:szCs w:val="23"/>
              </w:rPr>
              <w:t xml:space="preserve">地埋式储油罐，由于油罐密闭性较好，顶部有不小于 </w:t>
            </w:r>
            <w:r>
              <w:rPr>
                <w:rFonts w:ascii="Times New Roman" w:hAnsi="Times New Roman" w:eastAsia="Times New Roman" w:cs="Times New Roman"/>
                <w:spacing w:val="4"/>
                <w:sz w:val="23"/>
                <w:szCs w:val="23"/>
              </w:rPr>
              <w:t>0.5</w:t>
            </w:r>
            <w:r>
              <w:rPr>
                <w:rFonts w:ascii="Times New Roman" w:hAnsi="Times New Roman" w:eastAsia="Times New Roman" w:cs="Times New Roman"/>
                <w:sz w:val="23"/>
                <w:szCs w:val="23"/>
              </w:rPr>
              <w:t>m</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的覆土，</w:t>
            </w:r>
            <w:r>
              <w:rPr>
                <w:rFonts w:ascii="宋体" w:hAnsi="宋体" w:eastAsia="宋体" w:cs="宋体"/>
                <w:sz w:val="23"/>
                <w:szCs w:val="23"/>
              </w:rPr>
              <w:t xml:space="preserve"> </w:t>
            </w:r>
            <w:r>
              <w:rPr>
                <w:rFonts w:ascii="宋体" w:hAnsi="宋体" w:eastAsia="宋体" w:cs="宋体"/>
                <w:spacing w:val="16"/>
                <w:sz w:val="23"/>
                <w:szCs w:val="23"/>
              </w:rPr>
              <w:t>周围</w:t>
            </w:r>
            <w:r>
              <w:rPr>
                <w:rFonts w:ascii="宋体" w:hAnsi="宋体" w:eastAsia="宋体" w:cs="宋体"/>
                <w:spacing w:val="9"/>
                <w:sz w:val="23"/>
                <w:szCs w:val="23"/>
              </w:rPr>
              <w:t>回</w:t>
            </w:r>
            <w:r>
              <w:rPr>
                <w:rFonts w:ascii="宋体" w:hAnsi="宋体" w:eastAsia="宋体" w:cs="宋体"/>
                <w:spacing w:val="8"/>
                <w:sz w:val="23"/>
                <w:szCs w:val="23"/>
              </w:rPr>
              <w:t xml:space="preserve">填的沙子和细土厚度也不小于 </w:t>
            </w:r>
            <w:r>
              <w:rPr>
                <w:rFonts w:ascii="Times New Roman" w:hAnsi="Times New Roman" w:eastAsia="Times New Roman" w:cs="Times New Roman"/>
                <w:spacing w:val="8"/>
                <w:sz w:val="23"/>
                <w:szCs w:val="23"/>
              </w:rPr>
              <w:t>0.3</w:t>
            </w:r>
            <w:r>
              <w:rPr>
                <w:rFonts w:ascii="Times New Roman" w:hAnsi="Times New Roman" w:eastAsia="Times New Roman" w:cs="Times New Roman"/>
                <w:sz w:val="23"/>
                <w:szCs w:val="23"/>
              </w:rPr>
              <w:t>m</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，因此储油罐罐室内气温比较稳定，</w:t>
            </w:r>
            <w:r>
              <w:rPr>
                <w:rFonts w:ascii="宋体" w:hAnsi="宋体" w:eastAsia="宋体" w:cs="宋体"/>
                <w:sz w:val="23"/>
                <w:szCs w:val="23"/>
              </w:rPr>
              <w:t xml:space="preserve"> </w:t>
            </w:r>
            <w:r>
              <w:rPr>
                <w:rFonts w:ascii="宋体" w:hAnsi="宋体" w:eastAsia="宋体" w:cs="宋体"/>
                <w:spacing w:val="18"/>
                <w:sz w:val="23"/>
                <w:szCs w:val="23"/>
              </w:rPr>
              <w:t>大</w:t>
            </w:r>
            <w:r>
              <w:rPr>
                <w:rFonts w:ascii="宋体" w:hAnsi="宋体" w:eastAsia="宋体" w:cs="宋体"/>
                <w:spacing w:val="13"/>
                <w:sz w:val="23"/>
                <w:szCs w:val="23"/>
              </w:rPr>
              <w:t>气</w:t>
            </w:r>
            <w:r>
              <w:rPr>
                <w:rFonts w:ascii="宋体" w:hAnsi="宋体" w:eastAsia="宋体" w:cs="宋体"/>
                <w:spacing w:val="9"/>
                <w:sz w:val="23"/>
                <w:szCs w:val="23"/>
              </w:rPr>
              <w:t>环境稳定，影响较小，可减少油罐大、小呼吸蒸发损耗，延缓油品变质。</w:t>
            </w:r>
          </w:p>
          <w:p>
            <w:pPr>
              <w:spacing w:before="2" w:line="375" w:lineRule="auto"/>
              <w:ind w:left="119" w:right="151" w:firstLine="476"/>
              <w:rPr>
                <w:rFonts w:ascii="宋体" w:hAnsi="宋体" w:eastAsia="宋体" w:cs="宋体"/>
                <w:sz w:val="23"/>
                <w:szCs w:val="23"/>
              </w:rPr>
            </w:pPr>
            <w:r>
              <w:rPr>
                <w:rFonts w:ascii="Times New Roman" w:hAnsi="Times New Roman" w:eastAsia="Times New Roman" w:cs="Times New Roman"/>
                <w:sz w:val="23"/>
                <w:szCs w:val="23"/>
              </w:rPr>
              <w:t>c</w:t>
            </w:r>
            <w:r>
              <w:rPr>
                <w:rFonts w:ascii="Times New Roman" w:hAnsi="Times New Roman" w:eastAsia="Times New Roman" w:cs="Times New Roman"/>
                <w:spacing w:val="10"/>
                <w:sz w:val="23"/>
                <w:szCs w:val="23"/>
              </w:rPr>
              <w:t xml:space="preserve"> </w:t>
            </w:r>
            <w:r>
              <w:rPr>
                <w:rFonts w:ascii="宋体" w:hAnsi="宋体" w:eastAsia="宋体" w:cs="宋体"/>
                <w:spacing w:val="9"/>
                <w:sz w:val="23"/>
                <w:szCs w:val="23"/>
              </w:rPr>
              <w:t>、采用自封式加油枪，加强操作人员的业务培训和学习，持证上岗，严格</w:t>
            </w:r>
            <w:r>
              <w:rPr>
                <w:rFonts w:ascii="宋体" w:hAnsi="宋体" w:eastAsia="宋体" w:cs="宋体"/>
                <w:sz w:val="23"/>
                <w:szCs w:val="23"/>
              </w:rPr>
              <w:t xml:space="preserve"> </w:t>
            </w:r>
            <w:r>
              <w:rPr>
                <w:rFonts w:ascii="宋体" w:hAnsi="宋体" w:eastAsia="宋体" w:cs="宋体"/>
                <w:spacing w:val="11"/>
                <w:sz w:val="23"/>
                <w:szCs w:val="23"/>
              </w:rPr>
              <w:t>按</w:t>
            </w:r>
            <w:r>
              <w:rPr>
                <w:rFonts w:ascii="宋体" w:hAnsi="宋体" w:eastAsia="宋体" w:cs="宋体"/>
                <w:spacing w:val="9"/>
                <w:sz w:val="23"/>
                <w:szCs w:val="23"/>
              </w:rPr>
              <w:t>照行业操作规程作业，从管理和作业上减少排污量。</w:t>
            </w:r>
          </w:p>
          <w:p>
            <w:pPr>
              <w:spacing w:line="224" w:lineRule="auto"/>
              <w:ind w:left="597"/>
              <w:rPr>
                <w:rFonts w:ascii="宋体" w:hAnsi="宋体" w:eastAsia="宋体" w:cs="宋体"/>
                <w:sz w:val="23"/>
                <w:szCs w:val="23"/>
              </w:rPr>
            </w:pPr>
            <w:r>
              <w:rPr>
                <w:rFonts w:ascii="宋体" w:hAnsi="宋体" w:eastAsia="宋体" w:cs="宋体"/>
                <w:spacing w:val="16"/>
                <w:sz w:val="23"/>
                <w:szCs w:val="23"/>
              </w:rPr>
              <w:t>通</w:t>
            </w:r>
            <w:r>
              <w:rPr>
                <w:rFonts w:ascii="宋体" w:hAnsi="宋体" w:eastAsia="宋体" w:cs="宋体"/>
                <w:spacing w:val="9"/>
                <w:sz w:val="23"/>
                <w:szCs w:val="23"/>
              </w:rPr>
              <w:t>过以上措施的实施，项目运营期油气对周围环境影响不大。</w:t>
            </w:r>
          </w:p>
          <w:p>
            <w:pPr>
              <w:spacing w:before="189" w:line="225"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2</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食堂油烟</w:t>
            </w:r>
          </w:p>
          <w:p>
            <w:pPr>
              <w:spacing w:before="111" w:line="225" w:lineRule="auto"/>
              <w:ind w:left="601"/>
              <w:rPr>
                <w:rFonts w:ascii="宋体" w:hAnsi="宋体" w:eastAsia="宋体" w:cs="宋体"/>
                <w:sz w:val="23"/>
                <w:szCs w:val="23"/>
              </w:rPr>
            </w:pPr>
            <w:r>
              <w:rPr>
                <w:rFonts w:ascii="宋体" w:hAnsi="宋体" w:eastAsia="宋体" w:cs="宋体"/>
                <w:spacing w:val="12"/>
                <w:sz w:val="23"/>
                <w:szCs w:val="23"/>
              </w:rPr>
              <w:t>项目食堂</w:t>
            </w:r>
            <w:r>
              <w:rPr>
                <w:rFonts w:ascii="宋体" w:hAnsi="宋体" w:eastAsia="宋体" w:cs="宋体"/>
                <w:spacing w:val="7"/>
                <w:sz w:val="23"/>
                <w:szCs w:val="23"/>
              </w:rPr>
              <w:t>油</w:t>
            </w:r>
            <w:r>
              <w:rPr>
                <w:rFonts w:ascii="宋体" w:hAnsi="宋体" w:eastAsia="宋体" w:cs="宋体"/>
                <w:spacing w:val="6"/>
                <w:sz w:val="23"/>
                <w:szCs w:val="23"/>
              </w:rPr>
              <w:t>烟主要为一般小型灶头，主要能源为电，为清洁能源，且项目人</w:t>
            </w:r>
          </w:p>
        </w:tc>
      </w:tr>
    </w:tbl>
    <w:p>
      <w:pPr>
        <w:rPr>
          <w:rFonts w:ascii="Arial"/>
          <w:sz w:val="21"/>
        </w:rPr>
      </w:pPr>
    </w:p>
    <w:p>
      <w:pPr>
        <w:sectPr>
          <w:footerReference r:id="rId44" w:type="default"/>
          <w:pgSz w:w="11906" w:h="16839"/>
          <w:pgMar w:top="1431" w:right="1642"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8" w:hRule="atLeast"/>
        </w:trPr>
        <w:tc>
          <w:tcPr>
            <w:tcW w:w="8526" w:type="dxa"/>
            <w:vAlign w:val="top"/>
          </w:tcPr>
          <w:p>
            <w:pPr>
              <w:spacing w:before="41" w:line="228" w:lineRule="auto"/>
              <w:ind w:left="119"/>
              <w:rPr>
                <w:rFonts w:ascii="宋体" w:hAnsi="宋体" w:eastAsia="宋体" w:cs="宋体"/>
                <w:sz w:val="23"/>
                <w:szCs w:val="23"/>
              </w:rPr>
            </w:pPr>
            <w:r>
              <w:rPr>
                <w:rFonts w:ascii="宋体" w:hAnsi="宋体" w:eastAsia="宋体" w:cs="宋体"/>
                <w:spacing w:val="18"/>
                <w:sz w:val="23"/>
                <w:szCs w:val="23"/>
              </w:rPr>
              <w:t>数</w:t>
            </w:r>
            <w:r>
              <w:rPr>
                <w:rFonts w:ascii="宋体" w:hAnsi="宋体" w:eastAsia="宋体" w:cs="宋体"/>
                <w:spacing w:val="9"/>
                <w:sz w:val="23"/>
                <w:szCs w:val="23"/>
              </w:rPr>
              <w:t>较少，油烟产生量少，油烟经抽油烟机处理后对外环境的影响较小。</w:t>
            </w:r>
          </w:p>
          <w:p>
            <w:pPr>
              <w:spacing w:before="261" w:line="227" w:lineRule="auto"/>
              <w:ind w:left="608"/>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3</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备用发电机废</w:t>
            </w:r>
            <w:r>
              <w:rPr>
                <w:rFonts w:ascii="宋体" w:hAnsi="宋体" w:eastAsia="宋体" w:cs="宋体"/>
                <w:spacing w:val="16"/>
                <w:sz w:val="23"/>
                <w:szCs w:val="23"/>
                <w14:textOutline w14:w="4358" w14:cap="sq" w14:cmpd="sng">
                  <w14:solidFill>
                    <w14:srgbClr w14:val="000000"/>
                  </w14:solidFill>
                  <w14:prstDash w14:val="solid"/>
                  <w14:bevel/>
                </w14:textOutline>
              </w:rPr>
              <w:t>气</w:t>
            </w:r>
          </w:p>
          <w:p>
            <w:pPr>
              <w:spacing w:before="183" w:line="376" w:lineRule="auto"/>
              <w:ind w:left="117" w:right="106" w:firstLine="483"/>
              <w:rPr>
                <w:rFonts w:ascii="宋体" w:hAnsi="宋体" w:eastAsia="宋体" w:cs="宋体"/>
                <w:sz w:val="23"/>
                <w:szCs w:val="23"/>
              </w:rPr>
            </w:pPr>
            <w:r>
              <w:rPr>
                <w:rFonts w:ascii="宋体" w:hAnsi="宋体" w:eastAsia="宋体" w:cs="宋体"/>
                <w:spacing w:val="12"/>
                <w:sz w:val="23"/>
                <w:szCs w:val="23"/>
              </w:rPr>
              <w:t>项目备用</w:t>
            </w:r>
            <w:r>
              <w:rPr>
                <w:rFonts w:ascii="宋体" w:hAnsi="宋体" w:eastAsia="宋体" w:cs="宋体"/>
                <w:spacing w:val="7"/>
                <w:sz w:val="23"/>
                <w:szCs w:val="23"/>
              </w:rPr>
              <w:t>发</w:t>
            </w:r>
            <w:r>
              <w:rPr>
                <w:rFonts w:ascii="宋体" w:hAnsi="宋体" w:eastAsia="宋体" w:cs="宋体"/>
                <w:spacing w:val="6"/>
                <w:sz w:val="23"/>
                <w:szCs w:val="23"/>
              </w:rPr>
              <w:t>电机启用次数较少，设置消烟措施及专门的排烟管道，引至站房</w:t>
            </w:r>
            <w:r>
              <w:rPr>
                <w:rFonts w:ascii="宋体" w:hAnsi="宋体" w:eastAsia="宋体" w:cs="宋体"/>
                <w:sz w:val="23"/>
                <w:szCs w:val="23"/>
              </w:rPr>
              <w:t xml:space="preserve"> </w:t>
            </w:r>
            <w:r>
              <w:rPr>
                <w:rFonts w:ascii="宋体" w:hAnsi="宋体" w:eastAsia="宋体" w:cs="宋体"/>
                <w:spacing w:val="12"/>
                <w:sz w:val="23"/>
                <w:szCs w:val="23"/>
              </w:rPr>
              <w:t>顶</w:t>
            </w:r>
            <w:r>
              <w:rPr>
                <w:rFonts w:ascii="宋体" w:hAnsi="宋体" w:eastAsia="宋体" w:cs="宋体"/>
                <w:spacing w:val="9"/>
                <w:sz w:val="23"/>
                <w:szCs w:val="23"/>
              </w:rPr>
              <w:t>部排放，废气经稀释扩散后对周围环境影响不大。</w:t>
            </w:r>
          </w:p>
          <w:p>
            <w:pPr>
              <w:spacing w:before="1" w:line="375" w:lineRule="auto"/>
              <w:ind w:left="118" w:right="106" w:firstLine="481"/>
              <w:rPr>
                <w:rFonts w:ascii="宋体" w:hAnsi="宋体" w:eastAsia="宋体" w:cs="宋体"/>
                <w:sz w:val="23"/>
                <w:szCs w:val="23"/>
              </w:rPr>
            </w:pPr>
            <w:r>
              <w:rPr>
                <w:rFonts w:ascii="宋体" w:hAnsi="宋体" w:eastAsia="宋体" w:cs="宋体"/>
                <w:spacing w:val="12"/>
                <w:sz w:val="23"/>
                <w:szCs w:val="23"/>
              </w:rPr>
              <w:t>综上所述</w:t>
            </w:r>
            <w:r>
              <w:rPr>
                <w:rFonts w:ascii="宋体" w:hAnsi="宋体" w:eastAsia="宋体" w:cs="宋体"/>
                <w:spacing w:val="8"/>
                <w:sz w:val="23"/>
                <w:szCs w:val="23"/>
              </w:rPr>
              <w:t>，</w:t>
            </w:r>
            <w:r>
              <w:rPr>
                <w:rFonts w:ascii="宋体" w:hAnsi="宋体" w:eastAsia="宋体" w:cs="宋体"/>
                <w:spacing w:val="6"/>
                <w:sz w:val="23"/>
                <w:szCs w:val="23"/>
              </w:rPr>
              <w:t>项目产生大气污染物均能得到有效的处理，产生的大气污染物经</w:t>
            </w:r>
            <w:r>
              <w:rPr>
                <w:rFonts w:ascii="宋体" w:hAnsi="宋体" w:eastAsia="宋体" w:cs="宋体"/>
                <w:sz w:val="23"/>
                <w:szCs w:val="23"/>
              </w:rPr>
              <w:t xml:space="preserve"> </w:t>
            </w:r>
            <w:r>
              <w:rPr>
                <w:rFonts w:ascii="宋体" w:hAnsi="宋体" w:eastAsia="宋体" w:cs="宋体"/>
                <w:spacing w:val="9"/>
                <w:sz w:val="23"/>
                <w:szCs w:val="23"/>
              </w:rPr>
              <w:t>过处理后能达标排放，对周边环境的影响较小。</w:t>
            </w:r>
          </w:p>
          <w:p>
            <w:pPr>
              <w:spacing w:before="1"/>
              <w:ind w:left="593"/>
              <w:rPr>
                <w:rFonts w:ascii="宋体" w:hAnsi="宋体" w:eastAsia="宋体" w:cs="宋体"/>
                <w:sz w:val="23"/>
                <w:szCs w:val="23"/>
              </w:rPr>
            </w:pPr>
            <w:r>
              <w:rPr>
                <w:rFonts w:ascii="Times New Roman" w:hAnsi="Times New Roman" w:eastAsia="Times New Roman" w:cs="Times New Roman"/>
                <w:b/>
                <w:bCs/>
                <w:spacing w:val="4"/>
                <w:sz w:val="23"/>
                <w:szCs w:val="23"/>
              </w:rPr>
              <w:t>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水环境影响分析</w:t>
            </w:r>
          </w:p>
          <w:p>
            <w:pPr>
              <w:spacing w:before="168" w:line="228" w:lineRule="auto"/>
              <w:ind w:left="608"/>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1</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地表水环境影响分</w:t>
            </w:r>
            <w:r>
              <w:rPr>
                <w:rFonts w:ascii="宋体" w:hAnsi="宋体" w:eastAsia="宋体" w:cs="宋体"/>
                <w:spacing w:val="14"/>
                <w:sz w:val="23"/>
                <w:szCs w:val="23"/>
                <w14:textOutline w14:w="4358" w14:cap="sq" w14:cmpd="sng">
                  <w14:solidFill>
                    <w14:srgbClr w14:val="000000"/>
                  </w14:solidFill>
                  <w14:prstDash w14:val="solid"/>
                  <w14:bevel/>
                </w14:textOutline>
              </w:rPr>
              <w:t>析</w:t>
            </w:r>
          </w:p>
          <w:p>
            <w:pPr>
              <w:spacing w:before="184" w:line="226" w:lineRule="auto"/>
              <w:ind w:left="596"/>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①</w:t>
            </w:r>
            <w:r>
              <w:rPr>
                <w:rFonts w:ascii="宋体" w:hAnsi="宋体" w:eastAsia="宋体" w:cs="宋体"/>
                <w:spacing w:val="10"/>
                <w:sz w:val="23"/>
                <w:szCs w:val="23"/>
                <w14:textOutline w14:w="4358" w14:cap="sq" w14:cmpd="sng">
                  <w14:solidFill>
                    <w14:srgbClr w14:val="000000"/>
                  </w14:solidFill>
                  <w14:prstDash w14:val="solid"/>
                  <w14:bevel/>
                </w14:textOutline>
              </w:rPr>
              <w:t>项目外排水特征和去向</w:t>
            </w:r>
          </w:p>
          <w:p>
            <w:pPr>
              <w:spacing w:before="187" w:line="228" w:lineRule="auto"/>
              <w:ind w:left="597"/>
              <w:rPr>
                <w:rFonts w:ascii="宋体" w:hAnsi="宋体" w:eastAsia="宋体" w:cs="宋体"/>
                <w:sz w:val="23"/>
                <w:szCs w:val="23"/>
              </w:rPr>
            </w:pPr>
            <w:r>
              <w:rPr>
                <w:rFonts w:ascii="宋体" w:hAnsi="宋体" w:eastAsia="宋体" w:cs="宋体"/>
                <w:spacing w:val="9"/>
                <w:sz w:val="23"/>
                <w:szCs w:val="23"/>
              </w:rPr>
              <w:t>根据工程分析，项目采用雨污分流排水系统。</w:t>
            </w:r>
          </w:p>
          <w:p>
            <w:pPr>
              <w:spacing w:before="181" w:line="376" w:lineRule="auto"/>
              <w:ind w:left="117" w:right="106" w:firstLine="489"/>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雨水：</w:t>
            </w:r>
            <w:r>
              <w:rPr>
                <w:rFonts w:ascii="宋体" w:hAnsi="宋体" w:eastAsia="宋体" w:cs="宋体"/>
                <w:spacing w:val="7"/>
                <w:sz w:val="23"/>
                <w:szCs w:val="23"/>
              </w:rPr>
              <w:t>场</w:t>
            </w:r>
            <w:r>
              <w:rPr>
                <w:rFonts w:ascii="宋体" w:hAnsi="宋体" w:eastAsia="宋体" w:cs="宋体"/>
                <w:spacing w:val="6"/>
                <w:sz w:val="23"/>
                <w:szCs w:val="23"/>
              </w:rPr>
              <w:t>外雨水不进入项目区，站房屋顶雨水经雨水立管收集后直接排入华</w:t>
            </w:r>
            <w:r>
              <w:rPr>
                <w:rFonts w:ascii="宋体" w:hAnsi="宋体" w:eastAsia="宋体" w:cs="宋体"/>
                <w:sz w:val="23"/>
                <w:szCs w:val="23"/>
              </w:rPr>
              <w:t xml:space="preserve"> </w:t>
            </w:r>
            <w:r>
              <w:rPr>
                <w:rFonts w:ascii="宋体" w:hAnsi="宋体" w:eastAsia="宋体" w:cs="宋体"/>
                <w:spacing w:val="10"/>
                <w:sz w:val="23"/>
                <w:szCs w:val="23"/>
              </w:rPr>
              <w:t>强</w:t>
            </w:r>
            <w:r>
              <w:rPr>
                <w:rFonts w:ascii="宋体" w:hAnsi="宋体" w:eastAsia="宋体" w:cs="宋体"/>
                <w:spacing w:val="8"/>
                <w:sz w:val="23"/>
                <w:szCs w:val="23"/>
              </w:rPr>
              <w:t>路市政雨水管网，汇入龙川江；加油区内含油废水经罩棚区截水沟 (</w:t>
            </w:r>
            <w:r>
              <w:rPr>
                <w:rFonts w:ascii="Times New Roman" w:hAnsi="Times New Roman" w:eastAsia="Times New Roman" w:cs="Times New Roman"/>
                <w:spacing w:val="8"/>
                <w:sz w:val="23"/>
                <w:szCs w:val="23"/>
              </w:rPr>
              <w:t>72</w:t>
            </w:r>
            <w:r>
              <w:rPr>
                <w:rFonts w:ascii="Times New Roman" w:hAnsi="Times New Roman" w:eastAsia="Times New Roman" w:cs="Times New Roman"/>
                <w:sz w:val="23"/>
                <w:szCs w:val="23"/>
              </w:rPr>
              <w:t>m</w:t>
            </w:r>
            <w:r>
              <w:rPr>
                <w:rFonts w:ascii="宋体" w:hAnsi="宋体" w:eastAsia="宋体" w:cs="宋体"/>
                <w:spacing w:val="8"/>
                <w:sz w:val="23"/>
                <w:szCs w:val="23"/>
              </w:rPr>
              <w:t>) 收</w:t>
            </w:r>
            <w:r>
              <w:rPr>
                <w:rFonts w:ascii="宋体" w:hAnsi="宋体" w:eastAsia="宋体" w:cs="宋体"/>
                <w:sz w:val="23"/>
                <w:szCs w:val="23"/>
              </w:rPr>
              <w:t xml:space="preserve"> </w:t>
            </w:r>
            <w:r>
              <w:rPr>
                <w:rFonts w:ascii="宋体" w:hAnsi="宋体" w:eastAsia="宋体" w:cs="宋体"/>
                <w:spacing w:val="18"/>
                <w:sz w:val="23"/>
                <w:szCs w:val="23"/>
              </w:rPr>
              <w:t>集</w:t>
            </w:r>
            <w:r>
              <w:rPr>
                <w:rFonts w:ascii="宋体" w:hAnsi="宋体" w:eastAsia="宋体" w:cs="宋体"/>
                <w:spacing w:val="11"/>
                <w:sz w:val="23"/>
                <w:szCs w:val="23"/>
              </w:rPr>
              <w:t>进</w:t>
            </w:r>
            <w:r>
              <w:rPr>
                <w:rFonts w:ascii="宋体" w:hAnsi="宋体" w:eastAsia="宋体" w:cs="宋体"/>
                <w:spacing w:val="9"/>
                <w:sz w:val="23"/>
                <w:szCs w:val="23"/>
              </w:rPr>
              <w:t>入三级油水分离池 (</w:t>
            </w:r>
            <w:r>
              <w:rPr>
                <w:rFonts w:ascii="Times New Roman" w:hAnsi="Times New Roman" w:eastAsia="Times New Roman" w:cs="Times New Roman"/>
                <w:spacing w:val="9"/>
                <w:sz w:val="23"/>
                <w:szCs w:val="23"/>
              </w:rPr>
              <w:t>1</w:t>
            </w:r>
            <w:r>
              <w:rPr>
                <w:rFonts w:ascii="宋体" w:hAnsi="宋体" w:eastAsia="宋体" w:cs="宋体"/>
                <w:spacing w:val="9"/>
                <w:sz w:val="23"/>
                <w:szCs w:val="23"/>
              </w:rPr>
              <w:t>个，</w:t>
            </w:r>
            <w:r>
              <w:rPr>
                <w:rFonts w:ascii="Times New Roman" w:hAnsi="Times New Roman" w:eastAsia="Times New Roman" w:cs="Times New Roman"/>
                <w:spacing w:val="9"/>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9"/>
                <w:position w:val="8"/>
                <w:sz w:val="15"/>
                <w:szCs w:val="15"/>
              </w:rPr>
              <w:t xml:space="preserve">3 </w:t>
            </w:r>
            <w:r>
              <w:rPr>
                <w:rFonts w:ascii="宋体" w:hAnsi="宋体" w:eastAsia="宋体" w:cs="宋体"/>
                <w:spacing w:val="9"/>
                <w:sz w:val="23"/>
                <w:szCs w:val="23"/>
              </w:rPr>
              <w:t>) 处理后排入华强路市政雨水管网，汇入龙</w:t>
            </w:r>
            <w:r>
              <w:rPr>
                <w:rFonts w:ascii="宋体" w:hAnsi="宋体" w:eastAsia="宋体" w:cs="宋体"/>
                <w:sz w:val="23"/>
                <w:szCs w:val="23"/>
              </w:rPr>
              <w:t xml:space="preserve"> </w:t>
            </w:r>
            <w:r>
              <w:rPr>
                <w:rFonts w:ascii="宋体" w:hAnsi="宋体" w:eastAsia="宋体" w:cs="宋体"/>
                <w:spacing w:val="5"/>
                <w:sz w:val="23"/>
                <w:szCs w:val="23"/>
              </w:rPr>
              <w:t xml:space="preserve">川江。根据工程分析，在项目区东北部绿化带内设置一个容积为 </w:t>
            </w:r>
            <w:r>
              <w:rPr>
                <w:rFonts w:ascii="Times New Roman" w:hAnsi="Times New Roman" w:eastAsia="Times New Roman" w:cs="Times New Roman"/>
                <w:spacing w:val="5"/>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3 </w:t>
            </w:r>
            <w:r>
              <w:rPr>
                <w:rFonts w:ascii="宋体" w:hAnsi="宋体" w:eastAsia="宋体" w:cs="宋体"/>
                <w:spacing w:val="5"/>
                <w:sz w:val="23"/>
                <w:szCs w:val="23"/>
              </w:rPr>
              <w:t>的三级油水</w:t>
            </w:r>
            <w:r>
              <w:rPr>
                <w:rFonts w:ascii="宋体" w:hAnsi="宋体" w:eastAsia="宋体" w:cs="宋体"/>
                <w:sz w:val="23"/>
                <w:szCs w:val="23"/>
              </w:rPr>
              <w:t xml:space="preserve"> </w:t>
            </w:r>
            <w:r>
              <w:rPr>
                <w:rFonts w:ascii="宋体" w:hAnsi="宋体" w:eastAsia="宋体" w:cs="宋体"/>
                <w:spacing w:val="14"/>
                <w:sz w:val="23"/>
                <w:szCs w:val="23"/>
              </w:rPr>
              <w:t>分离</w:t>
            </w:r>
            <w:r>
              <w:rPr>
                <w:rFonts w:ascii="宋体" w:hAnsi="宋体" w:eastAsia="宋体" w:cs="宋体"/>
                <w:spacing w:val="9"/>
                <w:sz w:val="23"/>
                <w:szCs w:val="23"/>
              </w:rPr>
              <w:t>池</w:t>
            </w:r>
            <w:r>
              <w:rPr>
                <w:rFonts w:ascii="宋体" w:hAnsi="宋体" w:eastAsia="宋体" w:cs="宋体"/>
                <w:spacing w:val="7"/>
                <w:sz w:val="23"/>
                <w:szCs w:val="23"/>
              </w:rPr>
              <w:t xml:space="preserve">，设计容量能够满足雨水停留时间不小于 </w:t>
            </w:r>
            <w:r>
              <w:rPr>
                <w:rFonts w:ascii="Times New Roman" w:hAnsi="Times New Roman" w:eastAsia="Times New Roman" w:cs="Times New Roman"/>
                <w:spacing w:val="7"/>
                <w:sz w:val="23"/>
                <w:szCs w:val="23"/>
              </w:rPr>
              <w:t>0.5</w:t>
            </w:r>
            <w:r>
              <w:rPr>
                <w:rFonts w:ascii="Times New Roman" w:hAnsi="Times New Roman" w:eastAsia="Times New Roman" w:cs="Times New Roman"/>
                <w:sz w:val="23"/>
                <w:szCs w:val="23"/>
              </w:rPr>
              <w:t>h</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的要求，能够保证项目区</w:t>
            </w:r>
            <w:r>
              <w:rPr>
                <w:rFonts w:ascii="宋体" w:hAnsi="宋体" w:eastAsia="宋体" w:cs="宋体"/>
                <w:sz w:val="23"/>
                <w:szCs w:val="23"/>
              </w:rPr>
              <w:t xml:space="preserve"> </w:t>
            </w:r>
            <w:r>
              <w:rPr>
                <w:rFonts w:ascii="宋体" w:hAnsi="宋体" w:eastAsia="宋体" w:cs="宋体"/>
                <w:spacing w:val="12"/>
                <w:sz w:val="23"/>
                <w:szCs w:val="23"/>
              </w:rPr>
              <w:t>含</w:t>
            </w:r>
            <w:r>
              <w:rPr>
                <w:rFonts w:ascii="宋体" w:hAnsi="宋体" w:eastAsia="宋体" w:cs="宋体"/>
                <w:spacing w:val="8"/>
                <w:sz w:val="23"/>
                <w:szCs w:val="23"/>
              </w:rPr>
              <w:t>油雨水的油水分离效果。</w:t>
            </w:r>
          </w:p>
          <w:p>
            <w:pPr>
              <w:spacing w:before="6" w:line="375" w:lineRule="auto"/>
              <w:ind w:left="116" w:right="106" w:firstLine="480"/>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废水：</w:t>
            </w:r>
            <w:r>
              <w:rPr>
                <w:rFonts w:ascii="宋体" w:hAnsi="宋体" w:eastAsia="宋体" w:cs="宋体"/>
                <w:spacing w:val="7"/>
                <w:sz w:val="23"/>
                <w:szCs w:val="23"/>
              </w:rPr>
              <w:t>项目运营期废水主要为生活污水和洗车废水，生活污水主要包括：</w:t>
            </w:r>
            <w:r>
              <w:rPr>
                <w:rFonts w:ascii="宋体" w:hAnsi="宋体" w:eastAsia="宋体" w:cs="宋体"/>
                <w:spacing w:val="3"/>
                <w:sz w:val="23"/>
                <w:szCs w:val="23"/>
              </w:rPr>
              <w:t>员</w:t>
            </w:r>
            <w:r>
              <w:rPr>
                <w:rFonts w:ascii="宋体" w:hAnsi="宋体" w:eastAsia="宋体" w:cs="宋体"/>
                <w:sz w:val="23"/>
                <w:szCs w:val="23"/>
              </w:rPr>
              <w:t xml:space="preserve"> </w:t>
            </w:r>
            <w:r>
              <w:rPr>
                <w:rFonts w:ascii="宋体" w:hAnsi="宋体" w:eastAsia="宋体" w:cs="宋体"/>
                <w:spacing w:val="10"/>
                <w:sz w:val="23"/>
                <w:szCs w:val="23"/>
              </w:rPr>
              <w:t>工生活污水</w:t>
            </w:r>
            <w:r>
              <w:rPr>
                <w:rFonts w:ascii="宋体" w:hAnsi="宋体" w:eastAsia="宋体" w:cs="宋体"/>
                <w:spacing w:val="7"/>
                <w:sz w:val="23"/>
                <w:szCs w:val="23"/>
              </w:rPr>
              <w:t>、</w:t>
            </w:r>
            <w:r>
              <w:rPr>
                <w:rFonts w:ascii="宋体" w:hAnsi="宋体" w:eastAsia="宋体" w:cs="宋体"/>
                <w:spacing w:val="5"/>
                <w:sz w:val="23"/>
                <w:szCs w:val="23"/>
              </w:rPr>
              <w:t xml:space="preserve">厕所冲厕废水。根据工程分析，生活污水产生量约为 </w:t>
            </w:r>
            <w:r>
              <w:rPr>
                <w:rFonts w:ascii="Times New Roman" w:hAnsi="Times New Roman" w:eastAsia="Times New Roman" w:cs="Times New Roman"/>
                <w:spacing w:val="5"/>
                <w:sz w:val="23"/>
                <w:szCs w:val="23"/>
              </w:rPr>
              <w:t>2.7</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，洗</w:t>
            </w:r>
            <w:r>
              <w:rPr>
                <w:rFonts w:ascii="宋体" w:hAnsi="宋体" w:eastAsia="宋体" w:cs="宋体"/>
                <w:sz w:val="23"/>
                <w:szCs w:val="23"/>
              </w:rPr>
              <w:t xml:space="preserve"> </w:t>
            </w:r>
            <w:r>
              <w:rPr>
                <w:rFonts w:ascii="宋体" w:hAnsi="宋体" w:eastAsia="宋体" w:cs="宋体"/>
                <w:spacing w:val="10"/>
                <w:sz w:val="23"/>
                <w:szCs w:val="23"/>
              </w:rPr>
              <w:t>车废水产生</w:t>
            </w:r>
            <w:r>
              <w:rPr>
                <w:rFonts w:ascii="宋体" w:hAnsi="宋体" w:eastAsia="宋体" w:cs="宋体"/>
                <w:spacing w:val="7"/>
                <w:sz w:val="23"/>
                <w:szCs w:val="23"/>
              </w:rPr>
              <w:t>量</w:t>
            </w:r>
            <w:r>
              <w:rPr>
                <w:rFonts w:ascii="宋体" w:hAnsi="宋体" w:eastAsia="宋体" w:cs="宋体"/>
                <w:spacing w:val="5"/>
                <w:sz w:val="23"/>
                <w:szCs w:val="23"/>
              </w:rPr>
              <w:t xml:space="preserve">约为 </w:t>
            </w:r>
            <w:r>
              <w:rPr>
                <w:rFonts w:ascii="Times New Roman" w:hAnsi="Times New Roman" w:eastAsia="Times New Roman" w:cs="Times New Roman"/>
                <w:spacing w:val="5"/>
                <w:sz w:val="23"/>
                <w:szCs w:val="23"/>
              </w:rPr>
              <w:t>5.4</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。根据现场踏勘，华强路现已建设至思源小学，项目</w:t>
            </w:r>
            <w:r>
              <w:rPr>
                <w:rFonts w:ascii="宋体" w:hAnsi="宋体" w:eastAsia="宋体" w:cs="宋体"/>
                <w:sz w:val="23"/>
                <w:szCs w:val="23"/>
              </w:rPr>
              <w:t xml:space="preserve"> </w:t>
            </w:r>
            <w:r>
              <w:rPr>
                <w:rFonts w:ascii="宋体" w:hAnsi="宋体" w:eastAsia="宋体" w:cs="宋体"/>
                <w:spacing w:val="9"/>
                <w:sz w:val="23"/>
                <w:szCs w:val="23"/>
              </w:rPr>
              <w:t>北</w:t>
            </w:r>
            <w:r>
              <w:rPr>
                <w:rFonts w:ascii="宋体" w:hAnsi="宋体" w:eastAsia="宋体" w:cs="宋体"/>
                <w:spacing w:val="7"/>
                <w:sz w:val="23"/>
                <w:szCs w:val="23"/>
              </w:rPr>
              <w:t>侧路段尚未建成，但路基已建成，本次评价按近远期对废水进行处置排放。近</w:t>
            </w:r>
            <w:r>
              <w:rPr>
                <w:rFonts w:ascii="宋体" w:hAnsi="宋体" w:eastAsia="宋体" w:cs="宋体"/>
                <w:sz w:val="23"/>
                <w:szCs w:val="23"/>
              </w:rPr>
              <w:t xml:space="preserve"> </w:t>
            </w:r>
            <w:r>
              <w:rPr>
                <w:rFonts w:ascii="宋体" w:hAnsi="宋体" w:eastAsia="宋体" w:cs="宋体"/>
                <w:spacing w:val="12"/>
                <w:sz w:val="23"/>
                <w:szCs w:val="23"/>
              </w:rPr>
              <w:t>期</w:t>
            </w:r>
            <w:r>
              <w:rPr>
                <w:rFonts w:ascii="宋体" w:hAnsi="宋体" w:eastAsia="宋体" w:cs="宋体"/>
                <w:spacing w:val="10"/>
                <w:sz w:val="23"/>
                <w:szCs w:val="23"/>
              </w:rPr>
              <w:t>生</w:t>
            </w:r>
            <w:r>
              <w:rPr>
                <w:rFonts w:ascii="宋体" w:hAnsi="宋体" w:eastAsia="宋体" w:cs="宋体"/>
                <w:spacing w:val="6"/>
                <w:sz w:val="23"/>
                <w:szCs w:val="23"/>
              </w:rPr>
              <w:t>活污水经化粪池 (</w:t>
            </w:r>
            <w:r>
              <w:rPr>
                <w:rFonts w:ascii="Times New Roman" w:hAnsi="Times New Roman" w:eastAsia="Times New Roman" w:cs="Times New Roman"/>
                <w:spacing w:val="6"/>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8"/>
                <w:sz w:val="15"/>
                <w:szCs w:val="15"/>
              </w:rPr>
              <w:t xml:space="preserve">3 </w:t>
            </w:r>
            <w:r>
              <w:rPr>
                <w:rFonts w:ascii="宋体" w:hAnsi="宋体" w:eastAsia="宋体" w:cs="宋体"/>
                <w:spacing w:val="6"/>
                <w:sz w:val="23"/>
                <w:szCs w:val="23"/>
              </w:rPr>
              <w:t>) 预处理后与经隔油沉淀池 (</w:t>
            </w:r>
            <w:r>
              <w:rPr>
                <w:rFonts w:ascii="Times New Roman" w:hAnsi="Times New Roman" w:eastAsia="Times New Roman" w:cs="Times New Roman"/>
                <w:spacing w:val="6"/>
                <w:sz w:val="23"/>
                <w:szCs w:val="23"/>
              </w:rPr>
              <w:t>6</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8"/>
                <w:sz w:val="15"/>
                <w:szCs w:val="15"/>
              </w:rPr>
              <w:t xml:space="preserve">3 </w:t>
            </w:r>
            <w:r>
              <w:rPr>
                <w:rFonts w:ascii="宋体" w:hAnsi="宋体" w:eastAsia="宋体" w:cs="宋体"/>
                <w:spacing w:val="6"/>
                <w:sz w:val="23"/>
                <w:szCs w:val="23"/>
              </w:rPr>
              <w:t>) 预处理后的洗车</w:t>
            </w:r>
            <w:r>
              <w:rPr>
                <w:rFonts w:ascii="宋体" w:hAnsi="宋体" w:eastAsia="宋体" w:cs="宋体"/>
                <w:sz w:val="23"/>
                <w:szCs w:val="23"/>
              </w:rPr>
              <w:t xml:space="preserve"> </w:t>
            </w:r>
            <w:r>
              <w:rPr>
                <w:rFonts w:ascii="宋体" w:hAnsi="宋体" w:eastAsia="宋体" w:cs="宋体"/>
                <w:spacing w:val="8"/>
                <w:sz w:val="23"/>
                <w:szCs w:val="23"/>
              </w:rPr>
              <w:t>废</w:t>
            </w:r>
            <w:r>
              <w:rPr>
                <w:rFonts w:ascii="宋体" w:hAnsi="宋体" w:eastAsia="宋体" w:cs="宋体"/>
                <w:spacing w:val="5"/>
                <w:sz w:val="23"/>
                <w:szCs w:val="23"/>
              </w:rPr>
              <w:t>水一起进入调节池 (</w:t>
            </w:r>
            <w:r>
              <w:rPr>
                <w:rFonts w:ascii="Times New Roman" w:hAnsi="Times New Roman" w:eastAsia="Times New Roman" w:cs="Times New Roman"/>
                <w:spacing w:val="5"/>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3 </w:t>
            </w:r>
            <w:r>
              <w:rPr>
                <w:rFonts w:ascii="宋体" w:hAnsi="宋体" w:eastAsia="宋体" w:cs="宋体"/>
                <w:spacing w:val="5"/>
                <w:sz w:val="23"/>
                <w:szCs w:val="23"/>
              </w:rPr>
              <w:t>) 均质后，进入一体化污水处理站 (</w:t>
            </w:r>
            <w:r>
              <w:rPr>
                <w:rFonts w:ascii="Times New Roman" w:hAnsi="Times New Roman" w:eastAsia="Times New Roman" w:cs="Times New Roman"/>
                <w:spacing w:val="5"/>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d</w:t>
            </w:r>
            <w:r>
              <w:rPr>
                <w:rFonts w:ascii="宋体" w:hAnsi="宋体" w:eastAsia="宋体" w:cs="宋体"/>
                <w:spacing w:val="5"/>
                <w:sz w:val="23"/>
                <w:szCs w:val="23"/>
              </w:rPr>
              <w:t>) 处理达</w:t>
            </w:r>
            <w:r>
              <w:rPr>
                <w:rFonts w:ascii="宋体" w:hAnsi="宋体" w:eastAsia="宋体" w:cs="宋体"/>
                <w:sz w:val="23"/>
                <w:szCs w:val="23"/>
              </w:rPr>
              <w:t xml:space="preserve"> </w:t>
            </w:r>
            <w:r>
              <w:rPr>
                <w:rFonts w:ascii="宋体" w:hAnsi="宋体" w:eastAsia="宋体" w:cs="宋体"/>
                <w:spacing w:val="1"/>
                <w:sz w:val="23"/>
                <w:szCs w:val="23"/>
              </w:rPr>
              <w:t>到《污水综合排放标准》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1"/>
                <w:sz w:val="23"/>
                <w:szCs w:val="23"/>
              </w:rPr>
              <w:t xml:space="preserve"> 8978- 199</w:t>
            </w:r>
            <w:r>
              <w:rPr>
                <w:rFonts w:ascii="Times New Roman" w:hAnsi="Times New Roman" w:eastAsia="Times New Roman" w:cs="Times New Roman"/>
                <w:sz w:val="23"/>
                <w:szCs w:val="23"/>
              </w:rPr>
              <w:t>6</w:t>
            </w:r>
            <w:r>
              <w:rPr>
                <w:rFonts w:ascii="宋体" w:hAnsi="宋体" w:eastAsia="宋体" w:cs="宋体"/>
                <w:sz w:val="23"/>
                <w:szCs w:val="23"/>
              </w:rPr>
              <w:t xml:space="preserve">) 中表 </w:t>
            </w:r>
            <w:r>
              <w:rPr>
                <w:rFonts w:ascii="Times New Roman" w:hAnsi="Times New Roman" w:eastAsia="Times New Roman" w:cs="Times New Roman"/>
                <w:sz w:val="23"/>
                <w:szCs w:val="23"/>
              </w:rPr>
              <w:t xml:space="preserve">4 </w:t>
            </w:r>
            <w:r>
              <w:rPr>
                <w:rFonts w:ascii="宋体" w:hAnsi="宋体" w:eastAsia="宋体" w:cs="宋体"/>
                <w:sz w:val="23"/>
                <w:szCs w:val="23"/>
              </w:rPr>
              <w:t xml:space="preserve">一级标准排入附近沟渠，汇入 </w:t>
            </w:r>
            <w:r>
              <w:rPr>
                <w:rFonts w:ascii="宋体" w:hAnsi="宋体" w:eastAsia="宋体" w:cs="宋体"/>
                <w:spacing w:val="8"/>
                <w:sz w:val="23"/>
                <w:szCs w:val="23"/>
              </w:rPr>
              <w:t>龙川江；远期生活污水经化粪池 (</w:t>
            </w:r>
            <w:r>
              <w:rPr>
                <w:rFonts w:ascii="Times New Roman" w:hAnsi="Times New Roman" w:eastAsia="Times New Roman" w:cs="Times New Roman"/>
                <w:spacing w:val="8"/>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8"/>
                <w:position w:val="8"/>
                <w:sz w:val="15"/>
                <w:szCs w:val="15"/>
              </w:rPr>
              <w:t xml:space="preserve">3 </w:t>
            </w:r>
            <w:r>
              <w:rPr>
                <w:rFonts w:ascii="宋体" w:hAnsi="宋体" w:eastAsia="宋体" w:cs="宋体"/>
                <w:spacing w:val="8"/>
                <w:sz w:val="23"/>
                <w:szCs w:val="23"/>
              </w:rPr>
              <w:t>) 处理后排入华强路市政污水管网，洗</w:t>
            </w:r>
            <w:r>
              <w:rPr>
                <w:rFonts w:ascii="宋体" w:hAnsi="宋体" w:eastAsia="宋体" w:cs="宋体"/>
                <w:spacing w:val="3"/>
                <w:sz w:val="23"/>
                <w:szCs w:val="23"/>
              </w:rPr>
              <w:t>车</w:t>
            </w:r>
            <w:r>
              <w:rPr>
                <w:rFonts w:ascii="宋体" w:hAnsi="宋体" w:eastAsia="宋体" w:cs="宋体"/>
                <w:sz w:val="23"/>
                <w:szCs w:val="23"/>
              </w:rPr>
              <w:t xml:space="preserve"> </w:t>
            </w:r>
            <w:r>
              <w:rPr>
                <w:rFonts w:ascii="宋体" w:hAnsi="宋体" w:eastAsia="宋体" w:cs="宋体"/>
                <w:spacing w:val="8"/>
                <w:sz w:val="23"/>
                <w:szCs w:val="23"/>
              </w:rPr>
              <w:t>废水经隔油沉淀池 (</w:t>
            </w:r>
            <w:r>
              <w:rPr>
                <w:rFonts w:ascii="Times New Roman" w:hAnsi="Times New Roman" w:eastAsia="Times New Roman" w:cs="Times New Roman"/>
                <w:spacing w:val="8"/>
                <w:sz w:val="23"/>
                <w:szCs w:val="23"/>
              </w:rPr>
              <w:t>6</w:t>
            </w:r>
            <w:r>
              <w:rPr>
                <w:rFonts w:ascii="Times New Roman" w:hAnsi="Times New Roman" w:eastAsia="Times New Roman" w:cs="Times New Roman"/>
                <w:sz w:val="23"/>
                <w:szCs w:val="23"/>
              </w:rPr>
              <w:t>m</w:t>
            </w:r>
            <w:r>
              <w:rPr>
                <w:rFonts w:ascii="Times New Roman" w:hAnsi="Times New Roman" w:eastAsia="Times New Roman" w:cs="Times New Roman"/>
                <w:spacing w:val="8"/>
                <w:position w:val="8"/>
                <w:sz w:val="15"/>
                <w:szCs w:val="15"/>
              </w:rPr>
              <w:t xml:space="preserve">3 </w:t>
            </w:r>
            <w:r>
              <w:rPr>
                <w:rFonts w:ascii="宋体" w:hAnsi="宋体" w:eastAsia="宋体" w:cs="宋体"/>
                <w:spacing w:val="8"/>
                <w:sz w:val="23"/>
                <w:szCs w:val="23"/>
              </w:rPr>
              <w:t>) 处理后排入项目华强路市政污水管网，进入南华县</w:t>
            </w:r>
            <w:r>
              <w:rPr>
                <w:rFonts w:ascii="宋体" w:hAnsi="宋体" w:eastAsia="宋体" w:cs="宋体"/>
                <w:spacing w:val="3"/>
                <w:sz w:val="23"/>
                <w:szCs w:val="23"/>
              </w:rPr>
              <w:t>污</w:t>
            </w:r>
            <w:r>
              <w:rPr>
                <w:rFonts w:ascii="宋体" w:hAnsi="宋体" w:eastAsia="宋体" w:cs="宋体"/>
                <w:sz w:val="23"/>
                <w:szCs w:val="23"/>
              </w:rPr>
              <w:t xml:space="preserve"> </w:t>
            </w:r>
            <w:r>
              <w:rPr>
                <w:rFonts w:ascii="宋体" w:hAnsi="宋体" w:eastAsia="宋体" w:cs="宋体"/>
                <w:spacing w:val="7"/>
                <w:sz w:val="23"/>
                <w:szCs w:val="23"/>
              </w:rPr>
              <w:t>水</w:t>
            </w:r>
            <w:r>
              <w:rPr>
                <w:rFonts w:ascii="宋体" w:hAnsi="宋体" w:eastAsia="宋体" w:cs="宋体"/>
                <w:spacing w:val="6"/>
                <w:sz w:val="23"/>
                <w:szCs w:val="23"/>
              </w:rPr>
              <w:t>处理厂。</w:t>
            </w:r>
          </w:p>
          <w:p>
            <w:pPr>
              <w:spacing w:before="2" w:line="226" w:lineRule="auto"/>
              <w:ind w:left="595"/>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②项目排水可行性分</w:t>
            </w:r>
            <w:r>
              <w:rPr>
                <w:rFonts w:ascii="宋体" w:hAnsi="宋体" w:eastAsia="宋体" w:cs="宋体"/>
                <w:spacing w:val="9"/>
                <w:sz w:val="23"/>
                <w:szCs w:val="23"/>
                <w14:textOutline w14:w="4358" w14:cap="sq" w14:cmpd="sng">
                  <w14:solidFill>
                    <w14:srgbClr w14:val="000000"/>
                  </w14:solidFill>
                  <w14:prstDash w14:val="solid"/>
                  <w14:bevel/>
                </w14:textOutline>
              </w:rPr>
              <w:t>析</w:t>
            </w:r>
          </w:p>
          <w:p>
            <w:pPr>
              <w:spacing w:before="186" w:line="468" w:lineRule="exact"/>
              <w:ind w:left="597"/>
              <w:rPr>
                <w:rFonts w:ascii="宋体" w:hAnsi="宋体" w:eastAsia="宋体" w:cs="宋体"/>
                <w:sz w:val="23"/>
                <w:szCs w:val="23"/>
              </w:rPr>
            </w:pPr>
            <w:r>
              <w:rPr>
                <w:rFonts w:ascii="宋体" w:hAnsi="宋体" w:eastAsia="宋体" w:cs="宋体"/>
                <w:spacing w:val="7"/>
                <w:position w:val="17"/>
                <w:sz w:val="23"/>
                <w:szCs w:val="23"/>
              </w:rPr>
              <w:t>根据现场踏勘，华强路现已建设至思源小学，项目北侧路段尚未建成，但</w:t>
            </w:r>
            <w:r>
              <w:rPr>
                <w:rFonts w:ascii="宋体" w:hAnsi="宋体" w:eastAsia="宋体" w:cs="宋体"/>
                <w:spacing w:val="3"/>
                <w:position w:val="17"/>
                <w:sz w:val="23"/>
                <w:szCs w:val="23"/>
              </w:rPr>
              <w:t>路</w:t>
            </w:r>
          </w:p>
          <w:p>
            <w:pPr>
              <w:spacing w:before="1" w:line="229" w:lineRule="auto"/>
              <w:ind w:left="117"/>
              <w:rPr>
                <w:rFonts w:ascii="宋体" w:hAnsi="宋体" w:eastAsia="宋体" w:cs="宋体"/>
                <w:sz w:val="23"/>
                <w:szCs w:val="23"/>
              </w:rPr>
            </w:pPr>
            <w:r>
              <w:rPr>
                <w:rFonts w:ascii="宋体" w:hAnsi="宋体" w:eastAsia="宋体" w:cs="宋体"/>
                <w:spacing w:val="9"/>
                <w:sz w:val="23"/>
                <w:szCs w:val="23"/>
              </w:rPr>
              <w:t>基</w:t>
            </w:r>
            <w:r>
              <w:rPr>
                <w:rFonts w:ascii="宋体" w:hAnsi="宋体" w:eastAsia="宋体" w:cs="宋体"/>
                <w:spacing w:val="7"/>
                <w:sz w:val="23"/>
                <w:szCs w:val="23"/>
              </w:rPr>
              <w:t>已建成，根据设计资料，项目雨污水排放口均位于华强路一侧，三级油水分离</w:t>
            </w:r>
          </w:p>
        </w:tc>
      </w:tr>
    </w:tbl>
    <w:p>
      <w:pPr>
        <w:rPr>
          <w:rFonts w:ascii="Arial"/>
          <w:sz w:val="21"/>
        </w:rPr>
      </w:pPr>
    </w:p>
    <w:p>
      <w:pPr>
        <w:sectPr>
          <w:footerReference r:id="rId45"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738" w:hRule="atLeast"/>
        </w:trPr>
        <w:tc>
          <w:tcPr>
            <w:tcW w:w="8526" w:type="dxa"/>
            <w:vAlign w:val="top"/>
          </w:tcPr>
          <w:p>
            <w:pPr>
              <w:spacing w:before="118" w:line="228" w:lineRule="auto"/>
              <w:ind w:left="117"/>
              <w:rPr>
                <w:rFonts w:ascii="宋体" w:hAnsi="宋体" w:eastAsia="宋体" w:cs="宋体"/>
                <w:sz w:val="23"/>
                <w:szCs w:val="23"/>
              </w:rPr>
            </w:pPr>
            <w:r>
              <w:rPr>
                <w:rFonts w:ascii="宋体" w:hAnsi="宋体" w:eastAsia="宋体" w:cs="宋体"/>
                <w:spacing w:val="13"/>
                <w:sz w:val="23"/>
                <w:szCs w:val="23"/>
              </w:rPr>
              <w:t>池</w:t>
            </w:r>
            <w:r>
              <w:rPr>
                <w:rFonts w:ascii="宋体" w:hAnsi="宋体" w:eastAsia="宋体" w:cs="宋体"/>
                <w:spacing w:val="9"/>
                <w:sz w:val="23"/>
                <w:szCs w:val="23"/>
              </w:rPr>
              <w:t>设置于东北部绿化带内，利于含油雨水收集和外排。</w:t>
            </w:r>
          </w:p>
          <w:p>
            <w:pPr>
              <w:spacing w:before="183" w:line="329" w:lineRule="auto"/>
              <w:ind w:left="681" w:right="466" w:hanging="86"/>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③</w:t>
            </w:r>
            <w:r>
              <w:rPr>
                <w:rFonts w:ascii="宋体" w:hAnsi="宋体" w:eastAsia="宋体" w:cs="宋体"/>
                <w:spacing w:val="18"/>
                <w:sz w:val="23"/>
                <w:szCs w:val="23"/>
                <w14:textOutline w14:w="4358" w14:cap="sq" w14:cmpd="sng">
                  <w14:solidFill>
                    <w14:srgbClr w14:val="000000"/>
                  </w14:solidFill>
                  <w14:prstDash w14:val="solid"/>
                  <w14:bevel/>
                </w14:textOutline>
              </w:rPr>
              <w:t>项</w:t>
            </w:r>
            <w:r>
              <w:rPr>
                <w:rFonts w:ascii="宋体" w:hAnsi="宋体" w:eastAsia="宋体" w:cs="宋体"/>
                <w:spacing w:val="10"/>
                <w:sz w:val="23"/>
                <w:szCs w:val="23"/>
                <w14:textOutline w14:w="4358" w14:cap="sq" w14:cmpd="sng">
                  <w14:solidFill>
                    <w14:srgbClr w14:val="000000"/>
                  </w14:solidFill>
                  <w14:prstDash w14:val="solid"/>
                  <w14:bevel/>
                </w14:textOutline>
              </w:rPr>
              <w:t>目化粪池、洗车废水隔油沉淀池、三级油水分离池设置合理性分析</w:t>
            </w:r>
            <w:r>
              <w:rPr>
                <w:rFonts w:ascii="宋体" w:hAnsi="宋体" w:eastAsia="宋体" w:cs="宋体"/>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ⅰ</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、化粪池设置合理性分析</w:t>
            </w:r>
          </w:p>
          <w:p>
            <w:pPr>
              <w:spacing w:before="1" w:line="384" w:lineRule="auto"/>
              <w:ind w:left="117" w:right="198" w:firstLine="483"/>
              <w:rPr>
                <w:rFonts w:ascii="宋体" w:hAnsi="宋体" w:eastAsia="宋体" w:cs="宋体"/>
                <w:sz w:val="23"/>
                <w:szCs w:val="23"/>
              </w:rPr>
            </w:pPr>
            <w:r>
              <w:rPr>
                <w:rFonts w:ascii="宋体" w:hAnsi="宋体" w:eastAsia="宋体" w:cs="宋体"/>
                <w:spacing w:val="4"/>
                <w:sz w:val="23"/>
                <w:szCs w:val="23"/>
              </w:rPr>
              <w:t>项目生活污水产生量为</w:t>
            </w:r>
            <w:r>
              <w:rPr>
                <w:rFonts w:ascii="宋体" w:hAnsi="宋体" w:eastAsia="宋体" w:cs="宋体"/>
                <w:spacing w:val="3"/>
                <w:sz w:val="23"/>
                <w:szCs w:val="23"/>
              </w:rPr>
              <w:t xml:space="preserve"> </w:t>
            </w:r>
            <w:r>
              <w:rPr>
                <w:rFonts w:ascii="Times New Roman" w:hAnsi="Times New Roman" w:eastAsia="Times New Roman" w:cs="Times New Roman"/>
                <w:spacing w:val="2"/>
                <w:sz w:val="23"/>
                <w:szCs w:val="23"/>
              </w:rPr>
              <w:t>2.7</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8"/>
                <w:sz w:val="15"/>
                <w:szCs w:val="15"/>
              </w:rPr>
              <w:t>3</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，化粪池容积为 </w:t>
            </w:r>
            <w:r>
              <w:rPr>
                <w:rFonts w:ascii="Times New Roman" w:hAnsi="Times New Roman" w:eastAsia="Times New Roman" w:cs="Times New Roman"/>
                <w:spacing w:val="2"/>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8"/>
                <w:sz w:val="15"/>
                <w:szCs w:val="15"/>
              </w:rPr>
              <w:t xml:space="preserve">3 </w:t>
            </w:r>
            <w:r>
              <w:rPr>
                <w:rFonts w:ascii="宋体" w:hAnsi="宋体" w:eastAsia="宋体" w:cs="宋体"/>
                <w:spacing w:val="2"/>
                <w:sz w:val="23"/>
                <w:szCs w:val="23"/>
              </w:rPr>
              <w:t>，能够保证污水在化粪</w:t>
            </w:r>
            <w:r>
              <w:rPr>
                <w:rFonts w:ascii="宋体" w:hAnsi="宋体" w:eastAsia="宋体" w:cs="宋体"/>
                <w:sz w:val="23"/>
                <w:szCs w:val="23"/>
              </w:rPr>
              <w:t xml:space="preserve"> </w:t>
            </w:r>
            <w:r>
              <w:rPr>
                <w:rFonts w:ascii="宋体" w:hAnsi="宋体" w:eastAsia="宋体" w:cs="宋体"/>
                <w:spacing w:val="8"/>
                <w:sz w:val="23"/>
                <w:szCs w:val="23"/>
              </w:rPr>
              <w:t>池停留足够的时间</w:t>
            </w:r>
            <w:r>
              <w:rPr>
                <w:rFonts w:ascii="宋体" w:hAnsi="宋体" w:eastAsia="宋体" w:cs="宋体"/>
                <w:spacing w:val="6"/>
                <w:sz w:val="23"/>
                <w:szCs w:val="23"/>
              </w:rPr>
              <w:t>。</w:t>
            </w:r>
          </w:p>
          <w:p>
            <w:pPr>
              <w:spacing w:before="13"/>
              <w:ind w:left="641"/>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ⅱ</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、洗车废</w:t>
            </w:r>
            <w:r>
              <w:rPr>
                <w:rFonts w:ascii="宋体" w:hAnsi="宋体" w:eastAsia="宋体" w:cs="宋体"/>
                <w:spacing w:val="1"/>
                <w:sz w:val="23"/>
                <w:szCs w:val="23"/>
                <w14:textOutline w14:w="4358" w14:cap="sq" w14:cmpd="sng">
                  <w14:solidFill>
                    <w14:srgbClr w14:val="000000"/>
                  </w14:solidFill>
                  <w14:prstDash w14:val="solid"/>
                  <w14:bevel/>
                </w14:textOutline>
              </w:rPr>
              <w:t>水隔油沉淀池设置合理性分析</w:t>
            </w:r>
          </w:p>
          <w:p>
            <w:pPr>
              <w:spacing w:before="132" w:line="384" w:lineRule="auto"/>
              <w:ind w:left="118" w:right="198" w:firstLine="482"/>
              <w:rPr>
                <w:rFonts w:ascii="宋体" w:hAnsi="宋体" w:eastAsia="宋体" w:cs="宋体"/>
                <w:sz w:val="23"/>
                <w:szCs w:val="23"/>
              </w:rPr>
            </w:pPr>
            <w:r>
              <w:rPr>
                <w:rFonts w:ascii="宋体" w:hAnsi="宋体" w:eastAsia="宋体" w:cs="宋体"/>
                <w:spacing w:val="4"/>
                <w:sz w:val="23"/>
                <w:szCs w:val="23"/>
              </w:rPr>
              <w:t>项目洗车场废水产生量</w:t>
            </w:r>
            <w:r>
              <w:rPr>
                <w:rFonts w:ascii="宋体" w:hAnsi="宋体" w:eastAsia="宋体" w:cs="宋体"/>
                <w:spacing w:val="3"/>
                <w:sz w:val="23"/>
                <w:szCs w:val="23"/>
              </w:rPr>
              <w:t xml:space="preserve"> </w:t>
            </w:r>
            <w:r>
              <w:rPr>
                <w:rFonts w:ascii="Times New Roman" w:hAnsi="Times New Roman" w:eastAsia="Times New Roman" w:cs="Times New Roman"/>
                <w:spacing w:val="2"/>
                <w:sz w:val="23"/>
                <w:szCs w:val="23"/>
              </w:rPr>
              <w:t>5.4</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3</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 xml:space="preserve">，隔油沉淀池容积为 </w:t>
            </w:r>
            <w:r>
              <w:rPr>
                <w:rFonts w:ascii="Times New Roman" w:hAnsi="Times New Roman" w:eastAsia="Times New Roman" w:cs="Times New Roman"/>
                <w:spacing w:val="2"/>
                <w:sz w:val="23"/>
                <w:szCs w:val="23"/>
              </w:rPr>
              <w:t>6</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，可保证洗车废水</w:t>
            </w:r>
            <w:r>
              <w:rPr>
                <w:rFonts w:ascii="宋体" w:hAnsi="宋体" w:eastAsia="宋体" w:cs="宋体"/>
                <w:sz w:val="23"/>
                <w:szCs w:val="23"/>
              </w:rPr>
              <w:t xml:space="preserve"> </w:t>
            </w:r>
            <w:r>
              <w:rPr>
                <w:rFonts w:ascii="宋体" w:hAnsi="宋体" w:eastAsia="宋体" w:cs="宋体"/>
                <w:spacing w:val="13"/>
                <w:sz w:val="23"/>
                <w:szCs w:val="23"/>
              </w:rPr>
              <w:t>有</w:t>
            </w:r>
            <w:r>
              <w:rPr>
                <w:rFonts w:ascii="宋体" w:hAnsi="宋体" w:eastAsia="宋体" w:cs="宋体"/>
                <w:spacing w:val="9"/>
                <w:sz w:val="23"/>
                <w:szCs w:val="23"/>
              </w:rPr>
              <w:t>足够的停留时间，保证洗车废水充分隔油、沉淀效果。</w:t>
            </w:r>
          </w:p>
          <w:p>
            <w:pPr>
              <w:spacing w:before="92" w:line="323" w:lineRule="exact"/>
              <w:ind w:left="613"/>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ⅲ</w:t>
            </w:r>
            <w:r>
              <w:rPr>
                <w:rFonts w:ascii="宋体" w:hAnsi="宋体" w:eastAsia="宋体" w:cs="宋体"/>
                <w:spacing w:val="9"/>
                <w:sz w:val="23"/>
                <w:szCs w:val="23"/>
                <w14:textOutline w14:w="4358" w14:cap="sq" w14:cmpd="sng">
                  <w14:solidFill>
                    <w14:srgbClr w14:val="000000"/>
                  </w14:solidFill>
                  <w14:prstDash w14:val="solid"/>
                  <w14:bevel/>
                </w14:textOutline>
              </w:rPr>
              <w:t>、三级油水分离池设置合理性分析</w:t>
            </w:r>
          </w:p>
          <w:p>
            <w:pPr>
              <w:spacing w:before="143" w:line="374" w:lineRule="auto"/>
              <w:ind w:left="121" w:right="106" w:firstLine="476"/>
              <w:rPr>
                <w:rFonts w:ascii="宋体" w:hAnsi="宋体" w:eastAsia="宋体" w:cs="宋体"/>
                <w:sz w:val="23"/>
                <w:szCs w:val="23"/>
              </w:rPr>
            </w:pPr>
            <w:r>
              <w:rPr>
                <w:rFonts w:ascii="宋体" w:hAnsi="宋体" w:eastAsia="宋体" w:cs="宋体"/>
                <w:spacing w:val="7"/>
                <w:sz w:val="23"/>
                <w:szCs w:val="23"/>
              </w:rPr>
              <w:t>根据工程分析，项目在卸油和加油过程中滴、冒、漏、挥发的油品较少，</w:t>
            </w:r>
            <w:r>
              <w:rPr>
                <w:rFonts w:ascii="宋体" w:hAnsi="宋体" w:eastAsia="宋体" w:cs="宋体"/>
                <w:spacing w:val="3"/>
                <w:sz w:val="23"/>
                <w:szCs w:val="23"/>
              </w:rPr>
              <w:t>其</w:t>
            </w:r>
            <w:r>
              <w:rPr>
                <w:rFonts w:ascii="宋体" w:hAnsi="宋体" w:eastAsia="宋体" w:cs="宋体"/>
                <w:sz w:val="23"/>
                <w:szCs w:val="23"/>
              </w:rPr>
              <w:t xml:space="preserve"> </w:t>
            </w:r>
            <w:r>
              <w:rPr>
                <w:rFonts w:ascii="宋体" w:hAnsi="宋体" w:eastAsia="宋体" w:cs="宋体"/>
                <w:spacing w:val="7"/>
                <w:sz w:val="23"/>
                <w:szCs w:val="23"/>
              </w:rPr>
              <w:t>雨</w:t>
            </w:r>
            <w:r>
              <w:rPr>
                <w:rFonts w:ascii="宋体" w:hAnsi="宋体" w:eastAsia="宋体" w:cs="宋体"/>
                <w:spacing w:val="4"/>
                <w:sz w:val="23"/>
                <w:szCs w:val="23"/>
              </w:rPr>
              <w:t xml:space="preserve">天冲刷产生的雨水含油量较小，主要含 </w:t>
            </w:r>
            <w:r>
              <w:rPr>
                <w:rFonts w:ascii="宋体" w:hAnsi="宋体" w:eastAsia="宋体" w:cs="宋体"/>
                <w:sz w:val="23"/>
                <w:szCs w:val="23"/>
              </w:rPr>
              <w:t>SS</w:t>
            </w:r>
            <w:r>
              <w:rPr>
                <w:rFonts w:ascii="宋体" w:hAnsi="宋体" w:eastAsia="宋体" w:cs="宋体"/>
                <w:spacing w:val="4"/>
                <w:sz w:val="23"/>
                <w:szCs w:val="23"/>
              </w:rPr>
              <w:t xml:space="preserve"> 和石油类。雨水量为 </w:t>
            </w:r>
            <w:r>
              <w:rPr>
                <w:rFonts w:ascii="Times New Roman" w:hAnsi="Times New Roman" w:eastAsia="Times New Roman" w:cs="Times New Roman"/>
                <w:spacing w:val="4"/>
                <w:sz w:val="23"/>
                <w:szCs w:val="23"/>
              </w:rPr>
              <w:t>2.9</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8"/>
                <w:sz w:val="15"/>
                <w:szCs w:val="15"/>
              </w:rPr>
              <w:t>3</w:t>
            </w:r>
            <w:r>
              <w:rPr>
                <w:rFonts w:ascii="Times New Roman" w:hAnsi="Times New Roman" w:eastAsia="Times New Roman" w:cs="Times New Roman"/>
                <w:spacing w:val="4"/>
                <w:sz w:val="23"/>
                <w:szCs w:val="23"/>
              </w:rPr>
              <w:t>/</w:t>
            </w:r>
            <w:r>
              <w:rPr>
                <w:rFonts w:ascii="宋体" w:hAnsi="宋体" w:eastAsia="宋体" w:cs="宋体"/>
                <w:spacing w:val="4"/>
                <w:sz w:val="23"/>
                <w:szCs w:val="23"/>
              </w:rPr>
              <w:t>次，项</w:t>
            </w:r>
            <w:r>
              <w:rPr>
                <w:rFonts w:ascii="宋体" w:hAnsi="宋体" w:eastAsia="宋体" w:cs="宋体"/>
                <w:sz w:val="23"/>
                <w:szCs w:val="23"/>
              </w:rPr>
              <w:t xml:space="preserve"> </w:t>
            </w:r>
            <w:r>
              <w:rPr>
                <w:rFonts w:ascii="宋体" w:hAnsi="宋体" w:eastAsia="宋体" w:cs="宋体"/>
                <w:spacing w:val="5"/>
                <w:sz w:val="23"/>
                <w:szCs w:val="23"/>
              </w:rPr>
              <w:t xml:space="preserve">目拟在东北部绿化带内设置一个三级油水分离池，其有效容积为 </w:t>
            </w:r>
            <w:r>
              <w:rPr>
                <w:rFonts w:ascii="Times New Roman" w:hAnsi="Times New Roman" w:eastAsia="Times New Roman" w:cs="Times New Roman"/>
                <w:spacing w:val="5"/>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8"/>
                <w:sz w:val="15"/>
                <w:szCs w:val="15"/>
              </w:rPr>
              <w:t xml:space="preserve">3 </w:t>
            </w:r>
            <w:r>
              <w:rPr>
                <w:rFonts w:ascii="宋体" w:hAnsi="宋体" w:eastAsia="宋体" w:cs="宋体"/>
                <w:spacing w:val="5"/>
                <w:sz w:val="23"/>
                <w:szCs w:val="23"/>
              </w:rPr>
              <w:t>，能够满</w:t>
            </w:r>
            <w:r>
              <w:rPr>
                <w:rFonts w:ascii="宋体" w:hAnsi="宋体" w:eastAsia="宋体" w:cs="宋体"/>
                <w:spacing w:val="1"/>
                <w:sz w:val="23"/>
                <w:szCs w:val="23"/>
              </w:rPr>
              <w:t>足</w:t>
            </w:r>
            <w:r>
              <w:rPr>
                <w:rFonts w:ascii="宋体" w:hAnsi="宋体" w:eastAsia="宋体" w:cs="宋体"/>
                <w:sz w:val="23"/>
                <w:szCs w:val="23"/>
              </w:rPr>
              <w:t xml:space="preserve"> </w:t>
            </w:r>
            <w:r>
              <w:rPr>
                <w:rFonts w:ascii="宋体" w:hAnsi="宋体" w:eastAsia="宋体" w:cs="宋体"/>
                <w:spacing w:val="5"/>
                <w:sz w:val="23"/>
                <w:szCs w:val="23"/>
              </w:rPr>
              <w:t xml:space="preserve">雨水在油水分离池中停留时间不小于 </w:t>
            </w:r>
            <w:r>
              <w:rPr>
                <w:rFonts w:ascii="Times New Roman" w:hAnsi="Times New Roman" w:eastAsia="Times New Roman" w:cs="Times New Roman"/>
                <w:spacing w:val="5"/>
                <w:sz w:val="23"/>
                <w:szCs w:val="23"/>
              </w:rPr>
              <w:t>0.5</w:t>
            </w:r>
            <w:r>
              <w:rPr>
                <w:rFonts w:ascii="Times New Roman" w:hAnsi="Times New Roman" w:eastAsia="Times New Roman" w:cs="Times New Roman"/>
                <w:sz w:val="23"/>
                <w:szCs w:val="23"/>
              </w:rPr>
              <w:t>h</w:t>
            </w:r>
            <w:r>
              <w:rPr>
                <w:rFonts w:ascii="宋体" w:hAnsi="宋体" w:eastAsia="宋体" w:cs="宋体"/>
                <w:spacing w:val="5"/>
                <w:sz w:val="23"/>
                <w:szCs w:val="23"/>
              </w:rPr>
              <w:t>，起到实际油水分离效果，经过油水分</w:t>
            </w:r>
            <w:r>
              <w:rPr>
                <w:rFonts w:ascii="宋体" w:hAnsi="宋体" w:eastAsia="宋体" w:cs="宋体"/>
                <w:sz w:val="23"/>
                <w:szCs w:val="23"/>
              </w:rPr>
              <w:t xml:space="preserve"> </w:t>
            </w:r>
            <w:r>
              <w:rPr>
                <w:rFonts w:ascii="宋体" w:hAnsi="宋体" w:eastAsia="宋体" w:cs="宋体"/>
                <w:spacing w:val="9"/>
                <w:sz w:val="23"/>
                <w:szCs w:val="23"/>
              </w:rPr>
              <w:t>离池处理后排入华强路市政雨水管网，汇入龙川江</w:t>
            </w:r>
            <w:r>
              <w:rPr>
                <w:rFonts w:ascii="宋体" w:hAnsi="宋体" w:eastAsia="宋体" w:cs="宋体"/>
                <w:spacing w:val="8"/>
                <w:sz w:val="23"/>
                <w:szCs w:val="23"/>
              </w:rPr>
              <w:t>。</w:t>
            </w:r>
          </w:p>
          <w:p>
            <w:pPr>
              <w:spacing w:before="12" w:line="226" w:lineRule="auto"/>
              <w:ind w:left="595"/>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④一体化污水处理</w:t>
            </w:r>
            <w:r>
              <w:rPr>
                <w:rFonts w:ascii="宋体" w:hAnsi="宋体" w:eastAsia="宋体" w:cs="宋体"/>
                <w:spacing w:val="9"/>
                <w:sz w:val="23"/>
                <w:szCs w:val="23"/>
                <w14:textOutline w14:w="4358" w14:cap="sq" w14:cmpd="sng">
                  <w14:solidFill>
                    <w14:srgbClr w14:val="000000"/>
                  </w14:solidFill>
                  <w14:prstDash w14:val="solid"/>
                  <w14:bevel/>
                </w14:textOutline>
              </w:rPr>
              <w:t>站</w:t>
            </w:r>
          </w:p>
          <w:p>
            <w:pPr>
              <w:spacing w:before="187"/>
              <w:ind w:left="681"/>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ⅰ</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、一体化污水处理站的位置</w:t>
            </w:r>
          </w:p>
          <w:p>
            <w:pPr>
              <w:spacing w:before="169" w:line="228" w:lineRule="auto"/>
              <w:ind w:left="597"/>
              <w:rPr>
                <w:rFonts w:ascii="宋体" w:hAnsi="宋体" w:eastAsia="宋体" w:cs="宋体"/>
                <w:sz w:val="23"/>
                <w:szCs w:val="23"/>
              </w:rPr>
            </w:pPr>
            <w:r>
              <w:rPr>
                <w:rFonts w:ascii="宋体" w:hAnsi="宋体" w:eastAsia="宋体" w:cs="宋体"/>
                <w:spacing w:val="7"/>
                <w:sz w:val="23"/>
                <w:szCs w:val="23"/>
              </w:rPr>
              <w:t>根据现场踏勘，根据用地条件，一体化污水处理站设置于洗车房北侧空地</w:t>
            </w:r>
            <w:r>
              <w:rPr>
                <w:rFonts w:ascii="宋体" w:hAnsi="宋体" w:eastAsia="宋体" w:cs="宋体"/>
                <w:spacing w:val="3"/>
                <w:sz w:val="23"/>
                <w:szCs w:val="23"/>
              </w:rPr>
              <w:t>地</w:t>
            </w:r>
          </w:p>
          <w:p>
            <w:pPr>
              <w:spacing w:before="183" w:line="376" w:lineRule="auto"/>
              <w:ind w:left="117" w:right="106" w:firstLine="7"/>
              <w:rPr>
                <w:rFonts w:ascii="宋体" w:hAnsi="宋体" w:eastAsia="宋体" w:cs="宋体"/>
                <w:sz w:val="23"/>
                <w:szCs w:val="23"/>
              </w:rPr>
            </w:pPr>
            <w:r>
              <w:rPr>
                <w:rFonts w:ascii="宋体" w:hAnsi="宋体" w:eastAsia="宋体" w:cs="宋体"/>
                <w:spacing w:val="7"/>
                <w:sz w:val="23"/>
                <w:szCs w:val="23"/>
              </w:rPr>
              <w:t>下，有利于收集处理生活污水及洗车废水，经处理后的废水由项目东北角的污</w:t>
            </w:r>
            <w:r>
              <w:rPr>
                <w:rFonts w:ascii="宋体" w:hAnsi="宋体" w:eastAsia="宋体" w:cs="宋体"/>
                <w:spacing w:val="1"/>
                <w:sz w:val="23"/>
                <w:szCs w:val="23"/>
              </w:rPr>
              <w:t>水</w:t>
            </w:r>
            <w:r>
              <w:rPr>
                <w:rFonts w:ascii="宋体" w:hAnsi="宋体" w:eastAsia="宋体" w:cs="宋体"/>
                <w:sz w:val="23"/>
                <w:szCs w:val="23"/>
              </w:rPr>
              <w:t xml:space="preserve"> </w:t>
            </w:r>
            <w:r>
              <w:rPr>
                <w:rFonts w:ascii="宋体" w:hAnsi="宋体" w:eastAsia="宋体" w:cs="宋体"/>
                <w:spacing w:val="14"/>
                <w:sz w:val="23"/>
                <w:szCs w:val="23"/>
              </w:rPr>
              <w:t>排</w:t>
            </w:r>
            <w:r>
              <w:rPr>
                <w:rFonts w:ascii="宋体" w:hAnsi="宋体" w:eastAsia="宋体" w:cs="宋体"/>
                <w:spacing w:val="8"/>
                <w:sz w:val="23"/>
                <w:szCs w:val="23"/>
              </w:rPr>
              <w:t>放口排放，位置设置合理。</w:t>
            </w:r>
          </w:p>
          <w:p>
            <w:pPr>
              <w:ind w:left="641"/>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ⅱ</w:t>
            </w:r>
            <w:r>
              <w:rPr>
                <w:rFonts w:ascii="宋体" w:hAnsi="宋体" w:eastAsia="宋体" w:cs="宋体"/>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、一</w:t>
            </w:r>
            <w:r>
              <w:rPr>
                <w:rFonts w:ascii="宋体" w:hAnsi="宋体" w:eastAsia="宋体" w:cs="宋体"/>
                <w:spacing w:val="-1"/>
                <w:sz w:val="23"/>
                <w:szCs w:val="23"/>
                <w14:textOutline w14:w="4358" w14:cap="sq" w14:cmpd="sng">
                  <w14:solidFill>
                    <w14:srgbClr w14:val="000000"/>
                  </w14:solidFill>
                  <w14:prstDash w14:val="solid"/>
                  <w14:bevel/>
                </w14:textOutline>
              </w:rPr>
              <w:t>体化污水处理站工艺推荐</w:t>
            </w:r>
          </w:p>
          <w:p>
            <w:pPr>
              <w:spacing w:before="169" w:line="381" w:lineRule="auto"/>
              <w:ind w:left="118" w:right="106" w:firstLine="482"/>
              <w:rPr>
                <w:rFonts w:ascii="宋体" w:hAnsi="宋体" w:eastAsia="宋体" w:cs="宋体"/>
                <w:sz w:val="23"/>
                <w:szCs w:val="23"/>
              </w:rPr>
            </w:pPr>
            <w:r>
              <w:rPr>
                <w:rFonts w:ascii="宋体" w:hAnsi="宋体" w:eastAsia="宋体" w:cs="宋体"/>
                <w:spacing w:val="12"/>
                <w:sz w:val="23"/>
                <w:szCs w:val="23"/>
              </w:rPr>
              <w:t>项目在实</w:t>
            </w:r>
            <w:r>
              <w:rPr>
                <w:rFonts w:ascii="宋体" w:hAnsi="宋体" w:eastAsia="宋体" w:cs="宋体"/>
                <w:spacing w:val="7"/>
                <w:sz w:val="23"/>
                <w:szCs w:val="23"/>
              </w:rPr>
              <w:t>施</w:t>
            </w:r>
            <w:r>
              <w:rPr>
                <w:rFonts w:ascii="宋体" w:hAnsi="宋体" w:eastAsia="宋体" w:cs="宋体"/>
                <w:spacing w:val="6"/>
                <w:sz w:val="23"/>
                <w:szCs w:val="23"/>
              </w:rPr>
              <w:t>时要由具有资质的单位设计和施工，保证出水水质满足保证出水</w:t>
            </w:r>
            <w:r>
              <w:rPr>
                <w:rFonts w:ascii="宋体" w:hAnsi="宋体" w:eastAsia="宋体" w:cs="宋体"/>
                <w:sz w:val="23"/>
                <w:szCs w:val="23"/>
              </w:rPr>
              <w:t xml:space="preserve"> </w:t>
            </w:r>
            <w:r>
              <w:rPr>
                <w:rFonts w:ascii="宋体" w:hAnsi="宋体" w:eastAsia="宋体" w:cs="宋体"/>
                <w:spacing w:val="8"/>
                <w:sz w:val="23"/>
                <w:szCs w:val="23"/>
              </w:rPr>
              <w:t>水质满足《</w:t>
            </w:r>
            <w:r>
              <w:rPr>
                <w:rFonts w:ascii="宋体" w:hAnsi="宋体" w:eastAsia="宋体" w:cs="宋体"/>
                <w:spacing w:val="6"/>
                <w:sz w:val="23"/>
                <w:szCs w:val="23"/>
              </w:rPr>
              <w:t>污</w:t>
            </w:r>
            <w:r>
              <w:rPr>
                <w:rFonts w:ascii="宋体" w:hAnsi="宋体" w:eastAsia="宋体" w:cs="宋体"/>
                <w:spacing w:val="4"/>
                <w:sz w:val="23"/>
                <w:szCs w:val="23"/>
              </w:rPr>
              <w:t>水综合排放标准》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 xml:space="preserve"> 8978- 1996</w:t>
            </w:r>
            <w:r>
              <w:rPr>
                <w:rFonts w:ascii="宋体" w:hAnsi="宋体" w:eastAsia="宋体" w:cs="宋体"/>
                <w:spacing w:val="4"/>
                <w:sz w:val="23"/>
                <w:szCs w:val="23"/>
              </w:rPr>
              <w:t>) 中表</w:t>
            </w:r>
            <w:r>
              <w:rPr>
                <w:rFonts w:ascii="Times New Roman" w:hAnsi="Times New Roman" w:eastAsia="Times New Roman" w:cs="Times New Roman"/>
                <w:spacing w:val="4"/>
                <w:sz w:val="23"/>
                <w:szCs w:val="23"/>
              </w:rPr>
              <w:t>4</w:t>
            </w:r>
            <w:r>
              <w:rPr>
                <w:rFonts w:ascii="宋体" w:hAnsi="宋体" w:eastAsia="宋体" w:cs="宋体"/>
                <w:spacing w:val="4"/>
                <w:sz w:val="23"/>
                <w:szCs w:val="23"/>
              </w:rPr>
              <w:t>一级标准。本次环评推</w:t>
            </w:r>
            <w:r>
              <w:rPr>
                <w:rFonts w:ascii="宋体" w:hAnsi="宋体" w:eastAsia="宋体" w:cs="宋体"/>
                <w:sz w:val="23"/>
                <w:szCs w:val="23"/>
              </w:rPr>
              <w:t xml:space="preserve"> </w:t>
            </w:r>
            <w:r>
              <w:rPr>
                <w:rFonts w:ascii="宋体" w:hAnsi="宋体" w:eastAsia="宋体" w:cs="宋体"/>
                <w:spacing w:val="4"/>
                <w:sz w:val="23"/>
                <w:szCs w:val="23"/>
              </w:rPr>
              <w:t>荐的生产废水处理工艺见图</w:t>
            </w:r>
            <w:r>
              <w:rPr>
                <w:rFonts w:ascii="Times New Roman" w:hAnsi="Times New Roman" w:eastAsia="Times New Roman" w:cs="Times New Roman"/>
                <w:spacing w:val="4"/>
                <w:sz w:val="23"/>
                <w:szCs w:val="23"/>
              </w:rPr>
              <w:t>7- 1</w:t>
            </w:r>
            <w:r>
              <w:rPr>
                <w:rFonts w:ascii="宋体" w:hAnsi="宋体" w:eastAsia="宋体" w:cs="宋体"/>
                <w:sz w:val="23"/>
                <w:szCs w:val="23"/>
              </w:rPr>
              <w:t>。</w:t>
            </w:r>
          </w:p>
          <w:p>
            <w:pPr>
              <w:spacing w:line="1291" w:lineRule="exact"/>
              <w:ind w:firstLine="126"/>
              <w:textAlignment w:val="center"/>
            </w:pPr>
            <w:r>
              <w:drawing>
                <wp:inline distT="0" distB="0" distL="0" distR="0">
                  <wp:extent cx="5248275" cy="81978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85"/>
                          <a:stretch>
                            <a:fillRect/>
                          </a:stretch>
                        </pic:blipFill>
                        <pic:spPr>
                          <a:xfrm>
                            <a:off x="0" y="0"/>
                            <a:ext cx="5248655" cy="819911"/>
                          </a:xfrm>
                          <a:prstGeom prst="rect">
                            <a:avLst/>
                          </a:prstGeom>
                        </pic:spPr>
                      </pic:pic>
                    </a:graphicData>
                  </a:graphic>
                </wp:inline>
              </w:drawing>
            </w:r>
          </w:p>
          <w:p>
            <w:pPr>
              <w:spacing w:before="249" w:line="468" w:lineRule="exact"/>
              <w:ind w:left="2543"/>
              <w:rPr>
                <w:rFonts w:ascii="宋体" w:hAnsi="宋体" w:eastAsia="宋体" w:cs="宋体"/>
                <w:sz w:val="23"/>
                <w:szCs w:val="23"/>
              </w:rPr>
            </w:pPr>
            <w:r>
              <w:rPr>
                <w:rFonts w:ascii="宋体" w:hAnsi="宋体" w:eastAsia="宋体" w:cs="宋体"/>
                <w:spacing w:val="6"/>
                <w:position w:val="17"/>
                <w:sz w:val="23"/>
                <w:szCs w:val="23"/>
                <w14:textOutline w14:w="4358" w14:cap="sq" w14:cmpd="sng">
                  <w14:solidFill>
                    <w14:srgbClr w14:val="000000"/>
                  </w14:solidFill>
                  <w14:prstDash w14:val="solid"/>
                  <w14:bevel/>
                </w14:textOutline>
              </w:rPr>
              <w:t>图</w:t>
            </w:r>
            <w:r>
              <w:rPr>
                <w:rFonts w:ascii="宋体" w:hAnsi="宋体" w:eastAsia="宋体" w:cs="宋体"/>
                <w:spacing w:val="6"/>
                <w:position w:val="17"/>
                <w:sz w:val="23"/>
                <w:szCs w:val="23"/>
              </w:rPr>
              <w:t xml:space="preserve"> </w:t>
            </w:r>
            <w:r>
              <w:rPr>
                <w:rFonts w:ascii="Times New Roman" w:hAnsi="Times New Roman" w:eastAsia="Times New Roman" w:cs="Times New Roman"/>
                <w:b/>
                <w:bCs/>
                <w:spacing w:val="3"/>
                <w:position w:val="17"/>
                <w:sz w:val="23"/>
                <w:szCs w:val="23"/>
              </w:rPr>
              <w:t>7-1</w:t>
            </w:r>
            <w:r>
              <w:rPr>
                <w:rFonts w:ascii="Times New Roman" w:hAnsi="Times New Roman" w:eastAsia="Times New Roman" w:cs="Times New Roman"/>
                <w:spacing w:val="3"/>
                <w:position w:val="17"/>
                <w:sz w:val="23"/>
                <w:szCs w:val="23"/>
              </w:rPr>
              <w:t xml:space="preserve">    </w:t>
            </w:r>
            <w:r>
              <w:rPr>
                <w:rFonts w:ascii="宋体" w:hAnsi="宋体" w:eastAsia="宋体" w:cs="宋体"/>
                <w:spacing w:val="3"/>
                <w:position w:val="17"/>
                <w:sz w:val="23"/>
                <w:szCs w:val="23"/>
                <w14:textOutline w14:w="4358" w14:cap="sq" w14:cmpd="sng">
                  <w14:solidFill>
                    <w14:srgbClr w14:val="000000"/>
                  </w14:solidFill>
                  <w14:prstDash w14:val="solid"/>
                  <w14:bevel/>
                </w14:textOutline>
              </w:rPr>
              <w:t>项目废水处理工艺流程图</w:t>
            </w:r>
          </w:p>
          <w:p>
            <w:pPr>
              <w:ind w:left="591"/>
              <w:rPr>
                <w:rFonts w:ascii="宋体" w:hAnsi="宋体" w:eastAsia="宋体" w:cs="宋体"/>
                <w:sz w:val="23"/>
                <w:szCs w:val="23"/>
              </w:rPr>
            </w:pPr>
            <w:r>
              <w:rPr>
                <w:rFonts w:ascii="Times New Roman" w:hAnsi="Times New Roman" w:eastAsia="Times New Roman" w:cs="Times New Roman"/>
                <w:b/>
                <w:bCs/>
                <w:spacing w:val="5"/>
                <w:sz w:val="23"/>
                <w:szCs w:val="23"/>
              </w:rPr>
              <w:t>3</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、运营期声环境影响分</w:t>
            </w:r>
            <w:r>
              <w:rPr>
                <w:rFonts w:ascii="宋体" w:hAnsi="宋体" w:eastAsia="宋体" w:cs="宋体"/>
                <w:spacing w:val="3"/>
                <w:sz w:val="23"/>
                <w:szCs w:val="23"/>
                <w14:textOutline w14:w="4358" w14:cap="sq" w14:cmpd="sng">
                  <w14:solidFill>
                    <w14:srgbClr w14:val="000000"/>
                  </w14:solidFill>
                  <w14:prstDash w14:val="solid"/>
                  <w14:bevel/>
                </w14:textOutline>
              </w:rPr>
              <w:t>析</w:t>
            </w:r>
          </w:p>
          <w:p>
            <w:pPr>
              <w:spacing w:before="169" w:line="228" w:lineRule="auto"/>
              <w:ind w:left="597"/>
              <w:rPr>
                <w:rFonts w:ascii="宋体" w:hAnsi="宋体" w:eastAsia="宋体" w:cs="宋体"/>
                <w:sz w:val="23"/>
                <w:szCs w:val="23"/>
              </w:rPr>
            </w:pPr>
            <w:r>
              <w:rPr>
                <w:rFonts w:ascii="宋体" w:hAnsi="宋体" w:eastAsia="宋体" w:cs="宋体"/>
                <w:spacing w:val="12"/>
                <w:sz w:val="23"/>
                <w:szCs w:val="23"/>
              </w:rPr>
              <w:t>运营期</w:t>
            </w:r>
            <w:r>
              <w:rPr>
                <w:rFonts w:ascii="宋体" w:hAnsi="宋体" w:eastAsia="宋体" w:cs="宋体"/>
                <w:spacing w:val="11"/>
                <w:sz w:val="23"/>
                <w:szCs w:val="23"/>
              </w:rPr>
              <w:t>主</w:t>
            </w:r>
            <w:r>
              <w:rPr>
                <w:rFonts w:ascii="宋体" w:hAnsi="宋体" w:eastAsia="宋体" w:cs="宋体"/>
                <w:spacing w:val="6"/>
                <w:sz w:val="23"/>
                <w:szCs w:val="23"/>
              </w:rPr>
              <w:t>要的噪声源强来自汽车噪声、加油机噪声、其他设备噪声 (备用发</w:t>
            </w:r>
          </w:p>
        </w:tc>
      </w:tr>
    </w:tbl>
    <w:p>
      <w:pPr>
        <w:rPr>
          <w:rFonts w:ascii="Arial"/>
          <w:sz w:val="21"/>
        </w:rPr>
      </w:pPr>
    </w:p>
    <w:p>
      <w:pPr>
        <w:sectPr>
          <w:footerReference r:id="rId46"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862" w:hRule="atLeast"/>
        </w:trPr>
        <w:tc>
          <w:tcPr>
            <w:tcW w:w="8526" w:type="dxa"/>
            <w:vAlign w:val="top"/>
          </w:tcPr>
          <w:p>
            <w:pPr>
              <w:spacing w:before="85" w:line="381" w:lineRule="auto"/>
              <w:ind w:left="116" w:right="106" w:firstLine="29"/>
              <w:rPr>
                <w:rFonts w:ascii="宋体" w:hAnsi="宋体" w:eastAsia="宋体" w:cs="宋体"/>
                <w:sz w:val="23"/>
                <w:szCs w:val="23"/>
              </w:rPr>
            </w:pPr>
            <w:r>
              <w:rPr>
                <w:rFonts w:ascii="宋体" w:hAnsi="宋体" w:eastAsia="宋体" w:cs="宋体"/>
                <w:spacing w:val="12"/>
                <w:sz w:val="23"/>
                <w:szCs w:val="23"/>
              </w:rPr>
              <w:t>电</w:t>
            </w:r>
            <w:r>
              <w:rPr>
                <w:rFonts w:ascii="宋体" w:hAnsi="宋体" w:eastAsia="宋体" w:cs="宋体"/>
                <w:spacing w:val="9"/>
                <w:sz w:val="23"/>
                <w:szCs w:val="23"/>
              </w:rPr>
              <w:t>机</w:t>
            </w:r>
            <w:r>
              <w:rPr>
                <w:rFonts w:ascii="宋体" w:hAnsi="宋体" w:eastAsia="宋体" w:cs="宋体"/>
                <w:spacing w:val="6"/>
                <w:sz w:val="23"/>
                <w:szCs w:val="23"/>
              </w:rPr>
              <w:t xml:space="preserve">) 、洗车设备噪声，其噪声源强约为 </w:t>
            </w:r>
            <w:r>
              <w:rPr>
                <w:rFonts w:ascii="Times New Roman" w:hAnsi="Times New Roman" w:eastAsia="Times New Roman" w:cs="Times New Roman"/>
                <w:spacing w:val="6"/>
                <w:sz w:val="23"/>
                <w:szCs w:val="23"/>
              </w:rPr>
              <w:t>65-70</w:t>
            </w:r>
            <w:r>
              <w:rPr>
                <w:rFonts w:ascii="Times New Roman" w:hAnsi="Times New Roman" w:eastAsia="Times New Roman" w:cs="Times New Roman"/>
                <w:sz w:val="23"/>
                <w:szCs w:val="23"/>
              </w:rPr>
              <w:t>dB</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w:t>
            </w:r>
            <w:r>
              <w:rPr>
                <w:rFonts w:ascii="Times New Roman" w:hAnsi="Times New Roman" w:eastAsia="Times New Roman" w:cs="Times New Roman"/>
                <w:sz w:val="23"/>
                <w:szCs w:val="23"/>
              </w:rPr>
              <w:t>A</w:t>
            </w:r>
            <w:r>
              <w:rPr>
                <w:rFonts w:ascii="宋体" w:hAnsi="宋体" w:eastAsia="宋体" w:cs="宋体"/>
                <w:spacing w:val="6"/>
                <w:sz w:val="23"/>
                <w:szCs w:val="23"/>
              </w:rPr>
              <w:t>) 之间，设备噪声为间歇</w:t>
            </w:r>
            <w:r>
              <w:rPr>
                <w:rFonts w:ascii="宋体" w:hAnsi="宋体" w:eastAsia="宋体" w:cs="宋体"/>
                <w:sz w:val="23"/>
                <w:szCs w:val="23"/>
              </w:rPr>
              <w:t xml:space="preserve"> </w:t>
            </w:r>
            <w:r>
              <w:rPr>
                <w:rFonts w:ascii="宋体" w:hAnsi="宋体" w:eastAsia="宋体" w:cs="宋体"/>
                <w:spacing w:val="9"/>
                <w:sz w:val="23"/>
                <w:szCs w:val="23"/>
              </w:rPr>
              <w:t>式</w:t>
            </w:r>
            <w:r>
              <w:rPr>
                <w:rFonts w:ascii="宋体" w:hAnsi="宋体" w:eastAsia="宋体" w:cs="宋体"/>
                <w:spacing w:val="7"/>
                <w:sz w:val="23"/>
                <w:szCs w:val="23"/>
              </w:rPr>
              <w:t>排放。备用柴油发电机使用次数较少，仅停电时临时使用，每天短时启动一次</w:t>
            </w:r>
            <w:r>
              <w:rPr>
                <w:rFonts w:ascii="宋体" w:hAnsi="宋体" w:eastAsia="宋体" w:cs="宋体"/>
                <w:sz w:val="23"/>
                <w:szCs w:val="23"/>
              </w:rPr>
              <w:t xml:space="preserve"> </w:t>
            </w:r>
            <w:r>
              <w:rPr>
                <w:rFonts w:ascii="宋体" w:hAnsi="宋体" w:eastAsia="宋体" w:cs="宋体"/>
                <w:spacing w:val="9"/>
                <w:sz w:val="23"/>
                <w:szCs w:val="23"/>
              </w:rPr>
              <w:t>以</w:t>
            </w:r>
            <w:r>
              <w:rPr>
                <w:rFonts w:ascii="宋体" w:hAnsi="宋体" w:eastAsia="宋体" w:cs="宋体"/>
                <w:spacing w:val="7"/>
                <w:sz w:val="23"/>
                <w:szCs w:val="23"/>
              </w:rPr>
              <w:t>保证其正常工作，使用时间短、置于密闭房间内且设有相应的减震基础，通过</w:t>
            </w:r>
            <w:r>
              <w:rPr>
                <w:rFonts w:ascii="宋体" w:hAnsi="宋体" w:eastAsia="宋体" w:cs="宋体"/>
                <w:sz w:val="23"/>
                <w:szCs w:val="23"/>
              </w:rPr>
              <w:t xml:space="preserve"> </w:t>
            </w:r>
            <w:r>
              <w:rPr>
                <w:rFonts w:ascii="宋体" w:hAnsi="宋体" w:eastAsia="宋体" w:cs="宋体"/>
                <w:spacing w:val="9"/>
                <w:sz w:val="23"/>
                <w:szCs w:val="23"/>
              </w:rPr>
              <w:t>距</w:t>
            </w:r>
            <w:r>
              <w:rPr>
                <w:rFonts w:ascii="宋体" w:hAnsi="宋体" w:eastAsia="宋体" w:cs="宋体"/>
                <w:spacing w:val="7"/>
                <w:sz w:val="23"/>
                <w:szCs w:val="23"/>
              </w:rPr>
              <w:t>离衰减和厂房阻隔后对周围环境影响不大。由于其偶然使用性，故本次环境影</w:t>
            </w:r>
            <w:r>
              <w:rPr>
                <w:rFonts w:ascii="宋体" w:hAnsi="宋体" w:eastAsia="宋体" w:cs="宋体"/>
                <w:sz w:val="23"/>
                <w:szCs w:val="23"/>
              </w:rPr>
              <w:t xml:space="preserve"> </w:t>
            </w:r>
            <w:r>
              <w:rPr>
                <w:rFonts w:ascii="宋体" w:hAnsi="宋体" w:eastAsia="宋体" w:cs="宋体"/>
                <w:spacing w:val="10"/>
                <w:sz w:val="23"/>
                <w:szCs w:val="23"/>
              </w:rPr>
              <w:t>响评价</w:t>
            </w:r>
            <w:r>
              <w:rPr>
                <w:rFonts w:ascii="宋体" w:hAnsi="宋体" w:eastAsia="宋体" w:cs="宋体"/>
                <w:spacing w:val="9"/>
                <w:sz w:val="23"/>
                <w:szCs w:val="23"/>
              </w:rPr>
              <w:t>不</w:t>
            </w:r>
            <w:r>
              <w:rPr>
                <w:rFonts w:ascii="宋体" w:hAnsi="宋体" w:eastAsia="宋体" w:cs="宋体"/>
                <w:spacing w:val="5"/>
                <w:sz w:val="23"/>
                <w:szCs w:val="23"/>
              </w:rPr>
              <w:t xml:space="preserve">进行预测分析。项目噪声源强见表 </w:t>
            </w:r>
            <w:r>
              <w:rPr>
                <w:rFonts w:ascii="Times New Roman" w:hAnsi="Times New Roman" w:eastAsia="Times New Roman" w:cs="Times New Roman"/>
                <w:spacing w:val="5"/>
                <w:sz w:val="23"/>
                <w:szCs w:val="23"/>
              </w:rPr>
              <w:t>7-3</w:t>
            </w:r>
            <w:r>
              <w:rPr>
                <w:rFonts w:ascii="宋体" w:hAnsi="宋体" w:eastAsia="宋体" w:cs="宋体"/>
                <w:spacing w:val="5"/>
                <w:sz w:val="23"/>
                <w:szCs w:val="23"/>
              </w:rPr>
              <w:t>。</w:t>
            </w:r>
          </w:p>
          <w:p>
            <w:pPr>
              <w:spacing w:before="1" w:line="228" w:lineRule="auto"/>
              <w:ind w:left="2758"/>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7-3</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设备噪声源强一览</w:t>
            </w:r>
            <w:r>
              <w:rPr>
                <w:rFonts w:ascii="宋体" w:hAnsi="宋体" w:eastAsia="宋体" w:cs="宋体"/>
                <w:sz w:val="23"/>
                <w:szCs w:val="23"/>
                <w14:textOutline w14:w="4358" w14:cap="sq" w14:cmpd="sng">
                  <w14:solidFill>
                    <w14:srgbClr w14:val="000000"/>
                  </w14:solidFill>
                  <w14:prstDash w14:val="solid"/>
                  <w14:bevel/>
                </w14:textOutline>
              </w:rPr>
              <w:t>表</w:t>
            </w:r>
          </w:p>
          <w:p>
            <w:pPr>
              <w:spacing w:line="69" w:lineRule="exact"/>
            </w:pPr>
          </w:p>
          <w:tbl>
            <w:tblPr>
              <w:tblStyle w:val="4"/>
              <w:tblW w:w="829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98"/>
              <w:gridCol w:w="3212"/>
              <w:gridCol w:w="2089"/>
              <w:gridCol w:w="2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trPr>
              <w:tc>
                <w:tcPr>
                  <w:tcW w:w="898" w:type="dxa"/>
                  <w:tcBorders>
                    <w:top w:val="single" w:color="000000" w:sz="2" w:space="0"/>
                    <w:bottom w:val="single" w:color="000000" w:sz="2" w:space="0"/>
                  </w:tcBorders>
                  <w:vAlign w:val="top"/>
                </w:tcPr>
                <w:p>
                  <w:pPr>
                    <w:spacing w:before="65" w:line="214" w:lineRule="auto"/>
                    <w:ind w:left="236"/>
                    <w:rPr>
                      <w:rFonts w:ascii="宋体" w:hAnsi="宋体" w:eastAsia="宋体" w:cs="宋体"/>
                      <w:sz w:val="20"/>
                      <w:szCs w:val="20"/>
                    </w:rPr>
                  </w:pPr>
                  <w:r>
                    <w:rPr>
                      <w:rFonts w:ascii="宋体" w:hAnsi="宋体" w:eastAsia="宋体" w:cs="宋体"/>
                      <w:spacing w:val="5"/>
                      <w:sz w:val="20"/>
                      <w:szCs w:val="20"/>
                    </w:rPr>
                    <w:t>序号</w:t>
                  </w:r>
                </w:p>
              </w:tc>
              <w:tc>
                <w:tcPr>
                  <w:tcW w:w="3212" w:type="dxa"/>
                  <w:tcBorders>
                    <w:top w:val="single" w:color="000000" w:sz="2" w:space="0"/>
                    <w:bottom w:val="single" w:color="000000" w:sz="2" w:space="0"/>
                  </w:tcBorders>
                  <w:vAlign w:val="top"/>
                </w:tcPr>
                <w:p>
                  <w:pPr>
                    <w:spacing w:before="65" w:line="214" w:lineRule="auto"/>
                    <w:ind w:left="1397"/>
                    <w:rPr>
                      <w:rFonts w:ascii="宋体" w:hAnsi="宋体" w:eastAsia="宋体" w:cs="宋体"/>
                      <w:sz w:val="20"/>
                      <w:szCs w:val="20"/>
                    </w:rPr>
                  </w:pPr>
                  <w:r>
                    <w:rPr>
                      <w:rFonts w:ascii="宋体" w:hAnsi="宋体" w:eastAsia="宋体" w:cs="宋体"/>
                      <w:spacing w:val="3"/>
                      <w:sz w:val="20"/>
                      <w:szCs w:val="20"/>
                    </w:rPr>
                    <w:t>设备</w:t>
                  </w:r>
                </w:p>
              </w:tc>
              <w:tc>
                <w:tcPr>
                  <w:tcW w:w="2089" w:type="dxa"/>
                  <w:tcBorders>
                    <w:top w:val="single" w:color="000000" w:sz="2" w:space="0"/>
                    <w:bottom w:val="single" w:color="000000" w:sz="2" w:space="0"/>
                  </w:tcBorders>
                  <w:vAlign w:val="top"/>
                </w:tcPr>
                <w:p>
                  <w:pPr>
                    <w:spacing w:before="34" w:line="262" w:lineRule="exact"/>
                    <w:ind w:left="553"/>
                    <w:rPr>
                      <w:rFonts w:ascii="Times New Roman" w:hAnsi="Times New Roman" w:eastAsia="Times New Roman" w:cs="Times New Roman"/>
                      <w:sz w:val="19"/>
                      <w:szCs w:val="19"/>
                    </w:rPr>
                  </w:pPr>
                  <w:r>
                    <w:rPr>
                      <w:rFonts w:ascii="宋体" w:hAnsi="宋体" w:eastAsia="宋体" w:cs="宋体"/>
                      <w:spacing w:val="6"/>
                      <w:position w:val="2"/>
                      <w:sz w:val="19"/>
                      <w:szCs w:val="19"/>
                    </w:rPr>
                    <w:t xml:space="preserve">噪声 </w:t>
                  </w:r>
                  <w:r>
                    <w:rPr>
                      <w:rFonts w:ascii="Times New Roman" w:hAnsi="Times New Roman" w:eastAsia="Times New Roman" w:cs="Times New Roman"/>
                      <w:position w:val="2"/>
                      <w:sz w:val="19"/>
                      <w:szCs w:val="19"/>
                    </w:rPr>
                    <w:t>dB</w:t>
                  </w:r>
                  <w:r>
                    <w:rPr>
                      <w:rFonts w:ascii="Times New Roman" w:hAnsi="Times New Roman" w:eastAsia="Times New Roman" w:cs="Times New Roman"/>
                      <w:spacing w:val="6"/>
                      <w:position w:val="2"/>
                      <w:sz w:val="19"/>
                      <w:szCs w:val="19"/>
                    </w:rPr>
                    <w:t>(</w:t>
                  </w:r>
                  <w:r>
                    <w:rPr>
                      <w:rFonts w:ascii="Times New Roman" w:hAnsi="Times New Roman" w:eastAsia="Times New Roman" w:cs="Times New Roman"/>
                      <w:position w:val="2"/>
                      <w:sz w:val="19"/>
                      <w:szCs w:val="19"/>
                    </w:rPr>
                    <w:t>A</w:t>
                  </w:r>
                  <w:r>
                    <w:rPr>
                      <w:rFonts w:ascii="Times New Roman" w:hAnsi="Times New Roman" w:eastAsia="Times New Roman" w:cs="Times New Roman"/>
                      <w:spacing w:val="5"/>
                      <w:position w:val="2"/>
                      <w:sz w:val="19"/>
                      <w:szCs w:val="19"/>
                    </w:rPr>
                    <w:t>)</w:t>
                  </w:r>
                </w:p>
              </w:tc>
              <w:tc>
                <w:tcPr>
                  <w:tcW w:w="2091" w:type="dxa"/>
                  <w:tcBorders>
                    <w:top w:val="single" w:color="000000" w:sz="2" w:space="0"/>
                    <w:bottom w:val="single" w:color="000000" w:sz="2" w:space="0"/>
                  </w:tcBorders>
                  <w:vAlign w:val="top"/>
                </w:tcPr>
                <w:p>
                  <w:pPr>
                    <w:spacing w:before="65" w:line="214" w:lineRule="auto"/>
                    <w:ind w:left="840"/>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898" w:type="dxa"/>
                  <w:tcBorders>
                    <w:top w:val="single" w:color="000000" w:sz="2" w:space="0"/>
                    <w:bottom w:val="single" w:color="000000" w:sz="2" w:space="0"/>
                  </w:tcBorders>
                  <w:vAlign w:val="top"/>
                </w:tcPr>
                <w:p>
                  <w:pPr>
                    <w:spacing w:before="94" w:line="195" w:lineRule="auto"/>
                    <w:ind w:left="40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212" w:type="dxa"/>
                  <w:tcBorders>
                    <w:top w:val="single" w:color="000000" w:sz="2" w:space="0"/>
                    <w:bottom w:val="single" w:color="000000" w:sz="2" w:space="0"/>
                  </w:tcBorders>
                  <w:vAlign w:val="top"/>
                </w:tcPr>
                <w:p>
                  <w:pPr>
                    <w:spacing w:before="59" w:line="228" w:lineRule="auto"/>
                    <w:ind w:left="1184"/>
                    <w:rPr>
                      <w:rFonts w:ascii="宋体" w:hAnsi="宋体" w:eastAsia="宋体" w:cs="宋体"/>
                      <w:sz w:val="20"/>
                      <w:szCs w:val="20"/>
                    </w:rPr>
                  </w:pPr>
                  <w:r>
                    <w:rPr>
                      <w:rFonts w:ascii="宋体" w:hAnsi="宋体" w:eastAsia="宋体" w:cs="宋体"/>
                      <w:spacing w:val="7"/>
                      <w:sz w:val="20"/>
                      <w:szCs w:val="20"/>
                    </w:rPr>
                    <w:t>车辆噪</w:t>
                  </w:r>
                  <w:r>
                    <w:rPr>
                      <w:rFonts w:ascii="宋体" w:hAnsi="宋体" w:eastAsia="宋体" w:cs="宋体"/>
                      <w:spacing w:val="6"/>
                      <w:sz w:val="20"/>
                      <w:szCs w:val="20"/>
                    </w:rPr>
                    <w:t>声</w:t>
                  </w:r>
                </w:p>
              </w:tc>
              <w:tc>
                <w:tcPr>
                  <w:tcW w:w="2089" w:type="dxa"/>
                  <w:tcBorders>
                    <w:top w:val="single" w:color="000000" w:sz="2" w:space="0"/>
                    <w:bottom w:val="single" w:color="000000" w:sz="2" w:space="0"/>
                  </w:tcBorders>
                  <w:vAlign w:val="top"/>
                </w:tcPr>
                <w:p>
                  <w:pPr>
                    <w:spacing w:before="94" w:line="195" w:lineRule="auto"/>
                    <w:ind w:left="94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2091" w:type="dxa"/>
                  <w:tcBorders>
                    <w:top w:val="single" w:color="000000" w:sz="2" w:space="0"/>
                    <w:bottom w:val="single" w:color="000000" w:sz="2" w:space="0"/>
                  </w:tcBorders>
                  <w:vAlign w:val="top"/>
                </w:tcPr>
                <w:p>
                  <w:pPr>
                    <w:spacing w:before="28" w:line="274" w:lineRule="exact"/>
                    <w:ind w:left="100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898" w:type="dxa"/>
                  <w:tcBorders>
                    <w:top w:val="single" w:color="000000" w:sz="2" w:space="0"/>
                    <w:bottom w:val="single" w:color="000000" w:sz="2" w:space="0"/>
                  </w:tcBorders>
                  <w:vAlign w:val="top"/>
                </w:tcPr>
                <w:p>
                  <w:pPr>
                    <w:spacing w:before="95" w:line="195" w:lineRule="auto"/>
                    <w:ind w:left="38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212" w:type="dxa"/>
                  <w:tcBorders>
                    <w:top w:val="single" w:color="000000" w:sz="2" w:space="0"/>
                    <w:bottom w:val="single" w:color="000000" w:sz="2" w:space="0"/>
                  </w:tcBorders>
                  <w:vAlign w:val="top"/>
                </w:tcPr>
                <w:p>
                  <w:pPr>
                    <w:spacing w:before="59" w:line="225" w:lineRule="auto"/>
                    <w:ind w:left="1079"/>
                    <w:rPr>
                      <w:rFonts w:ascii="宋体" w:hAnsi="宋体" w:eastAsia="宋体" w:cs="宋体"/>
                      <w:sz w:val="20"/>
                      <w:szCs w:val="20"/>
                    </w:rPr>
                  </w:pPr>
                  <w:r>
                    <w:rPr>
                      <w:rFonts w:ascii="宋体" w:hAnsi="宋体" w:eastAsia="宋体" w:cs="宋体"/>
                      <w:spacing w:val="8"/>
                      <w:sz w:val="20"/>
                      <w:szCs w:val="20"/>
                    </w:rPr>
                    <w:t>加油机噪声</w:t>
                  </w:r>
                </w:p>
              </w:tc>
              <w:tc>
                <w:tcPr>
                  <w:tcW w:w="2089" w:type="dxa"/>
                  <w:tcBorders>
                    <w:top w:val="single" w:color="000000" w:sz="2" w:space="0"/>
                    <w:bottom w:val="single" w:color="000000" w:sz="2" w:space="0"/>
                  </w:tcBorders>
                  <w:vAlign w:val="top"/>
                </w:tcPr>
                <w:p>
                  <w:pPr>
                    <w:spacing w:before="95" w:line="195" w:lineRule="auto"/>
                    <w:ind w:left="94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2091" w:type="dxa"/>
                  <w:tcBorders>
                    <w:top w:val="single" w:color="000000" w:sz="2" w:space="0"/>
                    <w:bottom w:val="single" w:color="000000" w:sz="2" w:space="0"/>
                  </w:tcBorders>
                  <w:vAlign w:val="top"/>
                </w:tcPr>
                <w:p>
                  <w:pPr>
                    <w:spacing w:before="28" w:line="275" w:lineRule="exact"/>
                    <w:ind w:left="1009"/>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898" w:type="dxa"/>
                  <w:tcBorders>
                    <w:top w:val="single" w:color="000000" w:sz="2" w:space="0"/>
                    <w:bottom w:val="single" w:color="000000" w:sz="2" w:space="0"/>
                  </w:tcBorders>
                  <w:vAlign w:val="top"/>
                </w:tcPr>
                <w:p>
                  <w:pPr>
                    <w:spacing w:before="97" w:line="195" w:lineRule="auto"/>
                    <w:ind w:left="393"/>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212" w:type="dxa"/>
                  <w:tcBorders>
                    <w:top w:val="single" w:color="000000" w:sz="2" w:space="0"/>
                    <w:bottom w:val="single" w:color="000000" w:sz="2" w:space="0"/>
                  </w:tcBorders>
                  <w:vAlign w:val="top"/>
                </w:tcPr>
                <w:p>
                  <w:pPr>
                    <w:spacing w:before="61" w:line="224" w:lineRule="auto"/>
                    <w:ind w:left="973"/>
                    <w:rPr>
                      <w:rFonts w:ascii="宋体" w:hAnsi="宋体" w:eastAsia="宋体" w:cs="宋体"/>
                      <w:sz w:val="20"/>
                      <w:szCs w:val="20"/>
                    </w:rPr>
                  </w:pPr>
                  <w:r>
                    <w:rPr>
                      <w:rFonts w:ascii="宋体" w:hAnsi="宋体" w:eastAsia="宋体" w:cs="宋体"/>
                      <w:spacing w:val="10"/>
                      <w:sz w:val="20"/>
                      <w:szCs w:val="20"/>
                    </w:rPr>
                    <w:t>洗</w:t>
                  </w:r>
                  <w:r>
                    <w:rPr>
                      <w:rFonts w:ascii="宋体" w:hAnsi="宋体" w:eastAsia="宋体" w:cs="宋体"/>
                      <w:spacing w:val="8"/>
                      <w:sz w:val="20"/>
                      <w:szCs w:val="20"/>
                    </w:rPr>
                    <w:t>车设备噪声</w:t>
                  </w:r>
                </w:p>
              </w:tc>
              <w:tc>
                <w:tcPr>
                  <w:tcW w:w="2089" w:type="dxa"/>
                  <w:tcBorders>
                    <w:top w:val="single" w:color="000000" w:sz="2" w:space="0"/>
                    <w:bottom w:val="single" w:color="000000" w:sz="2" w:space="0"/>
                  </w:tcBorders>
                  <w:vAlign w:val="top"/>
                </w:tcPr>
                <w:p>
                  <w:pPr>
                    <w:spacing w:before="97" w:line="195" w:lineRule="auto"/>
                    <w:ind w:left="94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2091" w:type="dxa"/>
                  <w:tcBorders>
                    <w:top w:val="single" w:color="000000" w:sz="2" w:space="0"/>
                    <w:bottom w:val="single" w:color="000000" w:sz="2" w:space="0"/>
                  </w:tcBorders>
                  <w:vAlign w:val="top"/>
                </w:tcPr>
                <w:p>
                  <w:pPr>
                    <w:spacing w:before="61" w:line="224" w:lineRule="auto"/>
                    <w:ind w:left="524"/>
                    <w:rPr>
                      <w:rFonts w:ascii="宋体" w:hAnsi="宋体" w:eastAsia="宋体" w:cs="宋体"/>
                      <w:sz w:val="20"/>
                      <w:szCs w:val="20"/>
                    </w:rPr>
                  </w:pPr>
                  <w:r>
                    <w:rPr>
                      <w:rFonts w:ascii="宋体" w:hAnsi="宋体" w:eastAsia="宋体" w:cs="宋体"/>
                      <w:spacing w:val="9"/>
                      <w:sz w:val="20"/>
                      <w:szCs w:val="20"/>
                    </w:rPr>
                    <w:t>夜</w:t>
                  </w:r>
                  <w:r>
                    <w:rPr>
                      <w:rFonts w:ascii="宋体" w:hAnsi="宋体" w:eastAsia="宋体" w:cs="宋体"/>
                      <w:spacing w:val="7"/>
                      <w:sz w:val="20"/>
                      <w:szCs w:val="20"/>
                    </w:rPr>
                    <w:t>间不洗车</w:t>
                  </w:r>
                </w:p>
              </w:tc>
            </w:tr>
          </w:tbl>
          <w:p>
            <w:pPr>
              <w:spacing w:before="253" w:line="227" w:lineRule="auto"/>
              <w:ind w:left="599"/>
              <w:rPr>
                <w:rFonts w:ascii="宋体" w:hAnsi="宋体" w:eastAsia="宋体" w:cs="宋体"/>
                <w:sz w:val="23"/>
                <w:szCs w:val="23"/>
              </w:rPr>
            </w:pPr>
            <w:r>
              <w:rPr>
                <w:rFonts w:ascii="宋体" w:hAnsi="宋体" w:eastAsia="宋体" w:cs="宋体"/>
                <w:spacing w:val="9"/>
                <w:sz w:val="23"/>
                <w:szCs w:val="23"/>
              </w:rPr>
              <w:t>预测采用点源衰减模式，预测公式如下</w:t>
            </w:r>
            <w:r>
              <w:rPr>
                <w:rFonts w:ascii="宋体" w:hAnsi="宋体" w:eastAsia="宋体" w:cs="宋体"/>
                <w:spacing w:val="5"/>
                <w:sz w:val="23"/>
                <w:szCs w:val="23"/>
              </w:rPr>
              <w:t>：</w:t>
            </w:r>
          </w:p>
          <w:p>
            <w:pPr>
              <w:spacing w:before="146" w:line="315" w:lineRule="exact"/>
              <w:ind w:left="3580"/>
              <w:outlineLvl w:val="0"/>
              <w:rPr>
                <w:rFonts w:ascii="Times New Roman" w:hAnsi="Times New Roman" w:eastAsia="Times New Roman" w:cs="Times New Roman"/>
                <w:sz w:val="23"/>
                <w:szCs w:val="23"/>
              </w:rPr>
            </w:pPr>
            <w:r>
              <w:rPr>
                <w:rFonts w:ascii="Times New Roman" w:hAnsi="Times New Roman" w:eastAsia="Times New Roman" w:cs="Times New Roman"/>
                <w:position w:val="4"/>
                <w:sz w:val="23"/>
                <w:szCs w:val="23"/>
              </w:rPr>
              <w:t>L</w:t>
            </w:r>
            <w:r>
              <w:rPr>
                <w:rFonts w:ascii="Times New Roman" w:hAnsi="Times New Roman" w:eastAsia="Times New Roman" w:cs="Times New Roman"/>
                <w:position w:val="3"/>
                <w:sz w:val="15"/>
                <w:szCs w:val="15"/>
              </w:rPr>
              <w:t>r</w:t>
            </w:r>
            <w:r>
              <w:rPr>
                <w:rFonts w:ascii="Times New Roman" w:hAnsi="Times New Roman" w:eastAsia="Times New Roman" w:cs="Times New Roman"/>
                <w:spacing w:val="9"/>
                <w:position w:val="4"/>
                <w:sz w:val="23"/>
                <w:szCs w:val="23"/>
              </w:rPr>
              <w:t>=</w:t>
            </w:r>
            <w:r>
              <w:rPr>
                <w:rFonts w:ascii="Times New Roman" w:hAnsi="Times New Roman" w:eastAsia="Times New Roman" w:cs="Times New Roman"/>
                <w:position w:val="4"/>
                <w:sz w:val="23"/>
                <w:szCs w:val="23"/>
              </w:rPr>
              <w:t>L</w:t>
            </w:r>
            <w:r>
              <w:rPr>
                <w:rFonts w:ascii="Times New Roman" w:hAnsi="Times New Roman" w:eastAsia="Times New Roman" w:cs="Times New Roman"/>
                <w:position w:val="3"/>
                <w:sz w:val="15"/>
                <w:szCs w:val="15"/>
              </w:rPr>
              <w:t>r</w:t>
            </w:r>
            <w:r>
              <w:rPr>
                <w:rFonts w:ascii="Times New Roman" w:hAnsi="Times New Roman" w:eastAsia="Times New Roman" w:cs="Times New Roman"/>
                <w:spacing w:val="7"/>
                <w:position w:val="3"/>
                <w:sz w:val="15"/>
                <w:szCs w:val="15"/>
              </w:rPr>
              <w:t>0</w:t>
            </w:r>
            <w:r>
              <w:rPr>
                <w:rFonts w:ascii="Times New Roman" w:hAnsi="Times New Roman" w:eastAsia="Times New Roman" w:cs="Times New Roman"/>
                <w:spacing w:val="7"/>
                <w:position w:val="4"/>
                <w:sz w:val="23"/>
                <w:szCs w:val="23"/>
              </w:rPr>
              <w:t>-20</w:t>
            </w:r>
            <w:r>
              <w:rPr>
                <w:rFonts w:ascii="Times New Roman" w:hAnsi="Times New Roman" w:eastAsia="Times New Roman" w:cs="Times New Roman"/>
                <w:position w:val="4"/>
                <w:sz w:val="23"/>
                <w:szCs w:val="23"/>
              </w:rPr>
              <w:t>lg</w:t>
            </w:r>
            <w:r>
              <w:rPr>
                <w:rFonts w:ascii="Times New Roman" w:hAnsi="Times New Roman" w:eastAsia="Times New Roman" w:cs="Times New Roman"/>
                <w:spacing w:val="7"/>
                <w:position w:val="4"/>
                <w:sz w:val="23"/>
                <w:szCs w:val="23"/>
              </w:rPr>
              <w:t>(</w:t>
            </w:r>
            <w:r>
              <w:rPr>
                <w:rFonts w:ascii="Times New Roman" w:hAnsi="Times New Roman" w:eastAsia="Times New Roman" w:cs="Times New Roman"/>
                <w:position w:val="4"/>
                <w:sz w:val="23"/>
                <w:szCs w:val="23"/>
              </w:rPr>
              <w:t>r</w:t>
            </w:r>
            <w:r>
              <w:rPr>
                <w:rFonts w:ascii="Times New Roman" w:hAnsi="Times New Roman" w:eastAsia="Times New Roman" w:cs="Times New Roman"/>
                <w:spacing w:val="7"/>
                <w:position w:val="4"/>
                <w:sz w:val="23"/>
                <w:szCs w:val="23"/>
              </w:rPr>
              <w:t>/</w:t>
            </w:r>
            <w:r>
              <w:rPr>
                <w:rFonts w:ascii="Times New Roman" w:hAnsi="Times New Roman" w:eastAsia="Times New Roman" w:cs="Times New Roman"/>
                <w:position w:val="4"/>
                <w:sz w:val="23"/>
                <w:szCs w:val="23"/>
              </w:rPr>
              <w:t>r</w:t>
            </w:r>
            <w:r>
              <w:rPr>
                <w:rFonts w:ascii="Times New Roman" w:hAnsi="Times New Roman" w:eastAsia="Times New Roman" w:cs="Times New Roman"/>
                <w:position w:val="3"/>
                <w:sz w:val="15"/>
                <w:szCs w:val="15"/>
              </w:rPr>
              <w:t>o</w:t>
            </w:r>
            <w:r>
              <w:rPr>
                <w:rFonts w:ascii="Times New Roman" w:hAnsi="Times New Roman" w:eastAsia="Times New Roman" w:cs="Times New Roman"/>
                <w:spacing w:val="7"/>
                <w:position w:val="4"/>
                <w:sz w:val="23"/>
                <w:szCs w:val="23"/>
              </w:rPr>
              <w:t>)-∆</w:t>
            </w:r>
            <w:r>
              <w:rPr>
                <w:rFonts w:ascii="Times New Roman" w:hAnsi="Times New Roman" w:eastAsia="Times New Roman" w:cs="Times New Roman"/>
                <w:position w:val="4"/>
                <w:sz w:val="23"/>
                <w:szCs w:val="23"/>
              </w:rPr>
              <w:t>L</w:t>
            </w:r>
          </w:p>
          <w:p>
            <w:pPr>
              <w:spacing w:before="153" w:line="315" w:lineRule="exact"/>
              <w:ind w:left="690"/>
              <w:rPr>
                <w:rFonts w:ascii="宋体" w:hAnsi="宋体" w:eastAsia="宋体" w:cs="宋体"/>
                <w:sz w:val="23"/>
                <w:szCs w:val="23"/>
              </w:rPr>
            </w:pPr>
            <w:r>
              <w:rPr>
                <w:rFonts w:ascii="宋体" w:hAnsi="宋体" w:eastAsia="宋体" w:cs="宋体"/>
                <w:spacing w:val="4"/>
                <w:position w:val="2"/>
                <w:sz w:val="23"/>
                <w:szCs w:val="23"/>
              </w:rPr>
              <w:t>式中：</w:t>
            </w:r>
            <w:r>
              <w:rPr>
                <w:rFonts w:ascii="Times New Roman" w:hAnsi="Times New Roman" w:eastAsia="Times New Roman" w:cs="Times New Roman"/>
                <w:position w:val="2"/>
                <w:sz w:val="23"/>
                <w:szCs w:val="23"/>
              </w:rPr>
              <w:t>L</w:t>
            </w:r>
            <w:r>
              <w:rPr>
                <w:rFonts w:ascii="Times New Roman" w:hAnsi="Times New Roman" w:eastAsia="Times New Roman" w:cs="Times New Roman"/>
                <w:position w:val="1"/>
                <w:sz w:val="15"/>
                <w:szCs w:val="15"/>
              </w:rPr>
              <w:t>r</w:t>
            </w:r>
            <w:r>
              <w:rPr>
                <w:rFonts w:ascii="Times New Roman" w:hAnsi="Times New Roman" w:eastAsia="Times New Roman" w:cs="Times New Roman"/>
                <w:spacing w:val="4"/>
                <w:position w:val="2"/>
                <w:sz w:val="23"/>
                <w:szCs w:val="23"/>
              </w:rPr>
              <w:t>--</w:t>
            </w:r>
            <w:r>
              <w:rPr>
                <w:rFonts w:ascii="Times New Roman" w:hAnsi="Times New Roman" w:eastAsia="Times New Roman" w:cs="Times New Roman"/>
                <w:spacing w:val="2"/>
                <w:position w:val="2"/>
                <w:sz w:val="23"/>
                <w:szCs w:val="23"/>
              </w:rPr>
              <w:t>-</w:t>
            </w:r>
            <w:r>
              <w:rPr>
                <w:rFonts w:ascii="宋体" w:hAnsi="宋体" w:eastAsia="宋体" w:cs="宋体"/>
                <w:spacing w:val="2"/>
                <w:position w:val="2"/>
                <w:sz w:val="23"/>
                <w:szCs w:val="23"/>
              </w:rPr>
              <w:t xml:space="preserve">距声源 </w:t>
            </w:r>
            <w:r>
              <w:rPr>
                <w:rFonts w:ascii="Times New Roman" w:hAnsi="Times New Roman" w:eastAsia="Times New Roman" w:cs="Times New Roman"/>
                <w:position w:val="2"/>
                <w:sz w:val="23"/>
                <w:szCs w:val="23"/>
              </w:rPr>
              <w:t>r</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rPr>
              <w:t xml:space="preserve">处的 </w:t>
            </w:r>
            <w:r>
              <w:rPr>
                <w:rFonts w:ascii="Times New Roman" w:hAnsi="Times New Roman" w:eastAsia="Times New Roman" w:cs="Times New Roman"/>
                <w:position w:val="2"/>
                <w:sz w:val="23"/>
                <w:szCs w:val="23"/>
              </w:rPr>
              <w:t>A</w:t>
            </w:r>
            <w:r>
              <w:rPr>
                <w:rFonts w:ascii="Times New Roman" w:hAnsi="Times New Roman" w:eastAsia="Times New Roman" w:cs="Times New Roman"/>
                <w:spacing w:val="2"/>
                <w:position w:val="2"/>
                <w:sz w:val="23"/>
                <w:szCs w:val="23"/>
              </w:rPr>
              <w:t xml:space="preserve"> </w:t>
            </w:r>
            <w:r>
              <w:rPr>
                <w:rFonts w:ascii="宋体" w:hAnsi="宋体" w:eastAsia="宋体" w:cs="宋体"/>
                <w:spacing w:val="2"/>
                <w:position w:val="2"/>
                <w:sz w:val="23"/>
                <w:szCs w:val="23"/>
              </w:rPr>
              <w:t>声压级，</w:t>
            </w:r>
            <w:r>
              <w:rPr>
                <w:rFonts w:ascii="Times New Roman" w:hAnsi="Times New Roman" w:eastAsia="Times New Roman" w:cs="Times New Roman"/>
                <w:position w:val="2"/>
                <w:sz w:val="23"/>
                <w:szCs w:val="23"/>
              </w:rPr>
              <w:t>dB</w:t>
            </w:r>
            <w:r>
              <w:rPr>
                <w:rFonts w:ascii="Times New Roman" w:hAnsi="Times New Roman" w:eastAsia="Times New Roman" w:cs="Times New Roman"/>
                <w:spacing w:val="2"/>
                <w:position w:val="2"/>
                <w:sz w:val="23"/>
                <w:szCs w:val="23"/>
              </w:rPr>
              <w:t>(</w:t>
            </w:r>
            <w:r>
              <w:rPr>
                <w:rFonts w:ascii="Times New Roman" w:hAnsi="Times New Roman" w:eastAsia="Times New Roman" w:cs="Times New Roman"/>
                <w:position w:val="2"/>
                <w:sz w:val="23"/>
                <w:szCs w:val="23"/>
              </w:rPr>
              <w:t>A</w:t>
            </w:r>
            <w:r>
              <w:rPr>
                <w:rFonts w:ascii="Times New Roman" w:hAnsi="Times New Roman" w:eastAsia="Times New Roman" w:cs="Times New Roman"/>
                <w:spacing w:val="2"/>
                <w:position w:val="2"/>
                <w:sz w:val="23"/>
                <w:szCs w:val="23"/>
              </w:rPr>
              <w:t>)</w:t>
            </w:r>
            <w:r>
              <w:rPr>
                <w:rFonts w:ascii="宋体" w:hAnsi="宋体" w:eastAsia="宋体" w:cs="宋体"/>
                <w:spacing w:val="2"/>
                <w:position w:val="2"/>
                <w:sz w:val="23"/>
                <w:szCs w:val="23"/>
              </w:rPr>
              <w:t>；</w:t>
            </w:r>
          </w:p>
          <w:p>
            <w:pPr>
              <w:spacing w:before="153" w:line="506" w:lineRule="exact"/>
              <w:ind w:left="1401"/>
              <w:rPr>
                <w:rFonts w:ascii="宋体" w:hAnsi="宋体" w:eastAsia="宋体" w:cs="宋体"/>
                <w:sz w:val="23"/>
                <w:szCs w:val="23"/>
              </w:rPr>
            </w:pPr>
            <w:r>
              <w:rPr>
                <w:rFonts w:ascii="Times New Roman" w:hAnsi="Times New Roman" w:eastAsia="Times New Roman" w:cs="Times New Roman"/>
                <w:position w:val="18"/>
                <w:sz w:val="23"/>
                <w:szCs w:val="23"/>
              </w:rPr>
              <w:t>L</w:t>
            </w:r>
            <w:r>
              <w:rPr>
                <w:rFonts w:ascii="Times New Roman" w:hAnsi="Times New Roman" w:eastAsia="Times New Roman" w:cs="Times New Roman"/>
                <w:position w:val="17"/>
                <w:sz w:val="15"/>
                <w:szCs w:val="15"/>
              </w:rPr>
              <w:t>r</w:t>
            </w:r>
            <w:r>
              <w:rPr>
                <w:rFonts w:ascii="Times New Roman" w:hAnsi="Times New Roman" w:eastAsia="Times New Roman" w:cs="Times New Roman"/>
                <w:spacing w:val="2"/>
                <w:position w:val="17"/>
                <w:sz w:val="15"/>
                <w:szCs w:val="15"/>
              </w:rPr>
              <w:t>0</w:t>
            </w:r>
            <w:r>
              <w:rPr>
                <w:rFonts w:ascii="Times New Roman" w:hAnsi="Times New Roman" w:eastAsia="Times New Roman" w:cs="Times New Roman"/>
                <w:spacing w:val="2"/>
                <w:position w:val="18"/>
                <w:sz w:val="23"/>
                <w:szCs w:val="23"/>
              </w:rPr>
              <w:t>--</w:t>
            </w:r>
            <w:r>
              <w:rPr>
                <w:rFonts w:ascii="宋体" w:hAnsi="宋体" w:eastAsia="宋体" w:cs="宋体"/>
                <w:spacing w:val="2"/>
                <w:position w:val="18"/>
                <w:sz w:val="23"/>
                <w:szCs w:val="23"/>
              </w:rPr>
              <w:t xml:space="preserve">距声源 </w:t>
            </w:r>
            <w:r>
              <w:rPr>
                <w:rFonts w:ascii="Times New Roman" w:hAnsi="Times New Roman" w:eastAsia="Times New Roman" w:cs="Times New Roman"/>
                <w:position w:val="18"/>
                <w:sz w:val="23"/>
                <w:szCs w:val="23"/>
              </w:rPr>
              <w:t>r</w:t>
            </w:r>
            <w:r>
              <w:rPr>
                <w:rFonts w:ascii="Times New Roman" w:hAnsi="Times New Roman" w:eastAsia="Times New Roman" w:cs="Times New Roman"/>
                <w:spacing w:val="2"/>
                <w:position w:val="17"/>
                <w:sz w:val="15"/>
                <w:szCs w:val="15"/>
              </w:rPr>
              <w:t xml:space="preserve">0 </w:t>
            </w:r>
            <w:r>
              <w:rPr>
                <w:rFonts w:ascii="宋体" w:hAnsi="宋体" w:eastAsia="宋体" w:cs="宋体"/>
                <w:spacing w:val="2"/>
                <w:position w:val="18"/>
                <w:sz w:val="23"/>
                <w:szCs w:val="23"/>
              </w:rPr>
              <w:t xml:space="preserve">处的 </w:t>
            </w:r>
            <w:r>
              <w:rPr>
                <w:rFonts w:ascii="Times New Roman" w:hAnsi="Times New Roman" w:eastAsia="Times New Roman" w:cs="Times New Roman"/>
                <w:position w:val="18"/>
                <w:sz w:val="23"/>
                <w:szCs w:val="23"/>
              </w:rPr>
              <w:t>A</w:t>
            </w:r>
            <w:r>
              <w:rPr>
                <w:rFonts w:ascii="Times New Roman" w:hAnsi="Times New Roman" w:eastAsia="Times New Roman" w:cs="Times New Roman"/>
                <w:spacing w:val="1"/>
                <w:position w:val="18"/>
                <w:sz w:val="23"/>
                <w:szCs w:val="23"/>
              </w:rPr>
              <w:t xml:space="preserve"> </w:t>
            </w:r>
            <w:r>
              <w:rPr>
                <w:rFonts w:ascii="宋体" w:hAnsi="宋体" w:eastAsia="宋体" w:cs="宋体"/>
                <w:spacing w:val="1"/>
                <w:position w:val="18"/>
                <w:sz w:val="23"/>
                <w:szCs w:val="23"/>
              </w:rPr>
              <w:t>声压级，</w:t>
            </w:r>
            <w:r>
              <w:rPr>
                <w:rFonts w:ascii="Times New Roman" w:hAnsi="Times New Roman" w:eastAsia="Times New Roman" w:cs="Times New Roman"/>
                <w:position w:val="18"/>
                <w:sz w:val="23"/>
                <w:szCs w:val="23"/>
              </w:rPr>
              <w:t>dB</w:t>
            </w:r>
            <w:r>
              <w:rPr>
                <w:rFonts w:ascii="Times New Roman" w:hAnsi="Times New Roman" w:eastAsia="Times New Roman" w:cs="Times New Roman"/>
                <w:spacing w:val="1"/>
                <w:position w:val="18"/>
                <w:sz w:val="23"/>
                <w:szCs w:val="23"/>
              </w:rPr>
              <w:t>(</w:t>
            </w:r>
            <w:r>
              <w:rPr>
                <w:rFonts w:ascii="Times New Roman" w:hAnsi="Times New Roman" w:eastAsia="Times New Roman" w:cs="Times New Roman"/>
                <w:position w:val="18"/>
                <w:sz w:val="23"/>
                <w:szCs w:val="23"/>
              </w:rPr>
              <w:t>A</w:t>
            </w:r>
            <w:r>
              <w:rPr>
                <w:rFonts w:ascii="Times New Roman" w:hAnsi="Times New Roman" w:eastAsia="Times New Roman" w:cs="Times New Roman"/>
                <w:spacing w:val="1"/>
                <w:position w:val="18"/>
                <w:sz w:val="23"/>
                <w:szCs w:val="23"/>
              </w:rPr>
              <w:t>)</w:t>
            </w:r>
            <w:r>
              <w:rPr>
                <w:rFonts w:ascii="宋体" w:hAnsi="宋体" w:eastAsia="宋体" w:cs="宋体"/>
                <w:spacing w:val="1"/>
                <w:position w:val="18"/>
                <w:sz w:val="23"/>
                <w:szCs w:val="23"/>
              </w:rPr>
              <w:t>；</w:t>
            </w:r>
          </w:p>
          <w:p>
            <w:pPr>
              <w:spacing w:line="228" w:lineRule="auto"/>
              <w:ind w:left="1398"/>
              <w:rPr>
                <w:rFonts w:ascii="宋体" w:hAnsi="宋体" w:eastAsia="宋体" w:cs="宋体"/>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spacing w:val="14"/>
                <w:sz w:val="23"/>
                <w:szCs w:val="23"/>
              </w:rPr>
              <w:t>-</w:t>
            </w:r>
            <w:r>
              <w:rPr>
                <w:rFonts w:ascii="Times New Roman" w:hAnsi="Times New Roman" w:eastAsia="Times New Roman" w:cs="Times New Roman"/>
                <w:spacing w:val="8"/>
                <w:sz w:val="23"/>
                <w:szCs w:val="23"/>
              </w:rPr>
              <w:t>--</w:t>
            </w:r>
            <w:r>
              <w:rPr>
                <w:rFonts w:ascii="宋体" w:hAnsi="宋体" w:eastAsia="宋体" w:cs="宋体"/>
                <w:spacing w:val="8"/>
                <w:sz w:val="23"/>
                <w:szCs w:val="23"/>
              </w:rPr>
              <w:t>预测点与声源的距离，</w:t>
            </w:r>
            <w:r>
              <w:rPr>
                <w:rFonts w:ascii="Times New Roman" w:hAnsi="Times New Roman" w:eastAsia="Times New Roman" w:cs="Times New Roman"/>
                <w:sz w:val="23"/>
                <w:szCs w:val="23"/>
              </w:rPr>
              <w:t>m</w:t>
            </w:r>
            <w:r>
              <w:rPr>
                <w:rFonts w:ascii="宋体" w:hAnsi="宋体" w:eastAsia="宋体" w:cs="宋体"/>
                <w:spacing w:val="8"/>
                <w:sz w:val="23"/>
                <w:szCs w:val="23"/>
              </w:rPr>
              <w:t>；</w:t>
            </w:r>
          </w:p>
          <w:p>
            <w:pPr>
              <w:spacing w:before="184" w:line="229" w:lineRule="auto"/>
              <w:ind w:left="1398"/>
              <w:rPr>
                <w:rFonts w:ascii="宋体" w:hAnsi="宋体" w:eastAsia="宋体" w:cs="宋体"/>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position w:val="-1"/>
                <w:sz w:val="15"/>
                <w:szCs w:val="15"/>
              </w:rPr>
              <w:t>o</w:t>
            </w:r>
            <w:r>
              <w:rPr>
                <w:rFonts w:ascii="Times New Roman" w:hAnsi="Times New Roman" w:eastAsia="Times New Roman" w:cs="Times New Roman"/>
                <w:spacing w:val="11"/>
                <w:sz w:val="23"/>
                <w:szCs w:val="23"/>
              </w:rPr>
              <w:t>-</w:t>
            </w:r>
            <w:r>
              <w:rPr>
                <w:rFonts w:ascii="Times New Roman" w:hAnsi="Times New Roman" w:eastAsia="Times New Roman" w:cs="Times New Roman"/>
                <w:spacing w:val="9"/>
                <w:sz w:val="23"/>
                <w:szCs w:val="23"/>
              </w:rPr>
              <w:t>-</w:t>
            </w:r>
            <w:r>
              <w:rPr>
                <w:rFonts w:ascii="宋体" w:hAnsi="宋体" w:eastAsia="宋体" w:cs="宋体"/>
                <w:spacing w:val="9"/>
                <w:sz w:val="23"/>
                <w:szCs w:val="23"/>
              </w:rPr>
              <w:t>监测设备噪声时的距离，</w:t>
            </w:r>
            <w:r>
              <w:rPr>
                <w:rFonts w:ascii="Times New Roman" w:hAnsi="Times New Roman" w:eastAsia="Times New Roman" w:cs="Times New Roman"/>
                <w:sz w:val="23"/>
                <w:szCs w:val="23"/>
              </w:rPr>
              <w:t>m</w:t>
            </w:r>
            <w:r>
              <w:rPr>
                <w:rFonts w:ascii="宋体" w:hAnsi="宋体" w:eastAsia="宋体" w:cs="宋体"/>
                <w:spacing w:val="9"/>
                <w:sz w:val="23"/>
                <w:szCs w:val="23"/>
              </w:rPr>
              <w:t>；</w:t>
            </w:r>
          </w:p>
          <w:p>
            <w:pPr>
              <w:spacing w:before="144" w:line="374" w:lineRule="auto"/>
              <w:ind w:left="626" w:right="1259" w:firstLine="773"/>
              <w:rPr>
                <w:rFonts w:ascii="宋体" w:hAnsi="宋体" w:eastAsia="宋体" w:cs="宋体"/>
                <w:sz w:val="23"/>
                <w:szCs w:val="23"/>
              </w:rPr>
            </w:pP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L</w:t>
            </w:r>
            <w:r>
              <w:rPr>
                <w:rFonts w:ascii="Times New Roman" w:hAnsi="Times New Roman" w:eastAsia="Times New Roman" w:cs="Times New Roman"/>
                <w:spacing w:val="8"/>
                <w:sz w:val="23"/>
                <w:szCs w:val="23"/>
              </w:rPr>
              <w:t>--</w:t>
            </w:r>
            <w:r>
              <w:rPr>
                <w:rFonts w:ascii="宋体" w:hAnsi="宋体" w:eastAsia="宋体" w:cs="宋体"/>
                <w:spacing w:val="8"/>
                <w:sz w:val="23"/>
                <w:szCs w:val="23"/>
              </w:rPr>
              <w:t>车</w:t>
            </w:r>
            <w:r>
              <w:rPr>
                <w:rFonts w:ascii="宋体" w:hAnsi="宋体" w:eastAsia="宋体" w:cs="宋体"/>
                <w:spacing w:val="5"/>
                <w:sz w:val="23"/>
                <w:szCs w:val="23"/>
              </w:rPr>
              <w:t>间</w:t>
            </w:r>
            <w:r>
              <w:rPr>
                <w:rFonts w:ascii="宋体" w:hAnsi="宋体" w:eastAsia="宋体" w:cs="宋体"/>
                <w:spacing w:val="4"/>
                <w:sz w:val="23"/>
                <w:szCs w:val="23"/>
              </w:rPr>
              <w:t xml:space="preserve">隔声，加设减震垫引起的衰减值，取 </w:t>
            </w:r>
            <w:r>
              <w:rPr>
                <w:rFonts w:ascii="Times New Roman" w:hAnsi="Times New Roman" w:eastAsia="Times New Roman" w:cs="Times New Roman"/>
                <w:spacing w:val="4"/>
                <w:sz w:val="23"/>
                <w:szCs w:val="23"/>
              </w:rPr>
              <w:t>10</w:t>
            </w:r>
            <w:r>
              <w:rPr>
                <w:rFonts w:ascii="Times New Roman" w:hAnsi="Times New Roman" w:eastAsia="Times New Roman" w:cs="Times New Roman"/>
                <w:sz w:val="23"/>
                <w:szCs w:val="23"/>
              </w:rPr>
              <w:t>dB</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5"/>
                <w:sz w:val="23"/>
                <w:szCs w:val="23"/>
              </w:rPr>
              <w:t xml:space="preserve">由上公式计算出本项目运营期噪声预测结果见表 </w:t>
            </w:r>
            <w:r>
              <w:rPr>
                <w:rFonts w:ascii="Times New Roman" w:hAnsi="Times New Roman" w:eastAsia="Times New Roman" w:cs="Times New Roman"/>
                <w:spacing w:val="5"/>
                <w:sz w:val="23"/>
                <w:szCs w:val="23"/>
              </w:rPr>
              <w:t>7-4</w:t>
            </w:r>
            <w:r>
              <w:rPr>
                <w:rFonts w:ascii="宋体" w:hAnsi="宋体" w:eastAsia="宋体" w:cs="宋体"/>
                <w:spacing w:val="4"/>
                <w:sz w:val="23"/>
                <w:szCs w:val="23"/>
              </w:rPr>
              <w:t>。</w:t>
            </w:r>
          </w:p>
          <w:p>
            <w:pPr>
              <w:spacing w:line="320" w:lineRule="exact"/>
              <w:ind w:left="1205"/>
              <w:rPr>
                <w:rFonts w:ascii="宋体" w:hAnsi="宋体" w:eastAsia="宋体" w:cs="宋体"/>
                <w:sz w:val="23"/>
                <w:szCs w:val="23"/>
              </w:rPr>
            </w:pPr>
            <w:r>
              <w:rPr>
                <w:rFonts w:ascii="宋体" w:hAnsi="宋体" w:eastAsia="宋体" w:cs="宋体"/>
                <w:spacing w:val="6"/>
                <w:position w:val="1"/>
                <w:sz w:val="23"/>
                <w:szCs w:val="23"/>
                <w14:textOutline w14:w="4358" w14:cap="sq" w14:cmpd="sng">
                  <w14:solidFill>
                    <w14:srgbClr w14:val="000000"/>
                  </w14:solidFill>
                  <w14:prstDash w14:val="solid"/>
                  <w14:bevel/>
                </w14:textOutline>
              </w:rPr>
              <w:t>表</w:t>
            </w:r>
            <w:r>
              <w:rPr>
                <w:rFonts w:ascii="宋体" w:hAnsi="宋体" w:eastAsia="宋体" w:cs="宋体"/>
                <w:spacing w:val="6"/>
                <w:position w:val="1"/>
                <w:sz w:val="23"/>
                <w:szCs w:val="23"/>
              </w:rPr>
              <w:t xml:space="preserve"> </w:t>
            </w:r>
            <w:r>
              <w:rPr>
                <w:rFonts w:ascii="Times New Roman" w:hAnsi="Times New Roman" w:eastAsia="Times New Roman" w:cs="Times New Roman"/>
                <w:b/>
                <w:bCs/>
                <w:spacing w:val="6"/>
                <w:position w:val="1"/>
                <w:sz w:val="23"/>
                <w:szCs w:val="23"/>
              </w:rPr>
              <w:t>7</w:t>
            </w:r>
            <w:r>
              <w:rPr>
                <w:rFonts w:ascii="Times New Roman" w:hAnsi="Times New Roman" w:eastAsia="Times New Roman" w:cs="Times New Roman"/>
                <w:b/>
                <w:bCs/>
                <w:spacing w:val="5"/>
                <w:position w:val="1"/>
                <w:sz w:val="23"/>
                <w:szCs w:val="23"/>
              </w:rPr>
              <w:t>-</w:t>
            </w:r>
            <w:r>
              <w:rPr>
                <w:rFonts w:ascii="Times New Roman" w:hAnsi="Times New Roman" w:eastAsia="Times New Roman" w:cs="Times New Roman"/>
                <w:b/>
                <w:bCs/>
                <w:spacing w:val="3"/>
                <w:position w:val="1"/>
                <w:sz w:val="23"/>
                <w:szCs w:val="23"/>
              </w:rPr>
              <w:t>4</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单台机械设备的噪声预测值</w:t>
            </w:r>
            <w:r>
              <w:rPr>
                <w:rFonts w:ascii="宋体" w:hAnsi="宋体" w:eastAsia="宋体" w:cs="宋体"/>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单位：</w:t>
            </w:r>
            <w:r>
              <w:rPr>
                <w:rFonts w:ascii="宋体" w:hAnsi="宋体" w:eastAsia="宋体" w:cs="宋体"/>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position w:val="1"/>
                <w:sz w:val="23"/>
                <w:szCs w:val="23"/>
              </w:rPr>
              <w:t>dB</w:t>
            </w:r>
            <w:r>
              <w:rPr>
                <w:rFonts w:ascii="Times New Roman" w:hAnsi="Times New Roman" w:eastAsia="Times New Roman" w:cs="Times New Roman"/>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position w:val="1"/>
                <w:sz w:val="23"/>
                <w:szCs w:val="23"/>
              </w:rPr>
              <w:t>A</w:t>
            </w:r>
            <w:r>
              <w:rPr>
                <w:rFonts w:ascii="宋体" w:hAnsi="宋体" w:eastAsia="宋体" w:cs="宋体"/>
                <w:spacing w:val="3"/>
                <w:position w:val="1"/>
                <w:sz w:val="23"/>
                <w:szCs w:val="23"/>
                <w14:textOutline w14:w="4358" w14:cap="sq" w14:cmpd="sng">
                  <w14:solidFill>
                    <w14:srgbClr w14:val="000000"/>
                  </w14:solidFill>
                  <w14:prstDash w14:val="solid"/>
                  <w14:bevel/>
                </w14:textOutline>
              </w:rPr>
              <w:t>)</w:t>
            </w:r>
            <w:r>
              <w:rPr>
                <w:rFonts w:ascii="宋体" w:hAnsi="宋体" w:eastAsia="宋体" w:cs="宋体"/>
                <w:spacing w:val="3"/>
                <w:position w:val="1"/>
                <w:sz w:val="23"/>
                <w:szCs w:val="23"/>
              </w:rPr>
              <w:t xml:space="preserve"> </w:t>
            </w:r>
            <w:r>
              <w:rPr>
                <w:rFonts w:ascii="宋体" w:hAnsi="宋体" w:eastAsia="宋体" w:cs="宋体"/>
                <w:spacing w:val="3"/>
                <w:position w:val="1"/>
                <w:sz w:val="23"/>
                <w:szCs w:val="23"/>
                <w14:textOutline w14:w="4358" w14:cap="sq" w14:cmpd="sng">
                  <w14:solidFill>
                    <w14:srgbClr w14:val="000000"/>
                  </w14:solidFill>
                  <w14:prstDash w14:val="solid"/>
                  <w14:bevel/>
                </w14:textOutline>
              </w:rPr>
              <w:t>)</w:t>
            </w:r>
          </w:p>
          <w:p>
            <w:pPr>
              <w:spacing w:line="76" w:lineRule="exact"/>
            </w:pPr>
          </w:p>
          <w:tbl>
            <w:tblPr>
              <w:tblStyle w:val="4"/>
              <w:tblW w:w="829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31"/>
              <w:gridCol w:w="753"/>
              <w:gridCol w:w="778"/>
              <w:gridCol w:w="992"/>
              <w:gridCol w:w="900"/>
              <w:gridCol w:w="899"/>
              <w:gridCol w:w="903"/>
              <w:gridCol w:w="1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7" w:hRule="atLeast"/>
              </w:trPr>
              <w:tc>
                <w:tcPr>
                  <w:tcW w:w="2031" w:type="dxa"/>
                  <w:tcBorders>
                    <w:top w:val="single" w:color="000000" w:sz="2" w:space="0"/>
                    <w:bottom w:val="single" w:color="000000" w:sz="2" w:space="0"/>
                  </w:tcBorders>
                  <w:vAlign w:val="top"/>
                </w:tcPr>
                <w:p>
                  <w:pPr>
                    <w:spacing w:before="49" w:line="230" w:lineRule="auto"/>
                    <w:ind w:left="598"/>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备名称</w:t>
                  </w:r>
                </w:p>
              </w:tc>
              <w:tc>
                <w:tcPr>
                  <w:tcW w:w="753" w:type="dxa"/>
                  <w:tcBorders>
                    <w:top w:val="single" w:color="000000" w:sz="2" w:space="0"/>
                    <w:bottom w:val="single" w:color="000000" w:sz="2" w:space="0"/>
                  </w:tcBorders>
                  <w:vAlign w:val="top"/>
                </w:tcPr>
                <w:p>
                  <w:pPr>
                    <w:spacing w:before="88" w:line="195" w:lineRule="auto"/>
                    <w:ind w:left="255"/>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6"/>
                      <w:sz w:val="20"/>
                      <w:szCs w:val="20"/>
                    </w:rPr>
                    <w:t>m</w:t>
                  </w:r>
                </w:p>
              </w:tc>
              <w:tc>
                <w:tcPr>
                  <w:tcW w:w="778" w:type="dxa"/>
                  <w:tcBorders>
                    <w:top w:val="single" w:color="000000" w:sz="2" w:space="0"/>
                    <w:bottom w:val="single" w:color="000000" w:sz="2" w:space="0"/>
                  </w:tcBorders>
                  <w:vAlign w:val="top"/>
                </w:tcPr>
                <w:p>
                  <w:pPr>
                    <w:spacing w:before="88" w:line="195" w:lineRule="auto"/>
                    <w:ind w:left="21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0m</w:t>
                  </w:r>
                </w:p>
              </w:tc>
              <w:tc>
                <w:tcPr>
                  <w:tcW w:w="992" w:type="dxa"/>
                  <w:tcBorders>
                    <w:top w:val="single" w:color="000000" w:sz="2" w:space="0"/>
                    <w:bottom w:val="single" w:color="000000" w:sz="2" w:space="0"/>
                  </w:tcBorders>
                  <w:vAlign w:val="top"/>
                </w:tcPr>
                <w:p>
                  <w:pPr>
                    <w:spacing w:before="88" w:line="195" w:lineRule="auto"/>
                    <w:ind w:left="305"/>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6"/>
                      <w:sz w:val="20"/>
                      <w:szCs w:val="20"/>
                    </w:rPr>
                    <w:t>0</w:t>
                  </w:r>
                  <w:r>
                    <w:rPr>
                      <w:rFonts w:ascii="Times New Roman" w:hAnsi="Times New Roman" w:eastAsia="Times New Roman" w:cs="Times New Roman"/>
                      <w:sz w:val="20"/>
                      <w:szCs w:val="20"/>
                    </w:rPr>
                    <w:t>m</w:t>
                  </w:r>
                </w:p>
              </w:tc>
              <w:tc>
                <w:tcPr>
                  <w:tcW w:w="900" w:type="dxa"/>
                  <w:tcBorders>
                    <w:top w:val="single" w:color="000000" w:sz="2" w:space="0"/>
                    <w:bottom w:val="single" w:color="000000" w:sz="2" w:space="0"/>
                  </w:tcBorders>
                  <w:vAlign w:val="top"/>
                </w:tcPr>
                <w:p>
                  <w:pPr>
                    <w:spacing w:before="88" w:line="195" w:lineRule="auto"/>
                    <w:ind w:left="26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3</w:t>
                  </w:r>
                  <w:r>
                    <w:rPr>
                      <w:rFonts w:ascii="Times New Roman" w:hAnsi="Times New Roman" w:eastAsia="Times New Roman" w:cs="Times New Roman"/>
                      <w:spacing w:val="4"/>
                      <w:sz w:val="20"/>
                      <w:szCs w:val="20"/>
                    </w:rPr>
                    <w:t>0</w:t>
                  </w:r>
                  <w:r>
                    <w:rPr>
                      <w:rFonts w:ascii="Times New Roman" w:hAnsi="Times New Roman" w:eastAsia="Times New Roman" w:cs="Times New Roman"/>
                      <w:sz w:val="20"/>
                      <w:szCs w:val="20"/>
                    </w:rPr>
                    <w:t>m</w:t>
                  </w:r>
                </w:p>
              </w:tc>
              <w:tc>
                <w:tcPr>
                  <w:tcW w:w="899" w:type="dxa"/>
                  <w:tcBorders>
                    <w:top w:val="single" w:color="000000" w:sz="2" w:space="0"/>
                    <w:bottom w:val="single" w:color="000000" w:sz="2" w:space="0"/>
                  </w:tcBorders>
                  <w:vAlign w:val="top"/>
                </w:tcPr>
                <w:p>
                  <w:pPr>
                    <w:spacing w:before="88" w:line="195" w:lineRule="auto"/>
                    <w:ind w:left="262"/>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40</w:t>
                  </w:r>
                  <w:r>
                    <w:rPr>
                      <w:rFonts w:ascii="Times New Roman" w:hAnsi="Times New Roman" w:eastAsia="Times New Roman" w:cs="Times New Roman"/>
                      <w:sz w:val="20"/>
                      <w:szCs w:val="20"/>
                    </w:rPr>
                    <w:t>m</w:t>
                  </w:r>
                </w:p>
              </w:tc>
              <w:tc>
                <w:tcPr>
                  <w:tcW w:w="903" w:type="dxa"/>
                  <w:tcBorders>
                    <w:top w:val="single" w:color="000000" w:sz="2" w:space="0"/>
                    <w:bottom w:val="single" w:color="000000" w:sz="2" w:space="0"/>
                  </w:tcBorders>
                  <w:vAlign w:val="top"/>
                </w:tcPr>
                <w:p>
                  <w:pPr>
                    <w:spacing w:before="88" w:line="195" w:lineRule="auto"/>
                    <w:ind w:left="27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5</w:t>
                  </w:r>
                  <w:r>
                    <w:rPr>
                      <w:rFonts w:ascii="Times New Roman" w:hAnsi="Times New Roman" w:eastAsia="Times New Roman" w:cs="Times New Roman"/>
                      <w:spacing w:val="3"/>
                      <w:sz w:val="20"/>
                      <w:szCs w:val="20"/>
                    </w:rPr>
                    <w:t>0</w:t>
                  </w:r>
                  <w:r>
                    <w:rPr>
                      <w:rFonts w:ascii="Times New Roman" w:hAnsi="Times New Roman" w:eastAsia="Times New Roman" w:cs="Times New Roman"/>
                      <w:sz w:val="20"/>
                      <w:szCs w:val="20"/>
                    </w:rPr>
                    <w:t>m</w:t>
                  </w:r>
                </w:p>
              </w:tc>
              <w:tc>
                <w:tcPr>
                  <w:tcW w:w="1034" w:type="dxa"/>
                  <w:tcBorders>
                    <w:top w:val="single" w:color="000000" w:sz="2" w:space="0"/>
                    <w:bottom w:val="single" w:color="000000" w:sz="2" w:space="0"/>
                  </w:tcBorders>
                  <w:vAlign w:val="top"/>
                </w:tcPr>
                <w:p>
                  <w:pPr>
                    <w:spacing w:before="88" w:line="195" w:lineRule="auto"/>
                    <w:ind w:left="29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6" w:hRule="atLeast"/>
              </w:trPr>
              <w:tc>
                <w:tcPr>
                  <w:tcW w:w="2031" w:type="dxa"/>
                  <w:tcBorders>
                    <w:top w:val="single" w:color="000000" w:sz="2" w:space="0"/>
                    <w:bottom w:val="single" w:color="000000" w:sz="2" w:space="0"/>
                  </w:tcBorders>
                  <w:vAlign w:val="top"/>
                </w:tcPr>
                <w:p>
                  <w:pPr>
                    <w:spacing w:before="57" w:line="228" w:lineRule="auto"/>
                    <w:ind w:left="596"/>
                    <w:rPr>
                      <w:rFonts w:ascii="宋体" w:hAnsi="宋体" w:eastAsia="宋体" w:cs="宋体"/>
                      <w:sz w:val="20"/>
                      <w:szCs w:val="20"/>
                    </w:rPr>
                  </w:pPr>
                  <w:r>
                    <w:rPr>
                      <w:rFonts w:ascii="宋体" w:hAnsi="宋体" w:eastAsia="宋体" w:cs="宋体"/>
                      <w:spacing w:val="7"/>
                      <w:sz w:val="20"/>
                      <w:szCs w:val="20"/>
                    </w:rPr>
                    <w:t>车辆噪</w:t>
                  </w:r>
                  <w:r>
                    <w:rPr>
                      <w:rFonts w:ascii="宋体" w:hAnsi="宋体" w:eastAsia="宋体" w:cs="宋体"/>
                      <w:spacing w:val="6"/>
                      <w:sz w:val="20"/>
                      <w:szCs w:val="20"/>
                    </w:rPr>
                    <w:t>声</w:t>
                  </w:r>
                </w:p>
              </w:tc>
              <w:tc>
                <w:tcPr>
                  <w:tcW w:w="753" w:type="dxa"/>
                  <w:tcBorders>
                    <w:top w:val="single" w:color="000000" w:sz="2" w:space="0"/>
                    <w:bottom w:val="single" w:color="000000" w:sz="2" w:space="0"/>
                  </w:tcBorders>
                  <w:vAlign w:val="top"/>
                </w:tcPr>
                <w:p>
                  <w:pPr>
                    <w:spacing w:before="92" w:line="195" w:lineRule="auto"/>
                    <w:ind w:left="26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70</w:t>
                  </w:r>
                </w:p>
              </w:tc>
              <w:tc>
                <w:tcPr>
                  <w:tcW w:w="778" w:type="dxa"/>
                  <w:tcBorders>
                    <w:top w:val="single" w:color="000000" w:sz="2" w:space="0"/>
                    <w:bottom w:val="single" w:color="000000" w:sz="2" w:space="0"/>
                  </w:tcBorders>
                  <w:vAlign w:val="top"/>
                </w:tcPr>
                <w:p>
                  <w:pPr>
                    <w:spacing w:before="92" w:line="195" w:lineRule="auto"/>
                    <w:ind w:left="282"/>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992" w:type="dxa"/>
                  <w:tcBorders>
                    <w:top w:val="single" w:color="000000" w:sz="2" w:space="0"/>
                    <w:bottom w:val="single" w:color="000000" w:sz="2" w:space="0"/>
                  </w:tcBorders>
                  <w:vAlign w:val="top"/>
                </w:tcPr>
                <w:p>
                  <w:pPr>
                    <w:spacing w:before="93" w:line="195" w:lineRule="auto"/>
                    <w:ind w:left="38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w:t>
                  </w:r>
                </w:p>
              </w:tc>
              <w:tc>
                <w:tcPr>
                  <w:tcW w:w="900" w:type="dxa"/>
                  <w:tcBorders>
                    <w:top w:val="single" w:color="000000" w:sz="2" w:space="0"/>
                    <w:bottom w:val="single" w:color="000000" w:sz="2" w:space="0"/>
                  </w:tcBorders>
                  <w:vAlign w:val="top"/>
                </w:tcPr>
                <w:p>
                  <w:pPr>
                    <w:spacing w:before="92" w:line="195" w:lineRule="auto"/>
                    <w:ind w:left="34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899" w:type="dxa"/>
                  <w:tcBorders>
                    <w:top w:val="single" w:color="000000" w:sz="2" w:space="0"/>
                    <w:bottom w:val="single" w:color="000000" w:sz="2" w:space="0"/>
                  </w:tcBorders>
                  <w:vAlign w:val="top"/>
                </w:tcPr>
                <w:p>
                  <w:pPr>
                    <w:spacing w:before="92"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8</w:t>
                  </w:r>
                </w:p>
              </w:tc>
              <w:tc>
                <w:tcPr>
                  <w:tcW w:w="903" w:type="dxa"/>
                  <w:tcBorders>
                    <w:top w:val="single" w:color="000000" w:sz="2" w:space="0"/>
                    <w:bottom w:val="single" w:color="000000" w:sz="2" w:space="0"/>
                  </w:tcBorders>
                  <w:vAlign w:val="top"/>
                </w:tcPr>
                <w:p>
                  <w:pPr>
                    <w:spacing w:before="92"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6</w:t>
                  </w:r>
                </w:p>
              </w:tc>
              <w:tc>
                <w:tcPr>
                  <w:tcW w:w="1034" w:type="dxa"/>
                  <w:tcBorders>
                    <w:top w:val="single" w:color="000000" w:sz="2" w:space="0"/>
                    <w:bottom w:val="single" w:color="000000" w:sz="2" w:space="0"/>
                  </w:tcBorders>
                  <w:vAlign w:val="top"/>
                </w:tcPr>
                <w:p>
                  <w:pPr>
                    <w:spacing w:before="92" w:line="195" w:lineRule="auto"/>
                    <w:ind w:left="41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6" w:hRule="atLeast"/>
              </w:trPr>
              <w:tc>
                <w:tcPr>
                  <w:tcW w:w="2031" w:type="dxa"/>
                  <w:tcBorders>
                    <w:top w:val="single" w:color="000000" w:sz="2" w:space="0"/>
                    <w:bottom w:val="single" w:color="000000" w:sz="2" w:space="0"/>
                  </w:tcBorders>
                  <w:vAlign w:val="top"/>
                </w:tcPr>
                <w:p>
                  <w:pPr>
                    <w:spacing w:before="56" w:line="228" w:lineRule="auto"/>
                    <w:ind w:left="489"/>
                    <w:rPr>
                      <w:rFonts w:ascii="宋体" w:hAnsi="宋体" w:eastAsia="宋体" w:cs="宋体"/>
                      <w:sz w:val="20"/>
                      <w:szCs w:val="20"/>
                    </w:rPr>
                  </w:pPr>
                  <w:r>
                    <w:rPr>
                      <w:rFonts w:ascii="宋体" w:hAnsi="宋体" w:eastAsia="宋体" w:cs="宋体"/>
                      <w:spacing w:val="8"/>
                      <w:sz w:val="20"/>
                      <w:szCs w:val="20"/>
                    </w:rPr>
                    <w:t>加油机噪声</w:t>
                  </w:r>
                </w:p>
              </w:tc>
              <w:tc>
                <w:tcPr>
                  <w:tcW w:w="753" w:type="dxa"/>
                  <w:tcBorders>
                    <w:top w:val="single" w:color="000000" w:sz="2" w:space="0"/>
                    <w:bottom w:val="single" w:color="000000" w:sz="2" w:space="0"/>
                  </w:tcBorders>
                  <w:vAlign w:val="top"/>
                </w:tcPr>
                <w:p>
                  <w:pPr>
                    <w:spacing w:before="93"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778" w:type="dxa"/>
                  <w:tcBorders>
                    <w:top w:val="single" w:color="000000" w:sz="2" w:space="0"/>
                    <w:bottom w:val="single" w:color="000000" w:sz="2" w:space="0"/>
                  </w:tcBorders>
                  <w:vAlign w:val="top"/>
                </w:tcPr>
                <w:p>
                  <w:pPr>
                    <w:spacing w:before="93" w:line="195" w:lineRule="auto"/>
                    <w:ind w:left="2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992" w:type="dxa"/>
                  <w:tcBorders>
                    <w:top w:val="single" w:color="000000" w:sz="2" w:space="0"/>
                    <w:bottom w:val="single" w:color="000000" w:sz="2" w:space="0"/>
                  </w:tcBorders>
                  <w:vAlign w:val="top"/>
                </w:tcPr>
                <w:p>
                  <w:pPr>
                    <w:spacing w:before="93" w:line="195" w:lineRule="auto"/>
                    <w:ind w:left="3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9</w:t>
                  </w:r>
                </w:p>
              </w:tc>
              <w:tc>
                <w:tcPr>
                  <w:tcW w:w="900" w:type="dxa"/>
                  <w:tcBorders>
                    <w:top w:val="single" w:color="000000" w:sz="2" w:space="0"/>
                    <w:bottom w:val="single" w:color="000000" w:sz="2" w:space="0"/>
                  </w:tcBorders>
                  <w:vAlign w:val="top"/>
                </w:tcPr>
                <w:p>
                  <w:pPr>
                    <w:spacing w:before="93"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5</w:t>
                  </w:r>
                </w:p>
              </w:tc>
              <w:tc>
                <w:tcPr>
                  <w:tcW w:w="899" w:type="dxa"/>
                  <w:tcBorders>
                    <w:top w:val="single" w:color="000000" w:sz="2" w:space="0"/>
                    <w:bottom w:val="single" w:color="000000" w:sz="2" w:space="0"/>
                  </w:tcBorders>
                  <w:vAlign w:val="top"/>
                </w:tcPr>
                <w:p>
                  <w:pPr>
                    <w:spacing w:before="93"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3</w:t>
                  </w:r>
                </w:p>
              </w:tc>
              <w:tc>
                <w:tcPr>
                  <w:tcW w:w="903" w:type="dxa"/>
                  <w:tcBorders>
                    <w:top w:val="single" w:color="000000" w:sz="2" w:space="0"/>
                    <w:bottom w:val="single" w:color="000000" w:sz="2" w:space="0"/>
                  </w:tcBorders>
                  <w:vAlign w:val="top"/>
                </w:tcPr>
                <w:p>
                  <w:pPr>
                    <w:spacing w:before="93"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1</w:t>
                  </w:r>
                </w:p>
              </w:tc>
              <w:tc>
                <w:tcPr>
                  <w:tcW w:w="1034" w:type="dxa"/>
                  <w:tcBorders>
                    <w:top w:val="single" w:color="000000" w:sz="2" w:space="0"/>
                    <w:bottom w:val="single" w:color="000000" w:sz="2" w:space="0"/>
                  </w:tcBorders>
                  <w:vAlign w:val="top"/>
                </w:tcPr>
                <w:p>
                  <w:pPr>
                    <w:spacing w:before="93"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5" w:hRule="atLeast"/>
              </w:trPr>
              <w:tc>
                <w:tcPr>
                  <w:tcW w:w="2031" w:type="dxa"/>
                  <w:tcBorders>
                    <w:top w:val="single" w:color="000000" w:sz="2" w:space="0"/>
                    <w:bottom w:val="single" w:color="000000" w:sz="2" w:space="0"/>
                  </w:tcBorders>
                  <w:vAlign w:val="top"/>
                </w:tcPr>
                <w:p>
                  <w:pPr>
                    <w:spacing w:before="60" w:line="229" w:lineRule="auto"/>
                    <w:ind w:left="488"/>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8"/>
                      <w:sz w:val="20"/>
                      <w:szCs w:val="20"/>
                    </w:rPr>
                    <w:t>设备噪声</w:t>
                  </w:r>
                </w:p>
              </w:tc>
              <w:tc>
                <w:tcPr>
                  <w:tcW w:w="753" w:type="dxa"/>
                  <w:tcBorders>
                    <w:top w:val="single" w:color="000000" w:sz="2" w:space="0"/>
                    <w:bottom w:val="single" w:color="000000" w:sz="2" w:space="0"/>
                  </w:tcBorders>
                  <w:vAlign w:val="top"/>
                </w:tcPr>
                <w:p>
                  <w:pPr>
                    <w:spacing w:before="95"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tc>
              <w:tc>
                <w:tcPr>
                  <w:tcW w:w="778" w:type="dxa"/>
                  <w:tcBorders>
                    <w:top w:val="single" w:color="000000" w:sz="2" w:space="0"/>
                    <w:bottom w:val="single" w:color="000000" w:sz="2" w:space="0"/>
                  </w:tcBorders>
                  <w:vAlign w:val="top"/>
                </w:tcPr>
                <w:p>
                  <w:pPr>
                    <w:spacing w:before="95" w:line="195" w:lineRule="auto"/>
                    <w:ind w:left="27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tc>
              <w:tc>
                <w:tcPr>
                  <w:tcW w:w="992" w:type="dxa"/>
                  <w:tcBorders>
                    <w:top w:val="single" w:color="000000" w:sz="2" w:space="0"/>
                    <w:bottom w:val="single" w:color="000000" w:sz="2" w:space="0"/>
                  </w:tcBorders>
                  <w:vAlign w:val="top"/>
                </w:tcPr>
                <w:p>
                  <w:pPr>
                    <w:spacing w:before="95" w:line="195" w:lineRule="auto"/>
                    <w:ind w:left="3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9</w:t>
                  </w:r>
                </w:p>
              </w:tc>
              <w:tc>
                <w:tcPr>
                  <w:tcW w:w="900" w:type="dxa"/>
                  <w:tcBorders>
                    <w:top w:val="single" w:color="000000" w:sz="2" w:space="0"/>
                    <w:bottom w:val="single" w:color="000000" w:sz="2" w:space="0"/>
                  </w:tcBorders>
                  <w:vAlign w:val="top"/>
                </w:tcPr>
                <w:p>
                  <w:pPr>
                    <w:spacing w:before="95"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5</w:t>
                  </w:r>
                </w:p>
              </w:tc>
              <w:tc>
                <w:tcPr>
                  <w:tcW w:w="899" w:type="dxa"/>
                  <w:tcBorders>
                    <w:top w:val="single" w:color="000000" w:sz="2" w:space="0"/>
                    <w:bottom w:val="single" w:color="000000" w:sz="2" w:space="0"/>
                  </w:tcBorders>
                  <w:vAlign w:val="top"/>
                </w:tcPr>
                <w:p>
                  <w:pPr>
                    <w:spacing w:before="95" w:line="195" w:lineRule="auto"/>
                    <w:ind w:left="3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3</w:t>
                  </w:r>
                </w:p>
              </w:tc>
              <w:tc>
                <w:tcPr>
                  <w:tcW w:w="903" w:type="dxa"/>
                  <w:tcBorders>
                    <w:top w:val="single" w:color="000000" w:sz="2" w:space="0"/>
                    <w:bottom w:val="single" w:color="000000" w:sz="2" w:space="0"/>
                  </w:tcBorders>
                  <w:vAlign w:val="top"/>
                </w:tcPr>
                <w:p>
                  <w:pPr>
                    <w:spacing w:before="95" w:line="195" w:lineRule="auto"/>
                    <w:ind w:left="3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1</w:t>
                  </w:r>
                </w:p>
              </w:tc>
              <w:tc>
                <w:tcPr>
                  <w:tcW w:w="1034" w:type="dxa"/>
                  <w:tcBorders>
                    <w:top w:val="single" w:color="000000" w:sz="2" w:space="0"/>
                    <w:bottom w:val="single" w:color="000000" w:sz="2" w:space="0"/>
                  </w:tcBorders>
                  <w:vAlign w:val="top"/>
                </w:tcPr>
                <w:p>
                  <w:pPr>
                    <w:spacing w:before="95"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tc>
            </w:tr>
          </w:tbl>
          <w:p>
            <w:pPr>
              <w:spacing w:before="252" w:line="384" w:lineRule="auto"/>
              <w:ind w:left="121" w:right="106" w:firstLine="476"/>
              <w:rPr>
                <w:rFonts w:ascii="宋体" w:hAnsi="宋体" w:eastAsia="宋体" w:cs="宋体"/>
                <w:sz w:val="23"/>
                <w:szCs w:val="23"/>
              </w:rPr>
            </w:pPr>
            <w:r>
              <w:rPr>
                <w:rFonts w:ascii="宋体" w:hAnsi="宋体" w:eastAsia="宋体" w:cs="宋体"/>
                <w:spacing w:val="7"/>
                <w:sz w:val="23"/>
                <w:szCs w:val="23"/>
              </w:rPr>
              <w:t>运营期同时运转噪声预测值，各设备的声级叠加，多台设备叠加后噪声影</w:t>
            </w:r>
            <w:r>
              <w:rPr>
                <w:rFonts w:ascii="宋体" w:hAnsi="宋体" w:eastAsia="宋体" w:cs="宋体"/>
                <w:spacing w:val="3"/>
                <w:sz w:val="23"/>
                <w:szCs w:val="23"/>
              </w:rPr>
              <w:t>响</w:t>
            </w:r>
            <w:r>
              <w:rPr>
                <w:rFonts w:ascii="宋体" w:hAnsi="宋体" w:eastAsia="宋体" w:cs="宋体"/>
                <w:sz w:val="23"/>
                <w:szCs w:val="23"/>
              </w:rPr>
              <w:t xml:space="preserve"> </w:t>
            </w:r>
            <w:r>
              <w:rPr>
                <w:rFonts w:ascii="宋体" w:hAnsi="宋体" w:eastAsia="宋体" w:cs="宋体"/>
                <w:spacing w:val="-6"/>
                <w:sz w:val="23"/>
                <w:szCs w:val="23"/>
              </w:rPr>
              <w:t>见</w:t>
            </w:r>
            <w:r>
              <w:rPr>
                <w:rFonts w:ascii="宋体" w:hAnsi="宋体" w:eastAsia="宋体" w:cs="宋体"/>
                <w:spacing w:val="-5"/>
                <w:sz w:val="23"/>
                <w:szCs w:val="23"/>
              </w:rPr>
              <w:t xml:space="preserve">表 </w:t>
            </w:r>
            <w:r>
              <w:rPr>
                <w:rFonts w:ascii="Times New Roman" w:hAnsi="Times New Roman" w:eastAsia="Times New Roman" w:cs="Times New Roman"/>
                <w:spacing w:val="-5"/>
                <w:sz w:val="23"/>
                <w:szCs w:val="23"/>
              </w:rPr>
              <w:t>7-5</w:t>
            </w:r>
            <w:r>
              <w:rPr>
                <w:rFonts w:ascii="宋体" w:hAnsi="宋体" w:eastAsia="宋体" w:cs="宋体"/>
                <w:spacing w:val="-5"/>
                <w:sz w:val="23"/>
                <w:szCs w:val="23"/>
              </w:rPr>
              <w:t>。</w:t>
            </w:r>
          </w:p>
          <w:p>
            <w:pPr>
              <w:spacing w:before="4" w:line="522" w:lineRule="exact"/>
              <w:ind w:left="3180"/>
              <w:rPr>
                <w:rFonts w:ascii="Symbol" w:hAnsi="Symbol" w:eastAsia="Symbol" w:cs="Symbol"/>
                <w:sz w:val="23"/>
                <w:szCs w:val="23"/>
              </w:rPr>
            </w:pPr>
            <w:r>
              <w:pict>
                <v:shape id="_x0000_s1075" o:spid="_x0000_s1075" o:spt="202" type="#_x0000_t202" style="position:absolute;left:0pt;margin-left:208pt;margin-top:18.2pt;height:16.6pt;width:59.85pt;z-index:251710464;mso-width-relative:page;mso-height-relative:page;" filled="f" stroked="f" coordsize="21600,21600">
                  <v:path/>
                  <v:fill on="f" focussize="0,0"/>
                  <v:stroke on="f"/>
                  <v:imagedata o:title=""/>
                  <o:lock v:ext="edit" aspectratio="f"/>
                  <v:textbox inset="0mm,0mm,0mm,0mm">
                    <w:txbxContent>
                      <w:p>
                        <w:pPr>
                          <w:spacing w:before="20"/>
                          <w:ind w:left="20"/>
                          <w:rPr>
                            <w:rFonts w:ascii="Symbol" w:hAnsi="Symbol" w:eastAsia="Symbol" w:cs="Symbol"/>
                            <w:sz w:val="23"/>
                            <w:szCs w:val="23"/>
                          </w:rPr>
                        </w:pPr>
                        <w:r>
                          <w:rPr>
                            <w:rFonts w:ascii="Times New Roman" w:hAnsi="Times New Roman" w:eastAsia="Times New Roman" w:cs="Times New Roman"/>
                            <w:position w:val="-5"/>
                            <w:sz w:val="13"/>
                            <w:szCs w:val="13"/>
                          </w:rPr>
                          <w:drawing>
                            <wp:inline distT="0" distB="0" distL="0" distR="0">
                              <wp:extent cx="59690" cy="18478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82"/>
                                      <a:stretch>
                                        <a:fillRect/>
                                      </a:stretch>
                                    </pic:blipFill>
                                    <pic:spPr>
                                      <a:xfrm>
                                        <a:off x="0" y="0"/>
                                        <a:ext cx="59867" cy="185045"/>
                                      </a:xfrm>
                                      <a:prstGeom prst="rect">
                                        <a:avLst/>
                                      </a:prstGeom>
                                    </pic:spPr>
                                  </pic:pic>
                                </a:graphicData>
                              </a:graphic>
                            </wp:inline>
                          </w:drawing>
                        </w:r>
                        <w:r>
                          <w:rPr>
                            <w:rFonts w:ascii="Times New Roman" w:hAnsi="Times New Roman" w:eastAsia="Times New Roman" w:cs="Times New Roman"/>
                            <w:spacing w:val="2"/>
                            <w:sz w:val="13"/>
                            <w:szCs w:val="13"/>
                          </w:rPr>
                          <w:t xml:space="preserve"> </w:t>
                        </w:r>
                        <w:r>
                          <w:rPr>
                            <w:rFonts w:ascii="Times New Roman" w:hAnsi="Times New Roman" w:eastAsia="Times New Roman" w:cs="Times New Roman"/>
                            <w:i/>
                            <w:iCs/>
                            <w:sz w:val="13"/>
                            <w:szCs w:val="13"/>
                          </w:rPr>
                          <w:t>i</w:t>
                        </w:r>
                        <w:r>
                          <w:rPr>
                            <w:rFonts w:ascii="Times New Roman" w:hAnsi="Times New Roman" w:eastAsia="Times New Roman" w:cs="Times New Roman"/>
                            <w:spacing w:val="2"/>
                            <w:sz w:val="13"/>
                            <w:szCs w:val="13"/>
                          </w:rPr>
                          <w:t xml:space="preserve"> </w:t>
                        </w:r>
                        <w:r>
                          <w:rPr>
                            <w:rFonts w:ascii="Symbol" w:hAnsi="Symbol" w:eastAsia="Symbol" w:cs="Symbol"/>
                            <w:spacing w:val="2"/>
                            <w:sz w:val="13"/>
                            <w:szCs w:val="13"/>
                          </w:rPr>
                          <w:t>=</w:t>
                        </w:r>
                        <w:r>
                          <w:rPr>
                            <w:rFonts w:ascii="Times New Roman" w:hAnsi="Times New Roman" w:eastAsia="Times New Roman" w:cs="Times New Roman"/>
                            <w:spacing w:val="2"/>
                            <w:sz w:val="13"/>
                            <w:szCs w:val="13"/>
                          </w:rPr>
                          <w:t xml:space="preserve">1  </w:t>
                        </w:r>
                        <w:r>
                          <w:rPr>
                            <w:rFonts w:ascii="Times New Roman" w:hAnsi="Times New Roman" w:eastAsia="Times New Roman" w:cs="Times New Roman"/>
                            <w:spacing w:val="1"/>
                            <w:sz w:val="13"/>
                            <w:szCs w:val="13"/>
                          </w:rPr>
                          <w:t xml:space="preserve">                    </w:t>
                        </w:r>
                        <w:r>
                          <w:rPr>
                            <w:rFonts w:ascii="Symbol" w:hAnsi="Symbol" w:eastAsia="Symbol" w:cs="Symbol"/>
                            <w:spacing w:val="1"/>
                            <w:sz w:val="23"/>
                            <w:szCs w:val="23"/>
                          </w:rPr>
                          <w:t>)</w:t>
                        </w:r>
                      </w:p>
                    </w:txbxContent>
                  </v:textbox>
                </v:shape>
              </w:pict>
            </w:r>
            <w:r>
              <w:rPr>
                <w:rFonts w:ascii="Times New Roman" w:hAnsi="Times New Roman" w:eastAsia="Times New Roman" w:cs="Times New Roman"/>
                <w:i/>
                <w:iCs/>
                <w:position w:val="3"/>
                <w:sz w:val="23"/>
                <w:szCs w:val="23"/>
              </w:rPr>
              <w:t>L</w:t>
            </w:r>
            <w:r>
              <w:rPr>
                <w:rFonts w:ascii="宋体" w:hAnsi="宋体" w:eastAsia="宋体" w:cs="宋体"/>
                <w:spacing w:val="12"/>
                <w:position w:val="-3"/>
                <w:sz w:val="13"/>
                <w:szCs w:val="13"/>
              </w:rPr>
              <w:t>总</w:t>
            </w:r>
            <w:r>
              <w:rPr>
                <w:rFonts w:ascii="宋体" w:hAnsi="宋体" w:eastAsia="宋体" w:cs="宋体"/>
                <w:spacing w:val="10"/>
                <w:position w:val="-3"/>
                <w:sz w:val="13"/>
                <w:szCs w:val="13"/>
              </w:rPr>
              <w:t xml:space="preserve"> </w:t>
            </w:r>
            <w:r>
              <w:rPr>
                <w:rFonts w:ascii="Symbol" w:hAnsi="Symbol" w:eastAsia="Symbol" w:cs="Symbol"/>
                <w:spacing w:val="6"/>
                <w:position w:val="3"/>
                <w:sz w:val="23"/>
                <w:szCs w:val="23"/>
              </w:rPr>
              <w:t xml:space="preserve">= </w:t>
            </w:r>
            <w:r>
              <w:rPr>
                <w:rFonts w:ascii="Times New Roman" w:hAnsi="Times New Roman" w:eastAsia="Times New Roman" w:cs="Times New Roman"/>
                <w:spacing w:val="6"/>
                <w:position w:val="3"/>
                <w:sz w:val="23"/>
                <w:szCs w:val="23"/>
              </w:rPr>
              <w:t xml:space="preserve">10 </w:t>
            </w:r>
            <w:r>
              <w:rPr>
                <w:rFonts w:ascii="Times New Roman" w:hAnsi="Times New Roman" w:eastAsia="Times New Roman" w:cs="Times New Roman"/>
                <w:position w:val="3"/>
                <w:sz w:val="23"/>
                <w:szCs w:val="23"/>
              </w:rPr>
              <w:t>lg</w:t>
            </w:r>
            <w:r>
              <w:rPr>
                <w:rFonts w:ascii="Symbol" w:hAnsi="Symbol" w:eastAsia="Symbol" w:cs="Symbol"/>
                <w:spacing w:val="6"/>
                <w:position w:val="17"/>
                <w:sz w:val="23"/>
                <w:szCs w:val="23"/>
              </w:rPr>
              <w:t>(</w:t>
            </w:r>
            <w:r>
              <w:rPr>
                <w:rFonts w:ascii="Symbol" w:hAnsi="Symbol" w:eastAsia="Symbol" w:cs="Symbol"/>
                <w:spacing w:val="6"/>
                <w:position w:val="3"/>
                <w:sz w:val="23"/>
                <w:szCs w:val="23"/>
              </w:rPr>
              <w:t>|</w:t>
            </w:r>
            <w:r>
              <w:rPr>
                <w:rFonts w:ascii="Times New Roman" w:hAnsi="Times New Roman" w:eastAsia="Times New Roman" w:cs="Times New Roman"/>
                <w:i/>
                <w:iCs/>
                <w:position w:val="27"/>
                <w:sz w:val="13"/>
                <w:szCs w:val="13"/>
              </w:rPr>
              <w:t>n</w:t>
            </w:r>
            <w:r>
              <w:rPr>
                <w:position w:val="-10"/>
                <w:sz w:val="13"/>
                <w:szCs w:val="13"/>
              </w:rPr>
              <w:drawing>
                <wp:inline distT="0" distB="0" distL="0" distR="0">
                  <wp:extent cx="81915" cy="27749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86"/>
                          <a:stretch>
                            <a:fillRect/>
                          </a:stretch>
                        </pic:blipFill>
                        <pic:spPr>
                          <a:xfrm>
                            <a:off x="0" y="0"/>
                            <a:ext cx="81985" cy="277567"/>
                          </a:xfrm>
                          <a:prstGeom prst="rect">
                            <a:avLst/>
                          </a:prstGeom>
                        </pic:spPr>
                      </pic:pic>
                    </a:graphicData>
                  </a:graphic>
                </wp:inline>
              </w:drawing>
            </w:r>
            <w:r>
              <w:rPr>
                <w:rFonts w:ascii="Times New Roman" w:hAnsi="Times New Roman" w:eastAsia="Times New Roman" w:cs="Times New Roman"/>
                <w:spacing w:val="6"/>
                <w:position w:val="27"/>
                <w:sz w:val="13"/>
                <w:szCs w:val="13"/>
              </w:rPr>
              <w:t xml:space="preserve"> </w:t>
            </w:r>
            <w:r>
              <w:rPr>
                <w:rFonts w:ascii="Times New Roman" w:hAnsi="Times New Roman" w:eastAsia="Times New Roman" w:cs="Times New Roman"/>
                <w:spacing w:val="6"/>
                <w:position w:val="3"/>
                <w:sz w:val="23"/>
                <w:szCs w:val="23"/>
              </w:rPr>
              <w:t>10</w:t>
            </w:r>
            <w:r>
              <w:rPr>
                <w:rFonts w:ascii="Times New Roman" w:hAnsi="Times New Roman" w:eastAsia="Times New Roman" w:cs="Times New Roman"/>
                <w:spacing w:val="6"/>
                <w:position w:val="16"/>
                <w:sz w:val="13"/>
                <w:szCs w:val="13"/>
              </w:rPr>
              <w:t>0. 1</w:t>
            </w:r>
            <w:r>
              <w:rPr>
                <w:rFonts w:ascii="Times New Roman" w:hAnsi="Times New Roman" w:eastAsia="Times New Roman" w:cs="Times New Roman"/>
                <w:i/>
                <w:iCs/>
                <w:position w:val="16"/>
                <w:sz w:val="13"/>
                <w:szCs w:val="13"/>
              </w:rPr>
              <w:t>L</w:t>
            </w:r>
            <w:r>
              <w:rPr>
                <w:rFonts w:ascii="Times New Roman" w:hAnsi="Times New Roman" w:eastAsia="Times New Roman" w:cs="Times New Roman"/>
                <w:i/>
                <w:iCs/>
                <w:position w:val="12"/>
                <w:sz w:val="9"/>
                <w:szCs w:val="9"/>
              </w:rPr>
              <w:t>A</w:t>
            </w:r>
            <w:r>
              <w:rPr>
                <w:rFonts w:ascii="Times New Roman" w:hAnsi="Times New Roman" w:eastAsia="Times New Roman" w:cs="Times New Roman"/>
                <w:i/>
                <w:iCs/>
                <w:position w:val="10"/>
                <w:sz w:val="9"/>
                <w:szCs w:val="9"/>
              </w:rPr>
              <w:t>i</w:t>
            </w:r>
            <w:r>
              <w:rPr>
                <w:rFonts w:ascii="Times New Roman" w:hAnsi="Times New Roman" w:eastAsia="Times New Roman" w:cs="Times New Roman"/>
                <w:spacing w:val="6"/>
                <w:position w:val="10"/>
                <w:sz w:val="9"/>
                <w:szCs w:val="9"/>
              </w:rPr>
              <w:t xml:space="preserve">   </w:t>
            </w:r>
            <w:r>
              <w:rPr>
                <w:position w:val="12"/>
                <w:sz w:val="9"/>
                <w:szCs w:val="9"/>
              </w:rPr>
              <w:drawing>
                <wp:inline distT="0" distB="0" distL="0" distR="0">
                  <wp:extent cx="31750" cy="18478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87"/>
                          <a:stretch>
                            <a:fillRect/>
                          </a:stretch>
                        </pic:blipFill>
                        <pic:spPr>
                          <a:xfrm>
                            <a:off x="0" y="0"/>
                            <a:ext cx="32127" cy="185045"/>
                          </a:xfrm>
                          <a:prstGeom prst="rect">
                            <a:avLst/>
                          </a:prstGeom>
                        </pic:spPr>
                      </pic:pic>
                    </a:graphicData>
                  </a:graphic>
                </wp:inline>
              </w:drawing>
            </w:r>
            <w:r>
              <w:rPr>
                <w:rFonts w:ascii="Symbol" w:hAnsi="Symbol" w:eastAsia="Symbol" w:cs="Symbol"/>
                <w:spacing w:val="6"/>
                <w:position w:val="3"/>
                <w:sz w:val="23"/>
                <w:szCs w:val="23"/>
              </w:rPr>
              <w:t>|</w:t>
            </w:r>
          </w:p>
          <w:p>
            <w:pPr>
              <w:spacing w:line="313" w:lineRule="auto"/>
              <w:rPr>
                <w:rFonts w:ascii="Arial"/>
                <w:sz w:val="21"/>
              </w:rPr>
            </w:pPr>
          </w:p>
          <w:p>
            <w:pPr>
              <w:spacing w:before="75" w:line="227" w:lineRule="auto"/>
              <w:ind w:left="19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10"/>
                <w:sz w:val="23"/>
                <w:szCs w:val="23"/>
              </w:rPr>
              <w:t xml:space="preserve"> </w:t>
            </w:r>
            <w:r>
              <w:rPr>
                <w:rFonts w:ascii="Times New Roman" w:hAnsi="Times New Roman" w:eastAsia="Times New Roman" w:cs="Times New Roman"/>
                <w:b/>
                <w:bCs/>
                <w:spacing w:val="10"/>
                <w:sz w:val="23"/>
                <w:szCs w:val="23"/>
              </w:rPr>
              <w:t>7</w:t>
            </w:r>
            <w:r>
              <w:rPr>
                <w:rFonts w:ascii="Times New Roman" w:hAnsi="Times New Roman" w:eastAsia="Times New Roman" w:cs="Times New Roman"/>
                <w:b/>
                <w:bCs/>
                <w:spacing w:val="8"/>
                <w:sz w:val="23"/>
                <w:szCs w:val="23"/>
              </w:rPr>
              <w:t>-</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多台机械工作噪声随距离衰减后的值</w:t>
            </w:r>
          </w:p>
          <w:p>
            <w:pPr>
              <w:spacing w:line="71" w:lineRule="exact"/>
            </w:pPr>
          </w:p>
          <w:tbl>
            <w:tblPr>
              <w:tblStyle w:val="4"/>
              <w:tblW w:w="829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5"/>
              <w:gridCol w:w="860"/>
              <w:gridCol w:w="863"/>
              <w:gridCol w:w="896"/>
              <w:gridCol w:w="891"/>
              <w:gridCol w:w="859"/>
              <w:gridCol w:w="862"/>
              <w:gridCol w:w="862"/>
              <w:gridCol w:w="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1325" w:type="dxa"/>
                  <w:tcBorders>
                    <w:top w:val="single" w:color="000000" w:sz="2" w:space="0"/>
                    <w:bottom w:val="single" w:color="000000" w:sz="2" w:space="0"/>
                  </w:tcBorders>
                  <w:vAlign w:val="top"/>
                </w:tcPr>
                <w:p>
                  <w:pPr>
                    <w:spacing w:before="15" w:line="274" w:lineRule="exact"/>
                    <w:ind w:left="299"/>
                    <w:rPr>
                      <w:rFonts w:ascii="Times New Roman" w:hAnsi="Times New Roman" w:eastAsia="Times New Roman" w:cs="Times New Roman"/>
                      <w:sz w:val="20"/>
                      <w:szCs w:val="20"/>
                    </w:rPr>
                  </w:pPr>
                  <w:r>
                    <w:rPr>
                      <w:rFonts w:ascii="宋体" w:hAnsi="宋体" w:eastAsia="宋体" w:cs="宋体"/>
                      <w:spacing w:val="8"/>
                      <w:position w:val="2"/>
                      <w:sz w:val="20"/>
                      <w:szCs w:val="20"/>
                    </w:rPr>
                    <w:t>距</w:t>
                  </w:r>
                  <w:r>
                    <w:rPr>
                      <w:rFonts w:ascii="宋体" w:hAnsi="宋体" w:eastAsia="宋体" w:cs="宋体"/>
                      <w:spacing w:val="6"/>
                      <w:position w:val="2"/>
                      <w:sz w:val="20"/>
                      <w:szCs w:val="20"/>
                    </w:rPr>
                    <w:t>离</w:t>
                  </w:r>
                  <w:r>
                    <w:rPr>
                      <w:rFonts w:ascii="Times New Roman" w:hAnsi="Times New Roman" w:eastAsia="Times New Roman" w:cs="Times New Roman"/>
                      <w:spacing w:val="6"/>
                      <w:position w:val="2"/>
                      <w:sz w:val="20"/>
                      <w:szCs w:val="20"/>
                    </w:rPr>
                    <w:t>(</w:t>
                  </w:r>
                  <w:r>
                    <w:rPr>
                      <w:rFonts w:ascii="Times New Roman" w:hAnsi="Times New Roman" w:eastAsia="Times New Roman" w:cs="Times New Roman"/>
                      <w:position w:val="2"/>
                      <w:sz w:val="20"/>
                      <w:szCs w:val="20"/>
                    </w:rPr>
                    <w:t>m</w:t>
                  </w:r>
                  <w:r>
                    <w:rPr>
                      <w:rFonts w:ascii="Times New Roman" w:hAnsi="Times New Roman" w:eastAsia="Times New Roman" w:cs="Times New Roman"/>
                      <w:spacing w:val="6"/>
                      <w:position w:val="2"/>
                      <w:sz w:val="20"/>
                      <w:szCs w:val="20"/>
                    </w:rPr>
                    <w:t>)</w:t>
                  </w:r>
                </w:p>
              </w:tc>
              <w:tc>
                <w:tcPr>
                  <w:tcW w:w="860" w:type="dxa"/>
                  <w:tcBorders>
                    <w:top w:val="single" w:color="000000" w:sz="2" w:space="0"/>
                    <w:bottom w:val="single" w:color="000000" w:sz="2" w:space="0"/>
                  </w:tcBorders>
                  <w:vAlign w:val="top"/>
                </w:tcPr>
                <w:p>
                  <w:pPr>
                    <w:spacing w:before="82" w:line="195" w:lineRule="auto"/>
                    <w:ind w:left="308"/>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6"/>
                      <w:sz w:val="20"/>
                      <w:szCs w:val="20"/>
                    </w:rPr>
                    <w:t>m</w:t>
                  </w:r>
                </w:p>
              </w:tc>
              <w:tc>
                <w:tcPr>
                  <w:tcW w:w="863" w:type="dxa"/>
                  <w:tcBorders>
                    <w:top w:val="single" w:color="000000" w:sz="2" w:space="0"/>
                    <w:bottom w:val="single" w:color="000000" w:sz="2" w:space="0"/>
                  </w:tcBorders>
                  <w:vAlign w:val="top"/>
                </w:tcPr>
                <w:p>
                  <w:pPr>
                    <w:spacing w:before="82" w:line="195" w:lineRule="auto"/>
                    <w:ind w:left="26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10m</w:t>
                  </w:r>
                </w:p>
              </w:tc>
              <w:tc>
                <w:tcPr>
                  <w:tcW w:w="896" w:type="dxa"/>
                  <w:tcBorders>
                    <w:top w:val="single" w:color="000000" w:sz="2" w:space="0"/>
                    <w:bottom w:val="single" w:color="000000" w:sz="2" w:space="0"/>
                  </w:tcBorders>
                  <w:vAlign w:val="top"/>
                </w:tcPr>
                <w:p>
                  <w:pPr>
                    <w:spacing w:before="82" w:line="195" w:lineRule="auto"/>
                    <w:ind w:left="25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0</w:t>
                  </w:r>
                  <w:r>
                    <w:rPr>
                      <w:rFonts w:ascii="Times New Roman" w:hAnsi="Times New Roman" w:eastAsia="Times New Roman" w:cs="Times New Roman"/>
                      <w:sz w:val="20"/>
                      <w:szCs w:val="20"/>
                    </w:rPr>
                    <w:t>m</w:t>
                  </w:r>
                </w:p>
              </w:tc>
              <w:tc>
                <w:tcPr>
                  <w:tcW w:w="891" w:type="dxa"/>
                  <w:tcBorders>
                    <w:top w:val="single" w:color="000000" w:sz="2" w:space="0"/>
                    <w:bottom w:val="single" w:color="000000" w:sz="2" w:space="0"/>
                  </w:tcBorders>
                  <w:vAlign w:val="top"/>
                </w:tcPr>
                <w:p>
                  <w:pPr>
                    <w:spacing w:before="82" w:line="195" w:lineRule="auto"/>
                    <w:ind w:left="26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w:t>
                  </w:r>
                  <w:r>
                    <w:rPr>
                      <w:rFonts w:ascii="Times New Roman" w:hAnsi="Times New Roman" w:eastAsia="Times New Roman" w:cs="Times New Roman"/>
                      <w:spacing w:val="3"/>
                      <w:sz w:val="20"/>
                      <w:szCs w:val="20"/>
                    </w:rPr>
                    <w:t>0</w:t>
                  </w:r>
                  <w:r>
                    <w:rPr>
                      <w:rFonts w:ascii="Times New Roman" w:hAnsi="Times New Roman" w:eastAsia="Times New Roman" w:cs="Times New Roman"/>
                      <w:sz w:val="20"/>
                      <w:szCs w:val="20"/>
                    </w:rPr>
                    <w:t>m</w:t>
                  </w:r>
                </w:p>
              </w:tc>
              <w:tc>
                <w:tcPr>
                  <w:tcW w:w="859" w:type="dxa"/>
                  <w:tcBorders>
                    <w:top w:val="single" w:color="000000" w:sz="2" w:space="0"/>
                    <w:bottom w:val="single" w:color="000000" w:sz="2" w:space="0"/>
                  </w:tcBorders>
                  <w:vAlign w:val="top"/>
                </w:tcPr>
                <w:p>
                  <w:pPr>
                    <w:spacing w:before="82" w:line="195" w:lineRule="auto"/>
                    <w:ind w:left="24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40</w:t>
                  </w:r>
                  <w:r>
                    <w:rPr>
                      <w:rFonts w:ascii="Times New Roman" w:hAnsi="Times New Roman" w:eastAsia="Times New Roman" w:cs="Times New Roman"/>
                      <w:sz w:val="20"/>
                      <w:szCs w:val="20"/>
                    </w:rPr>
                    <w:t>m</w:t>
                  </w:r>
                </w:p>
              </w:tc>
              <w:tc>
                <w:tcPr>
                  <w:tcW w:w="862" w:type="dxa"/>
                  <w:tcBorders>
                    <w:top w:val="single" w:color="000000" w:sz="2" w:space="0"/>
                    <w:bottom w:val="single" w:color="000000" w:sz="2" w:space="0"/>
                  </w:tcBorders>
                  <w:vAlign w:val="top"/>
                </w:tcPr>
                <w:p>
                  <w:pPr>
                    <w:spacing w:before="82" w:line="195" w:lineRule="auto"/>
                    <w:ind w:left="2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5</w:t>
                  </w:r>
                  <w:r>
                    <w:rPr>
                      <w:rFonts w:ascii="Times New Roman" w:hAnsi="Times New Roman" w:eastAsia="Times New Roman" w:cs="Times New Roman"/>
                      <w:spacing w:val="3"/>
                      <w:sz w:val="20"/>
                      <w:szCs w:val="20"/>
                    </w:rPr>
                    <w:t>0</w:t>
                  </w:r>
                  <w:r>
                    <w:rPr>
                      <w:rFonts w:ascii="Times New Roman" w:hAnsi="Times New Roman" w:eastAsia="Times New Roman" w:cs="Times New Roman"/>
                      <w:sz w:val="20"/>
                      <w:szCs w:val="20"/>
                    </w:rPr>
                    <w:t>m</w:t>
                  </w:r>
                </w:p>
              </w:tc>
              <w:tc>
                <w:tcPr>
                  <w:tcW w:w="862" w:type="dxa"/>
                  <w:tcBorders>
                    <w:top w:val="single" w:color="000000" w:sz="2" w:space="0"/>
                    <w:bottom w:val="single" w:color="000000" w:sz="2" w:space="0"/>
                  </w:tcBorders>
                  <w:vAlign w:val="top"/>
                </w:tcPr>
                <w:p>
                  <w:pPr>
                    <w:spacing w:before="82" w:line="195" w:lineRule="auto"/>
                    <w:ind w:left="25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w:t>
                  </w:r>
                  <w:r>
                    <w:rPr>
                      <w:rFonts w:ascii="Times New Roman" w:hAnsi="Times New Roman" w:eastAsia="Times New Roman" w:cs="Times New Roman"/>
                      <w:spacing w:val="2"/>
                      <w:sz w:val="20"/>
                      <w:szCs w:val="20"/>
                    </w:rPr>
                    <w:t>0</w:t>
                  </w:r>
                  <w:r>
                    <w:rPr>
                      <w:rFonts w:ascii="Times New Roman" w:hAnsi="Times New Roman" w:eastAsia="Times New Roman" w:cs="Times New Roman"/>
                      <w:sz w:val="20"/>
                      <w:szCs w:val="20"/>
                    </w:rPr>
                    <w:t>m</w:t>
                  </w:r>
                </w:p>
              </w:tc>
              <w:tc>
                <w:tcPr>
                  <w:tcW w:w="872" w:type="dxa"/>
                  <w:tcBorders>
                    <w:top w:val="single" w:color="000000" w:sz="2" w:space="0"/>
                    <w:bottom w:val="single" w:color="000000" w:sz="2" w:space="0"/>
                  </w:tcBorders>
                  <w:vAlign w:val="top"/>
                </w:tcPr>
                <w:p>
                  <w:pPr>
                    <w:spacing w:before="82" w:line="195" w:lineRule="auto"/>
                    <w:ind w:left="2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325" w:type="dxa"/>
                  <w:tcBorders>
                    <w:top w:val="single" w:color="000000" w:sz="2" w:space="0"/>
                    <w:bottom w:val="single" w:color="000000" w:sz="2" w:space="0"/>
                  </w:tcBorders>
                  <w:vAlign w:val="top"/>
                </w:tcPr>
                <w:p>
                  <w:pPr>
                    <w:spacing w:line="263" w:lineRule="exact"/>
                    <w:ind w:left="159"/>
                    <w:rPr>
                      <w:rFonts w:ascii="Times New Roman" w:hAnsi="Times New Roman" w:eastAsia="Times New Roman" w:cs="Times New Roman"/>
                      <w:sz w:val="20"/>
                      <w:szCs w:val="20"/>
                    </w:rPr>
                  </w:pPr>
                  <w:r>
                    <w:rPr>
                      <w:rFonts w:ascii="Times New Roman" w:hAnsi="Times New Roman" w:eastAsia="Times New Roman" w:cs="Times New Roman"/>
                      <w:position w:val="3"/>
                      <w:sz w:val="20"/>
                      <w:szCs w:val="20"/>
                    </w:rPr>
                    <w:t>Leq</w:t>
                  </w:r>
                  <w:r>
                    <w:rPr>
                      <w:rFonts w:ascii="Times New Roman" w:hAnsi="Times New Roman" w:eastAsia="Times New Roman" w:cs="Times New Roman"/>
                      <w:spacing w:val="11"/>
                      <w:position w:val="3"/>
                      <w:sz w:val="20"/>
                      <w:szCs w:val="20"/>
                    </w:rPr>
                    <w:t>(</w:t>
                  </w:r>
                  <w:r>
                    <w:rPr>
                      <w:rFonts w:ascii="Times New Roman" w:hAnsi="Times New Roman" w:eastAsia="Times New Roman" w:cs="Times New Roman"/>
                      <w:position w:val="3"/>
                      <w:sz w:val="20"/>
                      <w:szCs w:val="20"/>
                    </w:rPr>
                    <w:t>dB</w:t>
                  </w:r>
                  <w:r>
                    <w:rPr>
                      <w:rFonts w:ascii="Times New Roman" w:hAnsi="Times New Roman" w:eastAsia="Times New Roman" w:cs="Times New Roman"/>
                      <w:spacing w:val="10"/>
                      <w:position w:val="3"/>
                      <w:sz w:val="20"/>
                      <w:szCs w:val="20"/>
                    </w:rPr>
                    <w:t>(</w:t>
                  </w:r>
                  <w:r>
                    <w:rPr>
                      <w:rFonts w:ascii="Times New Roman" w:hAnsi="Times New Roman" w:eastAsia="Times New Roman" w:cs="Times New Roman"/>
                      <w:position w:val="3"/>
                      <w:sz w:val="20"/>
                      <w:szCs w:val="20"/>
                    </w:rPr>
                    <w:t>A</w:t>
                  </w:r>
                  <w:r>
                    <w:rPr>
                      <w:rFonts w:ascii="Times New Roman" w:hAnsi="Times New Roman" w:eastAsia="Times New Roman" w:cs="Times New Roman"/>
                      <w:spacing w:val="10"/>
                      <w:position w:val="3"/>
                      <w:sz w:val="20"/>
                      <w:szCs w:val="20"/>
                    </w:rPr>
                    <w:t>))</w:t>
                  </w:r>
                </w:p>
              </w:tc>
              <w:tc>
                <w:tcPr>
                  <w:tcW w:w="860" w:type="dxa"/>
                  <w:tcBorders>
                    <w:top w:val="single" w:color="000000" w:sz="2" w:space="0"/>
                    <w:bottom w:val="single" w:color="000000" w:sz="2" w:space="0"/>
                  </w:tcBorders>
                  <w:vAlign w:val="top"/>
                </w:tcPr>
                <w:p>
                  <w:pPr>
                    <w:spacing w:before="59" w:line="195" w:lineRule="auto"/>
                    <w:ind w:left="3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72</w:t>
                  </w:r>
                </w:p>
              </w:tc>
              <w:tc>
                <w:tcPr>
                  <w:tcW w:w="863" w:type="dxa"/>
                  <w:tcBorders>
                    <w:top w:val="single" w:color="000000" w:sz="2" w:space="0"/>
                    <w:bottom w:val="single" w:color="000000" w:sz="2" w:space="0"/>
                  </w:tcBorders>
                  <w:vAlign w:val="top"/>
                </w:tcPr>
                <w:p>
                  <w:pPr>
                    <w:spacing w:before="59" w:line="195" w:lineRule="auto"/>
                    <w:ind w:left="324"/>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896" w:type="dxa"/>
                  <w:tcBorders>
                    <w:top w:val="single" w:color="000000" w:sz="2" w:space="0"/>
                    <w:bottom w:val="single" w:color="000000" w:sz="2" w:space="0"/>
                  </w:tcBorders>
                  <w:vAlign w:val="top"/>
                </w:tcPr>
                <w:p>
                  <w:pPr>
                    <w:spacing w:before="59"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46</w:t>
                  </w:r>
                </w:p>
              </w:tc>
              <w:tc>
                <w:tcPr>
                  <w:tcW w:w="891" w:type="dxa"/>
                  <w:tcBorders>
                    <w:top w:val="single" w:color="000000" w:sz="2" w:space="0"/>
                    <w:bottom w:val="single" w:color="000000" w:sz="2" w:space="0"/>
                  </w:tcBorders>
                  <w:vAlign w:val="top"/>
                </w:tcPr>
                <w:p>
                  <w:pPr>
                    <w:spacing w:before="59"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w:t>
                  </w:r>
                </w:p>
              </w:tc>
              <w:tc>
                <w:tcPr>
                  <w:tcW w:w="859" w:type="dxa"/>
                  <w:tcBorders>
                    <w:top w:val="single" w:color="000000" w:sz="2" w:space="0"/>
                    <w:bottom w:val="single" w:color="000000" w:sz="2" w:space="0"/>
                  </w:tcBorders>
                  <w:vAlign w:val="top"/>
                </w:tcPr>
                <w:p>
                  <w:pPr>
                    <w:spacing w:before="59" w:line="195" w:lineRule="auto"/>
                    <w:ind w:left="3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tc>
              <w:tc>
                <w:tcPr>
                  <w:tcW w:w="862" w:type="dxa"/>
                  <w:tcBorders>
                    <w:top w:val="single" w:color="000000" w:sz="2" w:space="0"/>
                    <w:bottom w:val="single" w:color="000000" w:sz="2" w:space="0"/>
                  </w:tcBorders>
                  <w:vAlign w:val="top"/>
                </w:tcPr>
                <w:p>
                  <w:pPr>
                    <w:spacing w:before="59" w:line="195" w:lineRule="auto"/>
                    <w:ind w:left="33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8</w:t>
                  </w:r>
                </w:p>
              </w:tc>
              <w:tc>
                <w:tcPr>
                  <w:tcW w:w="862" w:type="dxa"/>
                  <w:tcBorders>
                    <w:top w:val="single" w:color="000000" w:sz="2" w:space="0"/>
                    <w:bottom w:val="single" w:color="000000" w:sz="2" w:space="0"/>
                  </w:tcBorders>
                  <w:vAlign w:val="top"/>
                </w:tcPr>
                <w:p>
                  <w:pPr>
                    <w:spacing w:before="59" w:line="195" w:lineRule="auto"/>
                    <w:ind w:left="33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4</w:t>
                  </w:r>
                </w:p>
              </w:tc>
              <w:tc>
                <w:tcPr>
                  <w:tcW w:w="872" w:type="dxa"/>
                  <w:tcBorders>
                    <w:top w:val="single" w:color="000000" w:sz="2" w:space="0"/>
                    <w:bottom w:val="single" w:color="000000" w:sz="2" w:space="0"/>
                  </w:tcBorders>
                  <w:vAlign w:val="top"/>
                </w:tcPr>
                <w:p>
                  <w:pPr>
                    <w:spacing w:before="59" w:line="195" w:lineRule="auto"/>
                    <w:ind w:left="33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2</w:t>
                  </w:r>
                </w:p>
              </w:tc>
            </w:tr>
          </w:tbl>
          <w:p>
            <w:pPr>
              <w:spacing w:before="253" w:line="468" w:lineRule="exact"/>
              <w:ind w:left="600"/>
              <w:rPr>
                <w:rFonts w:ascii="宋体" w:hAnsi="宋体" w:eastAsia="宋体" w:cs="宋体"/>
                <w:sz w:val="23"/>
                <w:szCs w:val="23"/>
              </w:rPr>
            </w:pPr>
            <w:r>
              <w:rPr>
                <w:rFonts w:ascii="宋体" w:hAnsi="宋体" w:eastAsia="宋体" w:cs="宋体"/>
                <w:spacing w:val="9"/>
                <w:position w:val="17"/>
                <w:sz w:val="23"/>
                <w:szCs w:val="23"/>
              </w:rPr>
              <w:t>从</w:t>
            </w:r>
            <w:r>
              <w:rPr>
                <w:rFonts w:ascii="宋体" w:hAnsi="宋体" w:eastAsia="宋体" w:cs="宋体"/>
                <w:spacing w:val="7"/>
                <w:position w:val="17"/>
                <w:sz w:val="23"/>
                <w:szCs w:val="23"/>
              </w:rPr>
              <w:t xml:space="preserve">表 </w:t>
            </w:r>
            <w:r>
              <w:rPr>
                <w:rFonts w:ascii="Times New Roman" w:hAnsi="Times New Roman" w:eastAsia="Times New Roman" w:cs="Times New Roman"/>
                <w:spacing w:val="7"/>
                <w:position w:val="17"/>
                <w:sz w:val="23"/>
                <w:szCs w:val="23"/>
              </w:rPr>
              <w:t xml:space="preserve">7-5 </w:t>
            </w:r>
            <w:r>
              <w:rPr>
                <w:rFonts w:ascii="宋体" w:hAnsi="宋体" w:eastAsia="宋体" w:cs="宋体"/>
                <w:spacing w:val="7"/>
                <w:position w:val="17"/>
                <w:sz w:val="23"/>
                <w:szCs w:val="23"/>
              </w:rPr>
              <w:t>可以看出，项目所有机械同时运行时，昼间需要在距离等效声源</w:t>
            </w:r>
          </w:p>
          <w:p>
            <w:pPr>
              <w:spacing w:before="1" w:line="228" w:lineRule="auto"/>
              <w:ind w:left="135"/>
              <w:rPr>
                <w:rFonts w:ascii="宋体" w:hAnsi="宋体" w:eastAsia="宋体" w:cs="宋体"/>
                <w:sz w:val="23"/>
                <w:szCs w:val="23"/>
              </w:rPr>
            </w:pPr>
            <w:r>
              <w:rPr>
                <w:rFonts w:ascii="Times New Roman" w:hAnsi="Times New Roman" w:eastAsia="Times New Roman" w:cs="Times New Roman"/>
                <w:spacing w:val="1"/>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 xml:space="preserve">、夜间 </w:t>
            </w:r>
            <w:r>
              <w:rPr>
                <w:rFonts w:ascii="Times New Roman" w:hAnsi="Times New Roman" w:eastAsia="Times New Roman" w:cs="Times New Roman"/>
                <w:spacing w:val="1"/>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处能达到《工业企业厂界环境噪声排放标准》  (</w:t>
            </w:r>
            <w:r>
              <w:rPr>
                <w:rFonts w:ascii="Times New Roman" w:hAnsi="Times New Roman" w:eastAsia="Times New Roman" w:cs="Times New Roman"/>
                <w:sz w:val="23"/>
                <w:szCs w:val="23"/>
              </w:rPr>
              <w:t>GB12348-2008</w:t>
            </w:r>
            <w:r>
              <w:rPr>
                <w:rFonts w:ascii="宋体" w:hAnsi="宋体" w:eastAsia="宋体" w:cs="宋体"/>
                <w:sz w:val="23"/>
                <w:szCs w:val="23"/>
              </w:rPr>
              <w:t>)</w:t>
            </w:r>
          </w:p>
        </w:tc>
      </w:tr>
    </w:tbl>
    <w:p>
      <w:pPr>
        <w:rPr>
          <w:rFonts w:ascii="Arial"/>
          <w:sz w:val="21"/>
        </w:rPr>
      </w:pPr>
    </w:p>
    <w:p>
      <w:pPr>
        <w:sectPr>
          <w:footerReference r:id="rId47"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0"/>
        <w:gridCol w:w="1141"/>
        <w:gridCol w:w="2599"/>
        <w:gridCol w:w="3183"/>
        <w:gridCol w:w="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8" w:hRule="atLeast"/>
        </w:trPr>
        <w:tc>
          <w:tcPr>
            <w:tcW w:w="8526" w:type="dxa"/>
            <w:gridSpan w:val="5"/>
            <w:vAlign w:val="top"/>
          </w:tcPr>
          <w:p>
            <w:pPr>
              <w:spacing w:before="118" w:line="228" w:lineRule="auto"/>
              <w:ind w:left="139"/>
              <w:rPr>
                <w:rFonts w:ascii="宋体" w:hAnsi="宋体" w:eastAsia="宋体" w:cs="宋体"/>
                <w:sz w:val="23"/>
                <w:szCs w:val="23"/>
              </w:rPr>
            </w:pPr>
            <w:r>
              <w:rPr>
                <w:rFonts w:ascii="宋体" w:hAnsi="宋体" w:eastAsia="宋体" w:cs="宋体"/>
                <w:spacing w:val="4"/>
                <w:sz w:val="23"/>
                <w:szCs w:val="23"/>
              </w:rPr>
              <w:t xml:space="preserve">中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类标准要求。等</w:t>
            </w:r>
            <w:r>
              <w:rPr>
                <w:rFonts w:ascii="宋体" w:hAnsi="宋体" w:eastAsia="宋体" w:cs="宋体"/>
                <w:spacing w:val="2"/>
                <w:sz w:val="23"/>
                <w:szCs w:val="23"/>
              </w:rPr>
              <w:t xml:space="preserve">效声源距离各厂界距离见表 </w:t>
            </w:r>
            <w:r>
              <w:rPr>
                <w:rFonts w:ascii="Times New Roman" w:hAnsi="Times New Roman" w:eastAsia="Times New Roman" w:cs="Times New Roman"/>
                <w:spacing w:val="2"/>
                <w:sz w:val="23"/>
                <w:szCs w:val="23"/>
              </w:rPr>
              <w:t>7-6</w:t>
            </w:r>
            <w:r>
              <w:rPr>
                <w:rFonts w:ascii="宋体" w:hAnsi="宋体" w:eastAsia="宋体" w:cs="宋体"/>
                <w:spacing w:val="2"/>
                <w:sz w:val="23"/>
                <w:szCs w:val="23"/>
              </w:rPr>
              <w:t>。</w:t>
            </w:r>
          </w:p>
          <w:p>
            <w:pPr>
              <w:spacing w:line="286" w:lineRule="auto"/>
              <w:rPr>
                <w:rFonts w:ascii="Arial"/>
                <w:sz w:val="21"/>
              </w:rPr>
            </w:pPr>
          </w:p>
          <w:p>
            <w:pPr>
              <w:spacing w:line="287" w:lineRule="auto"/>
              <w:rPr>
                <w:rFonts w:ascii="Arial"/>
                <w:sz w:val="21"/>
              </w:rPr>
            </w:pPr>
          </w:p>
          <w:p>
            <w:pPr>
              <w:spacing w:before="75" w:line="228" w:lineRule="auto"/>
              <w:ind w:left="215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6"/>
                <w:sz w:val="23"/>
                <w:szCs w:val="23"/>
              </w:rPr>
              <w:t xml:space="preserve"> </w:t>
            </w:r>
            <w:r>
              <w:rPr>
                <w:rFonts w:ascii="Times New Roman" w:hAnsi="Times New Roman" w:eastAsia="Times New Roman" w:cs="Times New Roman"/>
                <w:b/>
                <w:bCs/>
                <w:spacing w:val="6"/>
                <w:sz w:val="23"/>
                <w:szCs w:val="23"/>
              </w:rPr>
              <w:t>7</w:t>
            </w:r>
            <w:r>
              <w:rPr>
                <w:rFonts w:ascii="Times New Roman" w:hAnsi="Times New Roman" w:eastAsia="Times New Roman" w:cs="Times New Roman"/>
                <w:spacing w:val="6"/>
                <w:sz w:val="23"/>
                <w:szCs w:val="23"/>
              </w:rPr>
              <w:t xml:space="preserve"> </w:t>
            </w:r>
            <w:r>
              <w:rPr>
                <w:rFonts w:ascii="Times New Roman" w:hAnsi="Times New Roman" w:eastAsia="Times New Roman" w:cs="Times New Roman"/>
                <w:b/>
                <w:bCs/>
                <w:spacing w:val="6"/>
                <w:sz w:val="23"/>
                <w:szCs w:val="23"/>
              </w:rPr>
              <w:t>6</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等效声源距离各厂区边界距离表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1480" w:type="dxa"/>
            <w:tcBorders>
              <w:right w:val="single" w:color="000000" w:sz="6" w:space="0"/>
            </w:tcBorders>
            <w:vAlign w:val="top"/>
          </w:tcPr>
          <w:p>
            <w:pPr>
              <w:spacing w:before="37" w:line="229" w:lineRule="auto"/>
              <w:ind w:left="598"/>
              <w:rPr>
                <w:rFonts w:ascii="宋体" w:hAnsi="宋体" w:eastAsia="宋体" w:cs="宋体"/>
                <w:sz w:val="20"/>
                <w:szCs w:val="20"/>
              </w:rPr>
            </w:pPr>
            <w:r>
              <w:rPr>
                <w:rFonts w:ascii="宋体" w:hAnsi="宋体" w:eastAsia="宋体" w:cs="宋体"/>
                <w:spacing w:val="4"/>
                <w:sz w:val="20"/>
                <w:szCs w:val="20"/>
              </w:rPr>
              <w:t>厂</w:t>
            </w:r>
            <w:r>
              <w:rPr>
                <w:rFonts w:ascii="宋体" w:hAnsi="宋体" w:eastAsia="宋体" w:cs="宋体"/>
                <w:spacing w:val="3"/>
                <w:sz w:val="20"/>
                <w:szCs w:val="20"/>
              </w:rPr>
              <w:t>界</w:t>
            </w:r>
          </w:p>
        </w:tc>
        <w:tc>
          <w:tcPr>
            <w:tcW w:w="1141" w:type="dxa"/>
            <w:tcBorders>
              <w:left w:val="single" w:color="000000" w:sz="6" w:space="0"/>
              <w:right w:val="single" w:color="000000" w:sz="6" w:space="0"/>
            </w:tcBorders>
            <w:vAlign w:val="top"/>
          </w:tcPr>
          <w:p>
            <w:pPr>
              <w:spacing w:before="37" w:line="229" w:lineRule="auto"/>
              <w:ind w:left="250"/>
              <w:rPr>
                <w:rFonts w:ascii="Times New Roman" w:hAnsi="Times New Roman" w:eastAsia="Times New Roman" w:cs="Times New Roman"/>
                <w:sz w:val="20"/>
                <w:szCs w:val="20"/>
              </w:rPr>
            </w:pPr>
            <w:r>
              <w:rPr>
                <w:rFonts w:ascii="宋体" w:hAnsi="宋体" w:eastAsia="宋体" w:cs="宋体"/>
                <w:spacing w:val="-7"/>
                <w:sz w:val="20"/>
                <w:szCs w:val="20"/>
              </w:rPr>
              <w:t xml:space="preserve">距离 </w:t>
            </w:r>
            <w:r>
              <w:rPr>
                <w:rFonts w:ascii="Times New Roman" w:hAnsi="Times New Roman" w:eastAsia="Times New Roman" w:cs="Times New Roman"/>
                <w:spacing w:val="-7"/>
                <w:sz w:val="20"/>
                <w:szCs w:val="20"/>
              </w:rPr>
              <w:t>m</w:t>
            </w:r>
          </w:p>
        </w:tc>
        <w:tc>
          <w:tcPr>
            <w:tcW w:w="2599" w:type="dxa"/>
            <w:tcBorders>
              <w:left w:val="single" w:color="000000" w:sz="6" w:space="0"/>
              <w:right w:val="single" w:color="000000" w:sz="6" w:space="0"/>
            </w:tcBorders>
            <w:vAlign w:val="top"/>
          </w:tcPr>
          <w:p>
            <w:pPr>
              <w:spacing w:before="2" w:line="278" w:lineRule="exact"/>
              <w:ind w:left="487"/>
              <w:rPr>
                <w:rFonts w:ascii="Times New Roman" w:hAnsi="Times New Roman" w:eastAsia="Times New Roman" w:cs="Times New Roman"/>
                <w:sz w:val="20"/>
                <w:szCs w:val="20"/>
              </w:rPr>
            </w:pPr>
            <w:r>
              <w:rPr>
                <w:rFonts w:ascii="宋体" w:hAnsi="宋体" w:eastAsia="宋体" w:cs="宋体"/>
                <w:spacing w:val="1"/>
                <w:position w:val="2"/>
                <w:sz w:val="20"/>
                <w:szCs w:val="20"/>
              </w:rPr>
              <w:t xml:space="preserve">噪声贡献值 </w:t>
            </w:r>
            <w:r>
              <w:rPr>
                <w:rFonts w:ascii="Times New Roman" w:hAnsi="Times New Roman" w:eastAsia="Times New Roman" w:cs="Times New Roman"/>
                <w:b/>
                <w:bCs/>
                <w:position w:val="2"/>
                <w:sz w:val="20"/>
                <w:szCs w:val="20"/>
              </w:rPr>
              <w:t>dB</w:t>
            </w:r>
            <w:r>
              <w:rPr>
                <w:rFonts w:ascii="Times New Roman" w:hAnsi="Times New Roman" w:eastAsia="Times New Roman" w:cs="Times New Roman"/>
                <w:b/>
                <w:bCs/>
                <w:spacing w:val="1"/>
                <w:position w:val="2"/>
                <w:sz w:val="20"/>
                <w:szCs w:val="20"/>
              </w:rPr>
              <w:t>(</w:t>
            </w:r>
            <w:r>
              <w:rPr>
                <w:rFonts w:ascii="Times New Roman" w:hAnsi="Times New Roman" w:eastAsia="Times New Roman" w:cs="Times New Roman"/>
                <w:b/>
                <w:bCs/>
                <w:position w:val="2"/>
                <w:sz w:val="20"/>
                <w:szCs w:val="20"/>
              </w:rPr>
              <w:t>A</w:t>
            </w:r>
            <w:r>
              <w:rPr>
                <w:rFonts w:ascii="Times New Roman" w:hAnsi="Times New Roman" w:eastAsia="Times New Roman" w:cs="Times New Roman"/>
                <w:b/>
                <w:bCs/>
                <w:spacing w:val="1"/>
                <w:position w:val="2"/>
                <w:sz w:val="20"/>
                <w:szCs w:val="20"/>
              </w:rPr>
              <w:t>)</w:t>
            </w:r>
          </w:p>
        </w:tc>
        <w:tc>
          <w:tcPr>
            <w:tcW w:w="3183" w:type="dxa"/>
            <w:tcBorders>
              <w:left w:val="single" w:color="000000" w:sz="6" w:space="0"/>
              <w:right w:val="single" w:color="000000" w:sz="6" w:space="0"/>
            </w:tcBorders>
            <w:vAlign w:val="top"/>
          </w:tcPr>
          <w:p>
            <w:pPr>
              <w:spacing w:before="37" w:line="229" w:lineRule="auto"/>
              <w:ind w:left="1385"/>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c>
          <w:tcPr>
            <w:tcW w:w="123" w:type="dxa"/>
            <w:vMerge w:val="restart"/>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480" w:type="dxa"/>
            <w:tcBorders>
              <w:right w:val="single" w:color="000000" w:sz="6" w:space="0"/>
            </w:tcBorders>
            <w:vAlign w:val="top"/>
          </w:tcPr>
          <w:p>
            <w:pPr>
              <w:spacing w:before="39" w:line="228" w:lineRule="auto"/>
              <w:ind w:left="706"/>
              <w:rPr>
                <w:rFonts w:ascii="宋体" w:hAnsi="宋体" w:eastAsia="宋体" w:cs="宋体"/>
                <w:sz w:val="20"/>
                <w:szCs w:val="20"/>
              </w:rPr>
            </w:pPr>
            <w:r>
              <w:rPr>
                <w:rFonts w:ascii="宋体" w:hAnsi="宋体" w:eastAsia="宋体" w:cs="宋体"/>
                <w:sz w:val="20"/>
                <w:szCs w:val="20"/>
              </w:rPr>
              <w:t>东</w:t>
            </w:r>
          </w:p>
        </w:tc>
        <w:tc>
          <w:tcPr>
            <w:tcW w:w="1141" w:type="dxa"/>
            <w:tcBorders>
              <w:left w:val="single" w:color="000000" w:sz="6" w:space="0"/>
              <w:right w:val="single" w:color="000000" w:sz="6" w:space="0"/>
            </w:tcBorders>
            <w:vAlign w:val="top"/>
          </w:tcPr>
          <w:p>
            <w:pPr>
              <w:spacing w:before="75" w:line="195" w:lineRule="auto"/>
              <w:ind w:left="53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599" w:type="dxa"/>
            <w:tcBorders>
              <w:left w:val="single" w:color="000000" w:sz="6" w:space="0"/>
              <w:right w:val="single" w:color="000000" w:sz="6" w:space="0"/>
            </w:tcBorders>
            <w:vAlign w:val="top"/>
          </w:tcPr>
          <w:p>
            <w:pPr>
              <w:spacing w:before="75" w:line="195" w:lineRule="auto"/>
              <w:ind w:left="119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72</w:t>
            </w:r>
          </w:p>
        </w:tc>
        <w:tc>
          <w:tcPr>
            <w:tcW w:w="3183" w:type="dxa"/>
            <w:vMerge w:val="restart"/>
            <w:tcBorders>
              <w:left w:val="single" w:color="000000" w:sz="6" w:space="0"/>
              <w:bottom w:val="nil"/>
              <w:right w:val="single" w:color="000000" w:sz="6" w:space="0"/>
            </w:tcBorders>
            <w:vAlign w:val="top"/>
          </w:tcPr>
          <w:p>
            <w:pPr>
              <w:spacing w:line="272" w:lineRule="auto"/>
              <w:rPr>
                <w:rFonts w:ascii="Arial"/>
                <w:sz w:val="21"/>
              </w:rPr>
            </w:pPr>
          </w:p>
          <w:p>
            <w:pPr>
              <w:spacing w:before="65" w:line="267" w:lineRule="auto"/>
              <w:ind w:left="649" w:right="115" w:hanging="523"/>
              <w:rPr>
                <w:rFonts w:ascii="宋体" w:hAnsi="宋体" w:eastAsia="宋体" w:cs="宋体"/>
                <w:sz w:val="20"/>
                <w:szCs w:val="20"/>
              </w:rPr>
            </w:pPr>
            <w:r>
              <w:rPr>
                <w:rFonts w:ascii="宋体" w:hAnsi="宋体" w:eastAsia="宋体" w:cs="宋体"/>
                <w:spacing w:val="9"/>
                <w:sz w:val="20"/>
                <w:szCs w:val="20"/>
              </w:rPr>
              <w:t>项目产噪设备集中于加油区，洗</w:t>
            </w:r>
            <w:r>
              <w:rPr>
                <w:rFonts w:ascii="宋体" w:hAnsi="宋体" w:eastAsia="宋体" w:cs="宋体"/>
                <w:sz w:val="20"/>
                <w:szCs w:val="20"/>
              </w:rPr>
              <w:t xml:space="preserve"> </w:t>
            </w:r>
            <w:r>
              <w:rPr>
                <w:rFonts w:ascii="宋体" w:hAnsi="宋体" w:eastAsia="宋体" w:cs="宋体"/>
                <w:spacing w:val="15"/>
                <w:sz w:val="20"/>
                <w:szCs w:val="20"/>
              </w:rPr>
              <w:t>车</w:t>
            </w:r>
            <w:r>
              <w:rPr>
                <w:rFonts w:ascii="宋体" w:hAnsi="宋体" w:eastAsia="宋体" w:cs="宋体"/>
                <w:spacing w:val="8"/>
                <w:sz w:val="20"/>
                <w:szCs w:val="20"/>
              </w:rPr>
              <w:t>房设置于项目东侧</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480" w:type="dxa"/>
            <w:tcBorders>
              <w:right w:val="single" w:color="000000" w:sz="6" w:space="0"/>
            </w:tcBorders>
            <w:vAlign w:val="top"/>
          </w:tcPr>
          <w:p>
            <w:pPr>
              <w:spacing w:before="36" w:line="231" w:lineRule="auto"/>
              <w:ind w:left="701"/>
              <w:rPr>
                <w:rFonts w:ascii="宋体" w:hAnsi="宋体" w:eastAsia="宋体" w:cs="宋体"/>
                <w:sz w:val="20"/>
                <w:szCs w:val="20"/>
              </w:rPr>
            </w:pPr>
            <w:r>
              <w:rPr>
                <w:rFonts w:ascii="宋体" w:hAnsi="宋体" w:eastAsia="宋体" w:cs="宋体"/>
                <w:sz w:val="20"/>
                <w:szCs w:val="20"/>
              </w:rPr>
              <w:t>南</w:t>
            </w:r>
          </w:p>
        </w:tc>
        <w:tc>
          <w:tcPr>
            <w:tcW w:w="1141" w:type="dxa"/>
            <w:tcBorders>
              <w:left w:val="single" w:color="000000" w:sz="6" w:space="0"/>
              <w:right w:val="single" w:color="000000" w:sz="6" w:space="0"/>
            </w:tcBorders>
            <w:vAlign w:val="top"/>
          </w:tcPr>
          <w:p>
            <w:pPr>
              <w:spacing w:before="72" w:line="195" w:lineRule="auto"/>
              <w:ind w:left="46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0</w:t>
            </w:r>
          </w:p>
        </w:tc>
        <w:tc>
          <w:tcPr>
            <w:tcW w:w="2599" w:type="dxa"/>
            <w:tcBorders>
              <w:left w:val="single" w:color="000000" w:sz="6" w:space="0"/>
              <w:right w:val="single" w:color="000000" w:sz="6" w:space="0"/>
            </w:tcBorders>
            <w:vAlign w:val="top"/>
          </w:tcPr>
          <w:p>
            <w:pPr>
              <w:spacing w:before="72" w:line="195" w:lineRule="auto"/>
              <w:ind w:left="119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4</w:t>
            </w:r>
          </w:p>
        </w:tc>
        <w:tc>
          <w:tcPr>
            <w:tcW w:w="3183"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480" w:type="dxa"/>
            <w:tcBorders>
              <w:right w:val="single" w:color="000000" w:sz="6" w:space="0"/>
            </w:tcBorders>
            <w:vAlign w:val="top"/>
          </w:tcPr>
          <w:p>
            <w:pPr>
              <w:spacing w:before="37" w:line="230" w:lineRule="auto"/>
              <w:ind w:left="704"/>
              <w:rPr>
                <w:rFonts w:ascii="宋体" w:hAnsi="宋体" w:eastAsia="宋体" w:cs="宋体"/>
                <w:sz w:val="20"/>
                <w:szCs w:val="20"/>
              </w:rPr>
            </w:pPr>
            <w:r>
              <w:rPr>
                <w:rFonts w:ascii="宋体" w:hAnsi="宋体" w:eastAsia="宋体" w:cs="宋体"/>
                <w:sz w:val="20"/>
                <w:szCs w:val="20"/>
              </w:rPr>
              <w:t>西</w:t>
            </w:r>
          </w:p>
        </w:tc>
        <w:tc>
          <w:tcPr>
            <w:tcW w:w="1141" w:type="dxa"/>
            <w:tcBorders>
              <w:left w:val="single" w:color="000000" w:sz="6" w:space="0"/>
              <w:right w:val="single" w:color="000000" w:sz="6" w:space="0"/>
            </w:tcBorders>
            <w:vAlign w:val="top"/>
          </w:tcPr>
          <w:p>
            <w:pPr>
              <w:spacing w:before="73" w:line="195" w:lineRule="auto"/>
              <w:ind w:left="46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4</w:t>
            </w:r>
          </w:p>
        </w:tc>
        <w:tc>
          <w:tcPr>
            <w:tcW w:w="2599" w:type="dxa"/>
            <w:tcBorders>
              <w:left w:val="single" w:color="000000" w:sz="6" w:space="0"/>
              <w:right w:val="single" w:color="000000" w:sz="6" w:space="0"/>
            </w:tcBorders>
            <w:vAlign w:val="top"/>
          </w:tcPr>
          <w:p>
            <w:pPr>
              <w:spacing w:before="73" w:line="195" w:lineRule="auto"/>
              <w:ind w:left="119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w:t>
            </w:r>
          </w:p>
        </w:tc>
        <w:tc>
          <w:tcPr>
            <w:tcW w:w="3183" w:type="dxa"/>
            <w:vMerge w:val="continue"/>
            <w:tcBorders>
              <w:top w:val="nil"/>
              <w:left w:val="single" w:color="000000" w:sz="6" w:space="0"/>
              <w:bottom w:val="nil"/>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480" w:type="dxa"/>
            <w:tcBorders>
              <w:right w:val="single" w:color="000000" w:sz="6" w:space="0"/>
            </w:tcBorders>
            <w:vAlign w:val="top"/>
          </w:tcPr>
          <w:p>
            <w:pPr>
              <w:spacing w:before="37" w:line="231" w:lineRule="auto"/>
              <w:ind w:left="702"/>
              <w:rPr>
                <w:rFonts w:ascii="宋体" w:hAnsi="宋体" w:eastAsia="宋体" w:cs="宋体"/>
                <w:sz w:val="20"/>
                <w:szCs w:val="20"/>
              </w:rPr>
            </w:pPr>
            <w:r>
              <w:rPr>
                <w:rFonts w:ascii="宋体" w:hAnsi="宋体" w:eastAsia="宋体" w:cs="宋体"/>
                <w:sz w:val="20"/>
                <w:szCs w:val="20"/>
              </w:rPr>
              <w:t>北</w:t>
            </w:r>
          </w:p>
        </w:tc>
        <w:tc>
          <w:tcPr>
            <w:tcW w:w="1141" w:type="dxa"/>
            <w:tcBorders>
              <w:left w:val="single" w:color="000000" w:sz="6" w:space="0"/>
              <w:right w:val="single" w:color="000000" w:sz="6" w:space="0"/>
            </w:tcBorders>
            <w:vAlign w:val="top"/>
          </w:tcPr>
          <w:p>
            <w:pPr>
              <w:spacing w:before="74" w:line="195" w:lineRule="auto"/>
              <w:ind w:left="48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2599" w:type="dxa"/>
            <w:tcBorders>
              <w:left w:val="single" w:color="000000" w:sz="6" w:space="0"/>
              <w:right w:val="single" w:color="000000" w:sz="6" w:space="0"/>
            </w:tcBorders>
            <w:vAlign w:val="top"/>
          </w:tcPr>
          <w:p>
            <w:pPr>
              <w:spacing w:before="74" w:line="195" w:lineRule="auto"/>
              <w:ind w:left="1197"/>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3183" w:type="dxa"/>
            <w:vMerge w:val="continue"/>
            <w:tcBorders>
              <w:top w:val="nil"/>
              <w:left w:val="single" w:color="000000" w:sz="6" w:space="0"/>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1" w:hRule="atLeast"/>
        </w:trPr>
        <w:tc>
          <w:tcPr>
            <w:tcW w:w="8526" w:type="dxa"/>
            <w:gridSpan w:val="5"/>
            <w:vAlign w:val="top"/>
          </w:tcPr>
          <w:p>
            <w:pPr>
              <w:spacing w:before="256" w:line="376" w:lineRule="auto"/>
              <w:ind w:left="116" w:right="69" w:firstLine="480"/>
              <w:rPr>
                <w:rFonts w:ascii="宋体" w:hAnsi="宋体" w:eastAsia="宋体" w:cs="宋体"/>
                <w:sz w:val="23"/>
                <w:szCs w:val="23"/>
              </w:rPr>
            </w:pPr>
            <w:r>
              <w:rPr>
                <w:rFonts w:ascii="宋体" w:hAnsi="宋体" w:eastAsia="宋体" w:cs="宋体"/>
                <w:spacing w:val="10"/>
                <w:sz w:val="23"/>
                <w:szCs w:val="23"/>
              </w:rPr>
              <w:t xml:space="preserve">根据表 </w:t>
            </w:r>
            <w:r>
              <w:rPr>
                <w:rFonts w:ascii="Times New Roman" w:hAnsi="Times New Roman" w:eastAsia="Times New Roman" w:cs="Times New Roman"/>
                <w:spacing w:val="10"/>
                <w:sz w:val="23"/>
                <w:szCs w:val="23"/>
              </w:rPr>
              <w:t>7</w:t>
            </w:r>
            <w:r>
              <w:rPr>
                <w:rFonts w:ascii="Times New Roman" w:hAnsi="Times New Roman" w:eastAsia="Times New Roman" w:cs="Times New Roman"/>
                <w:spacing w:val="7"/>
                <w:sz w:val="23"/>
                <w:szCs w:val="23"/>
              </w:rPr>
              <w:t>-</w:t>
            </w:r>
            <w:r>
              <w:rPr>
                <w:rFonts w:ascii="Times New Roman" w:hAnsi="Times New Roman" w:eastAsia="Times New Roman" w:cs="Times New Roman"/>
                <w:spacing w:val="5"/>
                <w:sz w:val="23"/>
                <w:szCs w:val="23"/>
              </w:rPr>
              <w:t xml:space="preserve">6 </w:t>
            </w:r>
            <w:r>
              <w:rPr>
                <w:rFonts w:ascii="宋体" w:hAnsi="宋体" w:eastAsia="宋体" w:cs="宋体"/>
                <w:spacing w:val="5"/>
                <w:sz w:val="23"/>
                <w:szCs w:val="23"/>
              </w:rPr>
              <w:t>，项目厂界北噪声昼夜均可达到《工业企业厂界环境噪声排放标</w:t>
            </w:r>
            <w:r>
              <w:rPr>
                <w:rFonts w:ascii="宋体" w:hAnsi="宋体" w:eastAsia="宋体" w:cs="宋体"/>
                <w:sz w:val="23"/>
                <w:szCs w:val="23"/>
              </w:rPr>
              <w:t xml:space="preserve"> </w:t>
            </w:r>
            <w:r>
              <w:rPr>
                <w:rFonts w:ascii="宋体" w:hAnsi="宋体" w:eastAsia="宋体" w:cs="宋体"/>
                <w:spacing w:val="6"/>
                <w:sz w:val="23"/>
                <w:szCs w:val="23"/>
              </w:rPr>
              <w:t>准》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12348-2008</w:t>
            </w:r>
            <w:r>
              <w:rPr>
                <w:rFonts w:ascii="宋体" w:hAnsi="宋体" w:eastAsia="宋体" w:cs="宋体"/>
                <w:spacing w:val="3"/>
                <w:sz w:val="23"/>
                <w:szCs w:val="23"/>
              </w:rPr>
              <w:t xml:space="preserve">) 中 </w:t>
            </w:r>
            <w:r>
              <w:rPr>
                <w:rFonts w:ascii="Times New Roman" w:hAnsi="Times New Roman" w:eastAsia="Times New Roman" w:cs="Times New Roman"/>
                <w:spacing w:val="3"/>
                <w:sz w:val="23"/>
                <w:szCs w:val="23"/>
              </w:rPr>
              <w:t xml:space="preserve">4 </w:t>
            </w:r>
            <w:r>
              <w:rPr>
                <w:rFonts w:ascii="宋体" w:hAnsi="宋体" w:eastAsia="宋体" w:cs="宋体"/>
                <w:spacing w:val="3"/>
                <w:sz w:val="23"/>
                <w:szCs w:val="23"/>
              </w:rPr>
              <w:t>类标准要求；厂界南及厂界北噪声昼夜均可达到《工</w:t>
            </w:r>
            <w:r>
              <w:rPr>
                <w:rFonts w:ascii="宋体" w:hAnsi="宋体" w:eastAsia="宋体" w:cs="宋体"/>
                <w:sz w:val="23"/>
                <w:szCs w:val="23"/>
              </w:rPr>
              <w:t xml:space="preserve"> </w:t>
            </w:r>
            <w:r>
              <w:rPr>
                <w:rFonts w:ascii="宋体" w:hAnsi="宋体" w:eastAsia="宋体" w:cs="宋体"/>
                <w:spacing w:val="6"/>
                <w:sz w:val="23"/>
                <w:szCs w:val="23"/>
              </w:rPr>
              <w:t>业企业厂界环境噪声排放标准》  (</w:t>
            </w:r>
            <w:r>
              <w:rPr>
                <w:rFonts w:ascii="Times New Roman" w:hAnsi="Times New Roman" w:eastAsia="Times New Roman" w:cs="Times New Roman"/>
                <w:sz w:val="23"/>
                <w:szCs w:val="23"/>
              </w:rPr>
              <w:t>GB</w:t>
            </w:r>
            <w:r>
              <w:rPr>
                <w:rFonts w:ascii="Times New Roman" w:hAnsi="Times New Roman" w:eastAsia="Times New Roman" w:cs="Times New Roman"/>
                <w:spacing w:val="6"/>
                <w:sz w:val="23"/>
                <w:szCs w:val="23"/>
              </w:rPr>
              <w:t>12348-2008</w:t>
            </w:r>
            <w:r>
              <w:rPr>
                <w:rFonts w:ascii="宋体" w:hAnsi="宋体" w:eastAsia="宋体" w:cs="宋体"/>
                <w:spacing w:val="6"/>
                <w:sz w:val="23"/>
                <w:szCs w:val="23"/>
              </w:rPr>
              <w:t xml:space="preserve">) 中 </w:t>
            </w:r>
            <w:r>
              <w:rPr>
                <w:rFonts w:ascii="Times New Roman" w:hAnsi="Times New Roman" w:eastAsia="Times New Roman" w:cs="Times New Roman"/>
                <w:spacing w:val="6"/>
                <w:sz w:val="23"/>
                <w:szCs w:val="23"/>
              </w:rPr>
              <w:t xml:space="preserve">2 </w:t>
            </w:r>
            <w:r>
              <w:rPr>
                <w:rFonts w:ascii="宋体" w:hAnsi="宋体" w:eastAsia="宋体" w:cs="宋体"/>
                <w:spacing w:val="6"/>
                <w:sz w:val="23"/>
                <w:szCs w:val="23"/>
              </w:rPr>
              <w:t>类标准要求；厂界东</w:t>
            </w:r>
            <w:r>
              <w:rPr>
                <w:rFonts w:ascii="宋体" w:hAnsi="宋体" w:eastAsia="宋体" w:cs="宋体"/>
                <w:spacing w:val="2"/>
                <w:sz w:val="23"/>
                <w:szCs w:val="23"/>
              </w:rPr>
              <w:t>噪</w:t>
            </w:r>
            <w:r>
              <w:rPr>
                <w:rFonts w:ascii="宋体" w:hAnsi="宋体" w:eastAsia="宋体" w:cs="宋体"/>
                <w:sz w:val="23"/>
                <w:szCs w:val="23"/>
              </w:rPr>
              <w:t xml:space="preserve"> </w:t>
            </w:r>
            <w:r>
              <w:rPr>
                <w:rFonts w:ascii="宋体" w:hAnsi="宋体" w:eastAsia="宋体" w:cs="宋体"/>
                <w:spacing w:val="13"/>
                <w:sz w:val="23"/>
                <w:szCs w:val="23"/>
              </w:rPr>
              <w:t>声</w:t>
            </w:r>
            <w:r>
              <w:rPr>
                <w:rFonts w:ascii="宋体" w:hAnsi="宋体" w:eastAsia="宋体" w:cs="宋体"/>
                <w:spacing w:val="8"/>
                <w:sz w:val="23"/>
                <w:szCs w:val="23"/>
              </w:rPr>
              <w:t>超标。本项目预测是以最不利因素预测，实际运营阶段，洗车设置置于室内，</w:t>
            </w:r>
            <w:r>
              <w:rPr>
                <w:rFonts w:ascii="宋体" w:hAnsi="宋体" w:eastAsia="宋体" w:cs="宋体"/>
                <w:sz w:val="23"/>
                <w:szCs w:val="23"/>
              </w:rPr>
              <w:t xml:space="preserve"> </w:t>
            </w:r>
            <w:r>
              <w:rPr>
                <w:rFonts w:ascii="宋体" w:hAnsi="宋体" w:eastAsia="宋体" w:cs="宋体"/>
                <w:spacing w:val="18"/>
                <w:sz w:val="23"/>
                <w:szCs w:val="23"/>
              </w:rPr>
              <w:t>夜</w:t>
            </w:r>
            <w:r>
              <w:rPr>
                <w:rFonts w:ascii="宋体" w:hAnsi="宋体" w:eastAsia="宋体" w:cs="宋体"/>
                <w:spacing w:val="13"/>
                <w:sz w:val="23"/>
                <w:szCs w:val="23"/>
              </w:rPr>
              <w:t>晚</w:t>
            </w:r>
            <w:r>
              <w:rPr>
                <w:rFonts w:ascii="宋体" w:hAnsi="宋体" w:eastAsia="宋体" w:cs="宋体"/>
                <w:spacing w:val="9"/>
                <w:sz w:val="23"/>
                <w:szCs w:val="23"/>
              </w:rPr>
              <w:t>不洗车，其产生的噪声值将比预测值更低，对周围环境影响将更小。</w:t>
            </w:r>
          </w:p>
          <w:p>
            <w:pPr>
              <w:spacing w:before="1" w:line="375" w:lineRule="auto"/>
              <w:ind w:left="117" w:right="107" w:firstLine="483"/>
              <w:rPr>
                <w:rFonts w:ascii="宋体" w:hAnsi="宋体" w:eastAsia="宋体" w:cs="宋体"/>
                <w:sz w:val="23"/>
                <w:szCs w:val="23"/>
              </w:rPr>
            </w:pPr>
            <w:r>
              <w:rPr>
                <w:rFonts w:ascii="宋体" w:hAnsi="宋体" w:eastAsia="宋体" w:cs="宋体"/>
                <w:spacing w:val="18"/>
                <w:sz w:val="23"/>
                <w:szCs w:val="23"/>
              </w:rPr>
              <w:t>项目</w:t>
            </w:r>
            <w:r>
              <w:rPr>
                <w:rFonts w:ascii="宋体" w:hAnsi="宋体" w:eastAsia="宋体" w:cs="宋体"/>
                <w:spacing w:val="16"/>
                <w:sz w:val="23"/>
                <w:szCs w:val="23"/>
              </w:rPr>
              <w:t>西</w:t>
            </w:r>
            <w:r>
              <w:rPr>
                <w:rFonts w:ascii="宋体" w:hAnsi="宋体" w:eastAsia="宋体" w:cs="宋体"/>
                <w:spacing w:val="9"/>
                <w:sz w:val="23"/>
                <w:szCs w:val="23"/>
              </w:rPr>
              <w:t xml:space="preserve">面 </w:t>
            </w:r>
            <w:r>
              <w:rPr>
                <w:rFonts w:ascii="Times New Roman" w:hAnsi="Times New Roman" w:eastAsia="Times New Roman" w:cs="Times New Roman"/>
                <w:spacing w:val="9"/>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9"/>
                <w:sz w:val="23"/>
                <w:szCs w:val="23"/>
              </w:rPr>
              <w:t xml:space="preserve"> </w:t>
            </w:r>
            <w:r>
              <w:rPr>
                <w:rFonts w:ascii="宋体" w:hAnsi="宋体" w:eastAsia="宋体" w:cs="宋体"/>
                <w:spacing w:val="9"/>
                <w:sz w:val="23"/>
                <w:szCs w:val="23"/>
              </w:rPr>
              <w:t>保护目标思源小学靠近项目一侧为运动场，教室距离加油站</w:t>
            </w:r>
            <w:r>
              <w:rPr>
                <w:rFonts w:ascii="宋体" w:hAnsi="宋体" w:eastAsia="宋体" w:cs="宋体"/>
                <w:sz w:val="23"/>
                <w:szCs w:val="23"/>
              </w:rPr>
              <w:t xml:space="preserve"> </w:t>
            </w:r>
            <w:r>
              <w:rPr>
                <w:rFonts w:ascii="宋体" w:hAnsi="宋体" w:eastAsia="宋体" w:cs="宋体"/>
                <w:spacing w:val="9"/>
                <w:sz w:val="23"/>
                <w:szCs w:val="23"/>
              </w:rPr>
              <w:t>较远，项目运营期噪声对其影响较小</w:t>
            </w:r>
            <w:r>
              <w:rPr>
                <w:rFonts w:ascii="宋体" w:hAnsi="宋体" w:eastAsia="宋体" w:cs="宋体"/>
                <w:spacing w:val="6"/>
                <w:sz w:val="23"/>
                <w:szCs w:val="23"/>
              </w:rPr>
              <w:t>。</w:t>
            </w:r>
          </w:p>
          <w:p>
            <w:pPr>
              <w:spacing w:before="3" w:line="375" w:lineRule="auto"/>
              <w:ind w:left="116" w:right="104" w:firstLine="483"/>
              <w:rPr>
                <w:rFonts w:ascii="宋体" w:hAnsi="宋体" w:eastAsia="宋体" w:cs="宋体"/>
                <w:sz w:val="23"/>
                <w:szCs w:val="23"/>
              </w:rPr>
            </w:pPr>
            <w:r>
              <w:rPr>
                <w:rFonts w:ascii="宋体" w:hAnsi="宋体" w:eastAsia="宋体" w:cs="宋体"/>
                <w:spacing w:val="12"/>
                <w:sz w:val="23"/>
                <w:szCs w:val="23"/>
              </w:rPr>
              <w:t>综上，项</w:t>
            </w:r>
            <w:r>
              <w:rPr>
                <w:rFonts w:ascii="宋体" w:hAnsi="宋体" w:eastAsia="宋体" w:cs="宋体"/>
                <w:spacing w:val="8"/>
                <w:sz w:val="23"/>
                <w:szCs w:val="23"/>
              </w:rPr>
              <w:t>目</w:t>
            </w:r>
            <w:r>
              <w:rPr>
                <w:rFonts w:ascii="宋体" w:hAnsi="宋体" w:eastAsia="宋体" w:cs="宋体"/>
                <w:spacing w:val="6"/>
                <w:sz w:val="23"/>
                <w:szCs w:val="23"/>
              </w:rPr>
              <w:t>厂界运营期通过采取进出口设置减速带、设置禁鸣标志、减震基</w:t>
            </w:r>
            <w:r>
              <w:rPr>
                <w:rFonts w:ascii="宋体" w:hAnsi="宋体" w:eastAsia="宋体" w:cs="宋体"/>
                <w:sz w:val="23"/>
                <w:szCs w:val="23"/>
              </w:rPr>
              <w:t xml:space="preserve"> </w:t>
            </w:r>
            <w:r>
              <w:rPr>
                <w:rFonts w:ascii="宋体" w:hAnsi="宋体" w:eastAsia="宋体" w:cs="宋体"/>
                <w:spacing w:val="1"/>
                <w:sz w:val="23"/>
                <w:szCs w:val="23"/>
              </w:rPr>
              <w:t>础、洗车场设置挡板隔声、备用发电机置于单</w:t>
            </w:r>
            <w:r>
              <w:rPr>
                <w:rFonts w:ascii="宋体" w:hAnsi="宋体" w:eastAsia="宋体" w:cs="宋体"/>
                <w:sz w:val="23"/>
                <w:szCs w:val="23"/>
              </w:rPr>
              <w:t xml:space="preserve">独房间后，项目厂界噪声可达到《工 </w:t>
            </w:r>
            <w:r>
              <w:rPr>
                <w:rFonts w:ascii="宋体" w:hAnsi="宋体" w:eastAsia="宋体" w:cs="宋体"/>
                <w:spacing w:val="8"/>
                <w:sz w:val="23"/>
                <w:szCs w:val="23"/>
              </w:rPr>
              <w:t>业企业厂</w:t>
            </w:r>
            <w:r>
              <w:rPr>
                <w:rFonts w:ascii="宋体" w:hAnsi="宋体" w:eastAsia="宋体" w:cs="宋体"/>
                <w:spacing w:val="4"/>
                <w:sz w:val="23"/>
                <w:szCs w:val="23"/>
              </w:rPr>
              <w:t>界环境噪声排放标准》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12348-2008</w:t>
            </w:r>
            <w:r>
              <w:rPr>
                <w:rFonts w:ascii="宋体" w:hAnsi="宋体" w:eastAsia="宋体" w:cs="宋体"/>
                <w:spacing w:val="4"/>
                <w:sz w:val="23"/>
                <w:szCs w:val="23"/>
              </w:rPr>
              <w:t xml:space="preserve">) 中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 xml:space="preserve">类和 </w:t>
            </w:r>
            <w:r>
              <w:rPr>
                <w:rFonts w:ascii="Times New Roman" w:hAnsi="Times New Roman" w:eastAsia="Times New Roman" w:cs="Times New Roman"/>
                <w:spacing w:val="4"/>
                <w:sz w:val="23"/>
                <w:szCs w:val="23"/>
              </w:rPr>
              <w:t xml:space="preserve">4 </w:t>
            </w:r>
            <w:r>
              <w:rPr>
                <w:rFonts w:ascii="宋体" w:hAnsi="宋体" w:eastAsia="宋体" w:cs="宋体"/>
                <w:spacing w:val="4"/>
                <w:sz w:val="23"/>
                <w:szCs w:val="23"/>
              </w:rPr>
              <w:t>类标准要求，对</w:t>
            </w:r>
            <w:r>
              <w:rPr>
                <w:rFonts w:ascii="宋体" w:hAnsi="宋体" w:eastAsia="宋体" w:cs="宋体"/>
                <w:sz w:val="23"/>
                <w:szCs w:val="23"/>
              </w:rPr>
              <w:t xml:space="preserve"> </w:t>
            </w:r>
            <w:r>
              <w:rPr>
                <w:rFonts w:ascii="宋体" w:hAnsi="宋体" w:eastAsia="宋体" w:cs="宋体"/>
                <w:spacing w:val="9"/>
                <w:sz w:val="23"/>
                <w:szCs w:val="23"/>
              </w:rPr>
              <w:t>周</w:t>
            </w:r>
            <w:r>
              <w:rPr>
                <w:rFonts w:ascii="宋体" w:hAnsi="宋体" w:eastAsia="宋体" w:cs="宋体"/>
                <w:spacing w:val="8"/>
                <w:sz w:val="23"/>
                <w:szCs w:val="23"/>
              </w:rPr>
              <w:t>围声环境影响不大。</w:t>
            </w:r>
          </w:p>
          <w:p>
            <w:pPr>
              <w:ind w:left="593"/>
              <w:rPr>
                <w:rFonts w:ascii="宋体" w:hAnsi="宋体" w:eastAsia="宋体" w:cs="宋体"/>
                <w:sz w:val="23"/>
                <w:szCs w:val="23"/>
              </w:rPr>
            </w:pPr>
            <w:r>
              <w:rPr>
                <w:rFonts w:ascii="Times New Roman" w:hAnsi="Times New Roman" w:eastAsia="Times New Roman" w:cs="Times New Roman"/>
                <w:b/>
                <w:bCs/>
                <w:spacing w:val="7"/>
                <w:sz w:val="23"/>
                <w:szCs w:val="23"/>
              </w:rPr>
              <w:t>4</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、固体废弃物影响分析</w:t>
            </w:r>
          </w:p>
          <w:p>
            <w:pPr>
              <w:spacing w:before="168" w:line="228" w:lineRule="auto"/>
              <w:ind w:left="601"/>
              <w:rPr>
                <w:rFonts w:ascii="宋体" w:hAnsi="宋体" w:eastAsia="宋体" w:cs="宋体"/>
                <w:sz w:val="23"/>
                <w:szCs w:val="23"/>
              </w:rPr>
            </w:pPr>
            <w:r>
              <w:rPr>
                <w:rFonts w:ascii="宋体" w:hAnsi="宋体" w:eastAsia="宋体" w:cs="宋体"/>
                <w:spacing w:val="15"/>
                <w:sz w:val="23"/>
                <w:szCs w:val="23"/>
              </w:rPr>
              <w:t>项</w:t>
            </w:r>
            <w:r>
              <w:rPr>
                <w:rFonts w:ascii="宋体" w:hAnsi="宋体" w:eastAsia="宋体" w:cs="宋体"/>
                <w:spacing w:val="9"/>
                <w:sz w:val="23"/>
                <w:szCs w:val="23"/>
              </w:rPr>
              <w:t>目运营期产生的固体废物包括生活垃圾、化粪池污泥及危险废物。</w:t>
            </w:r>
          </w:p>
          <w:p>
            <w:pPr>
              <w:spacing w:before="184" w:line="229"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1</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生活垃圾</w:t>
            </w:r>
          </w:p>
          <w:p>
            <w:pPr>
              <w:spacing w:before="148" w:line="385" w:lineRule="auto"/>
              <w:ind w:left="118" w:right="106" w:firstLine="479"/>
              <w:rPr>
                <w:rFonts w:ascii="宋体" w:hAnsi="宋体" w:eastAsia="宋体" w:cs="宋体"/>
                <w:sz w:val="23"/>
                <w:szCs w:val="23"/>
              </w:rPr>
            </w:pPr>
            <w:r>
              <w:rPr>
                <w:rFonts w:ascii="宋体" w:hAnsi="宋体" w:eastAsia="宋体" w:cs="宋体"/>
                <w:spacing w:val="3"/>
                <w:sz w:val="23"/>
                <w:szCs w:val="23"/>
              </w:rPr>
              <w:t xml:space="preserve">根据工程分析可知，项目生活垃圾的产生总量约为 </w:t>
            </w:r>
            <w:r>
              <w:rPr>
                <w:rFonts w:ascii="Times New Roman" w:hAnsi="Times New Roman" w:eastAsia="Times New Roman" w:cs="Times New Roman"/>
                <w:spacing w:val="3"/>
                <w:sz w:val="23"/>
                <w:szCs w:val="23"/>
              </w:rPr>
              <w:t>5.48</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a</w:t>
            </w:r>
            <w:r>
              <w:rPr>
                <w:rFonts w:ascii="宋体" w:hAnsi="宋体" w:eastAsia="宋体" w:cs="宋体"/>
                <w:spacing w:val="3"/>
                <w:sz w:val="23"/>
                <w:szCs w:val="23"/>
              </w:rPr>
              <w:t xml:space="preserve">，站内设置 </w:t>
            </w:r>
            <w:r>
              <w:rPr>
                <w:rFonts w:ascii="Times New Roman" w:hAnsi="Times New Roman" w:eastAsia="Times New Roman" w:cs="Times New Roman"/>
                <w:spacing w:val="3"/>
                <w:sz w:val="23"/>
                <w:szCs w:val="23"/>
              </w:rPr>
              <w:t xml:space="preserve">6 </w:t>
            </w:r>
            <w:r>
              <w:rPr>
                <w:rFonts w:ascii="宋体" w:hAnsi="宋体" w:eastAsia="宋体" w:cs="宋体"/>
                <w:spacing w:val="3"/>
                <w:sz w:val="23"/>
                <w:szCs w:val="23"/>
              </w:rPr>
              <w:t>个</w:t>
            </w:r>
            <w:r>
              <w:rPr>
                <w:rFonts w:ascii="宋体" w:hAnsi="宋体" w:eastAsia="宋体" w:cs="宋体"/>
                <w:spacing w:val="1"/>
                <w:sz w:val="23"/>
                <w:szCs w:val="23"/>
              </w:rPr>
              <w:t>加</w:t>
            </w:r>
            <w:r>
              <w:rPr>
                <w:rFonts w:ascii="宋体" w:hAnsi="宋体" w:eastAsia="宋体" w:cs="宋体"/>
                <w:sz w:val="23"/>
                <w:szCs w:val="23"/>
              </w:rPr>
              <w:t xml:space="preserve"> </w:t>
            </w:r>
            <w:r>
              <w:rPr>
                <w:rFonts w:ascii="宋体" w:hAnsi="宋体" w:eastAsia="宋体" w:cs="宋体"/>
                <w:spacing w:val="8"/>
                <w:sz w:val="23"/>
                <w:szCs w:val="23"/>
              </w:rPr>
              <w:t>盖</w:t>
            </w:r>
            <w:r>
              <w:rPr>
                <w:rFonts w:ascii="宋体" w:hAnsi="宋体" w:eastAsia="宋体" w:cs="宋体"/>
                <w:spacing w:val="7"/>
                <w:sz w:val="23"/>
                <w:szCs w:val="23"/>
              </w:rPr>
              <w:t>式可移动垃圾收集桶，生活垃圾收集后委托环卫部门定期清运；少量食堂泔水</w:t>
            </w:r>
            <w:r>
              <w:rPr>
                <w:rFonts w:ascii="宋体" w:hAnsi="宋体" w:eastAsia="宋体" w:cs="宋体"/>
                <w:sz w:val="23"/>
                <w:szCs w:val="23"/>
              </w:rPr>
              <w:t xml:space="preserve"> </w:t>
            </w:r>
            <w:r>
              <w:rPr>
                <w:rFonts w:ascii="宋体" w:hAnsi="宋体" w:eastAsia="宋体" w:cs="宋体"/>
                <w:spacing w:val="9"/>
                <w:sz w:val="23"/>
                <w:szCs w:val="23"/>
              </w:rPr>
              <w:t>收集后由畜禽饲养企业运走喂养牲畜</w:t>
            </w:r>
            <w:r>
              <w:rPr>
                <w:rFonts w:ascii="宋体" w:hAnsi="宋体" w:eastAsia="宋体" w:cs="宋体"/>
                <w:spacing w:val="5"/>
                <w:sz w:val="23"/>
                <w:szCs w:val="23"/>
              </w:rPr>
              <w:t>。</w:t>
            </w:r>
          </w:p>
          <w:p>
            <w:pPr>
              <w:spacing w:line="230" w:lineRule="auto"/>
              <w:ind w:left="608"/>
              <w:rPr>
                <w:rFonts w:ascii="宋体" w:hAnsi="宋体" w:eastAsia="宋体" w:cs="宋体"/>
                <w:sz w:val="23"/>
                <w:szCs w:val="23"/>
              </w:rPr>
            </w:pPr>
            <w:r>
              <w:rPr>
                <w:rFonts w:ascii="宋体" w:hAnsi="宋体" w:eastAsia="宋体" w:cs="宋体"/>
                <w:spacing w:val="26"/>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3"/>
                <w:sz w:val="23"/>
                <w:szCs w:val="23"/>
              </w:rPr>
              <w:t>2</w:t>
            </w: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宋体" w:hAnsi="宋体" w:eastAsia="宋体" w:cs="宋体"/>
                <w:spacing w:val="23"/>
                <w:sz w:val="23"/>
                <w:szCs w:val="23"/>
              </w:rPr>
              <w:t xml:space="preserve"> </w:t>
            </w:r>
            <w:r>
              <w:rPr>
                <w:rFonts w:ascii="宋体" w:hAnsi="宋体" w:eastAsia="宋体" w:cs="宋体"/>
                <w:spacing w:val="23"/>
                <w:sz w:val="23"/>
                <w:szCs w:val="23"/>
                <w14:textOutline w14:w="4358" w14:cap="sq" w14:cmpd="sng">
                  <w14:solidFill>
                    <w14:srgbClr w14:val="000000"/>
                  </w14:solidFill>
                  <w14:prstDash w14:val="solid"/>
                  <w14:bevel/>
                </w14:textOutline>
              </w:rPr>
              <w:t>污泥</w:t>
            </w:r>
          </w:p>
          <w:p>
            <w:pPr>
              <w:spacing w:before="147" w:line="387" w:lineRule="auto"/>
              <w:ind w:left="117" w:right="133" w:firstLine="480"/>
              <w:rPr>
                <w:rFonts w:ascii="宋体" w:hAnsi="宋体" w:eastAsia="宋体" w:cs="宋体"/>
                <w:sz w:val="23"/>
                <w:szCs w:val="23"/>
              </w:rPr>
            </w:pPr>
            <w:r>
              <w:rPr>
                <w:rFonts w:ascii="宋体" w:hAnsi="宋体" w:eastAsia="宋体" w:cs="宋体"/>
                <w:spacing w:val="10"/>
                <w:sz w:val="23"/>
                <w:szCs w:val="23"/>
              </w:rPr>
              <w:t>根据工程</w:t>
            </w:r>
            <w:r>
              <w:rPr>
                <w:rFonts w:ascii="宋体" w:hAnsi="宋体" w:eastAsia="宋体" w:cs="宋体"/>
                <w:spacing w:val="5"/>
                <w:sz w:val="23"/>
                <w:szCs w:val="23"/>
              </w:rPr>
              <w:t xml:space="preserve">分析，化粪池污泥产生量为 </w:t>
            </w:r>
            <w:r>
              <w:rPr>
                <w:rFonts w:ascii="Times New Roman" w:hAnsi="Times New Roman" w:eastAsia="Times New Roman" w:cs="Times New Roman"/>
                <w:spacing w:val="5"/>
                <w:sz w:val="23"/>
                <w:szCs w:val="23"/>
              </w:rPr>
              <w:t>0.8</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，产生的污泥委托环卫部门定期</w:t>
            </w:r>
            <w:r>
              <w:rPr>
                <w:rFonts w:ascii="宋体" w:hAnsi="宋体" w:eastAsia="宋体" w:cs="宋体"/>
                <w:sz w:val="23"/>
                <w:szCs w:val="23"/>
              </w:rPr>
              <w:t xml:space="preserve"> </w:t>
            </w:r>
            <w:r>
              <w:rPr>
                <w:rFonts w:ascii="宋体" w:hAnsi="宋体" w:eastAsia="宋体" w:cs="宋体"/>
                <w:spacing w:val="10"/>
                <w:sz w:val="23"/>
                <w:szCs w:val="23"/>
              </w:rPr>
              <w:t>清</w:t>
            </w:r>
            <w:r>
              <w:rPr>
                <w:rFonts w:ascii="宋体" w:hAnsi="宋体" w:eastAsia="宋体" w:cs="宋体"/>
                <w:spacing w:val="5"/>
                <w:sz w:val="23"/>
                <w:szCs w:val="23"/>
              </w:rPr>
              <w:t xml:space="preserve">掏处理；洗车废水沉淀池污泥产生量约为 </w:t>
            </w:r>
            <w:r>
              <w:rPr>
                <w:rFonts w:ascii="Times New Roman" w:hAnsi="Times New Roman" w:eastAsia="Times New Roman" w:cs="Times New Roman"/>
                <w:spacing w:val="5"/>
                <w:sz w:val="23"/>
                <w:szCs w:val="23"/>
              </w:rPr>
              <w:t>0.5</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，安排员工定期清掏。</w:t>
            </w:r>
          </w:p>
          <w:p>
            <w:pPr>
              <w:spacing w:before="6" w:line="229"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3</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危险废物</w:t>
            </w:r>
          </w:p>
          <w:p>
            <w:pPr>
              <w:spacing w:before="183" w:line="228" w:lineRule="auto"/>
              <w:ind w:left="601"/>
              <w:rPr>
                <w:rFonts w:ascii="宋体" w:hAnsi="宋体" w:eastAsia="宋体" w:cs="宋体"/>
                <w:sz w:val="23"/>
                <w:szCs w:val="23"/>
              </w:rPr>
            </w:pPr>
            <w:r>
              <w:rPr>
                <w:rFonts w:ascii="宋体" w:hAnsi="宋体" w:eastAsia="宋体" w:cs="宋体"/>
                <w:spacing w:val="18"/>
                <w:sz w:val="23"/>
                <w:szCs w:val="23"/>
              </w:rPr>
              <w:t>项目</w:t>
            </w:r>
            <w:r>
              <w:rPr>
                <w:rFonts w:ascii="宋体" w:hAnsi="宋体" w:eastAsia="宋体" w:cs="宋体"/>
                <w:spacing w:val="9"/>
                <w:sz w:val="23"/>
                <w:szCs w:val="23"/>
              </w:rPr>
              <w:t>危险废物主要为项目三级油水分离池及洗车废水隔油沉淀池打捞的浮</w:t>
            </w:r>
          </w:p>
          <w:p>
            <w:pPr>
              <w:spacing w:before="184" w:line="228" w:lineRule="auto"/>
              <w:ind w:left="121"/>
              <w:rPr>
                <w:rFonts w:ascii="宋体" w:hAnsi="宋体" w:eastAsia="宋体" w:cs="宋体"/>
                <w:sz w:val="23"/>
                <w:szCs w:val="23"/>
              </w:rPr>
            </w:pPr>
            <w:r>
              <w:rPr>
                <w:rFonts w:ascii="宋体" w:hAnsi="宋体" w:eastAsia="宋体" w:cs="宋体"/>
                <w:spacing w:val="8"/>
                <w:sz w:val="23"/>
                <w:szCs w:val="23"/>
              </w:rPr>
              <w:t>油</w:t>
            </w:r>
            <w:r>
              <w:rPr>
                <w:rFonts w:ascii="宋体" w:hAnsi="宋体" w:eastAsia="宋体" w:cs="宋体"/>
                <w:spacing w:val="5"/>
                <w:sz w:val="23"/>
                <w:szCs w:val="23"/>
              </w:rPr>
              <w:t xml:space="preserve">，产生量较少；项目于站房一层设置危废暂存间，并设置 </w:t>
            </w:r>
            <w:r>
              <w:rPr>
                <w:rFonts w:ascii="Times New Roman" w:hAnsi="Times New Roman" w:eastAsia="Times New Roman" w:cs="Times New Roman"/>
                <w:spacing w:val="5"/>
                <w:sz w:val="23"/>
                <w:szCs w:val="23"/>
              </w:rPr>
              <w:t xml:space="preserve">2 </w:t>
            </w:r>
            <w:r>
              <w:rPr>
                <w:rFonts w:ascii="宋体" w:hAnsi="宋体" w:eastAsia="宋体" w:cs="宋体"/>
                <w:spacing w:val="5"/>
                <w:sz w:val="23"/>
                <w:szCs w:val="23"/>
              </w:rPr>
              <w:t>个危废收集桶，设</w:t>
            </w:r>
          </w:p>
        </w:tc>
      </w:tr>
    </w:tbl>
    <w:p>
      <w:pPr>
        <w:rPr>
          <w:rFonts w:ascii="Arial"/>
          <w:sz w:val="21"/>
        </w:rPr>
      </w:pPr>
    </w:p>
    <w:p>
      <w:pPr>
        <w:sectPr>
          <w:footerReference r:id="rId48"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9" w:hRule="atLeast"/>
        </w:trPr>
        <w:tc>
          <w:tcPr>
            <w:tcW w:w="8526" w:type="dxa"/>
            <w:vAlign w:val="top"/>
          </w:tcPr>
          <w:p>
            <w:pPr>
              <w:spacing w:before="116" w:line="376" w:lineRule="auto"/>
              <w:ind w:left="115" w:right="106"/>
              <w:rPr>
                <w:rFonts w:ascii="宋体" w:hAnsi="宋体" w:eastAsia="宋体" w:cs="宋体"/>
                <w:sz w:val="23"/>
                <w:szCs w:val="23"/>
              </w:rPr>
            </w:pPr>
            <w:r>
              <w:rPr>
                <w:rFonts w:ascii="宋体" w:hAnsi="宋体" w:eastAsia="宋体" w:cs="宋体"/>
                <w:spacing w:val="10"/>
                <w:sz w:val="23"/>
                <w:szCs w:val="23"/>
              </w:rPr>
              <w:t>置</w:t>
            </w:r>
            <w:r>
              <w:rPr>
                <w:rFonts w:ascii="宋体" w:hAnsi="宋体" w:eastAsia="宋体" w:cs="宋体"/>
                <w:spacing w:val="7"/>
                <w:sz w:val="23"/>
                <w:szCs w:val="23"/>
              </w:rPr>
              <w:t>危险废物标识，定期委托有资质的公司进行清运处置；项目油罐区储油罐进行</w:t>
            </w:r>
            <w:r>
              <w:rPr>
                <w:rFonts w:ascii="宋体" w:hAnsi="宋体" w:eastAsia="宋体" w:cs="宋体"/>
                <w:sz w:val="23"/>
                <w:szCs w:val="23"/>
              </w:rPr>
              <w:t xml:space="preserve"> </w:t>
            </w:r>
            <w:r>
              <w:rPr>
                <w:rFonts w:ascii="宋体" w:hAnsi="宋体" w:eastAsia="宋体" w:cs="宋体"/>
                <w:spacing w:val="10"/>
                <w:sz w:val="23"/>
                <w:szCs w:val="23"/>
              </w:rPr>
              <w:t>清</w:t>
            </w:r>
            <w:r>
              <w:rPr>
                <w:rFonts w:ascii="宋体" w:hAnsi="宋体" w:eastAsia="宋体" w:cs="宋体"/>
                <w:spacing w:val="5"/>
                <w:sz w:val="23"/>
                <w:szCs w:val="23"/>
              </w:rPr>
              <w:t xml:space="preserve">洗时产生的油渣属于危险废物，储油罐每 </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年进行一次清洗，委托有资质的清</w:t>
            </w:r>
            <w:r>
              <w:rPr>
                <w:rFonts w:ascii="宋体" w:hAnsi="宋体" w:eastAsia="宋体" w:cs="宋体"/>
                <w:sz w:val="23"/>
                <w:szCs w:val="23"/>
              </w:rPr>
              <w:t xml:space="preserve"> </w:t>
            </w:r>
            <w:r>
              <w:rPr>
                <w:rFonts w:ascii="宋体" w:hAnsi="宋体" w:eastAsia="宋体" w:cs="宋体"/>
                <w:spacing w:val="14"/>
                <w:sz w:val="23"/>
                <w:szCs w:val="23"/>
              </w:rPr>
              <w:t>洗单位</w:t>
            </w:r>
            <w:r>
              <w:rPr>
                <w:rFonts w:ascii="宋体" w:hAnsi="宋体" w:eastAsia="宋体" w:cs="宋体"/>
                <w:spacing w:val="11"/>
                <w:sz w:val="23"/>
                <w:szCs w:val="23"/>
              </w:rPr>
              <w:t>进</w:t>
            </w:r>
            <w:r>
              <w:rPr>
                <w:rFonts w:ascii="宋体" w:hAnsi="宋体" w:eastAsia="宋体" w:cs="宋体"/>
                <w:spacing w:val="7"/>
                <w:sz w:val="23"/>
                <w:szCs w:val="23"/>
              </w:rPr>
              <w:t xml:space="preserve">行清洗，清洗后产生的油渣产生量约为 </w:t>
            </w:r>
            <w:r>
              <w:rPr>
                <w:rFonts w:ascii="Times New Roman" w:hAnsi="Times New Roman" w:eastAsia="Times New Roman" w:cs="Times New Roman"/>
                <w:spacing w:val="7"/>
                <w:sz w:val="23"/>
                <w:szCs w:val="23"/>
              </w:rPr>
              <w:t>30</w:t>
            </w:r>
            <w:r>
              <w:rPr>
                <w:rFonts w:ascii="Times New Roman" w:hAnsi="Times New Roman" w:eastAsia="Times New Roman" w:cs="Times New Roman"/>
                <w:sz w:val="23"/>
                <w:szCs w:val="23"/>
              </w:rPr>
              <w:t>kg</w:t>
            </w:r>
            <w:r>
              <w:rPr>
                <w:rFonts w:ascii="Times New Roman" w:hAnsi="Times New Roman" w:eastAsia="Times New Roman" w:cs="Times New Roman"/>
                <w:spacing w:val="7"/>
                <w:sz w:val="23"/>
                <w:szCs w:val="23"/>
              </w:rPr>
              <w:t>/</w:t>
            </w:r>
            <w:r>
              <w:rPr>
                <w:rFonts w:ascii="宋体" w:hAnsi="宋体" w:eastAsia="宋体" w:cs="宋体"/>
                <w:spacing w:val="7"/>
                <w:sz w:val="23"/>
                <w:szCs w:val="23"/>
              </w:rPr>
              <w:t>次，油渣暂存于危废暂存</w:t>
            </w:r>
            <w:r>
              <w:rPr>
                <w:rFonts w:ascii="宋体" w:hAnsi="宋体" w:eastAsia="宋体" w:cs="宋体"/>
                <w:sz w:val="23"/>
                <w:szCs w:val="23"/>
              </w:rPr>
              <w:t xml:space="preserve"> </w:t>
            </w:r>
            <w:r>
              <w:rPr>
                <w:rFonts w:ascii="宋体" w:hAnsi="宋体" w:eastAsia="宋体" w:cs="宋体"/>
                <w:spacing w:val="9"/>
                <w:sz w:val="23"/>
                <w:szCs w:val="23"/>
              </w:rPr>
              <w:t>间，委托有资质的单位定期清运处置</w:t>
            </w:r>
            <w:r>
              <w:rPr>
                <w:rFonts w:ascii="宋体" w:hAnsi="宋体" w:eastAsia="宋体" w:cs="宋体"/>
                <w:spacing w:val="7"/>
                <w:sz w:val="23"/>
                <w:szCs w:val="23"/>
              </w:rPr>
              <w:t>。</w:t>
            </w:r>
          </w:p>
          <w:p>
            <w:pPr>
              <w:spacing w:before="4" w:line="375" w:lineRule="auto"/>
              <w:ind w:left="117" w:right="52" w:firstLine="480"/>
              <w:rPr>
                <w:rFonts w:ascii="宋体" w:hAnsi="宋体" w:eastAsia="宋体" w:cs="宋体"/>
                <w:sz w:val="23"/>
                <w:szCs w:val="23"/>
              </w:rPr>
            </w:pPr>
            <w:r>
              <w:rPr>
                <w:rFonts w:ascii="宋体" w:hAnsi="宋体" w:eastAsia="宋体" w:cs="宋体"/>
                <w:spacing w:val="7"/>
                <w:sz w:val="23"/>
                <w:szCs w:val="23"/>
              </w:rPr>
              <w:t>针对项目危险废物，在项目区内暂存时，应严格按照《危险废物储存污染</w:t>
            </w:r>
            <w:r>
              <w:rPr>
                <w:rFonts w:ascii="宋体" w:hAnsi="宋体" w:eastAsia="宋体" w:cs="宋体"/>
                <w:sz w:val="23"/>
                <w:szCs w:val="23"/>
              </w:rPr>
              <w:t xml:space="preserve">控 </w:t>
            </w:r>
            <w:r>
              <w:rPr>
                <w:rFonts w:ascii="宋体" w:hAnsi="宋体" w:eastAsia="宋体" w:cs="宋体"/>
                <w:spacing w:val="10"/>
                <w:sz w:val="23"/>
                <w:szCs w:val="23"/>
              </w:rPr>
              <w:t>制标</w:t>
            </w:r>
            <w:r>
              <w:rPr>
                <w:rFonts w:ascii="宋体" w:hAnsi="宋体" w:eastAsia="宋体" w:cs="宋体"/>
                <w:spacing w:val="7"/>
                <w:sz w:val="23"/>
                <w:szCs w:val="23"/>
              </w:rPr>
              <w:t>准</w:t>
            </w:r>
            <w:r>
              <w:rPr>
                <w:rFonts w:ascii="宋体" w:hAnsi="宋体" w:eastAsia="宋体" w:cs="宋体"/>
                <w:spacing w:val="5"/>
                <w:sz w:val="23"/>
                <w:szCs w:val="23"/>
              </w:rPr>
              <w:t>》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18597-2001</w:t>
            </w:r>
            <w:r>
              <w:rPr>
                <w:rFonts w:ascii="宋体" w:hAnsi="宋体" w:eastAsia="宋体" w:cs="宋体"/>
                <w:spacing w:val="5"/>
                <w:sz w:val="23"/>
                <w:szCs w:val="23"/>
              </w:rPr>
              <w:t>) 建设专用的危险废物间，并对相应的堆放场地进行</w:t>
            </w:r>
            <w:r>
              <w:rPr>
                <w:rFonts w:ascii="宋体" w:hAnsi="宋体" w:eastAsia="宋体" w:cs="宋体"/>
                <w:sz w:val="23"/>
                <w:szCs w:val="23"/>
              </w:rPr>
              <w:t xml:space="preserve"> </w:t>
            </w:r>
            <w:r>
              <w:rPr>
                <w:rFonts w:ascii="宋体" w:hAnsi="宋体" w:eastAsia="宋体" w:cs="宋体"/>
                <w:spacing w:val="16"/>
                <w:sz w:val="23"/>
                <w:szCs w:val="23"/>
              </w:rPr>
              <w:t>防护</w:t>
            </w:r>
            <w:r>
              <w:rPr>
                <w:rFonts w:ascii="宋体" w:hAnsi="宋体" w:eastAsia="宋体" w:cs="宋体"/>
                <w:spacing w:val="12"/>
                <w:sz w:val="23"/>
                <w:szCs w:val="23"/>
              </w:rPr>
              <w:t>措</w:t>
            </w:r>
            <w:r>
              <w:rPr>
                <w:rFonts w:ascii="宋体" w:hAnsi="宋体" w:eastAsia="宋体" w:cs="宋体"/>
                <w:spacing w:val="8"/>
                <w:sz w:val="23"/>
                <w:szCs w:val="23"/>
              </w:rPr>
              <w:t>施，设置安全照明设施和观察窗口。严格按照相关规定进行使用、存储、</w:t>
            </w:r>
            <w:r>
              <w:rPr>
                <w:rFonts w:ascii="宋体" w:hAnsi="宋体" w:eastAsia="宋体" w:cs="宋体"/>
                <w:sz w:val="23"/>
                <w:szCs w:val="23"/>
              </w:rPr>
              <w:t xml:space="preserve"> </w:t>
            </w:r>
            <w:r>
              <w:rPr>
                <w:rFonts w:ascii="宋体" w:hAnsi="宋体" w:eastAsia="宋体" w:cs="宋体"/>
                <w:spacing w:val="7"/>
                <w:sz w:val="23"/>
                <w:szCs w:val="23"/>
              </w:rPr>
              <w:t>管理，油品存放处严禁吸烟，并配备足够的消防设施 (如：干粉灭火器、二氧</w:t>
            </w:r>
            <w:r>
              <w:rPr>
                <w:rFonts w:ascii="宋体" w:hAnsi="宋体" w:eastAsia="宋体" w:cs="宋体"/>
                <w:spacing w:val="2"/>
                <w:sz w:val="23"/>
                <w:szCs w:val="23"/>
              </w:rPr>
              <w:t>化</w:t>
            </w:r>
            <w:r>
              <w:rPr>
                <w:rFonts w:ascii="宋体" w:hAnsi="宋体" w:eastAsia="宋体" w:cs="宋体"/>
                <w:sz w:val="23"/>
                <w:szCs w:val="23"/>
              </w:rPr>
              <w:t xml:space="preserve"> </w:t>
            </w:r>
            <w:r>
              <w:rPr>
                <w:rFonts w:ascii="宋体" w:hAnsi="宋体" w:eastAsia="宋体" w:cs="宋体"/>
                <w:spacing w:val="9"/>
                <w:sz w:val="23"/>
                <w:szCs w:val="23"/>
              </w:rPr>
              <w:t>碳</w:t>
            </w:r>
            <w:r>
              <w:rPr>
                <w:rFonts w:ascii="宋体" w:hAnsi="宋体" w:eastAsia="宋体" w:cs="宋体"/>
                <w:spacing w:val="7"/>
                <w:sz w:val="23"/>
                <w:szCs w:val="23"/>
              </w:rPr>
              <w:t>灭火器、沙等) 。</w:t>
            </w:r>
          </w:p>
          <w:p>
            <w:pPr>
              <w:spacing w:before="4" w:line="375" w:lineRule="auto"/>
              <w:ind w:left="115" w:right="106" w:firstLine="482"/>
              <w:rPr>
                <w:rFonts w:ascii="宋体" w:hAnsi="宋体" w:eastAsia="宋体" w:cs="宋体"/>
                <w:sz w:val="23"/>
                <w:szCs w:val="23"/>
              </w:rPr>
            </w:pPr>
            <w:r>
              <w:rPr>
                <w:rFonts w:ascii="宋体" w:hAnsi="宋体" w:eastAsia="宋体" w:cs="宋体"/>
                <w:spacing w:val="5"/>
                <w:sz w:val="23"/>
                <w:szCs w:val="23"/>
              </w:rPr>
              <w:t xml:space="preserve">本次环境影响评价报告提出对项目区站房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层内设置专门的危废贮存间</w:t>
            </w:r>
            <w:r>
              <w:rPr>
                <w:rFonts w:ascii="宋体" w:hAnsi="宋体" w:eastAsia="宋体" w:cs="宋体"/>
                <w:spacing w:val="3"/>
                <w:sz w:val="23"/>
                <w:szCs w:val="23"/>
              </w:rPr>
              <w:t>，</w:t>
            </w:r>
            <w:r>
              <w:rPr>
                <w:rFonts w:ascii="宋体" w:hAnsi="宋体" w:eastAsia="宋体" w:cs="宋体"/>
                <w:sz w:val="23"/>
                <w:szCs w:val="23"/>
              </w:rPr>
              <w:t xml:space="preserve">项 </w:t>
            </w:r>
            <w:r>
              <w:rPr>
                <w:rFonts w:ascii="宋体" w:hAnsi="宋体" w:eastAsia="宋体" w:cs="宋体"/>
                <w:spacing w:val="10"/>
                <w:sz w:val="23"/>
                <w:szCs w:val="23"/>
              </w:rPr>
              <w:t>目</w:t>
            </w:r>
            <w:r>
              <w:rPr>
                <w:rFonts w:ascii="宋体" w:hAnsi="宋体" w:eastAsia="宋体" w:cs="宋体"/>
                <w:spacing w:val="7"/>
                <w:sz w:val="23"/>
                <w:szCs w:val="23"/>
              </w:rPr>
              <w:t>区产生的危险废物均统一收集，暂存于危废贮存间内，设置危废收集桶，并设</w:t>
            </w:r>
            <w:r>
              <w:rPr>
                <w:rFonts w:ascii="宋体" w:hAnsi="宋体" w:eastAsia="宋体" w:cs="宋体"/>
                <w:sz w:val="23"/>
                <w:szCs w:val="23"/>
              </w:rPr>
              <w:t xml:space="preserve"> </w:t>
            </w:r>
            <w:r>
              <w:rPr>
                <w:rFonts w:ascii="宋体" w:hAnsi="宋体" w:eastAsia="宋体" w:cs="宋体"/>
                <w:spacing w:val="8"/>
                <w:sz w:val="23"/>
                <w:szCs w:val="23"/>
              </w:rPr>
              <w:t>置</w:t>
            </w:r>
            <w:r>
              <w:rPr>
                <w:rFonts w:ascii="宋体" w:hAnsi="宋体" w:eastAsia="宋体" w:cs="宋体"/>
                <w:spacing w:val="7"/>
                <w:sz w:val="23"/>
                <w:szCs w:val="23"/>
              </w:rPr>
              <w:t>危险废物识别标志，上锁，钥匙由专人进行管理，对进出暂存间的废物进行登</w:t>
            </w:r>
            <w:r>
              <w:rPr>
                <w:rFonts w:ascii="宋体" w:hAnsi="宋体" w:eastAsia="宋体" w:cs="宋体"/>
                <w:sz w:val="23"/>
                <w:szCs w:val="23"/>
              </w:rPr>
              <w:t xml:space="preserve"> </w:t>
            </w:r>
            <w:r>
              <w:rPr>
                <w:rFonts w:ascii="宋体" w:hAnsi="宋体" w:eastAsia="宋体" w:cs="宋体"/>
                <w:spacing w:val="10"/>
                <w:sz w:val="23"/>
                <w:szCs w:val="23"/>
              </w:rPr>
              <w:t>记</w:t>
            </w:r>
            <w:r>
              <w:rPr>
                <w:rFonts w:ascii="宋体" w:hAnsi="宋体" w:eastAsia="宋体" w:cs="宋体"/>
                <w:spacing w:val="7"/>
                <w:sz w:val="23"/>
                <w:szCs w:val="23"/>
              </w:rPr>
              <w:t>，保证暂存间合理管理。项目产生的危险废物委托有资质的危险废物处置单位</w:t>
            </w:r>
            <w:r>
              <w:rPr>
                <w:rFonts w:ascii="宋体" w:hAnsi="宋体" w:eastAsia="宋体" w:cs="宋体"/>
                <w:sz w:val="23"/>
                <w:szCs w:val="23"/>
              </w:rPr>
              <w:t xml:space="preserve"> </w:t>
            </w:r>
            <w:r>
              <w:rPr>
                <w:rFonts w:ascii="宋体" w:hAnsi="宋体" w:eastAsia="宋体" w:cs="宋体"/>
                <w:spacing w:val="14"/>
                <w:sz w:val="23"/>
                <w:szCs w:val="23"/>
              </w:rPr>
              <w:t>定</w:t>
            </w:r>
            <w:r>
              <w:rPr>
                <w:rFonts w:ascii="宋体" w:hAnsi="宋体" w:eastAsia="宋体" w:cs="宋体"/>
                <w:spacing w:val="10"/>
                <w:sz w:val="23"/>
                <w:szCs w:val="23"/>
              </w:rPr>
              <w:t>期</w:t>
            </w:r>
            <w:r>
              <w:rPr>
                <w:rFonts w:ascii="宋体" w:hAnsi="宋体" w:eastAsia="宋体" w:cs="宋体"/>
                <w:spacing w:val="7"/>
                <w:sz w:val="23"/>
                <w:szCs w:val="23"/>
              </w:rPr>
              <w:t xml:space="preserve">到场内清运处置，不长时间在项目区内存放，贮存时间不得超过 </w:t>
            </w:r>
            <w:r>
              <w:rPr>
                <w:rFonts w:ascii="Times New Roman" w:hAnsi="Times New Roman" w:eastAsia="Times New Roman" w:cs="Times New Roman"/>
                <w:spacing w:val="7"/>
                <w:sz w:val="23"/>
                <w:szCs w:val="23"/>
              </w:rPr>
              <w:t xml:space="preserve">1 </w:t>
            </w:r>
            <w:r>
              <w:rPr>
                <w:rFonts w:ascii="宋体" w:hAnsi="宋体" w:eastAsia="宋体" w:cs="宋体"/>
                <w:spacing w:val="7"/>
                <w:sz w:val="23"/>
                <w:szCs w:val="23"/>
              </w:rPr>
              <w:t>年。</w:t>
            </w:r>
          </w:p>
          <w:p>
            <w:pPr>
              <w:spacing w:line="228" w:lineRule="auto"/>
              <w:ind w:left="600"/>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危</w:t>
            </w:r>
            <w:r>
              <w:rPr>
                <w:rFonts w:ascii="宋体" w:hAnsi="宋体" w:eastAsia="宋体" w:cs="宋体"/>
                <w:spacing w:val="9"/>
                <w:sz w:val="23"/>
                <w:szCs w:val="23"/>
                <w14:textOutline w14:w="4358" w14:cap="sq" w14:cmpd="sng">
                  <w14:solidFill>
                    <w14:srgbClr w14:val="000000"/>
                  </w14:solidFill>
                  <w14:prstDash w14:val="solid"/>
                  <w14:bevel/>
                </w14:textOutline>
              </w:rPr>
              <w:t>险废物暂存间的的设计原则：</w:t>
            </w:r>
          </w:p>
          <w:p>
            <w:pPr>
              <w:spacing w:before="184" w:line="227" w:lineRule="auto"/>
              <w:ind w:left="608"/>
              <w:rPr>
                <w:rFonts w:ascii="宋体" w:hAnsi="宋体" w:eastAsia="宋体" w:cs="宋体"/>
                <w:sz w:val="23"/>
                <w:szCs w:val="23"/>
              </w:rPr>
            </w:pPr>
            <w:r>
              <w:rPr>
                <w:rFonts w:ascii="宋体" w:hAnsi="宋体" w:eastAsia="宋体" w:cs="宋体"/>
                <w:spacing w:val="14"/>
                <w:sz w:val="23"/>
                <w:szCs w:val="23"/>
              </w:rPr>
              <w:t>(</w:t>
            </w:r>
            <w:r>
              <w:rPr>
                <w:rFonts w:ascii="Times New Roman" w:hAnsi="Times New Roman" w:eastAsia="Times New Roman" w:cs="Times New Roman"/>
                <w:spacing w:val="14"/>
                <w:sz w:val="23"/>
                <w:szCs w:val="23"/>
              </w:rPr>
              <w:t>1</w:t>
            </w:r>
            <w:r>
              <w:rPr>
                <w:rFonts w:ascii="宋体" w:hAnsi="宋体" w:eastAsia="宋体" w:cs="宋体"/>
                <w:spacing w:val="14"/>
                <w:sz w:val="23"/>
                <w:szCs w:val="23"/>
              </w:rPr>
              <w:t>) 地面与裙脚要坚固、地面硬化</w:t>
            </w:r>
            <w:r>
              <w:rPr>
                <w:rFonts w:ascii="宋体" w:hAnsi="宋体" w:eastAsia="宋体" w:cs="宋体"/>
                <w:spacing w:val="11"/>
                <w:sz w:val="23"/>
                <w:szCs w:val="23"/>
              </w:rPr>
              <w:t>。</w:t>
            </w:r>
          </w:p>
          <w:p>
            <w:pPr>
              <w:spacing w:before="184" w:line="228" w:lineRule="auto"/>
              <w:ind w:left="608"/>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3"/>
                <w:sz w:val="23"/>
                <w:szCs w:val="23"/>
              </w:rPr>
              <w:t>2</w:t>
            </w:r>
            <w:r>
              <w:rPr>
                <w:rFonts w:ascii="宋体" w:hAnsi="宋体" w:eastAsia="宋体" w:cs="宋体"/>
                <w:spacing w:val="13"/>
                <w:sz w:val="23"/>
                <w:szCs w:val="23"/>
              </w:rPr>
              <w:t>) 设施内要有安全照明设施和观察窗口。</w:t>
            </w:r>
          </w:p>
          <w:p>
            <w:pPr>
              <w:spacing w:before="183" w:line="318" w:lineRule="auto"/>
              <w:ind w:left="600" w:right="1132" w:firstLine="8"/>
              <w:rPr>
                <w:rFonts w:ascii="宋体" w:hAnsi="宋体" w:eastAsia="宋体" w:cs="宋体"/>
                <w:sz w:val="23"/>
                <w:szCs w:val="23"/>
              </w:rPr>
            </w:pPr>
            <w:r>
              <w:rPr>
                <w:rFonts w:ascii="宋体" w:hAnsi="宋体" w:eastAsia="宋体" w:cs="宋体"/>
                <w:spacing w:val="21"/>
                <w:sz w:val="23"/>
                <w:szCs w:val="23"/>
              </w:rPr>
              <w:t>(</w:t>
            </w:r>
            <w:r>
              <w:rPr>
                <w:rFonts w:ascii="Times New Roman" w:hAnsi="Times New Roman" w:eastAsia="Times New Roman" w:cs="Times New Roman"/>
                <w:spacing w:val="11"/>
                <w:sz w:val="23"/>
                <w:szCs w:val="23"/>
              </w:rPr>
              <w:t>3</w:t>
            </w:r>
            <w:r>
              <w:rPr>
                <w:rFonts w:ascii="宋体" w:hAnsi="宋体" w:eastAsia="宋体" w:cs="宋体"/>
                <w:spacing w:val="11"/>
                <w:sz w:val="23"/>
                <w:szCs w:val="23"/>
              </w:rPr>
              <w:t>) 暂存间贴有警示标识，对出入暂存间的危险固废进行登记。</w:t>
            </w:r>
            <w:r>
              <w:rPr>
                <w:rFonts w:ascii="宋体" w:hAnsi="宋体" w:eastAsia="宋体" w:cs="宋体"/>
                <w:sz w:val="23"/>
                <w:szCs w:val="23"/>
              </w:rPr>
              <w:t xml:space="preserve"> </w:t>
            </w:r>
            <w:r>
              <w:rPr>
                <w:rFonts w:ascii="宋体" w:hAnsi="宋体" w:eastAsia="宋体" w:cs="宋体"/>
                <w:spacing w:val="8"/>
                <w:sz w:val="23"/>
                <w:szCs w:val="23"/>
              </w:rPr>
              <w:t>综上</w:t>
            </w:r>
            <w:r>
              <w:rPr>
                <w:rFonts w:ascii="宋体" w:hAnsi="宋体" w:eastAsia="宋体" w:cs="宋体"/>
                <w:spacing w:val="6"/>
                <w:sz w:val="23"/>
                <w:szCs w:val="23"/>
              </w:rPr>
              <w:t>所</w:t>
            </w:r>
            <w:r>
              <w:rPr>
                <w:rFonts w:ascii="宋体" w:hAnsi="宋体" w:eastAsia="宋体" w:cs="宋体"/>
                <w:spacing w:val="4"/>
                <w:sz w:val="23"/>
                <w:szCs w:val="23"/>
              </w:rPr>
              <w:t xml:space="preserve">述，项目固废处置率为 </w:t>
            </w:r>
            <w:r>
              <w:rPr>
                <w:rFonts w:ascii="Times New Roman" w:hAnsi="Times New Roman" w:eastAsia="Times New Roman" w:cs="Times New Roman"/>
                <w:spacing w:val="4"/>
                <w:sz w:val="23"/>
                <w:szCs w:val="23"/>
              </w:rPr>
              <w:t>100%</w:t>
            </w:r>
            <w:r>
              <w:rPr>
                <w:rFonts w:ascii="宋体" w:hAnsi="宋体" w:eastAsia="宋体" w:cs="宋体"/>
                <w:spacing w:val="4"/>
                <w:sz w:val="23"/>
                <w:szCs w:val="23"/>
              </w:rPr>
              <w:t>。</w:t>
            </w:r>
          </w:p>
          <w:p>
            <w:pPr>
              <w:spacing w:before="145"/>
              <w:ind w:left="597"/>
              <w:rPr>
                <w:rFonts w:ascii="宋体" w:hAnsi="宋体" w:eastAsia="宋体" w:cs="宋体"/>
                <w:sz w:val="23"/>
                <w:szCs w:val="23"/>
              </w:rPr>
            </w:pPr>
            <w:r>
              <w:rPr>
                <w:rFonts w:ascii="宋体" w:hAnsi="宋体" w:eastAsia="宋体" w:cs="宋体"/>
                <w:spacing w:val="10"/>
                <w:sz w:val="23"/>
                <w:szCs w:val="23"/>
              </w:rPr>
              <w:t>三</w:t>
            </w:r>
            <w:r>
              <w:rPr>
                <w:rFonts w:ascii="宋体" w:hAnsi="宋体" w:eastAsia="宋体" w:cs="宋体"/>
                <w:spacing w:val="10"/>
                <w:sz w:val="23"/>
                <w:szCs w:val="23"/>
                <w14:textOutline w14:w="4358" w14:cap="sq" w14:cmpd="sng">
                  <w14:solidFill>
                    <w14:srgbClr w14:val="000000"/>
                  </w14:solidFill>
                  <w14:prstDash w14:val="solid"/>
                  <w14:bevel/>
                </w14:textOutline>
              </w:rPr>
              <w:t>、产业政策合理性分析</w:t>
            </w:r>
          </w:p>
          <w:p>
            <w:pPr>
              <w:tabs>
                <w:tab w:val="left" w:pos="242"/>
              </w:tabs>
              <w:spacing w:before="166" w:line="376" w:lineRule="auto"/>
              <w:ind w:left="119" w:right="106" w:firstLine="481"/>
              <w:rPr>
                <w:rFonts w:ascii="宋体" w:hAnsi="宋体" w:eastAsia="宋体" w:cs="宋体"/>
                <w:sz w:val="23"/>
                <w:szCs w:val="23"/>
              </w:rPr>
            </w:pPr>
            <w:r>
              <w:rPr>
                <w:rFonts w:ascii="宋体" w:hAnsi="宋体" w:eastAsia="宋体" w:cs="宋体"/>
                <w:spacing w:val="12"/>
                <w:sz w:val="23"/>
                <w:szCs w:val="23"/>
              </w:rPr>
              <w:t>项目为机</w:t>
            </w:r>
            <w:r>
              <w:rPr>
                <w:rFonts w:ascii="宋体" w:hAnsi="宋体" w:eastAsia="宋体" w:cs="宋体"/>
                <w:spacing w:val="7"/>
                <w:sz w:val="23"/>
                <w:szCs w:val="23"/>
              </w:rPr>
              <w:t>动</w:t>
            </w:r>
            <w:r>
              <w:rPr>
                <w:rFonts w:ascii="宋体" w:hAnsi="宋体" w:eastAsia="宋体" w:cs="宋体"/>
                <w:spacing w:val="6"/>
                <w:sz w:val="23"/>
                <w:szCs w:val="23"/>
              </w:rPr>
              <w:t>车燃油零售项目，根据国家发展改革委《产业结构调整指导目录</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8"/>
                <w:sz w:val="23"/>
                <w:szCs w:val="23"/>
              </w:rPr>
              <w:t>(</w:t>
            </w:r>
            <w:r>
              <w:rPr>
                <w:rFonts w:ascii="Times New Roman" w:hAnsi="Times New Roman" w:eastAsia="Times New Roman" w:cs="Times New Roman"/>
                <w:spacing w:val="18"/>
                <w:sz w:val="23"/>
                <w:szCs w:val="23"/>
              </w:rPr>
              <w:t>20</w:t>
            </w:r>
            <w:r>
              <w:rPr>
                <w:rFonts w:ascii="Times New Roman" w:hAnsi="Times New Roman" w:eastAsia="Times New Roman" w:cs="Times New Roman"/>
                <w:spacing w:val="10"/>
                <w:sz w:val="23"/>
                <w:szCs w:val="23"/>
              </w:rPr>
              <w:t>1</w:t>
            </w:r>
            <w:r>
              <w:rPr>
                <w:rFonts w:ascii="Times New Roman" w:hAnsi="Times New Roman" w:eastAsia="Times New Roman" w:cs="Times New Roman"/>
                <w:spacing w:val="9"/>
                <w:sz w:val="23"/>
                <w:szCs w:val="23"/>
              </w:rPr>
              <w:t>1</w:t>
            </w:r>
            <w:r>
              <w:rPr>
                <w:rFonts w:ascii="宋体" w:hAnsi="宋体" w:eastAsia="宋体" w:cs="宋体"/>
                <w:spacing w:val="9"/>
                <w:sz w:val="23"/>
                <w:szCs w:val="23"/>
              </w:rPr>
              <w:t>年本)  (修正) 》中的相关规定，本项目不属于产业结构调整政策内的</w:t>
            </w:r>
            <w:r>
              <w:rPr>
                <w:rFonts w:ascii="宋体" w:hAnsi="宋体" w:eastAsia="宋体" w:cs="宋体"/>
                <w:sz w:val="23"/>
                <w:szCs w:val="23"/>
              </w:rPr>
              <w:t xml:space="preserve"> </w:t>
            </w:r>
            <w:r>
              <w:rPr>
                <w:rFonts w:ascii="宋体" w:hAnsi="宋体" w:eastAsia="宋体" w:cs="宋体"/>
                <w:spacing w:val="2"/>
                <w:sz w:val="23"/>
                <w:szCs w:val="23"/>
              </w:rPr>
              <w:t xml:space="preserve">限制性及淘汰类；项目已于 </w:t>
            </w:r>
            <w:r>
              <w:rPr>
                <w:rFonts w:ascii="Times New Roman" w:hAnsi="Times New Roman" w:eastAsia="Times New Roman" w:cs="Times New Roman"/>
                <w:spacing w:val="2"/>
                <w:sz w:val="23"/>
                <w:szCs w:val="23"/>
              </w:rPr>
              <w:t xml:space="preserve">2017 </w:t>
            </w:r>
            <w:r>
              <w:rPr>
                <w:rFonts w:ascii="宋体" w:hAnsi="宋体" w:eastAsia="宋体" w:cs="宋体"/>
                <w:spacing w:val="2"/>
                <w:sz w:val="23"/>
                <w:szCs w:val="23"/>
              </w:rPr>
              <w:t xml:space="preserve">年 </w:t>
            </w:r>
            <w:r>
              <w:rPr>
                <w:rFonts w:ascii="Times New Roman" w:hAnsi="Times New Roman" w:eastAsia="Times New Roman" w:cs="Times New Roman"/>
                <w:spacing w:val="2"/>
                <w:sz w:val="23"/>
                <w:szCs w:val="23"/>
              </w:rPr>
              <w:t xml:space="preserve">8 </w:t>
            </w:r>
            <w:r>
              <w:rPr>
                <w:rFonts w:ascii="宋体" w:hAnsi="宋体" w:eastAsia="宋体" w:cs="宋体"/>
                <w:spacing w:val="2"/>
                <w:sz w:val="23"/>
                <w:szCs w:val="23"/>
              </w:rPr>
              <w:t xml:space="preserve">月 </w:t>
            </w:r>
            <w:r>
              <w:rPr>
                <w:rFonts w:ascii="Times New Roman" w:hAnsi="Times New Roman" w:eastAsia="Times New Roman" w:cs="Times New Roman"/>
                <w:spacing w:val="2"/>
                <w:sz w:val="23"/>
                <w:szCs w:val="23"/>
              </w:rPr>
              <w:t xml:space="preserve">28 </w:t>
            </w:r>
            <w:r>
              <w:rPr>
                <w:rFonts w:ascii="宋体" w:hAnsi="宋体" w:eastAsia="宋体" w:cs="宋体"/>
                <w:spacing w:val="2"/>
                <w:sz w:val="23"/>
                <w:szCs w:val="23"/>
              </w:rPr>
              <w:t>日项</w:t>
            </w:r>
            <w:r>
              <w:rPr>
                <w:rFonts w:ascii="宋体" w:hAnsi="宋体" w:eastAsia="宋体" w:cs="宋体"/>
                <w:spacing w:val="1"/>
                <w:sz w:val="23"/>
                <w:szCs w:val="23"/>
              </w:rPr>
              <w:t>目取得南华县发展和改革局投资</w:t>
            </w:r>
            <w:r>
              <w:rPr>
                <w:rFonts w:ascii="宋体" w:hAnsi="宋体" w:eastAsia="宋体" w:cs="宋体"/>
                <w:sz w:val="23"/>
                <w:szCs w:val="23"/>
              </w:rPr>
              <w:t xml:space="preserve"> </w:t>
            </w:r>
            <w:r>
              <w:rPr>
                <w:rFonts w:ascii="宋体" w:hAnsi="宋体" w:eastAsia="宋体" w:cs="宋体"/>
                <w:spacing w:val="14"/>
                <w:sz w:val="23"/>
                <w:szCs w:val="23"/>
              </w:rPr>
              <w:t>备案证</w:t>
            </w:r>
            <w:r>
              <w:rPr>
                <w:rFonts w:ascii="宋体" w:hAnsi="宋体" w:eastAsia="宋体" w:cs="宋体"/>
                <w:spacing w:val="11"/>
                <w:sz w:val="23"/>
                <w:szCs w:val="23"/>
              </w:rPr>
              <w:t xml:space="preserve"> </w:t>
            </w:r>
            <w:r>
              <w:rPr>
                <w:rFonts w:ascii="宋体" w:hAnsi="宋体" w:eastAsia="宋体" w:cs="宋体"/>
                <w:spacing w:val="7"/>
                <w:sz w:val="23"/>
                <w:szCs w:val="23"/>
              </w:rPr>
              <w:t>(备案项目编码：</w:t>
            </w:r>
            <w:r>
              <w:rPr>
                <w:rFonts w:ascii="Times New Roman" w:hAnsi="Times New Roman" w:eastAsia="Times New Roman" w:cs="Times New Roman"/>
                <w:spacing w:val="7"/>
                <w:sz w:val="23"/>
                <w:szCs w:val="23"/>
              </w:rPr>
              <w:t>175323246564015</w:t>
            </w:r>
            <w:r>
              <w:rPr>
                <w:rFonts w:ascii="宋体" w:hAnsi="宋体" w:eastAsia="宋体" w:cs="宋体"/>
                <w:spacing w:val="7"/>
                <w:sz w:val="23"/>
                <w:szCs w:val="23"/>
              </w:rPr>
              <w:t>) ，项目的建设符合现行产业政策要</w:t>
            </w:r>
            <w:r>
              <w:rPr>
                <w:rFonts w:ascii="宋体" w:hAnsi="宋体" w:eastAsia="宋体" w:cs="宋体"/>
                <w:sz w:val="23"/>
                <w:szCs w:val="23"/>
              </w:rPr>
              <w:t xml:space="preserve"> </w:t>
            </w:r>
            <w:r>
              <w:rPr>
                <w:rFonts w:ascii="宋体" w:hAnsi="宋体" w:eastAsia="宋体" w:cs="宋体"/>
                <w:spacing w:val="-1"/>
                <w:sz w:val="23"/>
                <w:szCs w:val="23"/>
              </w:rPr>
              <w:t>求。</w:t>
            </w:r>
          </w:p>
          <w:p>
            <w:pPr>
              <w:spacing w:line="231" w:lineRule="auto"/>
              <w:ind w:left="619"/>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四</w:t>
            </w:r>
            <w:r>
              <w:rPr>
                <w:rFonts w:ascii="宋体" w:hAnsi="宋体" w:eastAsia="宋体" w:cs="宋体"/>
                <w:spacing w:val="7"/>
                <w:sz w:val="23"/>
                <w:szCs w:val="23"/>
                <w14:textOutline w14:w="4358" w14:cap="sq" w14:cmpd="sng">
                  <w14:solidFill>
                    <w14:srgbClr w14:val="000000"/>
                  </w14:solidFill>
                  <w14:prstDash w14:val="solid"/>
                  <w14:bevel/>
                </w14:textOutline>
              </w:rPr>
              <w:t>、规划符合性分析</w:t>
            </w:r>
          </w:p>
          <w:p>
            <w:pPr>
              <w:spacing w:before="179" w:line="376" w:lineRule="auto"/>
              <w:ind w:left="118" w:right="106" w:firstLine="482"/>
              <w:rPr>
                <w:rFonts w:ascii="宋体" w:hAnsi="宋体" w:eastAsia="宋体" w:cs="宋体"/>
                <w:sz w:val="23"/>
                <w:szCs w:val="23"/>
              </w:rPr>
            </w:pPr>
            <w:r>
              <w:rPr>
                <w:rFonts w:ascii="宋体" w:hAnsi="宋体" w:eastAsia="宋体" w:cs="宋体"/>
                <w:spacing w:val="12"/>
                <w:sz w:val="23"/>
                <w:szCs w:val="23"/>
              </w:rPr>
              <w:t>项目已取</w:t>
            </w:r>
            <w:r>
              <w:rPr>
                <w:rFonts w:ascii="宋体" w:hAnsi="宋体" w:eastAsia="宋体" w:cs="宋体"/>
                <w:spacing w:val="7"/>
                <w:sz w:val="23"/>
                <w:szCs w:val="23"/>
              </w:rPr>
              <w:t>得</w:t>
            </w:r>
            <w:r>
              <w:rPr>
                <w:rFonts w:ascii="宋体" w:hAnsi="宋体" w:eastAsia="宋体" w:cs="宋体"/>
                <w:spacing w:val="6"/>
                <w:sz w:val="23"/>
                <w:szCs w:val="23"/>
              </w:rPr>
              <w:t>《楚雄州商务局关于给予云南云泽石化有限公司南华城东北加油</w:t>
            </w:r>
            <w:r>
              <w:rPr>
                <w:rFonts w:ascii="宋体" w:hAnsi="宋体" w:eastAsia="宋体" w:cs="宋体"/>
                <w:sz w:val="23"/>
                <w:szCs w:val="23"/>
              </w:rPr>
              <w:t xml:space="preserve"> </w:t>
            </w:r>
            <w:r>
              <w:rPr>
                <w:rFonts w:ascii="宋体" w:hAnsi="宋体" w:eastAsia="宋体" w:cs="宋体"/>
                <w:spacing w:val="4"/>
                <w:sz w:val="23"/>
                <w:szCs w:val="23"/>
              </w:rPr>
              <w:t>站规</w:t>
            </w:r>
            <w:r>
              <w:rPr>
                <w:rFonts w:ascii="宋体" w:hAnsi="宋体" w:eastAsia="宋体" w:cs="宋体"/>
                <w:spacing w:val="2"/>
                <w:sz w:val="23"/>
                <w:szCs w:val="23"/>
              </w:rPr>
              <w:t>划确认的批复》  (楚商复</w:t>
            </w:r>
            <w:r>
              <w:rPr>
                <w:rFonts w:ascii="Times New Roman" w:hAnsi="Times New Roman" w:eastAsia="Times New Roman" w:cs="Times New Roman"/>
                <w:spacing w:val="2"/>
                <w:sz w:val="23"/>
                <w:szCs w:val="23"/>
              </w:rPr>
              <w:t xml:space="preserve">[2017] 18 </w:t>
            </w:r>
            <w:r>
              <w:rPr>
                <w:rFonts w:ascii="宋体" w:hAnsi="宋体" w:eastAsia="宋体" w:cs="宋体"/>
                <w:spacing w:val="2"/>
                <w:sz w:val="23"/>
                <w:szCs w:val="23"/>
              </w:rPr>
              <w:t>号) ，符合《楚雄州成品油零售体系发展</w:t>
            </w:r>
          </w:p>
          <w:p>
            <w:pPr>
              <w:spacing w:before="1" w:line="228" w:lineRule="auto"/>
              <w:ind w:left="103"/>
              <w:rPr>
                <w:rFonts w:ascii="宋体" w:hAnsi="宋体" w:eastAsia="宋体" w:cs="宋体"/>
                <w:sz w:val="23"/>
                <w:szCs w:val="23"/>
              </w:rPr>
            </w:pPr>
            <w:r>
              <w:rPr>
                <w:rFonts w:ascii="宋体" w:hAnsi="宋体" w:eastAsia="宋体" w:cs="宋体"/>
                <w:spacing w:val="7"/>
                <w:sz w:val="23"/>
                <w:szCs w:val="23"/>
              </w:rPr>
              <w:t>“十三五”规划 (</w:t>
            </w:r>
            <w:r>
              <w:rPr>
                <w:rFonts w:ascii="Times New Roman" w:hAnsi="Times New Roman" w:eastAsia="Times New Roman" w:cs="Times New Roman"/>
                <w:spacing w:val="7"/>
                <w:sz w:val="23"/>
                <w:szCs w:val="23"/>
              </w:rPr>
              <w:t xml:space="preserve">2016~2020 </w:t>
            </w:r>
            <w:r>
              <w:rPr>
                <w:rFonts w:ascii="宋体" w:hAnsi="宋体" w:eastAsia="宋体" w:cs="宋体"/>
                <w:spacing w:val="7"/>
                <w:sz w:val="23"/>
                <w:szCs w:val="23"/>
              </w:rPr>
              <w:t>年) 》要求。</w:t>
            </w:r>
          </w:p>
        </w:tc>
      </w:tr>
    </w:tbl>
    <w:p>
      <w:pPr>
        <w:rPr>
          <w:rFonts w:ascii="Arial"/>
          <w:sz w:val="21"/>
        </w:rPr>
      </w:pPr>
    </w:p>
    <w:p>
      <w:pPr>
        <w:sectPr>
          <w:footerReference r:id="rId49"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89" w:hRule="atLeast"/>
        </w:trPr>
        <w:tc>
          <w:tcPr>
            <w:tcW w:w="8526" w:type="dxa"/>
            <w:vAlign w:val="top"/>
          </w:tcPr>
          <w:p>
            <w:pPr>
              <w:spacing w:before="118" w:line="238" w:lineRule="auto"/>
              <w:ind w:left="601"/>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五</w:t>
            </w:r>
            <w:r>
              <w:rPr>
                <w:rFonts w:ascii="宋体" w:hAnsi="宋体" w:eastAsia="宋体" w:cs="宋体"/>
                <w:spacing w:val="9"/>
                <w:sz w:val="23"/>
                <w:szCs w:val="23"/>
                <w14:textOutline w14:w="4358" w14:cap="sq" w14:cmpd="sng">
                  <w14:solidFill>
                    <w14:srgbClr w14:val="000000"/>
                  </w14:solidFill>
                  <w14:prstDash w14:val="solid"/>
                  <w14:bevel/>
                </w14:textOutline>
              </w:rPr>
              <w:t>、项目选址合理性分析</w:t>
            </w:r>
          </w:p>
          <w:p>
            <w:pPr>
              <w:tabs>
                <w:tab w:val="left" w:pos="242"/>
              </w:tabs>
              <w:spacing w:before="167" w:line="376" w:lineRule="auto"/>
              <w:ind w:left="117" w:right="43" w:firstLine="483"/>
              <w:rPr>
                <w:rFonts w:ascii="宋体" w:hAnsi="宋体" w:eastAsia="宋体" w:cs="宋体"/>
                <w:sz w:val="23"/>
                <w:szCs w:val="23"/>
              </w:rPr>
            </w:pPr>
            <w:r>
              <w:rPr>
                <w:rFonts w:ascii="宋体" w:hAnsi="宋体" w:eastAsia="宋体" w:cs="宋体"/>
                <w:spacing w:val="6"/>
                <w:sz w:val="23"/>
                <w:szCs w:val="23"/>
              </w:rPr>
              <w:t>项目位于南华</w:t>
            </w:r>
            <w:r>
              <w:rPr>
                <w:rFonts w:ascii="宋体" w:hAnsi="宋体" w:eastAsia="宋体" w:cs="宋体"/>
                <w:spacing w:val="4"/>
                <w:sz w:val="23"/>
                <w:szCs w:val="23"/>
              </w:rPr>
              <w:t>县</w:t>
            </w:r>
            <w:r>
              <w:rPr>
                <w:rFonts w:ascii="宋体" w:hAnsi="宋体" w:eastAsia="宋体" w:cs="宋体"/>
                <w:spacing w:val="3"/>
                <w:sz w:val="23"/>
                <w:szCs w:val="23"/>
              </w:rPr>
              <w:t xml:space="preserve">城东北海埂屯，属于二级加油站，项目于 </w:t>
            </w:r>
            <w:r>
              <w:rPr>
                <w:rFonts w:ascii="Times New Roman" w:hAnsi="Times New Roman" w:eastAsia="Times New Roman" w:cs="Times New Roman"/>
                <w:spacing w:val="3"/>
                <w:sz w:val="23"/>
                <w:szCs w:val="23"/>
              </w:rPr>
              <w:t xml:space="preserve">2018 </w:t>
            </w:r>
            <w:r>
              <w:rPr>
                <w:rFonts w:ascii="宋体" w:hAnsi="宋体" w:eastAsia="宋体" w:cs="宋体"/>
                <w:spacing w:val="3"/>
                <w:sz w:val="23"/>
                <w:szCs w:val="23"/>
              </w:rPr>
              <w:t xml:space="preserve">年 </w:t>
            </w:r>
            <w:r>
              <w:rPr>
                <w:rFonts w:ascii="Times New Roman" w:hAnsi="Times New Roman" w:eastAsia="Times New Roman" w:cs="Times New Roman"/>
                <w:spacing w:val="3"/>
                <w:sz w:val="23"/>
                <w:szCs w:val="23"/>
              </w:rPr>
              <w:t xml:space="preserve">2 </w:t>
            </w:r>
            <w:r>
              <w:rPr>
                <w:rFonts w:ascii="宋体" w:hAnsi="宋体" w:eastAsia="宋体" w:cs="宋体"/>
                <w:spacing w:val="3"/>
                <w:sz w:val="23"/>
                <w:szCs w:val="23"/>
              </w:rPr>
              <w:t xml:space="preserve">月 </w:t>
            </w:r>
            <w:r>
              <w:rPr>
                <w:rFonts w:ascii="Times New Roman" w:hAnsi="Times New Roman" w:eastAsia="Times New Roman" w:cs="Times New Roman"/>
                <w:spacing w:val="3"/>
                <w:sz w:val="23"/>
                <w:szCs w:val="23"/>
              </w:rPr>
              <w:t xml:space="preserve">5 </w:t>
            </w:r>
            <w:r>
              <w:rPr>
                <w:rFonts w:ascii="宋体" w:hAnsi="宋体" w:eastAsia="宋体" w:cs="宋体"/>
                <w:spacing w:val="3"/>
                <w:sz w:val="23"/>
                <w:szCs w:val="23"/>
              </w:rPr>
              <w:t>日</w:t>
            </w:r>
            <w:r>
              <w:rPr>
                <w:rFonts w:ascii="宋体" w:hAnsi="宋体" w:eastAsia="宋体" w:cs="宋体"/>
                <w:sz w:val="23"/>
                <w:szCs w:val="23"/>
              </w:rPr>
              <w:t xml:space="preserve"> </w:t>
            </w:r>
            <w:r>
              <w:rPr>
                <w:rFonts w:ascii="宋体" w:hAnsi="宋体" w:eastAsia="宋体" w:cs="宋体"/>
                <w:spacing w:val="10"/>
                <w:sz w:val="23"/>
                <w:szCs w:val="23"/>
              </w:rPr>
              <w:t>取得地块</w:t>
            </w:r>
            <w:r>
              <w:rPr>
                <w:rFonts w:ascii="宋体" w:hAnsi="宋体" w:eastAsia="宋体" w:cs="宋体"/>
                <w:spacing w:val="7"/>
                <w:sz w:val="23"/>
                <w:szCs w:val="23"/>
              </w:rPr>
              <w:t>编</w:t>
            </w:r>
            <w:r>
              <w:rPr>
                <w:rFonts w:ascii="宋体" w:hAnsi="宋体" w:eastAsia="宋体" w:cs="宋体"/>
                <w:spacing w:val="5"/>
                <w:sz w:val="23"/>
                <w:szCs w:val="23"/>
              </w:rPr>
              <w:t xml:space="preserve">号为南华县 </w:t>
            </w:r>
            <w:r>
              <w:rPr>
                <w:rFonts w:ascii="Times New Roman" w:hAnsi="Times New Roman" w:eastAsia="Times New Roman" w:cs="Times New Roman"/>
                <w:spacing w:val="5"/>
                <w:sz w:val="23"/>
                <w:szCs w:val="23"/>
              </w:rPr>
              <w:t>2017</w:t>
            </w:r>
            <w:r>
              <w:rPr>
                <w:rFonts w:ascii="Times New Roman" w:hAnsi="Times New Roman" w:eastAsia="Times New Roman" w:cs="Times New Roman"/>
                <w:sz w:val="23"/>
                <w:szCs w:val="23"/>
              </w:rPr>
              <w:t>B</w:t>
            </w:r>
            <w:r>
              <w:rPr>
                <w:rFonts w:ascii="Times New Roman" w:hAnsi="Times New Roman" w:eastAsia="Times New Roman" w:cs="Times New Roman"/>
                <w:spacing w:val="5"/>
                <w:sz w:val="23"/>
                <w:szCs w:val="23"/>
              </w:rPr>
              <w:t xml:space="preserve">-08-69 </w:t>
            </w:r>
            <w:r>
              <w:rPr>
                <w:rFonts w:ascii="宋体" w:hAnsi="宋体" w:eastAsia="宋体" w:cs="宋体"/>
                <w:spacing w:val="5"/>
                <w:sz w:val="23"/>
                <w:szCs w:val="23"/>
              </w:rPr>
              <w:t>号的国有建设用地使用权出让合同，使用面</w:t>
            </w:r>
            <w:r>
              <w:rPr>
                <w:rFonts w:ascii="宋体" w:hAnsi="宋体" w:eastAsia="宋体" w:cs="宋体"/>
                <w:sz w:val="23"/>
                <w:szCs w:val="23"/>
              </w:rPr>
              <w:t xml:space="preserve"> </w:t>
            </w:r>
            <w:r>
              <w:rPr>
                <w:rFonts w:ascii="宋体" w:hAnsi="宋体" w:eastAsia="宋体" w:cs="宋体"/>
                <w:spacing w:val="4"/>
                <w:sz w:val="23"/>
                <w:szCs w:val="23"/>
              </w:rPr>
              <w:t xml:space="preserve">积 </w:t>
            </w:r>
            <w:r>
              <w:rPr>
                <w:rFonts w:ascii="Times New Roman" w:hAnsi="Times New Roman" w:eastAsia="Times New Roman" w:cs="Times New Roman"/>
                <w:spacing w:val="4"/>
                <w:sz w:val="23"/>
                <w:szCs w:val="23"/>
              </w:rPr>
              <w:t>7173</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7"/>
                <w:sz w:val="15"/>
                <w:szCs w:val="15"/>
              </w:rPr>
              <w:t xml:space="preserve">2 </w:t>
            </w:r>
            <w:r>
              <w:rPr>
                <w:rFonts w:ascii="宋体" w:hAnsi="宋体" w:eastAsia="宋体" w:cs="宋体"/>
                <w:spacing w:val="4"/>
                <w:sz w:val="23"/>
                <w:szCs w:val="23"/>
              </w:rPr>
              <w:t>，合同编号：</w:t>
            </w:r>
            <w:r>
              <w:rPr>
                <w:rFonts w:ascii="Times New Roman" w:hAnsi="Times New Roman" w:eastAsia="Times New Roman" w:cs="Times New Roman"/>
                <w:sz w:val="23"/>
                <w:szCs w:val="23"/>
              </w:rPr>
              <w:t>CR</w:t>
            </w:r>
            <w:r>
              <w:rPr>
                <w:rFonts w:ascii="Times New Roman" w:hAnsi="Times New Roman" w:eastAsia="Times New Roman" w:cs="Times New Roman"/>
                <w:spacing w:val="4"/>
                <w:sz w:val="23"/>
                <w:szCs w:val="23"/>
              </w:rPr>
              <w:t xml:space="preserve">53 </w:t>
            </w:r>
            <w:r>
              <w:rPr>
                <w:rFonts w:ascii="Times New Roman" w:hAnsi="Times New Roman" w:eastAsia="Times New Roman" w:cs="Times New Roman"/>
                <w:spacing w:val="3"/>
                <w:sz w:val="23"/>
                <w:szCs w:val="23"/>
              </w:rPr>
              <w:t xml:space="preserve"> </w:t>
            </w:r>
            <w:r>
              <w:rPr>
                <w:rFonts w:ascii="宋体" w:hAnsi="宋体" w:eastAsia="宋体" w:cs="宋体"/>
                <w:spacing w:val="2"/>
                <w:sz w:val="23"/>
                <w:szCs w:val="23"/>
              </w:rPr>
              <w:t xml:space="preserve">南华县 </w:t>
            </w:r>
            <w:r>
              <w:rPr>
                <w:rFonts w:ascii="Times New Roman" w:hAnsi="Times New Roman" w:eastAsia="Times New Roman" w:cs="Times New Roman"/>
                <w:spacing w:val="2"/>
                <w:sz w:val="23"/>
                <w:szCs w:val="23"/>
              </w:rPr>
              <w:t xml:space="preserve">2018- 1 </w:t>
            </w:r>
            <w:r>
              <w:rPr>
                <w:rFonts w:ascii="宋体" w:hAnsi="宋体" w:eastAsia="宋体" w:cs="宋体"/>
                <w:spacing w:val="2"/>
                <w:sz w:val="23"/>
                <w:szCs w:val="23"/>
              </w:rPr>
              <w:t>号，该地块用地性质为加油加气站</w:t>
            </w:r>
            <w:r>
              <w:rPr>
                <w:rFonts w:ascii="宋体" w:hAnsi="宋体" w:eastAsia="宋体" w:cs="宋体"/>
                <w:sz w:val="23"/>
                <w:szCs w:val="23"/>
              </w:rPr>
              <w:t xml:space="preserve"> </w:t>
            </w:r>
            <w:r>
              <w:rPr>
                <w:rFonts w:ascii="宋体" w:hAnsi="宋体" w:eastAsia="宋体" w:cs="宋体"/>
                <w:spacing w:val="9"/>
                <w:sz w:val="23"/>
                <w:szCs w:val="23"/>
              </w:rPr>
              <w:t>用</w:t>
            </w:r>
            <w:r>
              <w:rPr>
                <w:rFonts w:ascii="宋体" w:hAnsi="宋体" w:eastAsia="宋体" w:cs="宋体"/>
                <w:spacing w:val="7"/>
                <w:sz w:val="23"/>
                <w:szCs w:val="23"/>
              </w:rPr>
              <w:t>地。建设单位委托山东海普安全环保技术股份有限公司编制的《云南云泽石化</w:t>
            </w:r>
            <w:r>
              <w:rPr>
                <w:rFonts w:ascii="宋体" w:hAnsi="宋体" w:eastAsia="宋体" w:cs="宋体"/>
                <w:sz w:val="23"/>
                <w:szCs w:val="23"/>
              </w:rPr>
              <w:t xml:space="preserve"> </w:t>
            </w:r>
            <w:r>
              <w:rPr>
                <w:rFonts w:ascii="宋体" w:hAnsi="宋体" w:eastAsia="宋体" w:cs="宋体"/>
                <w:spacing w:val="9"/>
                <w:sz w:val="23"/>
                <w:szCs w:val="23"/>
              </w:rPr>
              <w:t>有</w:t>
            </w:r>
            <w:r>
              <w:rPr>
                <w:rFonts w:ascii="宋体" w:hAnsi="宋体" w:eastAsia="宋体" w:cs="宋体"/>
                <w:spacing w:val="7"/>
                <w:sz w:val="23"/>
                <w:szCs w:val="23"/>
              </w:rPr>
              <w:t>限公司南华城东北加油站安全预评级报告》通过安全条件审查，取得专家组审</w:t>
            </w:r>
            <w:r>
              <w:rPr>
                <w:rFonts w:ascii="宋体" w:hAnsi="宋体" w:eastAsia="宋体" w:cs="宋体"/>
                <w:sz w:val="23"/>
                <w:szCs w:val="23"/>
              </w:rPr>
              <w:t xml:space="preserve"> </w:t>
            </w:r>
            <w:r>
              <w:rPr>
                <w:rFonts w:ascii="宋体" w:hAnsi="宋体" w:eastAsia="宋体" w:cs="宋体"/>
                <w:spacing w:val="20"/>
                <w:sz w:val="23"/>
                <w:szCs w:val="23"/>
              </w:rPr>
              <w:t>查</w:t>
            </w:r>
            <w:r>
              <w:rPr>
                <w:rFonts w:ascii="宋体" w:hAnsi="宋体" w:eastAsia="宋体" w:cs="宋体"/>
                <w:spacing w:val="11"/>
                <w:sz w:val="23"/>
                <w:szCs w:val="23"/>
              </w:rPr>
              <w:t>意</w:t>
            </w:r>
            <w:r>
              <w:rPr>
                <w:rFonts w:ascii="宋体" w:hAnsi="宋体" w:eastAsia="宋体" w:cs="宋体"/>
                <w:spacing w:val="10"/>
                <w:sz w:val="23"/>
                <w:szCs w:val="23"/>
              </w:rPr>
              <w:t>见 (附件</w:t>
            </w:r>
            <w:r>
              <w:rPr>
                <w:rFonts w:ascii="Times New Roman" w:hAnsi="Times New Roman" w:eastAsia="Times New Roman" w:cs="Times New Roman"/>
                <w:spacing w:val="10"/>
                <w:sz w:val="23"/>
                <w:szCs w:val="23"/>
              </w:rPr>
              <w:t>7</w:t>
            </w:r>
            <w:r>
              <w:rPr>
                <w:rFonts w:ascii="宋体" w:hAnsi="宋体" w:eastAsia="宋体" w:cs="宋体"/>
                <w:spacing w:val="10"/>
                <w:sz w:val="23"/>
                <w:szCs w:val="23"/>
              </w:rPr>
              <w:t>) ，该报告中已根据《汽车加油加气站设计与施工规范》</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8"/>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501</w:t>
            </w:r>
            <w:r>
              <w:rPr>
                <w:rFonts w:ascii="Times New Roman" w:hAnsi="Times New Roman" w:eastAsia="Times New Roman" w:cs="Times New Roman"/>
                <w:spacing w:val="6"/>
                <w:sz w:val="23"/>
                <w:szCs w:val="23"/>
              </w:rPr>
              <w:t>5</w:t>
            </w:r>
            <w:r>
              <w:rPr>
                <w:rFonts w:ascii="Times New Roman" w:hAnsi="Times New Roman" w:eastAsia="Times New Roman" w:cs="Times New Roman"/>
                <w:spacing w:val="4"/>
                <w:sz w:val="23"/>
                <w:szCs w:val="23"/>
              </w:rPr>
              <w:t>6-2012</w:t>
            </w:r>
            <w:r>
              <w:rPr>
                <w:rFonts w:ascii="宋体" w:hAnsi="宋体" w:eastAsia="宋体" w:cs="宋体"/>
                <w:spacing w:val="4"/>
                <w:sz w:val="23"/>
                <w:szCs w:val="23"/>
              </w:rPr>
              <w:t>，</w:t>
            </w:r>
            <w:r>
              <w:rPr>
                <w:rFonts w:ascii="Times New Roman" w:hAnsi="Times New Roman" w:eastAsia="Times New Roman" w:cs="Times New Roman"/>
                <w:spacing w:val="4"/>
                <w:sz w:val="23"/>
                <w:szCs w:val="23"/>
              </w:rPr>
              <w:t xml:space="preserve">2014 </w:t>
            </w:r>
            <w:r>
              <w:rPr>
                <w:rFonts w:ascii="宋体" w:hAnsi="宋体" w:eastAsia="宋体" w:cs="宋体"/>
                <w:spacing w:val="4"/>
                <w:sz w:val="23"/>
                <w:szCs w:val="23"/>
              </w:rPr>
              <w:t>年局部修订版) 中加油站站址选择的相关要求进行对比，</w:t>
            </w:r>
            <w:r>
              <w:rPr>
                <w:rFonts w:ascii="宋体" w:hAnsi="宋体" w:eastAsia="宋体" w:cs="宋体"/>
                <w:sz w:val="23"/>
                <w:szCs w:val="23"/>
              </w:rPr>
              <w:t xml:space="preserve"> </w:t>
            </w:r>
            <w:r>
              <w:rPr>
                <w:rFonts w:ascii="宋体" w:hAnsi="宋体" w:eastAsia="宋体" w:cs="宋体"/>
                <w:spacing w:val="6"/>
                <w:sz w:val="23"/>
                <w:szCs w:val="23"/>
              </w:rPr>
              <w:t>项目选址《汽车加油加</w:t>
            </w:r>
            <w:r>
              <w:rPr>
                <w:rFonts w:ascii="宋体" w:hAnsi="宋体" w:eastAsia="宋体" w:cs="宋体"/>
                <w:spacing w:val="3"/>
                <w:sz w:val="23"/>
                <w:szCs w:val="23"/>
              </w:rPr>
              <w:t>气站设计与施工规范》  (</w:t>
            </w:r>
            <w:r>
              <w:rPr>
                <w:rFonts w:ascii="Times New Roman" w:hAnsi="Times New Roman" w:eastAsia="Times New Roman" w:cs="Times New Roman"/>
                <w:sz w:val="23"/>
                <w:szCs w:val="23"/>
              </w:rPr>
              <w:t>GB</w:t>
            </w:r>
            <w:r>
              <w:rPr>
                <w:rFonts w:ascii="Times New Roman" w:hAnsi="Times New Roman" w:eastAsia="Times New Roman" w:cs="Times New Roman"/>
                <w:spacing w:val="3"/>
                <w:sz w:val="23"/>
                <w:szCs w:val="23"/>
              </w:rPr>
              <w:t xml:space="preserve">50156-2012 </w:t>
            </w:r>
            <w:r>
              <w:rPr>
                <w:rFonts w:ascii="宋体" w:hAnsi="宋体" w:eastAsia="宋体" w:cs="宋体"/>
                <w:spacing w:val="3"/>
                <w:sz w:val="23"/>
                <w:szCs w:val="23"/>
              </w:rPr>
              <w:t>，</w:t>
            </w:r>
            <w:r>
              <w:rPr>
                <w:rFonts w:ascii="Times New Roman" w:hAnsi="Times New Roman" w:eastAsia="Times New Roman" w:cs="Times New Roman"/>
                <w:spacing w:val="3"/>
                <w:sz w:val="23"/>
                <w:szCs w:val="23"/>
              </w:rPr>
              <w:t xml:space="preserve">2014 </w:t>
            </w:r>
            <w:r>
              <w:rPr>
                <w:rFonts w:ascii="宋体" w:hAnsi="宋体" w:eastAsia="宋体" w:cs="宋体"/>
                <w:spacing w:val="3"/>
                <w:sz w:val="23"/>
                <w:szCs w:val="23"/>
              </w:rPr>
              <w:t>年局部修</w:t>
            </w:r>
            <w:r>
              <w:rPr>
                <w:rFonts w:ascii="宋体" w:hAnsi="宋体" w:eastAsia="宋体" w:cs="宋体"/>
                <w:sz w:val="23"/>
                <w:szCs w:val="23"/>
              </w:rPr>
              <w:t xml:space="preserve"> </w:t>
            </w:r>
            <w:r>
              <w:rPr>
                <w:rFonts w:ascii="宋体" w:hAnsi="宋体" w:eastAsia="宋体" w:cs="宋体"/>
                <w:spacing w:val="8"/>
                <w:sz w:val="23"/>
                <w:szCs w:val="23"/>
              </w:rPr>
              <w:t>订版) 要求，选址合理可行</w:t>
            </w:r>
            <w:r>
              <w:rPr>
                <w:rFonts w:ascii="宋体" w:hAnsi="宋体" w:eastAsia="宋体" w:cs="宋体"/>
                <w:spacing w:val="6"/>
                <w:sz w:val="23"/>
                <w:szCs w:val="23"/>
              </w:rPr>
              <w:t>。</w:t>
            </w:r>
          </w:p>
          <w:p>
            <w:pPr>
              <w:spacing w:line="232" w:lineRule="auto"/>
              <w:ind w:left="599"/>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六、平面布置合理性分</w:t>
            </w:r>
            <w:r>
              <w:rPr>
                <w:rFonts w:ascii="宋体" w:hAnsi="宋体" w:eastAsia="宋体" w:cs="宋体"/>
                <w:spacing w:val="8"/>
                <w:sz w:val="23"/>
                <w:szCs w:val="23"/>
                <w14:textOutline w14:w="4358" w14:cap="sq" w14:cmpd="sng">
                  <w14:solidFill>
                    <w14:srgbClr w14:val="000000"/>
                  </w14:solidFill>
                  <w14:prstDash w14:val="solid"/>
                  <w14:bevel/>
                </w14:textOutline>
              </w:rPr>
              <w:t>析</w:t>
            </w:r>
          </w:p>
          <w:p>
            <w:pPr>
              <w:spacing w:before="178" w:line="228" w:lineRule="auto"/>
              <w:ind w:left="601"/>
              <w:rPr>
                <w:rFonts w:ascii="宋体" w:hAnsi="宋体" w:eastAsia="宋体" w:cs="宋体"/>
                <w:sz w:val="23"/>
                <w:szCs w:val="23"/>
              </w:rPr>
            </w:pPr>
            <w:r>
              <w:rPr>
                <w:rFonts w:ascii="宋体" w:hAnsi="宋体" w:eastAsia="宋体" w:cs="宋体"/>
                <w:spacing w:val="12"/>
                <w:sz w:val="23"/>
                <w:szCs w:val="23"/>
              </w:rPr>
              <w:t>项</w:t>
            </w:r>
            <w:r>
              <w:rPr>
                <w:rFonts w:ascii="宋体" w:hAnsi="宋体" w:eastAsia="宋体" w:cs="宋体"/>
                <w:spacing w:val="11"/>
                <w:sz w:val="23"/>
                <w:szCs w:val="23"/>
              </w:rPr>
              <w:t>目</w:t>
            </w:r>
            <w:r>
              <w:rPr>
                <w:rFonts w:ascii="宋体" w:hAnsi="宋体" w:eastAsia="宋体" w:cs="宋体"/>
                <w:spacing w:val="6"/>
                <w:sz w:val="23"/>
                <w:szCs w:val="23"/>
              </w:rPr>
              <w:t xml:space="preserve">总用地面积为 </w:t>
            </w:r>
            <w:r>
              <w:rPr>
                <w:rFonts w:ascii="Times New Roman" w:hAnsi="Times New Roman" w:eastAsia="Times New Roman" w:cs="Times New Roman"/>
                <w:spacing w:val="6"/>
                <w:sz w:val="23"/>
                <w:szCs w:val="23"/>
              </w:rPr>
              <w:t>7173.47</w:t>
            </w:r>
            <w:r>
              <w:rPr>
                <w:rFonts w:ascii="Times New Roman" w:hAnsi="Times New Roman" w:eastAsia="Times New Roman" w:cs="Times New Roman"/>
                <w:sz w:val="23"/>
                <w:szCs w:val="23"/>
              </w:rPr>
              <w:t>m</w:t>
            </w:r>
            <w:r>
              <w:rPr>
                <w:rFonts w:ascii="宋体" w:hAnsi="宋体" w:eastAsia="宋体" w:cs="宋体"/>
                <w:spacing w:val="6"/>
                <w:sz w:val="23"/>
                <w:szCs w:val="23"/>
              </w:rPr>
              <w:t>²，主要分为加油区和生活区两块布置。</w:t>
            </w:r>
          </w:p>
          <w:p>
            <w:pPr>
              <w:spacing w:before="181" w:line="376" w:lineRule="auto"/>
              <w:ind w:left="117" w:right="26" w:firstLine="480"/>
              <w:rPr>
                <w:rFonts w:ascii="宋体" w:hAnsi="宋体" w:eastAsia="宋体" w:cs="宋体"/>
                <w:sz w:val="23"/>
                <w:szCs w:val="23"/>
              </w:rPr>
            </w:pPr>
            <w:r>
              <w:rPr>
                <w:rFonts w:ascii="宋体" w:hAnsi="宋体" w:eastAsia="宋体" w:cs="宋体"/>
                <w:spacing w:val="18"/>
                <w:sz w:val="23"/>
                <w:szCs w:val="23"/>
              </w:rPr>
              <w:t>加</w:t>
            </w:r>
            <w:r>
              <w:rPr>
                <w:rFonts w:ascii="宋体" w:hAnsi="宋体" w:eastAsia="宋体" w:cs="宋体"/>
                <w:spacing w:val="10"/>
                <w:sz w:val="23"/>
                <w:szCs w:val="23"/>
              </w:rPr>
              <w:t>油</w:t>
            </w:r>
            <w:r>
              <w:rPr>
                <w:rFonts w:ascii="宋体" w:hAnsi="宋体" w:eastAsia="宋体" w:cs="宋体"/>
                <w:spacing w:val="9"/>
                <w:sz w:val="23"/>
                <w:szCs w:val="23"/>
              </w:rPr>
              <w:t>区布置于项目区北部，建设内容主要包括埋地油罐区、加油区、站房、</w:t>
            </w:r>
            <w:r>
              <w:rPr>
                <w:rFonts w:ascii="宋体" w:hAnsi="宋体" w:eastAsia="宋体" w:cs="宋体"/>
                <w:sz w:val="23"/>
                <w:szCs w:val="23"/>
              </w:rPr>
              <w:t xml:space="preserve"> </w:t>
            </w:r>
            <w:r>
              <w:rPr>
                <w:rFonts w:ascii="宋体" w:hAnsi="宋体" w:eastAsia="宋体" w:cs="宋体"/>
                <w:spacing w:val="9"/>
                <w:sz w:val="23"/>
                <w:szCs w:val="23"/>
              </w:rPr>
              <w:t>卸</w:t>
            </w:r>
            <w:r>
              <w:rPr>
                <w:rFonts w:ascii="宋体" w:hAnsi="宋体" w:eastAsia="宋体" w:cs="宋体"/>
                <w:spacing w:val="7"/>
                <w:sz w:val="23"/>
                <w:szCs w:val="23"/>
              </w:rPr>
              <w:t>油区等。由北往南布置为加油区、站房；地埋油罐位于加油岛下方；卸油区位</w:t>
            </w:r>
            <w:r>
              <w:rPr>
                <w:rFonts w:ascii="宋体" w:hAnsi="宋体" w:eastAsia="宋体" w:cs="宋体"/>
                <w:sz w:val="23"/>
                <w:szCs w:val="23"/>
              </w:rPr>
              <w:t xml:space="preserve"> </w:t>
            </w:r>
            <w:r>
              <w:rPr>
                <w:rFonts w:ascii="宋体" w:hAnsi="宋体" w:eastAsia="宋体" w:cs="宋体"/>
                <w:spacing w:val="9"/>
                <w:sz w:val="23"/>
                <w:szCs w:val="23"/>
              </w:rPr>
              <w:t>于</w:t>
            </w:r>
            <w:r>
              <w:rPr>
                <w:rFonts w:ascii="宋体" w:hAnsi="宋体" w:eastAsia="宋体" w:cs="宋体"/>
                <w:spacing w:val="7"/>
                <w:sz w:val="23"/>
                <w:szCs w:val="23"/>
              </w:rPr>
              <w:t>加油区东区，密闭卸油，并设有卸油油气回收装置，密闭卸油点南侧为消防器</w:t>
            </w:r>
            <w:r>
              <w:rPr>
                <w:rFonts w:ascii="宋体" w:hAnsi="宋体" w:eastAsia="宋体" w:cs="宋体"/>
                <w:sz w:val="23"/>
                <w:szCs w:val="23"/>
              </w:rPr>
              <w:t xml:space="preserve"> </w:t>
            </w:r>
            <w:r>
              <w:rPr>
                <w:rFonts w:ascii="宋体" w:hAnsi="宋体" w:eastAsia="宋体" w:cs="宋体"/>
                <w:spacing w:val="4"/>
                <w:sz w:val="23"/>
                <w:szCs w:val="23"/>
              </w:rPr>
              <w:t>材箱和消防沙池；站房一层</w:t>
            </w:r>
            <w:r>
              <w:rPr>
                <w:rFonts w:ascii="宋体" w:hAnsi="宋体" w:eastAsia="宋体" w:cs="宋体"/>
                <w:spacing w:val="3"/>
                <w:sz w:val="23"/>
                <w:szCs w:val="23"/>
              </w:rPr>
              <w:t>由</w:t>
            </w:r>
            <w:r>
              <w:rPr>
                <w:rFonts w:ascii="宋体" w:hAnsi="宋体" w:eastAsia="宋体" w:cs="宋体"/>
                <w:spacing w:val="2"/>
                <w:sz w:val="23"/>
                <w:szCs w:val="23"/>
              </w:rPr>
              <w:t>西往东布置为卫生间、便利店、值班室、发电机房、</w:t>
            </w:r>
            <w:r>
              <w:rPr>
                <w:rFonts w:ascii="宋体" w:hAnsi="宋体" w:eastAsia="宋体" w:cs="宋体"/>
                <w:sz w:val="23"/>
                <w:szCs w:val="23"/>
              </w:rPr>
              <w:t xml:space="preserve"> </w:t>
            </w:r>
            <w:r>
              <w:rPr>
                <w:rFonts w:ascii="宋体" w:hAnsi="宋体" w:eastAsia="宋体" w:cs="宋体"/>
                <w:spacing w:val="17"/>
                <w:sz w:val="23"/>
                <w:szCs w:val="23"/>
              </w:rPr>
              <w:t>配</w:t>
            </w:r>
            <w:r>
              <w:rPr>
                <w:rFonts w:ascii="宋体" w:hAnsi="宋体" w:eastAsia="宋体" w:cs="宋体"/>
                <w:spacing w:val="9"/>
                <w:sz w:val="23"/>
                <w:szCs w:val="23"/>
              </w:rPr>
              <w:t>电室，二至三层为员工休息室、值班室；站房西侧为洗车房。</w:t>
            </w:r>
          </w:p>
          <w:p>
            <w:pPr>
              <w:spacing w:before="3" w:line="375" w:lineRule="auto"/>
              <w:ind w:left="119" w:right="47" w:firstLine="480"/>
              <w:rPr>
                <w:rFonts w:ascii="宋体" w:hAnsi="宋体" w:eastAsia="宋体" w:cs="宋体"/>
                <w:sz w:val="23"/>
                <w:szCs w:val="23"/>
              </w:rPr>
            </w:pPr>
            <w:r>
              <w:rPr>
                <w:rFonts w:ascii="宋体" w:hAnsi="宋体" w:eastAsia="宋体" w:cs="宋体"/>
                <w:spacing w:val="2"/>
                <w:sz w:val="23"/>
                <w:szCs w:val="23"/>
              </w:rPr>
              <w:t>生活区布置于项目区南部，南部西侧布置一栋</w:t>
            </w:r>
            <w:r>
              <w:rPr>
                <w:rFonts w:ascii="宋体" w:hAnsi="宋体" w:eastAsia="宋体" w:cs="宋体"/>
                <w:spacing w:val="1"/>
                <w:sz w:val="23"/>
                <w:szCs w:val="23"/>
              </w:rPr>
              <w:t>辅房，主要为职工食堂、宿舍；</w:t>
            </w:r>
            <w:r>
              <w:rPr>
                <w:rFonts w:ascii="宋体" w:hAnsi="宋体" w:eastAsia="宋体" w:cs="宋体"/>
                <w:sz w:val="23"/>
                <w:szCs w:val="23"/>
              </w:rPr>
              <w:t xml:space="preserve"> </w:t>
            </w:r>
            <w:r>
              <w:rPr>
                <w:rFonts w:ascii="宋体" w:hAnsi="宋体" w:eastAsia="宋体" w:cs="宋体"/>
                <w:spacing w:val="14"/>
                <w:sz w:val="23"/>
                <w:szCs w:val="23"/>
              </w:rPr>
              <w:t>南部</w:t>
            </w:r>
            <w:r>
              <w:rPr>
                <w:rFonts w:ascii="宋体" w:hAnsi="宋体" w:eastAsia="宋体" w:cs="宋体"/>
                <w:spacing w:val="10"/>
                <w:sz w:val="23"/>
                <w:szCs w:val="23"/>
              </w:rPr>
              <w:t>东</w:t>
            </w:r>
            <w:r>
              <w:rPr>
                <w:rFonts w:ascii="宋体" w:hAnsi="宋体" w:eastAsia="宋体" w:cs="宋体"/>
                <w:spacing w:val="7"/>
                <w:sz w:val="23"/>
                <w:szCs w:val="23"/>
              </w:rPr>
              <w:t xml:space="preserve">侧设置充电汽车快速充电区，设置 </w:t>
            </w:r>
            <w:r>
              <w:rPr>
                <w:rFonts w:ascii="Times New Roman" w:hAnsi="Times New Roman" w:eastAsia="Times New Roman" w:cs="Times New Roman"/>
                <w:spacing w:val="7"/>
                <w:sz w:val="23"/>
                <w:szCs w:val="23"/>
              </w:rPr>
              <w:t xml:space="preserve">12 </w:t>
            </w:r>
            <w:r>
              <w:rPr>
                <w:rFonts w:ascii="宋体" w:hAnsi="宋体" w:eastAsia="宋体" w:cs="宋体"/>
                <w:spacing w:val="7"/>
                <w:sz w:val="23"/>
                <w:szCs w:val="23"/>
              </w:rPr>
              <w:t>个快速充电车位，为进站的电动汽</w:t>
            </w:r>
            <w:r>
              <w:rPr>
                <w:rFonts w:ascii="宋体" w:hAnsi="宋体" w:eastAsia="宋体" w:cs="宋体"/>
                <w:sz w:val="23"/>
                <w:szCs w:val="23"/>
              </w:rPr>
              <w:t xml:space="preserve"> </w:t>
            </w:r>
            <w:r>
              <w:rPr>
                <w:rFonts w:ascii="宋体" w:hAnsi="宋体" w:eastAsia="宋体" w:cs="宋体"/>
                <w:spacing w:val="9"/>
                <w:sz w:val="23"/>
                <w:szCs w:val="23"/>
              </w:rPr>
              <w:t>车</w:t>
            </w:r>
            <w:r>
              <w:rPr>
                <w:rFonts w:ascii="宋体" w:hAnsi="宋体" w:eastAsia="宋体" w:cs="宋体"/>
                <w:spacing w:val="7"/>
                <w:sz w:val="23"/>
                <w:szCs w:val="23"/>
              </w:rPr>
              <w:t>提供充电服务。</w:t>
            </w:r>
          </w:p>
          <w:p>
            <w:pPr>
              <w:tabs>
                <w:tab w:val="left" w:pos="242"/>
              </w:tabs>
              <w:spacing w:before="2" w:line="375" w:lineRule="auto"/>
              <w:ind w:left="121" w:right="140" w:firstLine="480"/>
              <w:rPr>
                <w:rFonts w:ascii="宋体" w:hAnsi="宋体" w:eastAsia="宋体" w:cs="宋体"/>
                <w:sz w:val="23"/>
                <w:szCs w:val="23"/>
              </w:rPr>
            </w:pPr>
            <w:r>
              <w:rPr>
                <w:rFonts w:ascii="宋体" w:hAnsi="宋体" w:eastAsia="宋体" w:cs="宋体"/>
                <w:spacing w:val="13"/>
                <w:sz w:val="23"/>
                <w:szCs w:val="23"/>
              </w:rPr>
              <w:t>项</w:t>
            </w:r>
            <w:r>
              <w:rPr>
                <w:rFonts w:ascii="宋体" w:hAnsi="宋体" w:eastAsia="宋体" w:cs="宋体"/>
                <w:spacing w:val="9"/>
                <w:sz w:val="23"/>
                <w:szCs w:val="23"/>
              </w:rPr>
              <w:t>目的总平面布置按照国家标准《汽车加油加气站设计规范与施工规范》</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2"/>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5</w:t>
            </w:r>
            <w:r>
              <w:rPr>
                <w:rFonts w:ascii="Times New Roman" w:hAnsi="Times New Roman" w:eastAsia="Times New Roman" w:cs="Times New Roman"/>
                <w:spacing w:val="6"/>
                <w:sz w:val="23"/>
                <w:szCs w:val="23"/>
              </w:rPr>
              <w:t xml:space="preserve">0156-2012 </w:t>
            </w:r>
            <w:r>
              <w:rPr>
                <w:rFonts w:ascii="宋体" w:hAnsi="宋体" w:eastAsia="宋体" w:cs="宋体"/>
                <w:spacing w:val="6"/>
                <w:sz w:val="23"/>
                <w:szCs w:val="23"/>
              </w:rPr>
              <w:t>，</w:t>
            </w:r>
            <w:r>
              <w:rPr>
                <w:rFonts w:ascii="Times New Roman" w:hAnsi="Times New Roman" w:eastAsia="Times New Roman" w:cs="Times New Roman"/>
                <w:spacing w:val="6"/>
                <w:sz w:val="23"/>
                <w:szCs w:val="23"/>
              </w:rPr>
              <w:t xml:space="preserve">2014 </w:t>
            </w:r>
            <w:r>
              <w:rPr>
                <w:rFonts w:ascii="宋体" w:hAnsi="宋体" w:eastAsia="宋体" w:cs="宋体"/>
                <w:spacing w:val="6"/>
                <w:sz w:val="23"/>
                <w:szCs w:val="23"/>
              </w:rPr>
              <w:t>年局部修订版) 的相关要求布置，项目平面布置合理可</w:t>
            </w:r>
            <w:r>
              <w:rPr>
                <w:rFonts w:ascii="宋体" w:hAnsi="宋体" w:eastAsia="宋体" w:cs="宋体"/>
                <w:sz w:val="23"/>
                <w:szCs w:val="23"/>
              </w:rPr>
              <w:t xml:space="preserve"> </w:t>
            </w:r>
            <w:r>
              <w:rPr>
                <w:rFonts w:ascii="宋体" w:hAnsi="宋体" w:eastAsia="宋体" w:cs="宋体"/>
                <w:spacing w:val="-2"/>
                <w:sz w:val="23"/>
                <w:szCs w:val="23"/>
              </w:rPr>
              <w:t>行。</w:t>
            </w:r>
          </w:p>
          <w:p>
            <w:pPr>
              <w:spacing w:before="1" w:line="239" w:lineRule="auto"/>
              <w:ind w:left="596"/>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七、环境风险影响分</w:t>
            </w:r>
            <w:r>
              <w:rPr>
                <w:rFonts w:ascii="宋体" w:hAnsi="宋体" w:eastAsia="宋体" w:cs="宋体"/>
                <w:spacing w:val="8"/>
                <w:sz w:val="23"/>
                <w:szCs w:val="23"/>
                <w14:textOutline w14:w="4358" w14:cap="sq" w14:cmpd="sng">
                  <w14:solidFill>
                    <w14:srgbClr w14:val="000000"/>
                  </w14:solidFill>
                  <w14:prstDash w14:val="solid"/>
                  <w14:bevel/>
                </w14:textOutline>
              </w:rPr>
              <w:t>析</w:t>
            </w:r>
          </w:p>
          <w:p>
            <w:pPr>
              <w:spacing w:before="170" w:line="228" w:lineRule="auto"/>
              <w:ind w:left="599"/>
              <w:rPr>
                <w:rFonts w:ascii="宋体" w:hAnsi="宋体" w:eastAsia="宋体" w:cs="宋体"/>
                <w:sz w:val="23"/>
                <w:szCs w:val="23"/>
              </w:rPr>
            </w:pPr>
            <w:r>
              <w:rPr>
                <w:rFonts w:ascii="宋体" w:hAnsi="宋体" w:eastAsia="宋体" w:cs="宋体"/>
                <w:spacing w:val="14"/>
                <w:sz w:val="23"/>
                <w:szCs w:val="23"/>
              </w:rPr>
              <w:t>环</w:t>
            </w:r>
            <w:r>
              <w:rPr>
                <w:rFonts w:ascii="宋体" w:hAnsi="宋体" w:eastAsia="宋体" w:cs="宋体"/>
                <w:spacing w:val="9"/>
                <w:sz w:val="23"/>
                <w:szCs w:val="23"/>
              </w:rPr>
              <w:t>境风险是指突发性灾难事故造成重大环境污染的事件。</w:t>
            </w:r>
          </w:p>
          <w:p>
            <w:pPr>
              <w:spacing w:before="182" w:line="376" w:lineRule="auto"/>
              <w:ind w:left="121" w:right="106" w:firstLine="550"/>
              <w:rPr>
                <w:rFonts w:ascii="宋体" w:hAnsi="宋体" w:eastAsia="宋体" w:cs="宋体"/>
                <w:sz w:val="23"/>
                <w:szCs w:val="23"/>
              </w:rPr>
            </w:pPr>
            <w:r>
              <w:rPr>
                <w:rFonts w:ascii="宋体" w:hAnsi="宋体" w:eastAsia="宋体" w:cs="宋体"/>
                <w:spacing w:val="16"/>
                <w:sz w:val="23"/>
                <w:szCs w:val="23"/>
              </w:rPr>
              <w:t>环</w:t>
            </w:r>
            <w:r>
              <w:rPr>
                <w:rFonts w:ascii="宋体" w:hAnsi="宋体" w:eastAsia="宋体" w:cs="宋体"/>
                <w:spacing w:val="10"/>
                <w:sz w:val="23"/>
                <w:szCs w:val="23"/>
              </w:rPr>
              <w:t>境风险评价的目的是分析和预测建设项目存在的潜在危险、有害因素，</w:t>
            </w:r>
            <w:r>
              <w:rPr>
                <w:rFonts w:ascii="宋体" w:hAnsi="宋体" w:eastAsia="宋体" w:cs="宋体"/>
                <w:sz w:val="23"/>
                <w:szCs w:val="23"/>
              </w:rPr>
              <w:t xml:space="preserve"> </w:t>
            </w:r>
            <w:r>
              <w:rPr>
                <w:rFonts w:ascii="宋体" w:hAnsi="宋体" w:eastAsia="宋体" w:cs="宋体"/>
                <w:spacing w:val="12"/>
                <w:sz w:val="23"/>
                <w:szCs w:val="23"/>
              </w:rPr>
              <w:t>项目建设</w:t>
            </w:r>
            <w:r>
              <w:rPr>
                <w:rFonts w:ascii="宋体" w:hAnsi="宋体" w:eastAsia="宋体" w:cs="宋体"/>
                <w:spacing w:val="9"/>
                <w:sz w:val="23"/>
                <w:szCs w:val="23"/>
              </w:rPr>
              <w:t>期</w:t>
            </w:r>
            <w:r>
              <w:rPr>
                <w:rFonts w:ascii="宋体" w:hAnsi="宋体" w:eastAsia="宋体" w:cs="宋体"/>
                <w:spacing w:val="6"/>
                <w:sz w:val="23"/>
                <w:szCs w:val="23"/>
              </w:rPr>
              <w:t>间和运行期间可能发生的突发性事件或事故( 一般不包括人为破坏及</w:t>
            </w:r>
            <w:r>
              <w:rPr>
                <w:rFonts w:ascii="宋体" w:hAnsi="宋体" w:eastAsia="宋体" w:cs="宋体"/>
                <w:sz w:val="23"/>
                <w:szCs w:val="23"/>
              </w:rPr>
              <w:t xml:space="preserve"> </w:t>
            </w:r>
            <w:r>
              <w:rPr>
                <w:rFonts w:ascii="宋体" w:hAnsi="宋体" w:eastAsia="宋体" w:cs="宋体"/>
                <w:spacing w:val="12"/>
                <w:sz w:val="23"/>
                <w:szCs w:val="23"/>
              </w:rPr>
              <w:t>自然灾害</w:t>
            </w:r>
            <w:r>
              <w:rPr>
                <w:rFonts w:ascii="宋体" w:hAnsi="宋体" w:eastAsia="宋体" w:cs="宋体"/>
                <w:spacing w:val="9"/>
                <w:sz w:val="23"/>
                <w:szCs w:val="23"/>
              </w:rPr>
              <w:t>)</w:t>
            </w:r>
            <w:r>
              <w:rPr>
                <w:rFonts w:ascii="宋体" w:hAnsi="宋体" w:eastAsia="宋体" w:cs="宋体"/>
                <w:spacing w:val="6"/>
                <w:sz w:val="23"/>
                <w:szCs w:val="23"/>
              </w:rPr>
              <w:t xml:space="preserve"> ，引起有毒有害和易燃易爆等物质泄漏，所造成的人身安全与环境影</w:t>
            </w:r>
          </w:p>
          <w:p>
            <w:pPr>
              <w:spacing w:before="1" w:line="228" w:lineRule="auto"/>
              <w:ind w:left="129"/>
              <w:rPr>
                <w:rFonts w:ascii="宋体" w:hAnsi="宋体" w:eastAsia="宋体" w:cs="宋体"/>
                <w:sz w:val="23"/>
                <w:szCs w:val="23"/>
              </w:rPr>
            </w:pPr>
            <w:r>
              <w:rPr>
                <w:rFonts w:ascii="宋体" w:hAnsi="宋体" w:eastAsia="宋体" w:cs="宋体"/>
                <w:spacing w:val="12"/>
                <w:sz w:val="23"/>
                <w:szCs w:val="23"/>
              </w:rPr>
              <w:t>响和损害</w:t>
            </w:r>
            <w:r>
              <w:rPr>
                <w:rFonts w:ascii="宋体" w:hAnsi="宋体" w:eastAsia="宋体" w:cs="宋体"/>
                <w:spacing w:val="6"/>
                <w:sz w:val="23"/>
                <w:szCs w:val="23"/>
              </w:rPr>
              <w:t>程度，提出合理可行的防范、应急与减缓措施，使建设项目事故率、损</w:t>
            </w:r>
          </w:p>
        </w:tc>
      </w:tr>
    </w:tbl>
    <w:p>
      <w:pPr>
        <w:rPr>
          <w:rFonts w:ascii="Arial"/>
          <w:sz w:val="21"/>
        </w:rPr>
      </w:pPr>
    </w:p>
    <w:p>
      <w:pPr>
        <w:sectPr>
          <w:footerReference r:id="rId50"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58" w:hRule="atLeast"/>
        </w:trPr>
        <w:tc>
          <w:tcPr>
            <w:tcW w:w="8526" w:type="dxa"/>
            <w:vAlign w:val="top"/>
          </w:tcPr>
          <w:p>
            <w:pPr>
              <w:spacing w:before="118" w:line="228" w:lineRule="auto"/>
              <w:ind w:left="122"/>
              <w:rPr>
                <w:rFonts w:ascii="宋体" w:hAnsi="宋体" w:eastAsia="宋体" w:cs="宋体"/>
                <w:sz w:val="23"/>
                <w:szCs w:val="23"/>
              </w:rPr>
            </w:pPr>
            <w:r>
              <w:rPr>
                <w:rFonts w:ascii="宋体" w:hAnsi="宋体" w:eastAsia="宋体" w:cs="宋体"/>
                <w:spacing w:val="16"/>
                <w:sz w:val="23"/>
                <w:szCs w:val="23"/>
              </w:rPr>
              <w:t>失</w:t>
            </w:r>
            <w:r>
              <w:rPr>
                <w:rFonts w:ascii="宋体" w:hAnsi="宋体" w:eastAsia="宋体" w:cs="宋体"/>
                <w:spacing w:val="8"/>
                <w:sz w:val="23"/>
                <w:szCs w:val="23"/>
              </w:rPr>
              <w:t>和环境影响能够控制在可接受水平。</w:t>
            </w:r>
          </w:p>
          <w:p>
            <w:pPr>
              <w:spacing w:before="184"/>
              <w:ind w:left="711"/>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、风险识别</w:t>
            </w:r>
          </w:p>
          <w:p>
            <w:pPr>
              <w:spacing w:before="168" w:line="229" w:lineRule="auto"/>
              <w:ind w:left="599"/>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1</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主要物料及性</w:t>
            </w:r>
            <w:r>
              <w:rPr>
                <w:rFonts w:ascii="宋体" w:hAnsi="宋体" w:eastAsia="宋体" w:cs="宋体"/>
                <w:spacing w:val="16"/>
                <w:sz w:val="23"/>
                <w:szCs w:val="23"/>
                <w14:textOutline w14:w="4358" w14:cap="sq" w14:cmpd="sng">
                  <w14:solidFill>
                    <w14:srgbClr w14:val="000000"/>
                  </w14:solidFill>
                  <w14:prstDash w14:val="solid"/>
                  <w14:bevel/>
                </w14:textOutline>
              </w:rPr>
              <w:t>质</w:t>
            </w:r>
          </w:p>
          <w:p>
            <w:pPr>
              <w:spacing w:before="147" w:line="315" w:lineRule="exact"/>
              <w:ind w:left="601"/>
              <w:rPr>
                <w:rFonts w:ascii="宋体" w:hAnsi="宋体" w:eastAsia="宋体" w:cs="宋体"/>
                <w:sz w:val="23"/>
                <w:szCs w:val="23"/>
              </w:rPr>
            </w:pPr>
            <w:r>
              <w:rPr>
                <w:rFonts w:ascii="宋体" w:hAnsi="宋体" w:eastAsia="宋体" w:cs="宋体"/>
                <w:spacing w:val="6"/>
                <w:position w:val="1"/>
                <w:sz w:val="23"/>
                <w:szCs w:val="23"/>
              </w:rPr>
              <w:t>项目</w:t>
            </w:r>
            <w:r>
              <w:rPr>
                <w:rFonts w:ascii="宋体" w:hAnsi="宋体" w:eastAsia="宋体" w:cs="宋体"/>
                <w:spacing w:val="5"/>
                <w:position w:val="1"/>
                <w:sz w:val="23"/>
                <w:szCs w:val="23"/>
              </w:rPr>
              <w:t>油</w:t>
            </w:r>
            <w:r>
              <w:rPr>
                <w:rFonts w:ascii="宋体" w:hAnsi="宋体" w:eastAsia="宋体" w:cs="宋体"/>
                <w:spacing w:val="3"/>
                <w:position w:val="1"/>
                <w:sz w:val="23"/>
                <w:szCs w:val="23"/>
              </w:rPr>
              <w:t xml:space="preserve">罐区储存油品主要为 </w:t>
            </w:r>
            <w:r>
              <w:rPr>
                <w:rFonts w:ascii="Times New Roman" w:hAnsi="Times New Roman" w:eastAsia="Times New Roman" w:cs="Times New Roman"/>
                <w:spacing w:val="3"/>
                <w:position w:val="1"/>
                <w:sz w:val="23"/>
                <w:szCs w:val="23"/>
              </w:rPr>
              <w:t>0#</w:t>
            </w:r>
            <w:r>
              <w:rPr>
                <w:rFonts w:ascii="宋体" w:hAnsi="宋体" w:eastAsia="宋体" w:cs="宋体"/>
                <w:spacing w:val="3"/>
                <w:position w:val="1"/>
                <w:sz w:val="23"/>
                <w:szCs w:val="23"/>
              </w:rPr>
              <w:t>柴油、</w:t>
            </w:r>
            <w:r>
              <w:rPr>
                <w:rFonts w:ascii="Times New Roman" w:hAnsi="Times New Roman" w:eastAsia="Times New Roman" w:cs="Times New Roman"/>
                <w:spacing w:val="3"/>
                <w:position w:val="1"/>
                <w:sz w:val="23"/>
                <w:szCs w:val="23"/>
              </w:rPr>
              <w:t>92#</w:t>
            </w:r>
            <w:r>
              <w:rPr>
                <w:rFonts w:ascii="宋体" w:hAnsi="宋体" w:eastAsia="宋体" w:cs="宋体"/>
                <w:spacing w:val="3"/>
                <w:position w:val="1"/>
                <w:sz w:val="23"/>
                <w:szCs w:val="23"/>
              </w:rPr>
              <w:t>汽油、</w:t>
            </w:r>
            <w:r>
              <w:rPr>
                <w:rFonts w:ascii="Times New Roman" w:hAnsi="Times New Roman" w:eastAsia="Times New Roman" w:cs="Times New Roman"/>
                <w:spacing w:val="3"/>
                <w:position w:val="1"/>
                <w:sz w:val="23"/>
                <w:szCs w:val="23"/>
              </w:rPr>
              <w:t>95#</w:t>
            </w:r>
            <w:r>
              <w:rPr>
                <w:rFonts w:ascii="宋体" w:hAnsi="宋体" w:eastAsia="宋体" w:cs="宋体"/>
                <w:spacing w:val="3"/>
                <w:position w:val="1"/>
                <w:sz w:val="23"/>
                <w:szCs w:val="23"/>
              </w:rPr>
              <w:t>汽油、</w:t>
            </w:r>
            <w:r>
              <w:rPr>
                <w:rFonts w:ascii="Times New Roman" w:hAnsi="Times New Roman" w:eastAsia="Times New Roman" w:cs="Times New Roman"/>
                <w:spacing w:val="3"/>
                <w:position w:val="1"/>
                <w:sz w:val="23"/>
                <w:szCs w:val="23"/>
              </w:rPr>
              <w:t>98#</w:t>
            </w:r>
            <w:r>
              <w:rPr>
                <w:rFonts w:ascii="宋体" w:hAnsi="宋体" w:eastAsia="宋体" w:cs="宋体"/>
                <w:spacing w:val="3"/>
                <w:position w:val="1"/>
                <w:sz w:val="23"/>
                <w:szCs w:val="23"/>
              </w:rPr>
              <w:t>汽油</w:t>
            </w:r>
            <w:r>
              <w:rPr>
                <w:rFonts w:ascii="Times New Roman" w:hAnsi="Times New Roman" w:eastAsia="Times New Roman" w:cs="Times New Roman"/>
                <w:spacing w:val="3"/>
                <w:position w:val="1"/>
                <w:sz w:val="23"/>
                <w:szCs w:val="23"/>
              </w:rPr>
              <w:t xml:space="preserve">4 </w:t>
            </w:r>
            <w:r>
              <w:rPr>
                <w:rFonts w:ascii="宋体" w:hAnsi="宋体" w:eastAsia="宋体" w:cs="宋体"/>
                <w:spacing w:val="3"/>
                <w:position w:val="1"/>
                <w:sz w:val="23"/>
                <w:szCs w:val="23"/>
              </w:rPr>
              <w:t>种油类。</w:t>
            </w:r>
          </w:p>
          <w:p>
            <w:pPr>
              <w:spacing w:before="187" w:line="322" w:lineRule="auto"/>
              <w:ind w:left="118" w:right="154" w:firstLine="482"/>
              <w:rPr>
                <w:rFonts w:ascii="宋体" w:hAnsi="宋体" w:eastAsia="宋体" w:cs="宋体"/>
                <w:sz w:val="23"/>
                <w:szCs w:val="23"/>
              </w:rPr>
            </w:pPr>
            <w:r>
              <w:rPr>
                <w:rFonts w:ascii="宋体" w:hAnsi="宋体" w:eastAsia="宋体" w:cs="宋体"/>
                <w:spacing w:val="6"/>
                <w:sz w:val="23"/>
                <w:szCs w:val="23"/>
              </w:rPr>
              <w:t>项目储存的汽</w:t>
            </w:r>
            <w:r>
              <w:rPr>
                <w:rFonts w:ascii="宋体" w:hAnsi="宋体" w:eastAsia="宋体" w:cs="宋体"/>
                <w:spacing w:val="4"/>
                <w:sz w:val="23"/>
                <w:szCs w:val="23"/>
              </w:rPr>
              <w:t>油</w:t>
            </w:r>
            <w:r>
              <w:rPr>
                <w:rFonts w:ascii="宋体" w:hAnsi="宋体" w:eastAsia="宋体" w:cs="宋体"/>
                <w:spacing w:val="3"/>
                <w:sz w:val="23"/>
                <w:szCs w:val="23"/>
              </w:rPr>
              <w:t xml:space="preserve">及柴油的危险特性及理化性质等分别详见表 </w:t>
            </w:r>
            <w:r>
              <w:rPr>
                <w:rFonts w:ascii="Times New Roman" w:hAnsi="Times New Roman" w:eastAsia="Times New Roman" w:cs="Times New Roman"/>
                <w:spacing w:val="3"/>
                <w:sz w:val="23"/>
                <w:szCs w:val="23"/>
              </w:rPr>
              <w:t xml:space="preserve">7-7 </w:t>
            </w:r>
            <w:r>
              <w:rPr>
                <w:rFonts w:ascii="宋体" w:hAnsi="宋体" w:eastAsia="宋体" w:cs="宋体"/>
                <w:spacing w:val="3"/>
                <w:sz w:val="23"/>
                <w:szCs w:val="23"/>
              </w:rPr>
              <w:t xml:space="preserve">、表 </w:t>
            </w:r>
            <w:r>
              <w:rPr>
                <w:rFonts w:ascii="Times New Roman" w:hAnsi="Times New Roman" w:eastAsia="Times New Roman" w:cs="Times New Roman"/>
                <w:spacing w:val="3"/>
                <w:sz w:val="23"/>
                <w:szCs w:val="23"/>
              </w:rPr>
              <w:t xml:space="preserve">7-8 </w:t>
            </w:r>
            <w:r>
              <w:rPr>
                <w:rFonts w:ascii="宋体" w:hAnsi="宋体" w:eastAsia="宋体" w:cs="宋体"/>
                <w:spacing w:val="3"/>
                <w:sz w:val="23"/>
                <w:szCs w:val="23"/>
              </w:rPr>
              <w:t>所</w:t>
            </w:r>
            <w:r>
              <w:rPr>
                <w:rFonts w:ascii="宋体" w:hAnsi="宋体" w:eastAsia="宋体" w:cs="宋体"/>
                <w:sz w:val="23"/>
                <w:szCs w:val="23"/>
              </w:rPr>
              <w:t xml:space="preserve"> </w:t>
            </w:r>
            <w:r>
              <w:rPr>
                <w:rFonts w:ascii="宋体" w:hAnsi="宋体" w:eastAsia="宋体" w:cs="宋体"/>
                <w:spacing w:val="-1"/>
                <w:sz w:val="23"/>
                <w:szCs w:val="23"/>
              </w:rPr>
              <w:t>示</w:t>
            </w:r>
            <w:r>
              <w:rPr>
                <w:rFonts w:ascii="宋体" w:hAnsi="宋体" w:eastAsia="宋体" w:cs="宋体"/>
                <w:sz w:val="23"/>
                <w:szCs w:val="23"/>
              </w:rPr>
              <w:t>。</w:t>
            </w:r>
          </w:p>
          <w:p>
            <w:pPr>
              <w:spacing w:line="228" w:lineRule="auto"/>
              <w:ind w:left="2300"/>
              <w:rPr>
                <w:rFonts w:ascii="宋体" w:hAnsi="宋体" w:eastAsia="宋体" w:cs="宋体"/>
                <w:sz w:val="23"/>
                <w:szCs w:val="23"/>
              </w:rPr>
            </w:pPr>
            <w:r>
              <w:rPr>
                <w:rFonts w:ascii="宋体" w:hAnsi="宋体" w:eastAsia="宋体" w:cs="宋体"/>
                <w:spacing w:val="26"/>
                <w:sz w:val="23"/>
                <w:szCs w:val="23"/>
                <w14:textOutline w14:w="4358" w14:cap="sq" w14:cmpd="sng">
                  <w14:solidFill>
                    <w14:srgbClr w14:val="000000"/>
                  </w14:solidFill>
                  <w14:prstDash w14:val="solid"/>
                  <w14:bevel/>
                </w14:textOutline>
              </w:rPr>
              <w:t>表</w:t>
            </w:r>
            <w:r>
              <w:rPr>
                <w:rFonts w:ascii="宋体" w:hAnsi="宋体" w:eastAsia="宋体" w:cs="宋体"/>
                <w:spacing w:val="15"/>
                <w:sz w:val="23"/>
                <w:szCs w:val="23"/>
              </w:rPr>
              <w:t xml:space="preserve"> </w:t>
            </w:r>
            <w:r>
              <w:rPr>
                <w:rFonts w:ascii="Times New Roman" w:hAnsi="Times New Roman" w:eastAsia="Times New Roman" w:cs="Times New Roman"/>
                <w:b/>
                <w:bCs/>
                <w:spacing w:val="13"/>
                <w:sz w:val="23"/>
                <w:szCs w:val="23"/>
              </w:rPr>
              <w:t>7-7</w:t>
            </w:r>
            <w:r>
              <w:rPr>
                <w:rFonts w:ascii="Times New Roman" w:hAnsi="Times New Roman" w:eastAsia="Times New Roman" w:cs="Times New Roman"/>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汽油的理化性质和危险特性</w:t>
            </w:r>
          </w:p>
          <w:tbl>
            <w:tblPr>
              <w:tblStyle w:val="4"/>
              <w:tblW w:w="829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8"/>
              <w:gridCol w:w="1733"/>
              <w:gridCol w:w="808"/>
              <w:gridCol w:w="1473"/>
              <w:gridCol w:w="399"/>
              <w:gridCol w:w="2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8290" w:type="dxa"/>
                  <w:gridSpan w:val="6"/>
                  <w:tcBorders>
                    <w:top w:val="single" w:color="000000" w:sz="2" w:space="0"/>
                    <w:bottom w:val="single" w:color="000000" w:sz="2" w:space="0"/>
                  </w:tcBorders>
                  <w:vAlign w:val="top"/>
                </w:tcPr>
                <w:p>
                  <w:pPr>
                    <w:spacing w:before="63" w:line="228" w:lineRule="auto"/>
                    <w:ind w:left="3043"/>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第</w:t>
                  </w:r>
                  <w:r>
                    <w:rPr>
                      <w:rFonts w:ascii="宋体" w:hAnsi="宋体" w:eastAsia="宋体" w:cs="宋体"/>
                      <w:spacing w:val="8"/>
                      <w:sz w:val="20"/>
                      <w:szCs w:val="20"/>
                      <w14:textOutline w14:w="3795" w14:cap="sq" w14:cmpd="sng">
                        <w14:solidFill>
                          <w14:srgbClr w14:val="000000"/>
                        </w14:solidFill>
                        <w14:prstDash w14:val="solid"/>
                        <w14:bevel/>
                      </w14:textOutline>
                    </w:rPr>
                    <w:t>一部分</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危险性概述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858" w:type="dxa"/>
                  <w:tcBorders>
                    <w:top w:val="single" w:color="000000" w:sz="2" w:space="0"/>
                    <w:bottom w:val="single" w:color="000000" w:sz="2" w:space="0"/>
                  </w:tcBorders>
                  <w:vAlign w:val="top"/>
                </w:tcPr>
                <w:p>
                  <w:pPr>
                    <w:spacing w:before="103" w:line="228" w:lineRule="auto"/>
                    <w:ind w:left="300"/>
                    <w:rPr>
                      <w:rFonts w:ascii="宋体" w:hAnsi="宋体" w:eastAsia="宋体" w:cs="宋体"/>
                      <w:sz w:val="20"/>
                      <w:szCs w:val="20"/>
                    </w:rPr>
                  </w:pPr>
                  <w:r>
                    <w:rPr>
                      <w:rFonts w:ascii="宋体" w:hAnsi="宋体" w:eastAsia="宋体" w:cs="宋体"/>
                      <w:spacing w:val="8"/>
                      <w:sz w:val="20"/>
                      <w:szCs w:val="20"/>
                    </w:rPr>
                    <w:t>危</w:t>
                  </w:r>
                  <w:r>
                    <w:rPr>
                      <w:rFonts w:ascii="宋体" w:hAnsi="宋体" w:eastAsia="宋体" w:cs="宋体"/>
                      <w:spacing w:val="6"/>
                      <w:sz w:val="20"/>
                      <w:szCs w:val="20"/>
                    </w:rPr>
                    <w:t>险性类别：</w:t>
                  </w:r>
                </w:p>
              </w:tc>
              <w:tc>
                <w:tcPr>
                  <w:tcW w:w="2541" w:type="dxa"/>
                  <w:gridSpan w:val="2"/>
                  <w:tcBorders>
                    <w:top w:val="single" w:color="000000" w:sz="2" w:space="0"/>
                    <w:bottom w:val="single" w:color="000000" w:sz="2" w:space="0"/>
                  </w:tcBorders>
                  <w:vAlign w:val="top"/>
                </w:tcPr>
                <w:p>
                  <w:pPr>
                    <w:spacing w:before="103" w:line="227" w:lineRule="auto"/>
                    <w:ind w:left="141"/>
                    <w:rPr>
                      <w:rFonts w:ascii="宋体" w:hAnsi="宋体" w:eastAsia="宋体" w:cs="宋体"/>
                      <w:sz w:val="20"/>
                      <w:szCs w:val="20"/>
                    </w:rPr>
                  </w:pPr>
                  <w:r>
                    <w:rPr>
                      <w:rFonts w:ascii="宋体" w:hAnsi="宋体" w:eastAsia="宋体" w:cs="宋体"/>
                      <w:spacing w:val="-1"/>
                      <w:sz w:val="20"/>
                      <w:szCs w:val="20"/>
                    </w:rPr>
                    <w:t xml:space="preserve">第 </w:t>
                  </w:r>
                  <w:r>
                    <w:rPr>
                      <w:rFonts w:ascii="Times New Roman" w:hAnsi="Times New Roman" w:eastAsia="Times New Roman" w:cs="Times New Roman"/>
                      <w:spacing w:val="-1"/>
                      <w:sz w:val="20"/>
                      <w:szCs w:val="20"/>
                    </w:rPr>
                    <w:t xml:space="preserve">3. </w:t>
                  </w:r>
                  <w:r>
                    <w:rPr>
                      <w:rFonts w:ascii="Times New Roman" w:hAnsi="Times New Roman" w:eastAsia="Times New Roman" w:cs="Times New Roman"/>
                      <w:sz w:val="20"/>
                      <w:szCs w:val="20"/>
                    </w:rPr>
                    <w:t xml:space="preserve">1 </w:t>
                  </w:r>
                  <w:r>
                    <w:rPr>
                      <w:rFonts w:ascii="宋体" w:hAnsi="宋体" w:eastAsia="宋体" w:cs="宋体"/>
                      <w:sz w:val="20"/>
                      <w:szCs w:val="20"/>
                    </w:rPr>
                    <w:t>类低闪点易燃液体</w:t>
                  </w:r>
                </w:p>
              </w:tc>
              <w:tc>
                <w:tcPr>
                  <w:tcW w:w="1872" w:type="dxa"/>
                  <w:gridSpan w:val="2"/>
                  <w:tcBorders>
                    <w:top w:val="single" w:color="000000" w:sz="2" w:space="0"/>
                    <w:bottom w:val="single" w:color="000000" w:sz="2" w:space="0"/>
                  </w:tcBorders>
                  <w:vAlign w:val="top"/>
                </w:tcPr>
                <w:p>
                  <w:pPr>
                    <w:spacing w:before="103" w:line="227" w:lineRule="auto"/>
                    <w:ind w:left="517"/>
                    <w:rPr>
                      <w:rFonts w:ascii="宋体" w:hAnsi="宋体" w:eastAsia="宋体" w:cs="宋体"/>
                      <w:sz w:val="20"/>
                      <w:szCs w:val="20"/>
                    </w:rPr>
                  </w:pPr>
                  <w:r>
                    <w:rPr>
                      <w:rFonts w:ascii="宋体" w:hAnsi="宋体" w:eastAsia="宋体" w:cs="宋体"/>
                      <w:spacing w:val="9"/>
                      <w:sz w:val="20"/>
                      <w:szCs w:val="20"/>
                    </w:rPr>
                    <w:t>燃</w:t>
                  </w:r>
                  <w:r>
                    <w:rPr>
                      <w:rFonts w:ascii="宋体" w:hAnsi="宋体" w:eastAsia="宋体" w:cs="宋体"/>
                      <w:spacing w:val="7"/>
                      <w:sz w:val="20"/>
                      <w:szCs w:val="20"/>
                    </w:rPr>
                    <w:t>爆危险</w:t>
                  </w:r>
                </w:p>
              </w:tc>
              <w:tc>
                <w:tcPr>
                  <w:tcW w:w="2019" w:type="dxa"/>
                  <w:tcBorders>
                    <w:top w:val="single" w:color="000000" w:sz="2" w:space="0"/>
                    <w:bottom w:val="single" w:color="000000" w:sz="2" w:space="0"/>
                  </w:tcBorders>
                  <w:vAlign w:val="top"/>
                </w:tcPr>
                <w:p>
                  <w:pPr>
                    <w:spacing w:before="103" w:line="227" w:lineRule="auto"/>
                    <w:ind w:left="815"/>
                    <w:rPr>
                      <w:rFonts w:ascii="宋体" w:hAnsi="宋体" w:eastAsia="宋体" w:cs="宋体"/>
                      <w:sz w:val="20"/>
                      <w:szCs w:val="20"/>
                    </w:rPr>
                  </w:pPr>
                  <w:r>
                    <w:rPr>
                      <w:rFonts w:ascii="宋体" w:hAnsi="宋体" w:eastAsia="宋体" w:cs="宋体"/>
                      <w:spacing w:val="-3"/>
                      <w:sz w:val="20"/>
                      <w:szCs w:val="20"/>
                    </w:rPr>
                    <w:t>易</w:t>
                  </w:r>
                  <w:r>
                    <w:rPr>
                      <w:rFonts w:ascii="宋体" w:hAnsi="宋体" w:eastAsia="宋体" w:cs="宋体"/>
                      <w:spacing w:val="-2"/>
                      <w:sz w:val="20"/>
                      <w:szCs w:val="20"/>
                    </w:rPr>
                    <w:t>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1858" w:type="dxa"/>
                  <w:tcBorders>
                    <w:top w:val="single" w:color="000000" w:sz="2" w:space="0"/>
                    <w:bottom w:val="single" w:color="000000" w:sz="2" w:space="0"/>
                  </w:tcBorders>
                  <w:vAlign w:val="top"/>
                </w:tcPr>
                <w:p>
                  <w:pPr>
                    <w:spacing w:before="106" w:line="228" w:lineRule="auto"/>
                    <w:ind w:left="404"/>
                    <w:rPr>
                      <w:rFonts w:ascii="宋体" w:hAnsi="宋体" w:eastAsia="宋体" w:cs="宋体"/>
                      <w:sz w:val="20"/>
                      <w:szCs w:val="20"/>
                    </w:rPr>
                  </w:pPr>
                  <w:r>
                    <w:rPr>
                      <w:rFonts w:ascii="宋体" w:hAnsi="宋体" w:eastAsia="宋体" w:cs="宋体"/>
                      <w:spacing w:val="7"/>
                      <w:sz w:val="20"/>
                      <w:szCs w:val="20"/>
                    </w:rPr>
                    <w:t>侵</w:t>
                  </w:r>
                  <w:r>
                    <w:rPr>
                      <w:rFonts w:ascii="宋体" w:hAnsi="宋体" w:eastAsia="宋体" w:cs="宋体"/>
                      <w:spacing w:val="5"/>
                      <w:sz w:val="20"/>
                      <w:szCs w:val="20"/>
                    </w:rPr>
                    <w:t>入途径：</w:t>
                  </w:r>
                </w:p>
              </w:tc>
              <w:tc>
                <w:tcPr>
                  <w:tcW w:w="2541" w:type="dxa"/>
                  <w:gridSpan w:val="2"/>
                  <w:tcBorders>
                    <w:top w:val="single" w:color="000000" w:sz="2" w:space="0"/>
                    <w:bottom w:val="single" w:color="000000" w:sz="2" w:space="0"/>
                  </w:tcBorders>
                  <w:vAlign w:val="top"/>
                </w:tcPr>
                <w:p>
                  <w:pPr>
                    <w:spacing w:before="105" w:line="229" w:lineRule="auto"/>
                    <w:ind w:left="226"/>
                    <w:rPr>
                      <w:rFonts w:ascii="宋体" w:hAnsi="宋体" w:eastAsia="宋体" w:cs="宋体"/>
                      <w:sz w:val="20"/>
                      <w:szCs w:val="20"/>
                    </w:rPr>
                  </w:pPr>
                  <w:r>
                    <w:rPr>
                      <w:rFonts w:ascii="宋体" w:hAnsi="宋体" w:eastAsia="宋体" w:cs="宋体"/>
                      <w:spacing w:val="9"/>
                      <w:sz w:val="20"/>
                      <w:szCs w:val="20"/>
                    </w:rPr>
                    <w:t>吸</w:t>
                  </w:r>
                  <w:r>
                    <w:rPr>
                      <w:rFonts w:ascii="宋体" w:hAnsi="宋体" w:eastAsia="宋体" w:cs="宋体"/>
                      <w:spacing w:val="8"/>
                      <w:sz w:val="20"/>
                      <w:szCs w:val="20"/>
                    </w:rPr>
                    <w:t>入、食入、经皮吸收</w:t>
                  </w:r>
                </w:p>
              </w:tc>
              <w:tc>
                <w:tcPr>
                  <w:tcW w:w="1872" w:type="dxa"/>
                  <w:gridSpan w:val="2"/>
                  <w:tcBorders>
                    <w:top w:val="single" w:color="000000" w:sz="2" w:space="0"/>
                    <w:bottom w:val="single" w:color="000000" w:sz="2" w:space="0"/>
                  </w:tcBorders>
                  <w:vAlign w:val="top"/>
                </w:tcPr>
                <w:p>
                  <w:pPr>
                    <w:spacing w:before="105" w:line="227" w:lineRule="auto"/>
                    <w:ind w:left="310"/>
                    <w:rPr>
                      <w:rFonts w:ascii="宋体" w:hAnsi="宋体" w:eastAsia="宋体" w:cs="宋体"/>
                      <w:sz w:val="20"/>
                      <w:szCs w:val="20"/>
                    </w:rPr>
                  </w:pPr>
                  <w:r>
                    <w:rPr>
                      <w:rFonts w:ascii="宋体" w:hAnsi="宋体" w:eastAsia="宋体" w:cs="宋体"/>
                      <w:spacing w:val="8"/>
                      <w:sz w:val="20"/>
                      <w:szCs w:val="20"/>
                    </w:rPr>
                    <w:t>有害燃烧产物</w:t>
                  </w:r>
                </w:p>
              </w:tc>
              <w:tc>
                <w:tcPr>
                  <w:tcW w:w="2019" w:type="dxa"/>
                  <w:tcBorders>
                    <w:top w:val="single" w:color="000000" w:sz="2" w:space="0"/>
                    <w:bottom w:val="single" w:color="000000" w:sz="2" w:space="0"/>
                  </w:tcBorders>
                  <w:vAlign w:val="top"/>
                </w:tcPr>
                <w:p>
                  <w:pPr>
                    <w:spacing w:before="142" w:line="192" w:lineRule="auto"/>
                    <w:ind w:left="580"/>
                    <w:rPr>
                      <w:rFonts w:ascii="Times New Roman" w:hAnsi="Times New Roman" w:eastAsia="Times New Roman" w:cs="Times New Roman"/>
                      <w:sz w:val="13"/>
                      <w:szCs w:val="13"/>
                    </w:rPr>
                  </w:pPr>
                  <w:r>
                    <w:rPr>
                      <w:rFonts w:ascii="Times New Roman" w:hAnsi="Times New Roman" w:eastAsia="Times New Roman" w:cs="Times New Roman"/>
                      <w:spacing w:val="-2"/>
                      <w:sz w:val="20"/>
                      <w:szCs w:val="20"/>
                    </w:rPr>
                    <w:t>CO</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w:t>
                  </w:r>
                  <w:r>
                    <w:rPr>
                      <w:rFonts w:ascii="Times New Roman" w:hAnsi="Times New Roman" w:eastAsia="Times New Roman" w:cs="Times New Roman"/>
                      <w:spacing w:val="-2"/>
                      <w:sz w:val="20"/>
                      <w:szCs w:val="20"/>
                    </w:rPr>
                    <w:t>CO</w:t>
                  </w:r>
                  <w:r>
                    <w:rPr>
                      <w:rFonts w:ascii="Times New Roman" w:hAnsi="Times New Roman" w:eastAsia="Times New Roman" w:cs="Times New Roman"/>
                      <w:spacing w:val="-2"/>
                      <w:position w:val="-1"/>
                      <w:sz w:val="13"/>
                      <w:szCs w:val="13"/>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4" w:hRule="atLeast"/>
              </w:trPr>
              <w:tc>
                <w:tcPr>
                  <w:tcW w:w="1858" w:type="dxa"/>
                  <w:tcBorders>
                    <w:top w:val="single" w:color="000000" w:sz="2" w:space="0"/>
                    <w:bottom w:val="single" w:color="000000" w:sz="2" w:space="0"/>
                  </w:tcBorders>
                  <w:vAlign w:val="top"/>
                </w:tcPr>
                <w:p>
                  <w:pPr>
                    <w:spacing w:line="306" w:lineRule="auto"/>
                    <w:rPr>
                      <w:rFonts w:ascii="Arial"/>
                      <w:sz w:val="21"/>
                    </w:rPr>
                  </w:pPr>
                </w:p>
                <w:p>
                  <w:pPr>
                    <w:spacing w:line="306" w:lineRule="auto"/>
                    <w:rPr>
                      <w:rFonts w:ascii="Arial"/>
                      <w:sz w:val="21"/>
                    </w:rPr>
                  </w:pPr>
                </w:p>
                <w:p>
                  <w:pPr>
                    <w:spacing w:before="65" w:line="228" w:lineRule="auto"/>
                    <w:ind w:left="403"/>
                    <w:rPr>
                      <w:rFonts w:ascii="宋体" w:hAnsi="宋体" w:eastAsia="宋体" w:cs="宋体"/>
                      <w:sz w:val="20"/>
                      <w:szCs w:val="20"/>
                    </w:rPr>
                  </w:pPr>
                  <w:r>
                    <w:rPr>
                      <w:rFonts w:ascii="宋体" w:hAnsi="宋体" w:eastAsia="宋体" w:cs="宋体"/>
                      <w:spacing w:val="6"/>
                      <w:sz w:val="20"/>
                      <w:szCs w:val="20"/>
                    </w:rPr>
                    <w:t>健康危害</w:t>
                  </w:r>
                  <w:r>
                    <w:rPr>
                      <w:rFonts w:ascii="宋体" w:hAnsi="宋体" w:eastAsia="宋体" w:cs="宋体"/>
                      <w:spacing w:val="5"/>
                      <w:sz w:val="20"/>
                      <w:szCs w:val="20"/>
                    </w:rPr>
                    <w:t>：</w:t>
                  </w:r>
                </w:p>
              </w:tc>
              <w:tc>
                <w:tcPr>
                  <w:tcW w:w="6432" w:type="dxa"/>
                  <w:gridSpan w:val="5"/>
                  <w:tcBorders>
                    <w:top w:val="single" w:color="000000" w:sz="2" w:space="0"/>
                    <w:bottom w:val="single" w:color="000000" w:sz="2" w:space="0"/>
                  </w:tcBorders>
                  <w:vAlign w:val="top"/>
                </w:tcPr>
                <w:p>
                  <w:pPr>
                    <w:spacing w:before="57" w:line="288" w:lineRule="auto"/>
                    <w:ind w:left="105" w:right="33"/>
                    <w:rPr>
                      <w:rFonts w:ascii="宋体" w:hAnsi="宋体" w:eastAsia="宋体" w:cs="宋体"/>
                      <w:sz w:val="20"/>
                      <w:szCs w:val="20"/>
                    </w:rPr>
                  </w:pPr>
                  <w:r>
                    <w:rPr>
                      <w:rFonts w:ascii="宋体" w:hAnsi="宋体" w:eastAsia="宋体" w:cs="宋体"/>
                      <w:spacing w:val="4"/>
                      <w:sz w:val="20"/>
                      <w:szCs w:val="20"/>
                    </w:rPr>
                    <w:t>主要作用于中枢</w:t>
                  </w:r>
                  <w:r>
                    <w:rPr>
                      <w:rFonts w:ascii="宋体" w:hAnsi="宋体" w:eastAsia="宋体" w:cs="宋体"/>
                      <w:spacing w:val="3"/>
                      <w:sz w:val="20"/>
                      <w:szCs w:val="20"/>
                    </w:rPr>
                    <w:t>神</w:t>
                  </w:r>
                  <w:r>
                    <w:rPr>
                      <w:rFonts w:ascii="宋体" w:hAnsi="宋体" w:eastAsia="宋体" w:cs="宋体"/>
                      <w:spacing w:val="2"/>
                      <w:sz w:val="20"/>
                      <w:szCs w:val="20"/>
                    </w:rPr>
                    <w:t>经系统，急性中毒症状有头晕、头痛、恶心、呕吐、</w:t>
                  </w:r>
                  <w:r>
                    <w:rPr>
                      <w:rFonts w:ascii="宋体" w:hAnsi="宋体" w:eastAsia="宋体" w:cs="宋体"/>
                      <w:sz w:val="20"/>
                      <w:szCs w:val="20"/>
                    </w:rPr>
                    <w:t xml:space="preserve"> </w:t>
                  </w:r>
                  <w:r>
                    <w:rPr>
                      <w:rFonts w:ascii="宋体" w:hAnsi="宋体" w:eastAsia="宋体" w:cs="宋体"/>
                      <w:spacing w:val="7"/>
                      <w:sz w:val="20"/>
                      <w:szCs w:val="20"/>
                    </w:rPr>
                    <w:t>步态不稳、共济失调。高浓度吸入出现中毒性脑病。极高浓度吸入</w:t>
                  </w:r>
                  <w:r>
                    <w:rPr>
                      <w:rFonts w:ascii="宋体" w:hAnsi="宋体" w:eastAsia="宋体" w:cs="宋体"/>
                      <w:spacing w:val="6"/>
                      <w:sz w:val="20"/>
                      <w:szCs w:val="20"/>
                    </w:rPr>
                    <w:t>引</w:t>
                  </w:r>
                  <w:r>
                    <w:rPr>
                      <w:rFonts w:ascii="宋体" w:hAnsi="宋体" w:eastAsia="宋体" w:cs="宋体"/>
                      <w:sz w:val="20"/>
                      <w:szCs w:val="20"/>
                    </w:rPr>
                    <w:t xml:space="preserve"> </w:t>
                  </w:r>
                  <w:r>
                    <w:rPr>
                      <w:rFonts w:ascii="宋体" w:hAnsi="宋体" w:eastAsia="宋体" w:cs="宋体"/>
                      <w:spacing w:val="7"/>
                      <w:sz w:val="20"/>
                      <w:szCs w:val="20"/>
                    </w:rPr>
                    <w:t>起意识突然丧失，反射性呼吸停止及化学性肺炎。可致角膜溃疡、</w:t>
                  </w:r>
                  <w:r>
                    <w:rPr>
                      <w:rFonts w:ascii="宋体" w:hAnsi="宋体" w:eastAsia="宋体" w:cs="宋体"/>
                      <w:spacing w:val="6"/>
                      <w:sz w:val="20"/>
                      <w:szCs w:val="20"/>
                    </w:rPr>
                    <w:t>穿</w:t>
                  </w:r>
                  <w:r>
                    <w:rPr>
                      <w:rFonts w:ascii="宋体" w:hAnsi="宋体" w:eastAsia="宋体" w:cs="宋体"/>
                      <w:sz w:val="20"/>
                      <w:szCs w:val="20"/>
                    </w:rPr>
                    <w:t xml:space="preserve"> </w:t>
                  </w:r>
                  <w:r>
                    <w:rPr>
                      <w:rFonts w:ascii="宋体" w:hAnsi="宋体" w:eastAsia="宋体" w:cs="宋体"/>
                      <w:spacing w:val="2"/>
                      <w:sz w:val="20"/>
                      <w:szCs w:val="20"/>
                    </w:rPr>
                    <w:t>孔、甚至失明。皮肤接触致急性接触性皮炎或过敏性皮炎。慢性中毒</w:t>
                  </w:r>
                  <w:r>
                    <w:rPr>
                      <w:rFonts w:ascii="宋体" w:hAnsi="宋体" w:eastAsia="宋体" w:cs="宋体"/>
                      <w:sz w:val="20"/>
                      <w:szCs w:val="20"/>
                    </w:rPr>
                    <w:t>：</w:t>
                  </w:r>
                </w:p>
                <w:p>
                  <w:pPr>
                    <w:spacing w:line="228" w:lineRule="auto"/>
                    <w:ind w:left="1218"/>
                    <w:rPr>
                      <w:rFonts w:ascii="宋体" w:hAnsi="宋体" w:eastAsia="宋体" w:cs="宋体"/>
                      <w:sz w:val="20"/>
                      <w:szCs w:val="20"/>
                    </w:rPr>
                  </w:pPr>
                  <w:r>
                    <w:rPr>
                      <w:rFonts w:ascii="宋体" w:hAnsi="宋体" w:eastAsia="宋体" w:cs="宋体"/>
                      <w:spacing w:val="9"/>
                      <w:sz w:val="20"/>
                      <w:szCs w:val="20"/>
                    </w:rPr>
                    <w:t>神经衰弱综合症，周围神经病，皮肤损害</w:t>
                  </w:r>
                  <w:r>
                    <w:rPr>
                      <w:rFonts w:ascii="宋体" w:hAnsi="宋体" w:eastAsia="宋体" w:cs="宋体"/>
                      <w:spacing w:val="7"/>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6" w:hRule="atLeast"/>
              </w:trPr>
              <w:tc>
                <w:tcPr>
                  <w:tcW w:w="1858" w:type="dxa"/>
                  <w:tcBorders>
                    <w:top w:val="single" w:color="000000" w:sz="2" w:space="0"/>
                    <w:bottom w:val="single" w:color="000000" w:sz="2" w:space="0"/>
                  </w:tcBorders>
                  <w:vAlign w:val="top"/>
                </w:tcPr>
                <w:p>
                  <w:pPr>
                    <w:spacing w:before="292" w:line="229" w:lineRule="auto"/>
                    <w:ind w:left="403"/>
                    <w:rPr>
                      <w:rFonts w:ascii="宋体" w:hAnsi="宋体" w:eastAsia="宋体" w:cs="宋体"/>
                      <w:sz w:val="20"/>
                      <w:szCs w:val="20"/>
                    </w:rPr>
                  </w:pPr>
                  <w:r>
                    <w:rPr>
                      <w:rFonts w:ascii="宋体" w:hAnsi="宋体" w:eastAsia="宋体" w:cs="宋体"/>
                      <w:spacing w:val="6"/>
                      <w:sz w:val="20"/>
                      <w:szCs w:val="20"/>
                    </w:rPr>
                    <w:t>环境危害</w:t>
                  </w:r>
                  <w:r>
                    <w:rPr>
                      <w:rFonts w:ascii="宋体" w:hAnsi="宋体" w:eastAsia="宋体" w:cs="宋体"/>
                      <w:spacing w:val="5"/>
                      <w:sz w:val="20"/>
                      <w:szCs w:val="20"/>
                    </w:rPr>
                    <w:t>：</w:t>
                  </w:r>
                </w:p>
              </w:tc>
              <w:tc>
                <w:tcPr>
                  <w:tcW w:w="6432" w:type="dxa"/>
                  <w:gridSpan w:val="5"/>
                  <w:tcBorders>
                    <w:top w:val="single" w:color="000000" w:sz="2" w:space="0"/>
                    <w:bottom w:val="single" w:color="000000" w:sz="2" w:space="0"/>
                  </w:tcBorders>
                  <w:vAlign w:val="top"/>
                </w:tcPr>
                <w:p>
                  <w:pPr>
                    <w:spacing w:before="136" w:line="301" w:lineRule="auto"/>
                    <w:ind w:left="2899" w:right="101" w:hanging="2791"/>
                    <w:rPr>
                      <w:rFonts w:ascii="宋体" w:hAnsi="宋体" w:eastAsia="宋体" w:cs="宋体"/>
                      <w:sz w:val="20"/>
                      <w:szCs w:val="20"/>
                    </w:rPr>
                  </w:pPr>
                  <w:r>
                    <w:rPr>
                      <w:rFonts w:ascii="宋体" w:hAnsi="宋体" w:eastAsia="宋体" w:cs="宋体"/>
                      <w:spacing w:val="7"/>
                      <w:sz w:val="20"/>
                      <w:szCs w:val="20"/>
                    </w:rPr>
                    <w:t>该物质对环境有危害，应特别注意对地表水、土壤、大气和饮用水</w:t>
                  </w:r>
                  <w:r>
                    <w:rPr>
                      <w:rFonts w:ascii="宋体" w:hAnsi="宋体" w:eastAsia="宋体" w:cs="宋体"/>
                      <w:spacing w:val="4"/>
                      <w:sz w:val="20"/>
                      <w:szCs w:val="20"/>
                    </w:rPr>
                    <w:t>的</w:t>
                  </w:r>
                  <w:r>
                    <w:rPr>
                      <w:rFonts w:ascii="宋体" w:hAnsi="宋体" w:eastAsia="宋体" w:cs="宋体"/>
                      <w:sz w:val="20"/>
                      <w:szCs w:val="20"/>
                    </w:rPr>
                    <w:t xml:space="preserve"> </w:t>
                  </w:r>
                  <w:r>
                    <w:rPr>
                      <w:rFonts w:ascii="宋体" w:hAnsi="宋体" w:eastAsia="宋体" w:cs="宋体"/>
                      <w:spacing w:val="3"/>
                      <w:sz w:val="20"/>
                      <w:szCs w:val="20"/>
                    </w:rPr>
                    <w:t>污</w:t>
                  </w:r>
                  <w:r>
                    <w:rPr>
                      <w:rFonts w:ascii="宋体" w:hAnsi="宋体" w:eastAsia="宋体" w:cs="宋体"/>
                      <w:spacing w:val="2"/>
                      <w:sz w:val="20"/>
                      <w:szCs w:val="20"/>
                    </w:rPr>
                    <w:t>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7" w:hRule="atLeast"/>
              </w:trPr>
              <w:tc>
                <w:tcPr>
                  <w:tcW w:w="8290" w:type="dxa"/>
                  <w:gridSpan w:val="6"/>
                  <w:tcBorders>
                    <w:top w:val="single" w:color="000000" w:sz="2" w:space="0"/>
                    <w:bottom w:val="single" w:color="000000" w:sz="2" w:space="0"/>
                  </w:tcBorders>
                  <w:vAlign w:val="top"/>
                </w:tcPr>
                <w:p>
                  <w:pPr>
                    <w:spacing w:before="113" w:line="228" w:lineRule="auto"/>
                    <w:ind w:left="3148"/>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第</w:t>
                  </w:r>
                  <w:r>
                    <w:rPr>
                      <w:rFonts w:ascii="宋体" w:hAnsi="宋体" w:eastAsia="宋体" w:cs="宋体"/>
                      <w:spacing w:val="8"/>
                      <w:sz w:val="20"/>
                      <w:szCs w:val="20"/>
                      <w14:textOutline w14:w="3795" w14:cap="sq" w14:cmpd="sng">
                        <w14:solidFill>
                          <w14:srgbClr w14:val="000000"/>
                        </w14:solidFill>
                        <w14:prstDash w14:val="solid"/>
                        <w14:bevel/>
                      </w14:textOutline>
                    </w:rPr>
                    <w:t>二部分</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理化特性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1858" w:type="dxa"/>
                  <w:tcBorders>
                    <w:top w:val="single" w:color="000000" w:sz="2" w:space="0"/>
                    <w:bottom w:val="single" w:color="000000" w:sz="2" w:space="0"/>
                  </w:tcBorders>
                  <w:vAlign w:val="top"/>
                </w:tcPr>
                <w:p>
                  <w:pPr>
                    <w:spacing w:before="79" w:line="228" w:lineRule="auto"/>
                    <w:ind w:left="407"/>
                    <w:rPr>
                      <w:rFonts w:ascii="宋体" w:hAnsi="宋体" w:eastAsia="宋体" w:cs="宋体"/>
                      <w:sz w:val="20"/>
                      <w:szCs w:val="20"/>
                    </w:rPr>
                  </w:pPr>
                  <w:r>
                    <w:rPr>
                      <w:rFonts w:ascii="宋体" w:hAnsi="宋体" w:eastAsia="宋体" w:cs="宋体"/>
                      <w:spacing w:val="8"/>
                      <w:sz w:val="20"/>
                      <w:szCs w:val="20"/>
                    </w:rPr>
                    <w:t>外</w:t>
                  </w:r>
                  <w:r>
                    <w:rPr>
                      <w:rFonts w:ascii="宋体" w:hAnsi="宋体" w:eastAsia="宋体" w:cs="宋体"/>
                      <w:spacing w:val="7"/>
                      <w:sz w:val="20"/>
                      <w:szCs w:val="20"/>
                    </w:rPr>
                    <w:t>观及性状</w:t>
                  </w:r>
                </w:p>
              </w:tc>
              <w:tc>
                <w:tcPr>
                  <w:tcW w:w="6432" w:type="dxa"/>
                  <w:gridSpan w:val="5"/>
                  <w:tcBorders>
                    <w:top w:val="single" w:color="000000" w:sz="2" w:space="0"/>
                    <w:bottom w:val="single" w:color="000000" w:sz="2" w:space="0"/>
                  </w:tcBorders>
                  <w:vAlign w:val="top"/>
                </w:tcPr>
                <w:p>
                  <w:pPr>
                    <w:spacing w:before="79" w:line="224" w:lineRule="auto"/>
                    <w:ind w:left="1220"/>
                    <w:rPr>
                      <w:rFonts w:ascii="宋体" w:hAnsi="宋体" w:eastAsia="宋体" w:cs="宋体"/>
                      <w:sz w:val="20"/>
                      <w:szCs w:val="20"/>
                    </w:rPr>
                  </w:pPr>
                  <w:r>
                    <w:rPr>
                      <w:rFonts w:ascii="宋体" w:hAnsi="宋体" w:eastAsia="宋体" w:cs="宋体"/>
                      <w:spacing w:val="9"/>
                      <w:sz w:val="20"/>
                      <w:szCs w:val="20"/>
                    </w:rPr>
                    <w:t>无色或淡黄色易挥发液体，具有特殊臭味</w:t>
                  </w:r>
                  <w:r>
                    <w:rPr>
                      <w:rFonts w:ascii="宋体" w:hAnsi="宋体" w:eastAsia="宋体" w:cs="宋体"/>
                      <w:spacing w:val="5"/>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1858" w:type="dxa"/>
                  <w:tcBorders>
                    <w:top w:val="single" w:color="000000" w:sz="2" w:space="0"/>
                    <w:bottom w:val="single" w:color="000000" w:sz="2" w:space="0"/>
                  </w:tcBorders>
                  <w:vAlign w:val="top"/>
                </w:tcPr>
                <w:p>
                  <w:pPr>
                    <w:spacing w:before="78" w:line="229" w:lineRule="auto"/>
                    <w:ind w:left="403"/>
                    <w:rPr>
                      <w:rFonts w:ascii="宋体" w:hAnsi="宋体" w:eastAsia="宋体" w:cs="宋体"/>
                      <w:sz w:val="20"/>
                      <w:szCs w:val="20"/>
                    </w:rPr>
                  </w:pPr>
                  <w:r>
                    <w:rPr>
                      <w:rFonts w:ascii="宋体" w:hAnsi="宋体" w:eastAsia="宋体" w:cs="宋体"/>
                      <w:spacing w:val="6"/>
                      <w:sz w:val="20"/>
                      <w:szCs w:val="20"/>
                    </w:rPr>
                    <w:t>熔</w:t>
                  </w:r>
                  <w:r>
                    <w:rPr>
                      <w:rFonts w:ascii="宋体" w:hAnsi="宋体" w:eastAsia="宋体" w:cs="宋体"/>
                      <w:spacing w:val="5"/>
                      <w:sz w:val="20"/>
                      <w:szCs w:val="20"/>
                    </w:rPr>
                    <w:t>点 (℃)</w:t>
                  </w:r>
                </w:p>
              </w:tc>
              <w:tc>
                <w:tcPr>
                  <w:tcW w:w="1733" w:type="dxa"/>
                  <w:tcBorders>
                    <w:top w:val="single" w:color="000000" w:sz="2" w:space="0"/>
                    <w:bottom w:val="single" w:color="000000" w:sz="2" w:space="0"/>
                  </w:tcBorders>
                  <w:vAlign w:val="top"/>
                </w:tcPr>
                <w:p>
                  <w:pPr>
                    <w:spacing w:before="47" w:line="274" w:lineRule="exact"/>
                    <w:ind w:left="662"/>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&lt;</w:t>
                  </w:r>
                  <w:r>
                    <w:rPr>
                      <w:rFonts w:ascii="Times New Roman" w:hAnsi="Times New Roman" w:eastAsia="Times New Roman" w:cs="Times New Roman"/>
                      <w:spacing w:val="3"/>
                      <w:position w:val="2"/>
                      <w:sz w:val="20"/>
                      <w:szCs w:val="20"/>
                    </w:rPr>
                    <w:t>-60</w:t>
                  </w:r>
                </w:p>
              </w:tc>
              <w:tc>
                <w:tcPr>
                  <w:tcW w:w="2281" w:type="dxa"/>
                  <w:gridSpan w:val="2"/>
                  <w:tcBorders>
                    <w:top w:val="single" w:color="000000" w:sz="2" w:space="0"/>
                    <w:bottom w:val="single" w:color="000000" w:sz="2" w:space="0"/>
                  </w:tcBorders>
                  <w:vAlign w:val="top"/>
                </w:tcPr>
                <w:p>
                  <w:pPr>
                    <w:spacing w:before="78" w:line="228" w:lineRule="auto"/>
                    <w:ind w:left="248"/>
                    <w:rPr>
                      <w:rFonts w:ascii="宋体" w:hAnsi="宋体" w:eastAsia="宋体" w:cs="宋体"/>
                      <w:sz w:val="20"/>
                      <w:szCs w:val="20"/>
                    </w:rPr>
                  </w:pPr>
                  <w:r>
                    <w:rPr>
                      <w:rFonts w:ascii="宋体" w:hAnsi="宋体" w:eastAsia="宋体" w:cs="宋体"/>
                      <w:spacing w:val="12"/>
                      <w:sz w:val="20"/>
                      <w:szCs w:val="20"/>
                    </w:rPr>
                    <w:t>相</w:t>
                  </w:r>
                  <w:r>
                    <w:rPr>
                      <w:rFonts w:ascii="宋体" w:hAnsi="宋体" w:eastAsia="宋体" w:cs="宋体"/>
                      <w:spacing w:val="7"/>
                      <w:sz w:val="20"/>
                      <w:szCs w:val="20"/>
                    </w:rPr>
                    <w:t>对</w:t>
                  </w:r>
                  <w:r>
                    <w:rPr>
                      <w:rFonts w:ascii="宋体" w:hAnsi="宋体" w:eastAsia="宋体" w:cs="宋体"/>
                      <w:spacing w:val="6"/>
                      <w:sz w:val="20"/>
                      <w:szCs w:val="20"/>
                    </w:rPr>
                    <w:t>密度 (水＝</w:t>
                  </w:r>
                  <w:r>
                    <w:rPr>
                      <w:rFonts w:ascii="Times New Roman" w:hAnsi="Times New Roman" w:eastAsia="Times New Roman" w:cs="Times New Roman"/>
                      <w:spacing w:val="6"/>
                      <w:sz w:val="20"/>
                      <w:szCs w:val="20"/>
                    </w:rPr>
                    <w:t>1</w:t>
                  </w:r>
                  <w:r>
                    <w:rPr>
                      <w:rFonts w:ascii="宋体" w:hAnsi="宋体" w:eastAsia="宋体" w:cs="宋体"/>
                      <w:spacing w:val="6"/>
                      <w:sz w:val="20"/>
                      <w:szCs w:val="20"/>
                    </w:rPr>
                    <w:t>)</w:t>
                  </w:r>
                </w:p>
              </w:tc>
              <w:tc>
                <w:tcPr>
                  <w:tcW w:w="2418" w:type="dxa"/>
                  <w:gridSpan w:val="2"/>
                  <w:tcBorders>
                    <w:top w:val="single" w:color="000000" w:sz="2" w:space="0"/>
                    <w:bottom w:val="single" w:color="000000" w:sz="2" w:space="0"/>
                  </w:tcBorders>
                  <w:vAlign w:val="top"/>
                </w:tcPr>
                <w:p>
                  <w:pPr>
                    <w:spacing w:before="78" w:line="265" w:lineRule="exact"/>
                    <w:ind w:left="736"/>
                    <w:rPr>
                      <w:rFonts w:ascii="Times New Roman" w:hAnsi="Times New Roman" w:eastAsia="Times New Roman" w:cs="Times New Roman"/>
                      <w:sz w:val="20"/>
                      <w:szCs w:val="20"/>
                    </w:rPr>
                  </w:pPr>
                  <w:r>
                    <w:rPr>
                      <w:rFonts w:ascii="Times New Roman" w:hAnsi="Times New Roman" w:eastAsia="Times New Roman" w:cs="Times New Roman"/>
                      <w:spacing w:val="16"/>
                      <w:sz w:val="20"/>
                      <w:szCs w:val="20"/>
                    </w:rPr>
                    <w:t>0</w:t>
                  </w:r>
                  <w:r>
                    <w:rPr>
                      <w:rFonts w:ascii="Times New Roman" w:hAnsi="Times New Roman" w:eastAsia="Times New Roman" w:cs="Times New Roman"/>
                      <w:spacing w:val="15"/>
                      <w:sz w:val="20"/>
                      <w:szCs w:val="20"/>
                    </w:rPr>
                    <w:t>.70</w:t>
                  </w:r>
                  <w:r>
                    <w:rPr>
                      <w:rFonts w:ascii="宋体" w:hAnsi="宋体" w:eastAsia="宋体" w:cs="宋体"/>
                      <w:spacing w:val="15"/>
                      <w:sz w:val="20"/>
                      <w:szCs w:val="20"/>
                    </w:rPr>
                    <w:t>~</w:t>
                  </w:r>
                  <w:r>
                    <w:rPr>
                      <w:rFonts w:ascii="Times New Roman" w:hAnsi="Times New Roman" w:eastAsia="Times New Roman" w:cs="Times New Roman"/>
                      <w:spacing w:val="15"/>
                      <w:sz w:val="20"/>
                      <w:szCs w:val="20"/>
                    </w:rP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1858" w:type="dxa"/>
                  <w:tcBorders>
                    <w:top w:val="single" w:color="000000" w:sz="2" w:space="0"/>
                    <w:bottom w:val="single" w:color="000000" w:sz="2" w:space="0"/>
                  </w:tcBorders>
                  <w:vAlign w:val="top"/>
                </w:tcPr>
                <w:p>
                  <w:pPr>
                    <w:spacing w:before="77" w:line="229" w:lineRule="auto"/>
                    <w:ind w:left="421"/>
                    <w:rPr>
                      <w:rFonts w:ascii="宋体" w:hAnsi="宋体" w:eastAsia="宋体" w:cs="宋体"/>
                      <w:sz w:val="20"/>
                      <w:szCs w:val="20"/>
                    </w:rPr>
                  </w:pPr>
                  <w:r>
                    <w:rPr>
                      <w:rFonts w:ascii="宋体" w:hAnsi="宋体" w:eastAsia="宋体" w:cs="宋体"/>
                      <w:spacing w:val="3"/>
                      <w:sz w:val="20"/>
                      <w:szCs w:val="20"/>
                    </w:rPr>
                    <w:t>闪</w:t>
                  </w:r>
                  <w:r>
                    <w:rPr>
                      <w:rFonts w:ascii="宋体" w:hAnsi="宋体" w:eastAsia="宋体" w:cs="宋体"/>
                      <w:spacing w:val="2"/>
                      <w:sz w:val="20"/>
                      <w:szCs w:val="20"/>
                    </w:rPr>
                    <w:t>点 (℃)</w:t>
                  </w:r>
                </w:p>
              </w:tc>
              <w:tc>
                <w:tcPr>
                  <w:tcW w:w="1733" w:type="dxa"/>
                  <w:tcBorders>
                    <w:top w:val="single" w:color="000000" w:sz="2" w:space="0"/>
                    <w:bottom w:val="single" w:color="000000" w:sz="2" w:space="0"/>
                  </w:tcBorders>
                  <w:vAlign w:val="top"/>
                </w:tcPr>
                <w:p>
                  <w:pPr>
                    <w:spacing w:before="114" w:line="236" w:lineRule="auto"/>
                    <w:ind w:left="72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50</w:t>
                  </w:r>
                </w:p>
              </w:tc>
              <w:tc>
                <w:tcPr>
                  <w:tcW w:w="2281" w:type="dxa"/>
                  <w:gridSpan w:val="2"/>
                  <w:tcBorders>
                    <w:top w:val="single" w:color="000000" w:sz="2" w:space="0"/>
                    <w:bottom w:val="single" w:color="000000" w:sz="2" w:space="0"/>
                  </w:tcBorders>
                  <w:vAlign w:val="top"/>
                </w:tcPr>
                <w:p>
                  <w:pPr>
                    <w:spacing w:before="46" w:line="275" w:lineRule="exact"/>
                    <w:ind w:left="191"/>
                    <w:rPr>
                      <w:rFonts w:ascii="宋体" w:hAnsi="宋体" w:eastAsia="宋体" w:cs="宋体"/>
                      <w:sz w:val="20"/>
                      <w:szCs w:val="20"/>
                    </w:rPr>
                  </w:pPr>
                  <w:r>
                    <w:rPr>
                      <w:rFonts w:ascii="宋体" w:hAnsi="宋体" w:eastAsia="宋体" w:cs="宋体"/>
                      <w:spacing w:val="9"/>
                      <w:position w:val="1"/>
                      <w:sz w:val="20"/>
                      <w:szCs w:val="20"/>
                    </w:rPr>
                    <w:t>相</w:t>
                  </w:r>
                  <w:r>
                    <w:rPr>
                      <w:rFonts w:ascii="宋体" w:hAnsi="宋体" w:eastAsia="宋体" w:cs="宋体"/>
                      <w:spacing w:val="6"/>
                      <w:position w:val="1"/>
                      <w:sz w:val="20"/>
                      <w:szCs w:val="20"/>
                    </w:rPr>
                    <w:t>对密度 (空气</w:t>
                  </w:r>
                  <w:r>
                    <w:rPr>
                      <w:rFonts w:ascii="Times New Roman" w:hAnsi="Times New Roman" w:eastAsia="Times New Roman" w:cs="Times New Roman"/>
                      <w:spacing w:val="6"/>
                      <w:position w:val="1"/>
                      <w:sz w:val="20"/>
                      <w:szCs w:val="20"/>
                    </w:rPr>
                    <w:t>=1</w:t>
                  </w:r>
                  <w:r>
                    <w:rPr>
                      <w:rFonts w:ascii="宋体" w:hAnsi="宋体" w:eastAsia="宋体" w:cs="宋体"/>
                      <w:spacing w:val="6"/>
                      <w:position w:val="1"/>
                      <w:sz w:val="20"/>
                      <w:szCs w:val="20"/>
                    </w:rPr>
                    <w:t>)</w:t>
                  </w:r>
                </w:p>
              </w:tc>
              <w:tc>
                <w:tcPr>
                  <w:tcW w:w="2418" w:type="dxa"/>
                  <w:gridSpan w:val="2"/>
                  <w:tcBorders>
                    <w:top w:val="single" w:color="000000" w:sz="2" w:space="0"/>
                    <w:bottom w:val="single" w:color="000000" w:sz="2" w:space="0"/>
                  </w:tcBorders>
                  <w:vAlign w:val="top"/>
                </w:tcPr>
                <w:p>
                  <w:pPr>
                    <w:spacing w:before="113" w:line="195" w:lineRule="auto"/>
                    <w:ind w:left="10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1858" w:type="dxa"/>
                  <w:tcBorders>
                    <w:top w:val="single" w:color="000000" w:sz="2" w:space="0"/>
                    <w:bottom w:val="single" w:color="000000" w:sz="2" w:space="0"/>
                  </w:tcBorders>
                  <w:vAlign w:val="top"/>
                </w:tcPr>
                <w:p>
                  <w:pPr>
                    <w:spacing w:before="79" w:line="227" w:lineRule="auto"/>
                    <w:ind w:left="209"/>
                    <w:rPr>
                      <w:rFonts w:ascii="宋体" w:hAnsi="宋体" w:eastAsia="宋体" w:cs="宋体"/>
                      <w:sz w:val="20"/>
                      <w:szCs w:val="20"/>
                    </w:rPr>
                  </w:pPr>
                  <w:r>
                    <w:rPr>
                      <w:rFonts w:ascii="宋体" w:hAnsi="宋体" w:eastAsia="宋体" w:cs="宋体"/>
                      <w:spacing w:val="6"/>
                      <w:sz w:val="20"/>
                      <w:szCs w:val="20"/>
                    </w:rPr>
                    <w:t>引</w:t>
                  </w:r>
                  <w:r>
                    <w:rPr>
                      <w:rFonts w:ascii="宋体" w:hAnsi="宋体" w:eastAsia="宋体" w:cs="宋体"/>
                      <w:spacing w:val="4"/>
                      <w:sz w:val="20"/>
                      <w:szCs w:val="20"/>
                    </w:rPr>
                    <w:t>燃温度 (℃)</w:t>
                  </w:r>
                </w:p>
              </w:tc>
              <w:tc>
                <w:tcPr>
                  <w:tcW w:w="1733" w:type="dxa"/>
                  <w:tcBorders>
                    <w:top w:val="single" w:color="000000" w:sz="2" w:space="0"/>
                    <w:bottom w:val="single" w:color="000000" w:sz="2" w:space="0"/>
                  </w:tcBorders>
                  <w:vAlign w:val="top"/>
                </w:tcPr>
                <w:p>
                  <w:pPr>
                    <w:spacing w:before="79" w:line="265" w:lineRule="exact"/>
                    <w:ind w:left="438"/>
                    <w:rPr>
                      <w:rFonts w:ascii="Times New Roman" w:hAnsi="Times New Roman" w:eastAsia="Times New Roman" w:cs="Times New Roman"/>
                      <w:sz w:val="20"/>
                      <w:szCs w:val="20"/>
                    </w:rPr>
                  </w:pPr>
                  <w:r>
                    <w:rPr>
                      <w:rFonts w:ascii="Times New Roman" w:hAnsi="Times New Roman" w:eastAsia="Times New Roman" w:cs="Times New Roman"/>
                      <w:spacing w:val="23"/>
                      <w:sz w:val="20"/>
                      <w:szCs w:val="20"/>
                    </w:rPr>
                    <w:t>4</w:t>
                  </w:r>
                  <w:r>
                    <w:rPr>
                      <w:rFonts w:ascii="Times New Roman" w:hAnsi="Times New Roman" w:eastAsia="Times New Roman" w:cs="Times New Roman"/>
                      <w:spacing w:val="19"/>
                      <w:sz w:val="20"/>
                      <w:szCs w:val="20"/>
                    </w:rPr>
                    <w:t>15</w:t>
                  </w:r>
                  <w:r>
                    <w:rPr>
                      <w:rFonts w:ascii="宋体" w:hAnsi="宋体" w:eastAsia="宋体" w:cs="宋体"/>
                      <w:spacing w:val="19"/>
                      <w:sz w:val="20"/>
                      <w:szCs w:val="20"/>
                    </w:rPr>
                    <w:t>~</w:t>
                  </w:r>
                  <w:r>
                    <w:rPr>
                      <w:rFonts w:ascii="Times New Roman" w:hAnsi="Times New Roman" w:eastAsia="Times New Roman" w:cs="Times New Roman"/>
                      <w:spacing w:val="19"/>
                      <w:sz w:val="20"/>
                      <w:szCs w:val="20"/>
                    </w:rPr>
                    <w:t>530</w:t>
                  </w:r>
                </w:p>
              </w:tc>
              <w:tc>
                <w:tcPr>
                  <w:tcW w:w="2281" w:type="dxa"/>
                  <w:gridSpan w:val="2"/>
                  <w:tcBorders>
                    <w:top w:val="single" w:color="000000" w:sz="2" w:space="0"/>
                    <w:bottom w:val="single" w:color="000000" w:sz="2" w:space="0"/>
                  </w:tcBorders>
                  <w:vAlign w:val="top"/>
                </w:tcPr>
                <w:p>
                  <w:pPr>
                    <w:spacing w:before="48" w:line="274" w:lineRule="exact"/>
                    <w:ind w:left="224"/>
                    <w:rPr>
                      <w:rFonts w:ascii="宋体" w:hAnsi="宋体" w:eastAsia="宋体" w:cs="宋体"/>
                      <w:sz w:val="20"/>
                      <w:szCs w:val="20"/>
                    </w:rPr>
                  </w:pPr>
                  <w:r>
                    <w:rPr>
                      <w:rFonts w:ascii="宋体" w:hAnsi="宋体" w:eastAsia="宋体" w:cs="宋体"/>
                      <w:spacing w:val="8"/>
                      <w:position w:val="1"/>
                      <w:sz w:val="20"/>
                      <w:szCs w:val="20"/>
                    </w:rPr>
                    <w:t>爆炸上限％ (</w:t>
                  </w:r>
                  <w:r>
                    <w:rPr>
                      <w:rFonts w:ascii="Times New Roman" w:hAnsi="Times New Roman" w:eastAsia="Times New Roman" w:cs="Times New Roman"/>
                      <w:position w:val="1"/>
                      <w:sz w:val="20"/>
                      <w:szCs w:val="20"/>
                    </w:rPr>
                    <w:t>V</w:t>
                  </w:r>
                  <w:r>
                    <w:rPr>
                      <w:rFonts w:ascii="Times New Roman" w:hAnsi="Times New Roman" w:eastAsia="Times New Roman" w:cs="Times New Roman"/>
                      <w:spacing w:val="8"/>
                      <w:position w:val="1"/>
                      <w:sz w:val="20"/>
                      <w:szCs w:val="20"/>
                    </w:rPr>
                    <w:t>/</w:t>
                  </w:r>
                  <w:r>
                    <w:rPr>
                      <w:rFonts w:ascii="Times New Roman" w:hAnsi="Times New Roman" w:eastAsia="Times New Roman" w:cs="Times New Roman"/>
                      <w:position w:val="1"/>
                      <w:sz w:val="20"/>
                      <w:szCs w:val="20"/>
                    </w:rPr>
                    <w:t>V</w:t>
                  </w:r>
                  <w:r>
                    <w:rPr>
                      <w:rFonts w:ascii="宋体" w:hAnsi="宋体" w:eastAsia="宋体" w:cs="宋体"/>
                      <w:spacing w:val="6"/>
                      <w:position w:val="1"/>
                      <w:sz w:val="20"/>
                      <w:szCs w:val="20"/>
                    </w:rPr>
                    <w:t>)</w:t>
                  </w:r>
                </w:p>
              </w:tc>
              <w:tc>
                <w:tcPr>
                  <w:tcW w:w="2418" w:type="dxa"/>
                  <w:gridSpan w:val="2"/>
                  <w:tcBorders>
                    <w:top w:val="single" w:color="000000" w:sz="2" w:space="0"/>
                    <w:bottom w:val="single" w:color="000000" w:sz="2" w:space="0"/>
                  </w:tcBorders>
                  <w:vAlign w:val="top"/>
                </w:tcPr>
                <w:p>
                  <w:pPr>
                    <w:spacing w:before="115" w:line="195" w:lineRule="auto"/>
                    <w:ind w:left="107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1858" w:type="dxa"/>
                  <w:tcBorders>
                    <w:top w:val="single" w:color="000000" w:sz="2" w:space="0"/>
                    <w:bottom w:val="single" w:color="000000" w:sz="2" w:space="0"/>
                  </w:tcBorders>
                  <w:vAlign w:val="top"/>
                </w:tcPr>
                <w:p>
                  <w:pPr>
                    <w:spacing w:before="78" w:line="229" w:lineRule="auto"/>
                    <w:ind w:left="403"/>
                    <w:rPr>
                      <w:rFonts w:ascii="宋体" w:hAnsi="宋体" w:eastAsia="宋体" w:cs="宋体"/>
                      <w:sz w:val="20"/>
                      <w:szCs w:val="20"/>
                    </w:rPr>
                  </w:pPr>
                  <w:r>
                    <w:rPr>
                      <w:rFonts w:ascii="宋体" w:hAnsi="宋体" w:eastAsia="宋体" w:cs="宋体"/>
                      <w:spacing w:val="6"/>
                      <w:sz w:val="20"/>
                      <w:szCs w:val="20"/>
                    </w:rPr>
                    <w:t>沸</w:t>
                  </w:r>
                  <w:r>
                    <w:rPr>
                      <w:rFonts w:ascii="宋体" w:hAnsi="宋体" w:eastAsia="宋体" w:cs="宋体"/>
                      <w:spacing w:val="5"/>
                      <w:sz w:val="20"/>
                      <w:szCs w:val="20"/>
                    </w:rPr>
                    <w:t>点 (℃)</w:t>
                  </w:r>
                </w:p>
              </w:tc>
              <w:tc>
                <w:tcPr>
                  <w:tcW w:w="1733" w:type="dxa"/>
                  <w:tcBorders>
                    <w:top w:val="single" w:color="000000" w:sz="2" w:space="0"/>
                    <w:bottom w:val="single" w:color="000000" w:sz="2" w:space="0"/>
                  </w:tcBorders>
                  <w:vAlign w:val="top"/>
                </w:tcPr>
                <w:p>
                  <w:pPr>
                    <w:spacing w:before="78" w:line="265" w:lineRule="exact"/>
                    <w:ind w:left="491"/>
                    <w:rPr>
                      <w:rFonts w:ascii="Times New Roman" w:hAnsi="Times New Roman" w:eastAsia="Times New Roman" w:cs="Times New Roman"/>
                      <w:sz w:val="20"/>
                      <w:szCs w:val="20"/>
                    </w:rPr>
                  </w:pPr>
                  <w:r>
                    <w:rPr>
                      <w:rFonts w:ascii="Times New Roman" w:hAnsi="Times New Roman" w:eastAsia="Times New Roman" w:cs="Times New Roman"/>
                      <w:spacing w:val="22"/>
                      <w:sz w:val="20"/>
                      <w:szCs w:val="20"/>
                    </w:rPr>
                    <w:t>40</w:t>
                  </w:r>
                  <w:r>
                    <w:rPr>
                      <w:rFonts w:ascii="宋体" w:hAnsi="宋体" w:eastAsia="宋体" w:cs="宋体"/>
                      <w:spacing w:val="22"/>
                      <w:sz w:val="20"/>
                      <w:szCs w:val="20"/>
                    </w:rPr>
                    <w:t>~</w:t>
                  </w:r>
                  <w:r>
                    <w:rPr>
                      <w:rFonts w:ascii="Times New Roman" w:hAnsi="Times New Roman" w:eastAsia="Times New Roman" w:cs="Times New Roman"/>
                      <w:spacing w:val="22"/>
                      <w:sz w:val="20"/>
                      <w:szCs w:val="20"/>
                    </w:rPr>
                    <w:t>200</w:t>
                  </w:r>
                </w:p>
              </w:tc>
              <w:tc>
                <w:tcPr>
                  <w:tcW w:w="2281" w:type="dxa"/>
                  <w:gridSpan w:val="2"/>
                  <w:tcBorders>
                    <w:top w:val="single" w:color="000000" w:sz="2" w:space="0"/>
                    <w:bottom w:val="single" w:color="000000" w:sz="2" w:space="0"/>
                  </w:tcBorders>
                  <w:vAlign w:val="top"/>
                </w:tcPr>
                <w:p>
                  <w:pPr>
                    <w:spacing w:before="47" w:line="274" w:lineRule="exact"/>
                    <w:ind w:left="224"/>
                    <w:rPr>
                      <w:rFonts w:ascii="宋体" w:hAnsi="宋体" w:eastAsia="宋体" w:cs="宋体"/>
                      <w:sz w:val="20"/>
                      <w:szCs w:val="20"/>
                    </w:rPr>
                  </w:pPr>
                  <w:r>
                    <w:rPr>
                      <w:rFonts w:ascii="宋体" w:hAnsi="宋体" w:eastAsia="宋体" w:cs="宋体"/>
                      <w:spacing w:val="8"/>
                      <w:position w:val="1"/>
                      <w:sz w:val="20"/>
                      <w:szCs w:val="20"/>
                    </w:rPr>
                    <w:t>爆炸下限％ (</w:t>
                  </w:r>
                  <w:r>
                    <w:rPr>
                      <w:rFonts w:ascii="Times New Roman" w:hAnsi="Times New Roman" w:eastAsia="Times New Roman" w:cs="Times New Roman"/>
                      <w:position w:val="1"/>
                      <w:sz w:val="20"/>
                      <w:szCs w:val="20"/>
                    </w:rPr>
                    <w:t>V</w:t>
                  </w:r>
                  <w:r>
                    <w:rPr>
                      <w:rFonts w:ascii="Times New Roman" w:hAnsi="Times New Roman" w:eastAsia="Times New Roman" w:cs="Times New Roman"/>
                      <w:spacing w:val="8"/>
                      <w:position w:val="1"/>
                      <w:sz w:val="20"/>
                      <w:szCs w:val="20"/>
                    </w:rPr>
                    <w:t>/</w:t>
                  </w:r>
                  <w:r>
                    <w:rPr>
                      <w:rFonts w:ascii="Times New Roman" w:hAnsi="Times New Roman" w:eastAsia="Times New Roman" w:cs="Times New Roman"/>
                      <w:position w:val="1"/>
                      <w:sz w:val="20"/>
                      <w:szCs w:val="20"/>
                    </w:rPr>
                    <w:t>V</w:t>
                  </w:r>
                  <w:r>
                    <w:rPr>
                      <w:rFonts w:ascii="宋体" w:hAnsi="宋体" w:eastAsia="宋体" w:cs="宋体"/>
                      <w:spacing w:val="6"/>
                      <w:position w:val="1"/>
                      <w:sz w:val="20"/>
                      <w:szCs w:val="20"/>
                    </w:rPr>
                    <w:t>)</w:t>
                  </w:r>
                </w:p>
              </w:tc>
              <w:tc>
                <w:tcPr>
                  <w:tcW w:w="2418" w:type="dxa"/>
                  <w:gridSpan w:val="2"/>
                  <w:tcBorders>
                    <w:top w:val="single" w:color="000000" w:sz="2" w:space="0"/>
                    <w:bottom w:val="single" w:color="000000" w:sz="2" w:space="0"/>
                  </w:tcBorders>
                  <w:vAlign w:val="top"/>
                </w:tcPr>
                <w:p>
                  <w:pPr>
                    <w:spacing w:before="114" w:line="198" w:lineRule="auto"/>
                    <w:ind w:left="109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1858" w:type="dxa"/>
                  <w:tcBorders>
                    <w:top w:val="single" w:color="000000" w:sz="2" w:space="0"/>
                    <w:bottom w:val="single" w:color="000000" w:sz="2" w:space="0"/>
                  </w:tcBorders>
                  <w:vAlign w:val="top"/>
                </w:tcPr>
                <w:p>
                  <w:pPr>
                    <w:spacing w:before="77" w:line="229" w:lineRule="auto"/>
                    <w:ind w:left="616"/>
                    <w:rPr>
                      <w:rFonts w:ascii="宋体" w:hAnsi="宋体" w:eastAsia="宋体" w:cs="宋体"/>
                      <w:sz w:val="20"/>
                      <w:szCs w:val="20"/>
                    </w:rPr>
                  </w:pPr>
                  <w:r>
                    <w:rPr>
                      <w:rFonts w:ascii="宋体" w:hAnsi="宋体" w:eastAsia="宋体" w:cs="宋体"/>
                      <w:spacing w:val="6"/>
                      <w:sz w:val="20"/>
                      <w:szCs w:val="20"/>
                    </w:rPr>
                    <w:t>溶解性</w:t>
                  </w:r>
                </w:p>
              </w:tc>
              <w:tc>
                <w:tcPr>
                  <w:tcW w:w="6432" w:type="dxa"/>
                  <w:gridSpan w:val="5"/>
                  <w:tcBorders>
                    <w:top w:val="single" w:color="000000" w:sz="2" w:space="0"/>
                    <w:bottom w:val="single" w:color="000000" w:sz="2" w:space="0"/>
                  </w:tcBorders>
                  <w:vAlign w:val="top"/>
                </w:tcPr>
                <w:p>
                  <w:pPr>
                    <w:spacing w:before="78" w:line="228" w:lineRule="auto"/>
                    <w:ind w:left="802"/>
                    <w:rPr>
                      <w:rFonts w:ascii="宋体" w:hAnsi="宋体" w:eastAsia="宋体" w:cs="宋体"/>
                      <w:sz w:val="20"/>
                      <w:szCs w:val="20"/>
                    </w:rPr>
                  </w:pPr>
                  <w:r>
                    <w:rPr>
                      <w:rFonts w:ascii="宋体" w:hAnsi="宋体" w:eastAsia="宋体" w:cs="宋体"/>
                      <w:spacing w:val="9"/>
                      <w:sz w:val="20"/>
                      <w:szCs w:val="20"/>
                    </w:rPr>
                    <w:t>不溶于水、易溶于苯、二硫化碳、醇、易溶于脂肪</w:t>
                  </w:r>
                  <w:r>
                    <w:rPr>
                      <w:rFonts w:ascii="宋体" w:hAnsi="宋体" w:eastAsia="宋体" w:cs="宋体"/>
                      <w:spacing w:val="8"/>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trPr>
              <w:tc>
                <w:tcPr>
                  <w:tcW w:w="1858" w:type="dxa"/>
                  <w:tcBorders>
                    <w:top w:val="single" w:color="000000" w:sz="2" w:space="0"/>
                    <w:bottom w:val="single" w:color="000000" w:sz="2" w:space="0"/>
                  </w:tcBorders>
                  <w:vAlign w:val="top"/>
                </w:tcPr>
                <w:p>
                  <w:pPr>
                    <w:spacing w:before="230" w:line="229" w:lineRule="auto"/>
                    <w:ind w:left="510"/>
                    <w:rPr>
                      <w:rFonts w:ascii="宋体" w:hAnsi="宋体" w:eastAsia="宋体" w:cs="宋体"/>
                      <w:sz w:val="20"/>
                      <w:szCs w:val="20"/>
                    </w:rPr>
                  </w:pPr>
                  <w:r>
                    <w:rPr>
                      <w:rFonts w:ascii="宋体" w:hAnsi="宋体" w:eastAsia="宋体" w:cs="宋体"/>
                      <w:spacing w:val="7"/>
                      <w:sz w:val="20"/>
                      <w:szCs w:val="20"/>
                    </w:rPr>
                    <w:t>主要用</w:t>
                  </w:r>
                  <w:r>
                    <w:rPr>
                      <w:rFonts w:ascii="宋体" w:hAnsi="宋体" w:eastAsia="宋体" w:cs="宋体"/>
                      <w:spacing w:val="6"/>
                      <w:sz w:val="20"/>
                      <w:szCs w:val="20"/>
                    </w:rPr>
                    <w:t>途</w:t>
                  </w:r>
                </w:p>
              </w:tc>
              <w:tc>
                <w:tcPr>
                  <w:tcW w:w="6432" w:type="dxa"/>
                  <w:gridSpan w:val="5"/>
                  <w:tcBorders>
                    <w:top w:val="single" w:color="000000" w:sz="2" w:space="0"/>
                    <w:bottom w:val="single" w:color="000000" w:sz="2" w:space="0"/>
                  </w:tcBorders>
                  <w:vAlign w:val="top"/>
                </w:tcPr>
                <w:p>
                  <w:pPr>
                    <w:spacing w:before="75" w:line="256" w:lineRule="auto"/>
                    <w:ind w:left="1953" w:right="101" w:hanging="1847"/>
                    <w:rPr>
                      <w:rFonts w:ascii="宋体" w:hAnsi="宋体" w:eastAsia="宋体" w:cs="宋体"/>
                      <w:sz w:val="20"/>
                      <w:szCs w:val="20"/>
                    </w:rPr>
                  </w:pPr>
                  <w:r>
                    <w:rPr>
                      <w:rFonts w:ascii="宋体" w:hAnsi="宋体" w:eastAsia="宋体" w:cs="宋体"/>
                      <w:spacing w:val="7"/>
                      <w:sz w:val="20"/>
                      <w:szCs w:val="20"/>
                    </w:rPr>
                    <w:t>主要用作汽油机的燃料，用于橡胶、制鞋、印刷、制革、等行业，</w:t>
                  </w:r>
                  <w:r>
                    <w:rPr>
                      <w:rFonts w:ascii="宋体" w:hAnsi="宋体" w:eastAsia="宋体" w:cs="宋体"/>
                      <w:spacing w:val="5"/>
                      <w:sz w:val="20"/>
                      <w:szCs w:val="20"/>
                    </w:rPr>
                    <w:t>也</w:t>
                  </w:r>
                  <w:r>
                    <w:rPr>
                      <w:rFonts w:ascii="宋体" w:hAnsi="宋体" w:eastAsia="宋体" w:cs="宋体"/>
                      <w:sz w:val="20"/>
                      <w:szCs w:val="20"/>
                    </w:rPr>
                    <w:t xml:space="preserve"> </w:t>
                  </w:r>
                  <w:r>
                    <w:rPr>
                      <w:rFonts w:ascii="宋体" w:hAnsi="宋体" w:eastAsia="宋体" w:cs="宋体"/>
                      <w:spacing w:val="11"/>
                      <w:sz w:val="20"/>
                      <w:szCs w:val="20"/>
                    </w:rPr>
                    <w:t>可</w:t>
                  </w:r>
                  <w:r>
                    <w:rPr>
                      <w:rFonts w:ascii="宋体" w:hAnsi="宋体" w:eastAsia="宋体" w:cs="宋体"/>
                      <w:spacing w:val="8"/>
                      <w:sz w:val="20"/>
                      <w:szCs w:val="20"/>
                    </w:rPr>
                    <w:t>用作机械零件的去污剂。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8290" w:type="dxa"/>
                  <w:gridSpan w:val="6"/>
                  <w:tcBorders>
                    <w:top w:val="single" w:color="000000" w:sz="2" w:space="0"/>
                    <w:bottom w:val="single" w:color="000000" w:sz="2" w:space="0"/>
                  </w:tcBorders>
                  <w:vAlign w:val="top"/>
                </w:tcPr>
                <w:p>
                  <w:pPr>
                    <w:spacing w:before="106" w:line="228" w:lineRule="auto"/>
                    <w:ind w:left="272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第三部分</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稳定性及化学活</w:t>
                  </w:r>
                  <w:r>
                    <w:rPr>
                      <w:rFonts w:ascii="宋体" w:hAnsi="宋体" w:eastAsia="宋体" w:cs="宋体"/>
                      <w:spacing w:val="7"/>
                      <w:sz w:val="20"/>
                      <w:szCs w:val="20"/>
                      <w14:textOutline w14:w="3795" w14:cap="sq" w14:cmpd="sng">
                        <w14:solidFill>
                          <w14:srgbClr w14:val="000000"/>
                        </w14:solidFill>
                        <w14:prstDash w14:val="solid"/>
                        <w14:bevel/>
                      </w14:textOutline>
                    </w:rPr>
                    <w:t>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1858" w:type="dxa"/>
                  <w:tcBorders>
                    <w:top w:val="single" w:color="000000" w:sz="2" w:space="0"/>
                    <w:bottom w:val="single" w:color="000000" w:sz="2" w:space="0"/>
                  </w:tcBorders>
                  <w:vAlign w:val="top"/>
                </w:tcPr>
                <w:p>
                  <w:pPr>
                    <w:spacing w:before="105" w:line="228" w:lineRule="auto"/>
                    <w:ind w:left="509"/>
                    <w:rPr>
                      <w:rFonts w:ascii="宋体" w:hAnsi="宋体" w:eastAsia="宋体" w:cs="宋体"/>
                      <w:sz w:val="20"/>
                      <w:szCs w:val="20"/>
                    </w:rPr>
                  </w:pPr>
                  <w:r>
                    <w:rPr>
                      <w:rFonts w:ascii="宋体" w:hAnsi="宋体" w:eastAsia="宋体" w:cs="宋体"/>
                      <w:spacing w:val="5"/>
                      <w:sz w:val="20"/>
                      <w:szCs w:val="20"/>
                    </w:rPr>
                    <w:t>稳定性</w:t>
                  </w:r>
                  <w:r>
                    <w:rPr>
                      <w:rFonts w:ascii="宋体" w:hAnsi="宋体" w:eastAsia="宋体" w:cs="宋体"/>
                      <w:spacing w:val="4"/>
                      <w:sz w:val="20"/>
                      <w:szCs w:val="20"/>
                    </w:rPr>
                    <w:t>：</w:t>
                  </w:r>
                </w:p>
              </w:tc>
              <w:tc>
                <w:tcPr>
                  <w:tcW w:w="1733" w:type="dxa"/>
                  <w:tcBorders>
                    <w:top w:val="single" w:color="000000" w:sz="2" w:space="0"/>
                    <w:bottom w:val="single" w:color="000000" w:sz="2" w:space="0"/>
                  </w:tcBorders>
                  <w:vAlign w:val="top"/>
                </w:tcPr>
                <w:p>
                  <w:pPr>
                    <w:spacing w:before="105" w:line="228" w:lineRule="auto"/>
                    <w:ind w:left="655"/>
                    <w:rPr>
                      <w:rFonts w:ascii="宋体" w:hAnsi="宋体" w:eastAsia="宋体" w:cs="宋体"/>
                      <w:sz w:val="20"/>
                      <w:szCs w:val="20"/>
                    </w:rPr>
                  </w:pPr>
                  <w:r>
                    <w:rPr>
                      <w:rFonts w:ascii="宋体" w:hAnsi="宋体" w:eastAsia="宋体" w:cs="宋体"/>
                      <w:spacing w:val="4"/>
                      <w:sz w:val="20"/>
                      <w:szCs w:val="20"/>
                    </w:rPr>
                    <w:t>稳定</w:t>
                  </w:r>
                </w:p>
              </w:tc>
              <w:tc>
                <w:tcPr>
                  <w:tcW w:w="2281" w:type="dxa"/>
                  <w:gridSpan w:val="2"/>
                  <w:tcBorders>
                    <w:top w:val="single" w:color="000000" w:sz="2" w:space="0"/>
                    <w:bottom w:val="single" w:color="000000" w:sz="2" w:space="0"/>
                  </w:tcBorders>
                  <w:vAlign w:val="top"/>
                </w:tcPr>
                <w:p>
                  <w:pPr>
                    <w:spacing w:before="105" w:line="228" w:lineRule="auto"/>
                    <w:ind w:left="300"/>
                    <w:rPr>
                      <w:rFonts w:ascii="宋体" w:hAnsi="宋体" w:eastAsia="宋体" w:cs="宋体"/>
                      <w:sz w:val="20"/>
                      <w:szCs w:val="20"/>
                    </w:rPr>
                  </w:pPr>
                  <w:r>
                    <w:rPr>
                      <w:rFonts w:ascii="宋体" w:hAnsi="宋体" w:eastAsia="宋体" w:cs="宋体"/>
                      <w:spacing w:val="8"/>
                      <w:sz w:val="20"/>
                      <w:szCs w:val="20"/>
                    </w:rPr>
                    <w:t>避免接触的条件</w:t>
                  </w:r>
                  <w:r>
                    <w:rPr>
                      <w:rFonts w:ascii="宋体" w:hAnsi="宋体" w:eastAsia="宋体" w:cs="宋体"/>
                      <w:spacing w:val="6"/>
                      <w:sz w:val="20"/>
                      <w:szCs w:val="20"/>
                    </w:rPr>
                    <w:t>：</w:t>
                  </w:r>
                </w:p>
              </w:tc>
              <w:tc>
                <w:tcPr>
                  <w:tcW w:w="2418" w:type="dxa"/>
                  <w:gridSpan w:val="2"/>
                  <w:tcBorders>
                    <w:top w:val="single" w:color="000000" w:sz="2" w:space="0"/>
                    <w:bottom w:val="single" w:color="000000" w:sz="2" w:space="0"/>
                  </w:tcBorders>
                  <w:vAlign w:val="top"/>
                </w:tcPr>
                <w:p>
                  <w:pPr>
                    <w:spacing w:before="105" w:line="228" w:lineRule="auto"/>
                    <w:ind w:left="704"/>
                    <w:rPr>
                      <w:rFonts w:ascii="宋体" w:hAnsi="宋体" w:eastAsia="宋体" w:cs="宋体"/>
                      <w:sz w:val="20"/>
                      <w:szCs w:val="20"/>
                    </w:rPr>
                  </w:pPr>
                  <w:r>
                    <w:rPr>
                      <w:rFonts w:ascii="宋体" w:hAnsi="宋体" w:eastAsia="宋体" w:cs="宋体"/>
                      <w:spacing w:val="5"/>
                      <w:sz w:val="20"/>
                      <w:szCs w:val="20"/>
                    </w:rPr>
                    <w:t>明</w:t>
                  </w:r>
                  <w:r>
                    <w:rPr>
                      <w:rFonts w:ascii="宋体" w:hAnsi="宋体" w:eastAsia="宋体" w:cs="宋体"/>
                      <w:spacing w:val="4"/>
                      <w:sz w:val="20"/>
                      <w:szCs w:val="20"/>
                    </w:rPr>
                    <w:t>火、高热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1858" w:type="dxa"/>
                  <w:tcBorders>
                    <w:top w:val="single" w:color="000000" w:sz="2" w:space="0"/>
                    <w:bottom w:val="single" w:color="000000" w:sz="2" w:space="0"/>
                  </w:tcBorders>
                  <w:vAlign w:val="top"/>
                </w:tcPr>
                <w:p>
                  <w:pPr>
                    <w:spacing w:before="107" w:line="228" w:lineRule="auto"/>
                    <w:ind w:left="508"/>
                    <w:rPr>
                      <w:rFonts w:ascii="宋体" w:hAnsi="宋体" w:eastAsia="宋体" w:cs="宋体"/>
                      <w:sz w:val="20"/>
                      <w:szCs w:val="20"/>
                    </w:rPr>
                  </w:pPr>
                  <w:r>
                    <w:rPr>
                      <w:rFonts w:ascii="宋体" w:hAnsi="宋体" w:eastAsia="宋体" w:cs="宋体"/>
                      <w:spacing w:val="5"/>
                      <w:sz w:val="20"/>
                      <w:szCs w:val="20"/>
                    </w:rPr>
                    <w:t>禁配物：</w:t>
                  </w:r>
                </w:p>
              </w:tc>
              <w:tc>
                <w:tcPr>
                  <w:tcW w:w="1733" w:type="dxa"/>
                  <w:tcBorders>
                    <w:top w:val="single" w:color="000000" w:sz="2" w:space="0"/>
                    <w:bottom w:val="single" w:color="000000" w:sz="2" w:space="0"/>
                  </w:tcBorders>
                  <w:vAlign w:val="top"/>
                </w:tcPr>
                <w:p>
                  <w:pPr>
                    <w:spacing w:before="106" w:line="228" w:lineRule="auto"/>
                    <w:ind w:left="448"/>
                    <w:rPr>
                      <w:rFonts w:ascii="宋体" w:hAnsi="宋体" w:eastAsia="宋体" w:cs="宋体"/>
                      <w:sz w:val="20"/>
                      <w:szCs w:val="20"/>
                    </w:rPr>
                  </w:pPr>
                  <w:r>
                    <w:rPr>
                      <w:rFonts w:ascii="宋体" w:hAnsi="宋体" w:eastAsia="宋体" w:cs="宋体"/>
                      <w:spacing w:val="6"/>
                      <w:sz w:val="20"/>
                      <w:szCs w:val="20"/>
                    </w:rPr>
                    <w:t>强氧化剂</w:t>
                  </w:r>
                </w:p>
              </w:tc>
              <w:tc>
                <w:tcPr>
                  <w:tcW w:w="2281" w:type="dxa"/>
                  <w:gridSpan w:val="2"/>
                  <w:tcBorders>
                    <w:top w:val="single" w:color="000000" w:sz="2" w:space="0"/>
                    <w:bottom w:val="single" w:color="000000" w:sz="2" w:space="0"/>
                  </w:tcBorders>
                  <w:vAlign w:val="top"/>
                </w:tcPr>
                <w:p>
                  <w:pPr>
                    <w:spacing w:before="107" w:line="229" w:lineRule="auto"/>
                    <w:ind w:left="624"/>
                    <w:rPr>
                      <w:rFonts w:ascii="宋体" w:hAnsi="宋体" w:eastAsia="宋体" w:cs="宋体"/>
                      <w:sz w:val="20"/>
                      <w:szCs w:val="20"/>
                    </w:rPr>
                  </w:pPr>
                  <w:r>
                    <w:rPr>
                      <w:rFonts w:ascii="宋体" w:hAnsi="宋体" w:eastAsia="宋体" w:cs="宋体"/>
                      <w:spacing w:val="5"/>
                      <w:sz w:val="20"/>
                      <w:szCs w:val="20"/>
                    </w:rPr>
                    <w:t>聚</w:t>
                  </w:r>
                  <w:r>
                    <w:rPr>
                      <w:rFonts w:ascii="宋体" w:hAnsi="宋体" w:eastAsia="宋体" w:cs="宋体"/>
                      <w:spacing w:val="4"/>
                      <w:sz w:val="20"/>
                      <w:szCs w:val="20"/>
                    </w:rPr>
                    <w:t>合危害：</w:t>
                  </w:r>
                </w:p>
              </w:tc>
              <w:tc>
                <w:tcPr>
                  <w:tcW w:w="2418" w:type="dxa"/>
                  <w:gridSpan w:val="2"/>
                  <w:tcBorders>
                    <w:top w:val="single" w:color="000000" w:sz="2" w:space="0"/>
                    <w:bottom w:val="single" w:color="000000" w:sz="2" w:space="0"/>
                  </w:tcBorders>
                  <w:vAlign w:val="top"/>
                </w:tcPr>
                <w:p>
                  <w:pPr>
                    <w:spacing w:before="107" w:line="229" w:lineRule="auto"/>
                    <w:ind w:left="896"/>
                    <w:rPr>
                      <w:rFonts w:ascii="宋体" w:hAnsi="宋体" w:eastAsia="宋体" w:cs="宋体"/>
                      <w:sz w:val="20"/>
                      <w:szCs w:val="20"/>
                    </w:rPr>
                  </w:pPr>
                  <w:r>
                    <w:rPr>
                      <w:rFonts w:ascii="宋体" w:hAnsi="宋体" w:eastAsia="宋体" w:cs="宋体"/>
                      <w:spacing w:val="6"/>
                      <w:sz w:val="20"/>
                      <w:szCs w:val="20"/>
                    </w:rPr>
                    <w:t>不聚</w:t>
                  </w:r>
                  <w:r>
                    <w:rPr>
                      <w:rFonts w:ascii="宋体" w:hAnsi="宋体" w:eastAsia="宋体" w:cs="宋体"/>
                      <w:spacing w:val="5"/>
                      <w:sz w:val="20"/>
                      <w:szCs w:val="20"/>
                    </w:rPr>
                    <w:t>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1858" w:type="dxa"/>
                  <w:tcBorders>
                    <w:top w:val="single" w:color="000000" w:sz="2" w:space="0"/>
                    <w:bottom w:val="single" w:color="000000" w:sz="2" w:space="0"/>
                  </w:tcBorders>
                  <w:vAlign w:val="top"/>
                </w:tcPr>
                <w:p>
                  <w:pPr>
                    <w:spacing w:before="107" w:line="228" w:lineRule="auto"/>
                    <w:ind w:left="405"/>
                    <w:rPr>
                      <w:rFonts w:ascii="宋体" w:hAnsi="宋体" w:eastAsia="宋体" w:cs="宋体"/>
                      <w:sz w:val="20"/>
                      <w:szCs w:val="20"/>
                    </w:rPr>
                  </w:pPr>
                  <w:r>
                    <w:rPr>
                      <w:rFonts w:ascii="宋体" w:hAnsi="宋体" w:eastAsia="宋体" w:cs="宋体"/>
                      <w:spacing w:val="7"/>
                      <w:sz w:val="20"/>
                      <w:szCs w:val="20"/>
                    </w:rPr>
                    <w:t>分</w:t>
                  </w:r>
                  <w:r>
                    <w:rPr>
                      <w:rFonts w:ascii="宋体" w:hAnsi="宋体" w:eastAsia="宋体" w:cs="宋体"/>
                      <w:spacing w:val="5"/>
                      <w:sz w:val="20"/>
                      <w:szCs w:val="20"/>
                    </w:rPr>
                    <w:t>解产物：</w:t>
                  </w:r>
                </w:p>
              </w:tc>
              <w:tc>
                <w:tcPr>
                  <w:tcW w:w="6432" w:type="dxa"/>
                  <w:gridSpan w:val="5"/>
                  <w:tcBorders>
                    <w:top w:val="single" w:color="000000" w:sz="2" w:space="0"/>
                    <w:bottom w:val="single" w:color="000000" w:sz="2" w:space="0"/>
                  </w:tcBorders>
                  <w:vAlign w:val="top"/>
                </w:tcPr>
                <w:p>
                  <w:pPr>
                    <w:spacing w:before="143" w:line="192" w:lineRule="auto"/>
                    <w:ind w:left="2782"/>
                    <w:rPr>
                      <w:rFonts w:ascii="Times New Roman" w:hAnsi="Times New Roman" w:eastAsia="Times New Roman" w:cs="Times New Roman"/>
                      <w:sz w:val="13"/>
                      <w:szCs w:val="13"/>
                    </w:rPr>
                  </w:pPr>
                  <w:r>
                    <w:rPr>
                      <w:rFonts w:ascii="Times New Roman" w:hAnsi="Times New Roman" w:eastAsia="Times New Roman" w:cs="Times New Roman"/>
                      <w:spacing w:val="-2"/>
                      <w:sz w:val="20"/>
                      <w:szCs w:val="20"/>
                    </w:rPr>
                    <w:t>CO</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w:t>
                  </w:r>
                  <w:r>
                    <w:rPr>
                      <w:rFonts w:ascii="Times New Roman" w:hAnsi="Times New Roman" w:eastAsia="Times New Roman" w:cs="Times New Roman"/>
                      <w:spacing w:val="-2"/>
                      <w:sz w:val="20"/>
                      <w:szCs w:val="20"/>
                    </w:rPr>
                    <w:t>CO</w:t>
                  </w:r>
                  <w:r>
                    <w:rPr>
                      <w:rFonts w:ascii="Times New Roman" w:hAnsi="Times New Roman" w:eastAsia="Times New Roman" w:cs="Times New Roman"/>
                      <w:spacing w:val="-2"/>
                      <w:position w:val="-1"/>
                      <w:sz w:val="13"/>
                      <w:szCs w:val="13"/>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8290" w:type="dxa"/>
                  <w:gridSpan w:val="6"/>
                  <w:tcBorders>
                    <w:top w:val="single" w:color="000000" w:sz="2" w:space="0"/>
                    <w:bottom w:val="single" w:color="000000" w:sz="2" w:space="0"/>
                  </w:tcBorders>
                  <w:vAlign w:val="top"/>
                </w:tcPr>
                <w:p>
                  <w:pPr>
                    <w:spacing w:before="106" w:line="227" w:lineRule="auto"/>
                    <w:ind w:left="3043"/>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第</w:t>
                  </w:r>
                  <w:r>
                    <w:rPr>
                      <w:rFonts w:ascii="宋体" w:hAnsi="宋体" w:eastAsia="宋体" w:cs="宋体"/>
                      <w:spacing w:val="8"/>
                      <w:sz w:val="20"/>
                      <w:szCs w:val="20"/>
                      <w14:textOutline w14:w="3795" w14:cap="sq" w14:cmpd="sng">
                        <w14:solidFill>
                          <w14:srgbClr w14:val="000000"/>
                        </w14:solidFill>
                        <w14:prstDash w14:val="solid"/>
                        <w14:bevel/>
                      </w14:textOutline>
                    </w:rPr>
                    <w:t>四部分</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毒理学资料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1858" w:type="dxa"/>
                  <w:tcBorders>
                    <w:top w:val="single" w:color="000000" w:sz="2" w:space="0"/>
                    <w:bottom w:val="single" w:color="000000" w:sz="2" w:space="0"/>
                  </w:tcBorders>
                  <w:vAlign w:val="top"/>
                </w:tcPr>
                <w:p>
                  <w:pPr>
                    <w:spacing w:before="218" w:line="228" w:lineRule="auto"/>
                    <w:ind w:left="409"/>
                    <w:rPr>
                      <w:rFonts w:ascii="宋体" w:hAnsi="宋体" w:eastAsia="宋体" w:cs="宋体"/>
                      <w:sz w:val="20"/>
                      <w:szCs w:val="20"/>
                    </w:rPr>
                  </w:pPr>
                  <w:r>
                    <w:rPr>
                      <w:rFonts w:ascii="宋体" w:hAnsi="宋体" w:eastAsia="宋体" w:cs="宋体"/>
                      <w:spacing w:val="7"/>
                      <w:sz w:val="20"/>
                      <w:szCs w:val="20"/>
                    </w:rPr>
                    <w:t>急</w:t>
                  </w:r>
                  <w:r>
                    <w:rPr>
                      <w:rFonts w:ascii="宋体" w:hAnsi="宋体" w:eastAsia="宋体" w:cs="宋体"/>
                      <w:spacing w:val="4"/>
                      <w:sz w:val="20"/>
                      <w:szCs w:val="20"/>
                    </w:rPr>
                    <w:t>性毒性：</w:t>
                  </w:r>
                </w:p>
              </w:tc>
              <w:tc>
                <w:tcPr>
                  <w:tcW w:w="6432" w:type="dxa"/>
                  <w:gridSpan w:val="5"/>
                  <w:tcBorders>
                    <w:top w:val="single" w:color="000000" w:sz="2" w:space="0"/>
                    <w:bottom w:val="single" w:color="000000" w:sz="2" w:space="0"/>
                  </w:tcBorders>
                  <w:vAlign w:val="top"/>
                </w:tcPr>
                <w:p>
                  <w:pPr>
                    <w:spacing w:before="32" w:line="277" w:lineRule="auto"/>
                    <w:ind w:left="732" w:right="753" w:firstLine="127"/>
                    <w:rPr>
                      <w:rFonts w:ascii="宋体" w:hAnsi="宋体" w:eastAsia="宋体" w:cs="宋体"/>
                      <w:sz w:val="20"/>
                      <w:szCs w:val="20"/>
                    </w:rPr>
                  </w:pPr>
                  <w:r>
                    <w:rPr>
                      <w:rFonts w:ascii="Times New Roman" w:hAnsi="Times New Roman" w:eastAsia="Times New Roman" w:cs="Times New Roman"/>
                      <w:sz w:val="20"/>
                      <w:szCs w:val="20"/>
                    </w:rPr>
                    <w:t>LD</w:t>
                  </w:r>
                  <w:r>
                    <w:rPr>
                      <w:rFonts w:ascii="Times New Roman" w:hAnsi="Times New Roman" w:eastAsia="Times New Roman" w:cs="Times New Roman"/>
                      <w:spacing w:val="12"/>
                      <w:sz w:val="20"/>
                      <w:szCs w:val="20"/>
                    </w:rPr>
                    <w:t xml:space="preserve">50 </w:t>
                  </w:r>
                  <w:r>
                    <w:rPr>
                      <w:rFonts w:ascii="Times New Roman" w:hAnsi="Times New Roman" w:eastAsia="Times New Roman" w:cs="Times New Roman"/>
                      <w:spacing w:val="7"/>
                      <w:sz w:val="20"/>
                      <w:szCs w:val="20"/>
                    </w:rPr>
                    <w:t>6</w:t>
                  </w:r>
                  <w:r>
                    <w:rPr>
                      <w:rFonts w:ascii="Times New Roman" w:hAnsi="Times New Roman" w:eastAsia="Times New Roman" w:cs="Times New Roman"/>
                      <w:spacing w:val="6"/>
                      <w:sz w:val="20"/>
                      <w:szCs w:val="20"/>
                    </w:rPr>
                    <w:t>7000</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kg</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rPr>
                    <w:t>(小鼠经口)  (</w:t>
                  </w:r>
                  <w:r>
                    <w:rPr>
                      <w:rFonts w:ascii="Times New Roman" w:hAnsi="Times New Roman" w:eastAsia="Times New Roman" w:cs="Times New Roman"/>
                      <w:spacing w:val="6"/>
                      <w:sz w:val="20"/>
                      <w:szCs w:val="20"/>
                    </w:rPr>
                    <w:t xml:space="preserve">120 </w:t>
                  </w:r>
                  <w:r>
                    <w:rPr>
                      <w:rFonts w:ascii="宋体" w:hAnsi="宋体" w:eastAsia="宋体" w:cs="宋体"/>
                      <w:spacing w:val="6"/>
                      <w:sz w:val="20"/>
                      <w:szCs w:val="20"/>
                    </w:rPr>
                    <w:t>号溶剂汽油)</w:t>
                  </w:r>
                  <w:r>
                    <w:rPr>
                      <w:rFonts w:ascii="宋体" w:hAnsi="宋体" w:eastAsia="宋体" w:cs="宋体"/>
                      <w:sz w:val="20"/>
                      <w:szCs w:val="20"/>
                    </w:rPr>
                    <w:t xml:space="preserve">  </w:t>
                  </w:r>
                  <w:r>
                    <w:rPr>
                      <w:rFonts w:ascii="Times New Roman" w:hAnsi="Times New Roman" w:eastAsia="Times New Roman" w:cs="Times New Roman"/>
                      <w:sz w:val="20"/>
                      <w:szCs w:val="20"/>
                    </w:rPr>
                    <w:t>LC</w:t>
                  </w:r>
                  <w:r>
                    <w:rPr>
                      <w:rFonts w:ascii="Times New Roman" w:hAnsi="Times New Roman" w:eastAsia="Times New Roman" w:cs="Times New Roman"/>
                      <w:spacing w:val="12"/>
                      <w:sz w:val="20"/>
                      <w:szCs w:val="20"/>
                    </w:rPr>
                    <w:t>5</w:t>
                  </w:r>
                  <w:r>
                    <w:rPr>
                      <w:rFonts w:ascii="Times New Roman" w:hAnsi="Times New Roman" w:eastAsia="Times New Roman" w:cs="Times New Roman"/>
                      <w:spacing w:val="7"/>
                      <w:sz w:val="20"/>
                      <w:szCs w:val="20"/>
                    </w:rPr>
                    <w:t>0</w:t>
                  </w:r>
                  <w:r>
                    <w:rPr>
                      <w:rFonts w:ascii="Times New Roman" w:hAnsi="Times New Roman" w:eastAsia="Times New Roman" w:cs="Times New Roman"/>
                      <w:spacing w:val="6"/>
                      <w:sz w:val="20"/>
                      <w:szCs w:val="20"/>
                    </w:rPr>
                    <w:t xml:space="preserve">    103000</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m</w:t>
                  </w:r>
                  <w:r>
                    <w:rPr>
                      <w:rFonts w:ascii="Times New Roman" w:hAnsi="Times New Roman" w:eastAsia="Times New Roman" w:cs="Times New Roman"/>
                      <w:spacing w:val="6"/>
                      <w:position w:val="6"/>
                      <w:sz w:val="13"/>
                      <w:szCs w:val="13"/>
                    </w:rPr>
                    <w:t xml:space="preserve">3 </w:t>
                  </w:r>
                  <w:r>
                    <w:rPr>
                      <w:rFonts w:ascii="宋体" w:hAnsi="宋体" w:eastAsia="宋体" w:cs="宋体"/>
                      <w:spacing w:val="6"/>
                      <w:sz w:val="20"/>
                      <w:szCs w:val="20"/>
                    </w:rPr>
                    <w:t>小鼠，</w:t>
                  </w:r>
                  <w:r>
                    <w:rPr>
                      <w:rFonts w:ascii="Times New Roman" w:hAnsi="Times New Roman" w:eastAsia="Times New Roman" w:cs="Times New Roman"/>
                      <w:spacing w:val="6"/>
                      <w:sz w:val="20"/>
                      <w:szCs w:val="20"/>
                    </w:rPr>
                    <w:t xml:space="preserve">2 </w:t>
                  </w:r>
                  <w:r>
                    <w:rPr>
                      <w:rFonts w:ascii="宋体" w:hAnsi="宋体" w:eastAsia="宋体" w:cs="宋体"/>
                      <w:spacing w:val="6"/>
                      <w:sz w:val="20"/>
                      <w:szCs w:val="20"/>
                    </w:rPr>
                    <w:t>小时 (</w:t>
                  </w:r>
                  <w:r>
                    <w:rPr>
                      <w:rFonts w:ascii="Times New Roman" w:hAnsi="Times New Roman" w:eastAsia="Times New Roman" w:cs="Times New Roman"/>
                      <w:spacing w:val="6"/>
                      <w:sz w:val="20"/>
                      <w:szCs w:val="20"/>
                    </w:rPr>
                    <w:t xml:space="preserve">120 </w:t>
                  </w:r>
                  <w:r>
                    <w:rPr>
                      <w:rFonts w:ascii="宋体" w:hAnsi="宋体" w:eastAsia="宋体" w:cs="宋体"/>
                      <w:spacing w:val="6"/>
                      <w:sz w:val="20"/>
                      <w:szCs w:val="20"/>
                    </w:rPr>
                    <w:t>号溶剂汽油)</w:t>
                  </w:r>
                </w:p>
              </w:tc>
            </w:tr>
          </w:tbl>
          <w:p>
            <w:pPr>
              <w:spacing w:before="1"/>
              <w:rPr>
                <w:rFonts w:ascii="Arial"/>
                <w:sz w:val="21"/>
              </w:rPr>
            </w:pPr>
          </w:p>
        </w:tc>
      </w:tr>
    </w:tbl>
    <w:p>
      <w:pPr>
        <w:rPr>
          <w:rFonts w:ascii="Arial"/>
          <w:sz w:val="21"/>
        </w:rPr>
      </w:pPr>
    </w:p>
    <w:p>
      <w:pPr>
        <w:sectPr>
          <w:footerReference r:id="rId51" w:type="default"/>
          <w:pgSz w:w="11906" w:h="16839"/>
          <w:pgMar w:top="1431" w:right="1687" w:bottom="1147" w:left="1687" w:header="0" w:footer="960" w:gutter="0"/>
          <w:cols w:space="720" w:num="1"/>
        </w:sectPr>
      </w:pPr>
    </w:p>
    <w:p>
      <w:pPr>
        <w:spacing w:line="91" w:lineRule="auto"/>
        <w:rPr>
          <w:rFonts w:ascii="Arial"/>
          <w:sz w:val="2"/>
        </w:rPr>
      </w:pPr>
      <w:r>
        <w:pict>
          <v:rect id="_x0000_s1076" o:spid="_x0000_s1076" o:spt="1" style="position:absolute;left:0pt;margin-left:90pt;margin-top:72.5pt;height:118.6pt;width:1pt;mso-position-horizontal-relative:page;mso-position-vertical-relative:page;z-index:251711488;mso-width-relative:page;mso-height-relative:page;" fillcolor="#000000" filled="t" stroked="f" coordsize="21600,21600" o:allowincell="f">
            <v:path/>
            <v:fill on="t" focussize="0,0"/>
            <v:stroke on="f"/>
            <v:imagedata o:title=""/>
            <o:lock v:ext="edit"/>
          </v:rect>
        </w:pict>
      </w:r>
      <w:r>
        <w:pict>
          <v:rect id="_x0000_s1077" o:spid="_x0000_s1077" o:spt="1" style="position:absolute;left:0pt;margin-left:504.3pt;margin-top:72.5pt;height:118.6pt;width:1pt;mso-position-horizontal-relative:page;mso-position-vertical-relative:page;z-index:251712512;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73"/>
        <w:gridCol w:w="65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2" w:hRule="atLeast"/>
        </w:trPr>
        <w:tc>
          <w:tcPr>
            <w:tcW w:w="1973" w:type="dxa"/>
            <w:tcBorders>
              <w:right w:val="single" w:color="000000" w:sz="6" w:space="0"/>
            </w:tcBorders>
            <w:vAlign w:val="top"/>
          </w:tcPr>
          <w:p>
            <w:pPr>
              <w:spacing w:line="476" w:lineRule="auto"/>
              <w:rPr>
                <w:rFonts w:ascii="Arial"/>
                <w:sz w:val="21"/>
              </w:rPr>
            </w:pPr>
          </w:p>
          <w:p>
            <w:pPr>
              <w:spacing w:before="65" w:line="228" w:lineRule="auto"/>
              <w:ind w:left="532"/>
              <w:rPr>
                <w:rFonts w:ascii="宋体" w:hAnsi="宋体" w:eastAsia="宋体" w:cs="宋体"/>
                <w:sz w:val="20"/>
                <w:szCs w:val="20"/>
              </w:rPr>
            </w:pPr>
            <w:r>
              <w:rPr>
                <w:rFonts w:ascii="宋体" w:hAnsi="宋体" w:eastAsia="宋体" w:cs="宋体"/>
                <w:spacing w:val="7"/>
                <w:sz w:val="20"/>
                <w:szCs w:val="20"/>
              </w:rPr>
              <w:t>急</w:t>
            </w:r>
            <w:r>
              <w:rPr>
                <w:rFonts w:ascii="宋体" w:hAnsi="宋体" w:eastAsia="宋体" w:cs="宋体"/>
                <w:spacing w:val="4"/>
                <w:sz w:val="20"/>
                <w:szCs w:val="20"/>
              </w:rPr>
              <w:t>性中毒：</w:t>
            </w:r>
          </w:p>
        </w:tc>
        <w:tc>
          <w:tcPr>
            <w:tcW w:w="6553" w:type="dxa"/>
            <w:tcBorders>
              <w:left w:val="single" w:color="000000" w:sz="6" w:space="0"/>
            </w:tcBorders>
            <w:vAlign w:val="top"/>
          </w:tcPr>
          <w:p>
            <w:pPr>
              <w:spacing w:before="75" w:line="288" w:lineRule="auto"/>
              <w:ind w:left="108" w:right="197" w:firstLine="5"/>
              <w:rPr>
                <w:rFonts w:ascii="宋体" w:hAnsi="宋体" w:eastAsia="宋体" w:cs="宋体"/>
                <w:sz w:val="20"/>
                <w:szCs w:val="20"/>
              </w:rPr>
            </w:pPr>
            <w:r>
              <w:rPr>
                <w:rFonts w:ascii="宋体" w:hAnsi="宋体" w:eastAsia="宋体" w:cs="宋体"/>
                <w:spacing w:val="12"/>
                <w:sz w:val="20"/>
                <w:szCs w:val="20"/>
              </w:rPr>
              <w:t>高浓度</w:t>
            </w:r>
            <w:r>
              <w:rPr>
                <w:rFonts w:ascii="宋体" w:hAnsi="宋体" w:eastAsia="宋体" w:cs="宋体"/>
                <w:spacing w:val="10"/>
                <w:sz w:val="20"/>
                <w:szCs w:val="20"/>
              </w:rPr>
              <w:t>吸</w:t>
            </w:r>
            <w:r>
              <w:rPr>
                <w:rFonts w:ascii="宋体" w:hAnsi="宋体" w:eastAsia="宋体" w:cs="宋体"/>
                <w:spacing w:val="6"/>
                <w:sz w:val="20"/>
                <w:szCs w:val="20"/>
              </w:rPr>
              <w:t>入出现中毒性脑病，极高浓度吸入引起意识突然丧失、反射</w:t>
            </w:r>
            <w:r>
              <w:rPr>
                <w:rFonts w:ascii="宋体" w:hAnsi="宋体" w:eastAsia="宋体" w:cs="宋体"/>
                <w:sz w:val="20"/>
                <w:szCs w:val="20"/>
              </w:rPr>
              <w:t xml:space="preserve"> </w:t>
            </w:r>
            <w:r>
              <w:rPr>
                <w:rFonts w:ascii="宋体" w:hAnsi="宋体" w:eastAsia="宋体" w:cs="宋体"/>
                <w:spacing w:val="7"/>
                <w:sz w:val="20"/>
                <w:szCs w:val="20"/>
              </w:rPr>
              <w:t>性呼吸停止和化学性肺炎。可致角膜溃疡、穿孔，甚至失明，皮肤接</w:t>
            </w:r>
            <w:r>
              <w:rPr>
                <w:rFonts w:ascii="宋体" w:hAnsi="宋体" w:eastAsia="宋体" w:cs="宋体"/>
                <w:sz w:val="20"/>
                <w:szCs w:val="20"/>
              </w:rPr>
              <w:t xml:space="preserve"> </w:t>
            </w:r>
            <w:r>
              <w:rPr>
                <w:rFonts w:ascii="宋体" w:hAnsi="宋体" w:eastAsia="宋体" w:cs="宋体"/>
                <w:spacing w:val="8"/>
                <w:sz w:val="20"/>
                <w:szCs w:val="20"/>
              </w:rPr>
              <w:t>触致急性接触性皮炎或过敏性皮炎。急性经口中毒引起急性胃肠炎</w:t>
            </w:r>
            <w:r>
              <w:rPr>
                <w:rFonts w:ascii="宋体" w:hAnsi="宋体" w:eastAsia="宋体" w:cs="宋体"/>
                <w:spacing w:val="5"/>
                <w:sz w:val="20"/>
                <w:szCs w:val="20"/>
              </w:rPr>
              <w:t>；</w:t>
            </w:r>
          </w:p>
          <w:p>
            <w:pPr>
              <w:spacing w:line="228" w:lineRule="auto"/>
              <w:ind w:left="1642"/>
              <w:rPr>
                <w:rFonts w:ascii="宋体" w:hAnsi="宋体" w:eastAsia="宋体" w:cs="宋体"/>
                <w:sz w:val="20"/>
                <w:szCs w:val="20"/>
              </w:rPr>
            </w:pPr>
            <w:r>
              <w:rPr>
                <w:rFonts w:ascii="宋体" w:hAnsi="宋体" w:eastAsia="宋体" w:cs="宋体"/>
                <w:spacing w:val="16"/>
                <w:sz w:val="20"/>
                <w:szCs w:val="20"/>
              </w:rPr>
              <w:t>重</w:t>
            </w:r>
            <w:r>
              <w:rPr>
                <w:rFonts w:ascii="宋体" w:hAnsi="宋体" w:eastAsia="宋体" w:cs="宋体"/>
                <w:spacing w:val="8"/>
                <w:sz w:val="20"/>
                <w:szCs w:val="20"/>
              </w:rPr>
              <w:t>者出现类似急性吸入中毒症状。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973" w:type="dxa"/>
            <w:tcBorders>
              <w:right w:val="single" w:color="000000" w:sz="6" w:space="0"/>
            </w:tcBorders>
            <w:vAlign w:val="top"/>
          </w:tcPr>
          <w:p>
            <w:pPr>
              <w:spacing w:before="75" w:line="228" w:lineRule="auto"/>
              <w:ind w:left="524"/>
              <w:rPr>
                <w:rFonts w:ascii="宋体" w:hAnsi="宋体" w:eastAsia="宋体" w:cs="宋体"/>
                <w:sz w:val="20"/>
                <w:szCs w:val="20"/>
              </w:rPr>
            </w:pPr>
            <w:r>
              <w:rPr>
                <w:rFonts w:ascii="宋体" w:hAnsi="宋体" w:eastAsia="宋体" w:cs="宋体"/>
                <w:spacing w:val="7"/>
                <w:sz w:val="20"/>
                <w:szCs w:val="20"/>
              </w:rPr>
              <w:t>慢</w:t>
            </w:r>
            <w:r>
              <w:rPr>
                <w:rFonts w:ascii="宋体" w:hAnsi="宋体" w:eastAsia="宋体" w:cs="宋体"/>
                <w:spacing w:val="6"/>
                <w:sz w:val="20"/>
                <w:szCs w:val="20"/>
              </w:rPr>
              <w:t>性中毒：</w:t>
            </w:r>
          </w:p>
        </w:tc>
        <w:tc>
          <w:tcPr>
            <w:tcW w:w="6553" w:type="dxa"/>
            <w:tcBorders>
              <w:left w:val="single" w:color="000000" w:sz="6" w:space="0"/>
            </w:tcBorders>
            <w:vAlign w:val="top"/>
          </w:tcPr>
          <w:p>
            <w:pPr>
              <w:spacing w:before="75" w:line="228" w:lineRule="auto"/>
              <w:ind w:left="1221"/>
              <w:rPr>
                <w:rFonts w:ascii="宋体" w:hAnsi="宋体" w:eastAsia="宋体" w:cs="宋体"/>
                <w:sz w:val="20"/>
                <w:szCs w:val="20"/>
              </w:rPr>
            </w:pPr>
            <w:r>
              <w:rPr>
                <w:rFonts w:ascii="宋体" w:hAnsi="宋体" w:eastAsia="宋体" w:cs="宋体"/>
                <w:spacing w:val="9"/>
                <w:sz w:val="20"/>
                <w:szCs w:val="20"/>
              </w:rPr>
              <w:t>神经衰弱综合症，周围神经病，皮肤损害</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973" w:type="dxa"/>
            <w:tcBorders>
              <w:right w:val="single" w:color="000000" w:sz="6" w:space="0"/>
            </w:tcBorders>
            <w:vAlign w:val="top"/>
          </w:tcPr>
          <w:p>
            <w:pPr>
              <w:spacing w:before="74" w:line="228" w:lineRule="auto"/>
              <w:ind w:left="631"/>
              <w:rPr>
                <w:rFonts w:ascii="宋体" w:hAnsi="宋体" w:eastAsia="宋体" w:cs="宋体"/>
                <w:sz w:val="20"/>
                <w:szCs w:val="20"/>
              </w:rPr>
            </w:pPr>
            <w:r>
              <w:rPr>
                <w:rFonts w:ascii="宋体" w:hAnsi="宋体" w:eastAsia="宋体" w:cs="宋体"/>
                <w:spacing w:val="6"/>
                <w:sz w:val="20"/>
                <w:szCs w:val="20"/>
              </w:rPr>
              <w:t>刺</w:t>
            </w:r>
            <w:r>
              <w:rPr>
                <w:rFonts w:ascii="宋体" w:hAnsi="宋体" w:eastAsia="宋体" w:cs="宋体"/>
                <w:spacing w:val="5"/>
                <w:sz w:val="20"/>
                <w:szCs w:val="20"/>
              </w:rPr>
              <w:t>激性：</w:t>
            </w:r>
          </w:p>
        </w:tc>
        <w:tc>
          <w:tcPr>
            <w:tcW w:w="6553" w:type="dxa"/>
            <w:tcBorders>
              <w:left w:val="single" w:color="000000" w:sz="6" w:space="0"/>
            </w:tcBorders>
            <w:vAlign w:val="top"/>
          </w:tcPr>
          <w:p>
            <w:pPr>
              <w:spacing w:before="74" w:line="221" w:lineRule="auto"/>
              <w:ind w:left="1324"/>
              <w:rPr>
                <w:rFonts w:ascii="宋体" w:hAnsi="宋体" w:eastAsia="宋体" w:cs="宋体"/>
                <w:sz w:val="20"/>
                <w:szCs w:val="20"/>
              </w:rPr>
            </w:pPr>
            <w:r>
              <w:rPr>
                <w:rFonts w:ascii="宋体" w:hAnsi="宋体" w:eastAsia="宋体" w:cs="宋体"/>
                <w:spacing w:val="11"/>
                <w:sz w:val="20"/>
                <w:szCs w:val="20"/>
              </w:rPr>
              <w:t>人</w:t>
            </w:r>
            <w:r>
              <w:rPr>
                <w:rFonts w:ascii="宋体" w:hAnsi="宋体" w:eastAsia="宋体" w:cs="宋体"/>
                <w:spacing w:val="7"/>
                <w:sz w:val="20"/>
                <w:szCs w:val="20"/>
              </w:rPr>
              <w:t>经眼：</w:t>
            </w:r>
            <w:r>
              <w:rPr>
                <w:rFonts w:ascii="Times New Roman" w:hAnsi="Times New Roman" w:eastAsia="Times New Roman" w:cs="Times New Roman"/>
                <w:spacing w:val="7"/>
                <w:sz w:val="20"/>
                <w:szCs w:val="20"/>
              </w:rPr>
              <w:t>140</w:t>
            </w:r>
            <w:r>
              <w:rPr>
                <w:rFonts w:ascii="Times New Roman" w:hAnsi="Times New Roman" w:eastAsia="Times New Roman" w:cs="Times New Roman"/>
                <w:sz w:val="20"/>
                <w:szCs w:val="20"/>
              </w:rPr>
              <w:t>ppm</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w:t>
            </w:r>
            <w:r>
              <w:rPr>
                <w:rFonts w:ascii="Times New Roman" w:hAnsi="Times New Roman" w:eastAsia="Times New Roman" w:cs="Times New Roman"/>
                <w:spacing w:val="7"/>
                <w:sz w:val="20"/>
                <w:szCs w:val="20"/>
              </w:rPr>
              <w:t xml:space="preserve">8 </w:t>
            </w:r>
            <w:r>
              <w:rPr>
                <w:rFonts w:ascii="宋体" w:hAnsi="宋体" w:eastAsia="宋体" w:cs="宋体"/>
                <w:spacing w:val="7"/>
                <w:sz w:val="20"/>
                <w:szCs w:val="20"/>
              </w:rPr>
              <w:t>小时) ，轻度刺激。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973" w:type="dxa"/>
            <w:tcBorders>
              <w:right w:val="single" w:color="000000" w:sz="6" w:space="0"/>
            </w:tcBorders>
            <w:vAlign w:val="top"/>
          </w:tcPr>
          <w:p>
            <w:pPr>
              <w:spacing w:before="76" w:line="228" w:lineRule="auto"/>
              <w:ind w:left="423"/>
              <w:rPr>
                <w:rFonts w:ascii="宋体" w:hAnsi="宋体" w:eastAsia="宋体" w:cs="宋体"/>
                <w:sz w:val="20"/>
                <w:szCs w:val="20"/>
              </w:rPr>
            </w:pPr>
            <w:r>
              <w:rPr>
                <w:rFonts w:ascii="宋体" w:hAnsi="宋体" w:eastAsia="宋体" w:cs="宋体"/>
                <w:spacing w:val="8"/>
                <w:sz w:val="20"/>
                <w:szCs w:val="20"/>
              </w:rPr>
              <w:t>最高容许浓</w:t>
            </w:r>
            <w:r>
              <w:rPr>
                <w:rFonts w:ascii="宋体" w:hAnsi="宋体" w:eastAsia="宋体" w:cs="宋体"/>
                <w:spacing w:val="7"/>
                <w:sz w:val="20"/>
                <w:szCs w:val="20"/>
              </w:rPr>
              <w:t>度</w:t>
            </w:r>
          </w:p>
        </w:tc>
        <w:tc>
          <w:tcPr>
            <w:tcW w:w="6553" w:type="dxa"/>
            <w:tcBorders>
              <w:left w:val="single" w:color="000000" w:sz="6" w:space="0"/>
            </w:tcBorders>
            <w:vAlign w:val="top"/>
          </w:tcPr>
          <w:p>
            <w:pPr>
              <w:spacing w:before="45" w:line="274" w:lineRule="exact"/>
              <w:ind w:left="2782"/>
              <w:rPr>
                <w:rFonts w:ascii="Times New Roman" w:hAnsi="Times New Roman" w:eastAsia="Times New Roman" w:cs="Times New Roman"/>
                <w:sz w:val="13"/>
                <w:szCs w:val="13"/>
              </w:rPr>
            </w:pPr>
            <w:r>
              <w:rPr>
                <w:rFonts w:ascii="Times New Roman" w:hAnsi="Times New Roman" w:eastAsia="Times New Roman" w:cs="Times New Roman"/>
                <w:spacing w:val="8"/>
                <w:position w:val="3"/>
                <w:sz w:val="20"/>
                <w:szCs w:val="20"/>
              </w:rPr>
              <w:t>3</w:t>
            </w:r>
            <w:r>
              <w:rPr>
                <w:rFonts w:ascii="Times New Roman" w:hAnsi="Times New Roman" w:eastAsia="Times New Roman" w:cs="Times New Roman"/>
                <w:spacing w:val="6"/>
                <w:position w:val="3"/>
                <w:sz w:val="20"/>
                <w:szCs w:val="20"/>
              </w:rPr>
              <w:t>00</w:t>
            </w:r>
            <w:r>
              <w:rPr>
                <w:rFonts w:ascii="Times New Roman" w:hAnsi="Times New Roman" w:eastAsia="Times New Roman" w:cs="Times New Roman"/>
                <w:position w:val="3"/>
                <w:sz w:val="20"/>
                <w:szCs w:val="20"/>
              </w:rPr>
              <w:t>mg</w:t>
            </w:r>
            <w:r>
              <w:rPr>
                <w:rFonts w:ascii="Times New Roman" w:hAnsi="Times New Roman" w:eastAsia="Times New Roman" w:cs="Times New Roman"/>
                <w:spacing w:val="6"/>
                <w:position w:val="3"/>
                <w:sz w:val="20"/>
                <w:szCs w:val="20"/>
              </w:rPr>
              <w:t>/</w:t>
            </w:r>
            <w:r>
              <w:rPr>
                <w:rFonts w:ascii="Times New Roman" w:hAnsi="Times New Roman" w:eastAsia="Times New Roman" w:cs="Times New Roman"/>
                <w:position w:val="3"/>
                <w:sz w:val="20"/>
                <w:szCs w:val="20"/>
              </w:rPr>
              <w:t>m</w:t>
            </w:r>
            <w:r>
              <w:rPr>
                <w:rFonts w:ascii="Times New Roman" w:hAnsi="Times New Roman" w:eastAsia="Times New Roman" w:cs="Times New Roman"/>
                <w:spacing w:val="6"/>
                <w:position w:val="9"/>
                <w:sz w:val="13"/>
                <w:szCs w:val="13"/>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05" w:hRule="atLeast"/>
        </w:trPr>
        <w:tc>
          <w:tcPr>
            <w:tcW w:w="8526" w:type="dxa"/>
            <w:gridSpan w:val="2"/>
            <w:vAlign w:val="top"/>
          </w:tcPr>
          <w:p>
            <w:pPr>
              <w:spacing w:before="121" w:line="228" w:lineRule="auto"/>
              <w:ind w:left="2300"/>
              <w:rPr>
                <w:rFonts w:ascii="宋体" w:hAnsi="宋体" w:eastAsia="宋体" w:cs="宋体"/>
                <w:sz w:val="23"/>
                <w:szCs w:val="23"/>
              </w:rPr>
            </w:pPr>
            <w:r>
              <w:rPr>
                <w:rFonts w:ascii="宋体" w:hAnsi="宋体" w:eastAsia="宋体" w:cs="宋体"/>
                <w:spacing w:val="26"/>
                <w:sz w:val="23"/>
                <w:szCs w:val="23"/>
                <w14:textOutline w14:w="4358" w14:cap="sq" w14:cmpd="sng">
                  <w14:solidFill>
                    <w14:srgbClr w14:val="000000"/>
                  </w14:solidFill>
                  <w14:prstDash w14:val="solid"/>
                  <w14:bevel/>
                </w14:textOutline>
              </w:rPr>
              <w:t>表</w:t>
            </w:r>
            <w:r>
              <w:rPr>
                <w:rFonts w:ascii="宋体" w:hAnsi="宋体" w:eastAsia="宋体" w:cs="宋体"/>
                <w:spacing w:val="15"/>
                <w:sz w:val="23"/>
                <w:szCs w:val="23"/>
              </w:rPr>
              <w:t xml:space="preserve"> </w:t>
            </w:r>
            <w:r>
              <w:rPr>
                <w:rFonts w:ascii="Times New Roman" w:hAnsi="Times New Roman" w:eastAsia="Times New Roman" w:cs="Times New Roman"/>
                <w:b/>
                <w:bCs/>
                <w:spacing w:val="13"/>
                <w:sz w:val="23"/>
                <w:szCs w:val="23"/>
              </w:rPr>
              <w:t>7-8</w:t>
            </w:r>
            <w:r>
              <w:rPr>
                <w:rFonts w:ascii="Times New Roman" w:hAnsi="Times New Roman" w:eastAsia="Times New Roman" w:cs="Times New Roman"/>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柴油的理化性质和危险特性</w:t>
            </w:r>
          </w:p>
          <w:p>
            <w:pPr>
              <w:spacing w:line="69" w:lineRule="exact"/>
            </w:pPr>
          </w:p>
          <w:tbl>
            <w:tblPr>
              <w:tblStyle w:val="4"/>
              <w:tblW w:w="829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9"/>
              <w:gridCol w:w="1735"/>
              <w:gridCol w:w="398"/>
              <w:gridCol w:w="401"/>
              <w:gridCol w:w="1349"/>
              <w:gridCol w:w="127"/>
              <w:gridCol w:w="264"/>
              <w:gridCol w:w="21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90" w:type="dxa"/>
                  <w:gridSpan w:val="8"/>
                  <w:tcBorders>
                    <w:top w:val="single" w:color="000000" w:sz="2" w:space="0"/>
                    <w:bottom w:val="single" w:color="000000" w:sz="2" w:space="0"/>
                  </w:tcBorders>
                  <w:vAlign w:val="top"/>
                </w:tcPr>
                <w:p>
                  <w:pPr>
                    <w:spacing w:before="143" w:line="228" w:lineRule="auto"/>
                    <w:ind w:left="3095"/>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第一部分</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危险性概</w:t>
                  </w:r>
                  <w:r>
                    <w:rPr>
                      <w:rFonts w:ascii="宋体" w:hAnsi="宋体" w:eastAsia="宋体" w:cs="宋体"/>
                      <w:spacing w:val="6"/>
                      <w:sz w:val="20"/>
                      <w:szCs w:val="20"/>
                      <w14:textOutline w14:w="3795" w14:cap="sq" w14:cmpd="sng">
                        <w14:solidFill>
                          <w14:srgbClr w14:val="000000"/>
                        </w14:solidFill>
                        <w14:prstDash w14:val="solid"/>
                        <w14:bevel/>
                      </w14:textOutline>
                    </w:rPr>
                    <w:t>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5" w:line="228" w:lineRule="auto"/>
                    <w:ind w:left="300"/>
                    <w:rPr>
                      <w:rFonts w:ascii="宋体" w:hAnsi="宋体" w:eastAsia="宋体" w:cs="宋体"/>
                      <w:sz w:val="20"/>
                      <w:szCs w:val="20"/>
                    </w:rPr>
                  </w:pPr>
                  <w:r>
                    <w:rPr>
                      <w:rFonts w:ascii="宋体" w:hAnsi="宋体" w:eastAsia="宋体" w:cs="宋体"/>
                      <w:spacing w:val="8"/>
                      <w:sz w:val="20"/>
                      <w:szCs w:val="20"/>
                    </w:rPr>
                    <w:t>危</w:t>
                  </w:r>
                  <w:r>
                    <w:rPr>
                      <w:rFonts w:ascii="宋体" w:hAnsi="宋体" w:eastAsia="宋体" w:cs="宋体"/>
                      <w:spacing w:val="6"/>
                      <w:sz w:val="20"/>
                      <w:szCs w:val="20"/>
                    </w:rPr>
                    <w:t>险性类别：</w:t>
                  </w:r>
                </w:p>
              </w:tc>
              <w:tc>
                <w:tcPr>
                  <w:tcW w:w="2534" w:type="dxa"/>
                  <w:gridSpan w:val="3"/>
                  <w:tcBorders>
                    <w:top w:val="single" w:color="000000" w:sz="2" w:space="0"/>
                    <w:bottom w:val="single" w:color="000000" w:sz="2" w:space="0"/>
                  </w:tcBorders>
                  <w:vAlign w:val="top"/>
                </w:tcPr>
                <w:p>
                  <w:pPr>
                    <w:spacing w:before="134" w:line="227" w:lineRule="auto"/>
                    <w:ind w:left="106"/>
                    <w:rPr>
                      <w:rFonts w:ascii="宋体" w:hAnsi="宋体" w:eastAsia="宋体" w:cs="宋体"/>
                      <w:sz w:val="20"/>
                      <w:szCs w:val="20"/>
                    </w:rPr>
                  </w:pPr>
                  <w:r>
                    <w:rPr>
                      <w:rFonts w:ascii="宋体" w:hAnsi="宋体" w:eastAsia="宋体" w:cs="宋体"/>
                      <w:spacing w:val="8"/>
                      <w:sz w:val="20"/>
                      <w:szCs w:val="20"/>
                    </w:rPr>
                    <w:t>第</w:t>
                  </w:r>
                  <w:r>
                    <w:rPr>
                      <w:rFonts w:ascii="Times New Roman" w:hAnsi="Times New Roman" w:eastAsia="Times New Roman" w:cs="Times New Roman"/>
                      <w:spacing w:val="8"/>
                      <w:sz w:val="20"/>
                      <w:szCs w:val="20"/>
                    </w:rPr>
                    <w:t xml:space="preserve">3.3 </w:t>
                  </w:r>
                  <w:r>
                    <w:rPr>
                      <w:rFonts w:ascii="宋体" w:hAnsi="宋体" w:eastAsia="宋体" w:cs="宋体"/>
                      <w:spacing w:val="8"/>
                      <w:sz w:val="20"/>
                      <w:szCs w:val="20"/>
                    </w:rPr>
                    <w:t>类高闪点 易燃液体</w:t>
                  </w:r>
                </w:p>
              </w:tc>
              <w:tc>
                <w:tcPr>
                  <w:tcW w:w="1740" w:type="dxa"/>
                  <w:gridSpan w:val="3"/>
                  <w:tcBorders>
                    <w:top w:val="single" w:color="000000" w:sz="2" w:space="0"/>
                    <w:bottom w:val="single" w:color="000000" w:sz="2" w:space="0"/>
                  </w:tcBorders>
                  <w:vAlign w:val="top"/>
                </w:tcPr>
                <w:p>
                  <w:pPr>
                    <w:spacing w:before="134" w:line="227" w:lineRule="auto"/>
                    <w:ind w:left="346"/>
                    <w:rPr>
                      <w:rFonts w:ascii="宋体" w:hAnsi="宋体" w:eastAsia="宋体" w:cs="宋体"/>
                      <w:sz w:val="20"/>
                      <w:szCs w:val="20"/>
                    </w:rPr>
                  </w:pPr>
                  <w:r>
                    <w:rPr>
                      <w:rFonts w:ascii="宋体" w:hAnsi="宋体" w:eastAsia="宋体" w:cs="宋体"/>
                      <w:spacing w:val="6"/>
                      <w:sz w:val="20"/>
                      <w:szCs w:val="20"/>
                    </w:rPr>
                    <w:t>燃爆危险：</w:t>
                  </w:r>
                </w:p>
              </w:tc>
              <w:tc>
                <w:tcPr>
                  <w:tcW w:w="2157" w:type="dxa"/>
                  <w:tcBorders>
                    <w:top w:val="single" w:color="000000" w:sz="2" w:space="0"/>
                    <w:bottom w:val="single" w:color="000000" w:sz="2" w:space="0"/>
                  </w:tcBorders>
                  <w:vAlign w:val="top"/>
                </w:tcPr>
                <w:p>
                  <w:pPr>
                    <w:spacing w:before="134" w:line="227" w:lineRule="auto"/>
                    <w:ind w:left="883"/>
                    <w:rPr>
                      <w:rFonts w:ascii="宋体" w:hAnsi="宋体" w:eastAsia="宋体" w:cs="宋体"/>
                      <w:sz w:val="20"/>
                      <w:szCs w:val="20"/>
                    </w:rPr>
                  </w:pPr>
                  <w:r>
                    <w:rPr>
                      <w:rFonts w:ascii="宋体" w:hAnsi="宋体" w:eastAsia="宋体" w:cs="宋体"/>
                      <w:spacing w:val="-3"/>
                      <w:sz w:val="20"/>
                      <w:szCs w:val="20"/>
                    </w:rPr>
                    <w:t>易</w:t>
                  </w:r>
                  <w:r>
                    <w:rPr>
                      <w:rFonts w:ascii="宋体" w:hAnsi="宋体" w:eastAsia="宋体" w:cs="宋体"/>
                      <w:spacing w:val="-2"/>
                      <w:sz w:val="20"/>
                      <w:szCs w:val="20"/>
                    </w:rPr>
                    <w:t>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1859" w:type="dxa"/>
                  <w:tcBorders>
                    <w:top w:val="single" w:color="000000" w:sz="2" w:space="0"/>
                    <w:bottom w:val="single" w:color="000000" w:sz="2" w:space="0"/>
                  </w:tcBorders>
                  <w:vAlign w:val="top"/>
                </w:tcPr>
                <w:p>
                  <w:pPr>
                    <w:spacing w:before="135" w:line="228" w:lineRule="auto"/>
                    <w:ind w:left="404"/>
                    <w:rPr>
                      <w:rFonts w:ascii="宋体" w:hAnsi="宋体" w:eastAsia="宋体" w:cs="宋体"/>
                      <w:sz w:val="20"/>
                      <w:szCs w:val="20"/>
                    </w:rPr>
                  </w:pPr>
                  <w:r>
                    <w:rPr>
                      <w:rFonts w:ascii="宋体" w:hAnsi="宋体" w:eastAsia="宋体" w:cs="宋体"/>
                      <w:spacing w:val="7"/>
                      <w:sz w:val="20"/>
                      <w:szCs w:val="20"/>
                    </w:rPr>
                    <w:t>侵</w:t>
                  </w:r>
                  <w:r>
                    <w:rPr>
                      <w:rFonts w:ascii="宋体" w:hAnsi="宋体" w:eastAsia="宋体" w:cs="宋体"/>
                      <w:spacing w:val="5"/>
                      <w:sz w:val="20"/>
                      <w:szCs w:val="20"/>
                    </w:rPr>
                    <w:t>入途径：</w:t>
                  </w:r>
                </w:p>
              </w:tc>
              <w:tc>
                <w:tcPr>
                  <w:tcW w:w="2534" w:type="dxa"/>
                  <w:gridSpan w:val="3"/>
                  <w:tcBorders>
                    <w:top w:val="single" w:color="000000" w:sz="2" w:space="0"/>
                    <w:bottom w:val="single" w:color="000000" w:sz="2" w:space="0"/>
                  </w:tcBorders>
                  <w:vAlign w:val="top"/>
                </w:tcPr>
                <w:p>
                  <w:pPr>
                    <w:spacing w:before="109" w:line="229" w:lineRule="auto"/>
                    <w:ind w:left="222"/>
                    <w:rPr>
                      <w:rFonts w:ascii="宋体" w:hAnsi="宋体" w:eastAsia="宋体" w:cs="宋体"/>
                      <w:sz w:val="20"/>
                      <w:szCs w:val="20"/>
                    </w:rPr>
                  </w:pPr>
                  <w:r>
                    <w:rPr>
                      <w:rFonts w:ascii="宋体" w:hAnsi="宋体" w:eastAsia="宋体" w:cs="宋体"/>
                      <w:spacing w:val="9"/>
                      <w:sz w:val="20"/>
                      <w:szCs w:val="20"/>
                    </w:rPr>
                    <w:t>吸</w:t>
                  </w:r>
                  <w:r>
                    <w:rPr>
                      <w:rFonts w:ascii="宋体" w:hAnsi="宋体" w:eastAsia="宋体" w:cs="宋体"/>
                      <w:spacing w:val="8"/>
                      <w:sz w:val="20"/>
                      <w:szCs w:val="20"/>
                    </w:rPr>
                    <w:t>入、食入、经皮吸收</w:t>
                  </w:r>
                </w:p>
              </w:tc>
              <w:tc>
                <w:tcPr>
                  <w:tcW w:w="1740" w:type="dxa"/>
                  <w:gridSpan w:val="3"/>
                  <w:tcBorders>
                    <w:top w:val="single" w:color="000000" w:sz="2" w:space="0"/>
                    <w:bottom w:val="single" w:color="000000" w:sz="2" w:space="0"/>
                  </w:tcBorders>
                  <w:vAlign w:val="top"/>
                </w:tcPr>
                <w:p>
                  <w:pPr>
                    <w:spacing w:before="135" w:line="227" w:lineRule="auto"/>
                    <w:ind w:left="138"/>
                    <w:rPr>
                      <w:rFonts w:ascii="宋体" w:hAnsi="宋体" w:eastAsia="宋体" w:cs="宋体"/>
                      <w:sz w:val="20"/>
                      <w:szCs w:val="20"/>
                    </w:rPr>
                  </w:pPr>
                  <w:r>
                    <w:rPr>
                      <w:rFonts w:ascii="宋体" w:hAnsi="宋体" w:eastAsia="宋体" w:cs="宋体"/>
                      <w:spacing w:val="7"/>
                      <w:sz w:val="20"/>
                      <w:szCs w:val="20"/>
                    </w:rPr>
                    <w:t>有害燃烧产物</w:t>
                  </w:r>
                  <w:r>
                    <w:rPr>
                      <w:rFonts w:ascii="宋体" w:hAnsi="宋体" w:eastAsia="宋体" w:cs="宋体"/>
                      <w:spacing w:val="6"/>
                      <w:sz w:val="20"/>
                      <w:szCs w:val="20"/>
                    </w:rPr>
                    <w:t>：</w:t>
                  </w:r>
                </w:p>
              </w:tc>
              <w:tc>
                <w:tcPr>
                  <w:tcW w:w="2157" w:type="dxa"/>
                  <w:tcBorders>
                    <w:top w:val="single" w:color="000000" w:sz="2" w:space="0"/>
                    <w:bottom w:val="single" w:color="000000" w:sz="2" w:space="0"/>
                  </w:tcBorders>
                  <w:vAlign w:val="top"/>
                </w:tcPr>
                <w:p>
                  <w:pPr>
                    <w:spacing w:before="171" w:line="192" w:lineRule="auto"/>
                    <w:ind w:left="648"/>
                    <w:rPr>
                      <w:rFonts w:ascii="Times New Roman" w:hAnsi="Times New Roman" w:eastAsia="Times New Roman" w:cs="Times New Roman"/>
                      <w:sz w:val="13"/>
                      <w:szCs w:val="13"/>
                    </w:rPr>
                  </w:pPr>
                  <w:r>
                    <w:rPr>
                      <w:rFonts w:ascii="Times New Roman" w:hAnsi="Times New Roman" w:eastAsia="Times New Roman" w:cs="Times New Roman"/>
                      <w:spacing w:val="-2"/>
                      <w:sz w:val="20"/>
                      <w:szCs w:val="20"/>
                    </w:rPr>
                    <w:t>CO</w:t>
                  </w:r>
                  <w:r>
                    <w:rPr>
                      <w:rFonts w:ascii="Times New Roman" w:hAnsi="Times New Roman" w:eastAsia="Times New Roman" w:cs="Times New Roman"/>
                      <w:spacing w:val="-4"/>
                      <w:sz w:val="20"/>
                      <w:szCs w:val="20"/>
                    </w:rPr>
                    <w:t xml:space="preserve"> </w:t>
                  </w:r>
                  <w:r>
                    <w:rPr>
                      <w:rFonts w:ascii="宋体" w:hAnsi="宋体" w:eastAsia="宋体" w:cs="宋体"/>
                      <w:spacing w:val="-2"/>
                      <w:sz w:val="20"/>
                      <w:szCs w:val="20"/>
                    </w:rPr>
                    <w:t>、</w:t>
                  </w:r>
                  <w:r>
                    <w:rPr>
                      <w:rFonts w:ascii="Times New Roman" w:hAnsi="Times New Roman" w:eastAsia="Times New Roman" w:cs="Times New Roman"/>
                      <w:spacing w:val="-2"/>
                      <w:sz w:val="20"/>
                      <w:szCs w:val="20"/>
                    </w:rPr>
                    <w:t>CO</w:t>
                  </w:r>
                  <w:r>
                    <w:rPr>
                      <w:rFonts w:ascii="Times New Roman" w:hAnsi="Times New Roman" w:eastAsia="Times New Roman" w:cs="Times New Roman"/>
                      <w:spacing w:val="-2"/>
                      <w:position w:val="-1"/>
                      <w:sz w:val="13"/>
                      <w:szCs w:val="13"/>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1859" w:type="dxa"/>
                  <w:tcBorders>
                    <w:top w:val="single" w:color="000000" w:sz="2" w:space="0"/>
                    <w:bottom w:val="single" w:color="000000" w:sz="2" w:space="0"/>
                  </w:tcBorders>
                  <w:vAlign w:val="top"/>
                </w:tcPr>
                <w:p>
                  <w:pPr>
                    <w:spacing w:before="204" w:line="229" w:lineRule="auto"/>
                    <w:ind w:left="403"/>
                    <w:rPr>
                      <w:rFonts w:ascii="宋体" w:hAnsi="宋体" w:eastAsia="宋体" w:cs="宋体"/>
                      <w:sz w:val="20"/>
                      <w:szCs w:val="20"/>
                    </w:rPr>
                  </w:pPr>
                  <w:r>
                    <w:rPr>
                      <w:rFonts w:ascii="宋体" w:hAnsi="宋体" w:eastAsia="宋体" w:cs="宋体"/>
                      <w:spacing w:val="6"/>
                      <w:sz w:val="20"/>
                      <w:szCs w:val="20"/>
                    </w:rPr>
                    <w:t>环境危害</w:t>
                  </w:r>
                  <w:r>
                    <w:rPr>
                      <w:rFonts w:ascii="宋体" w:hAnsi="宋体" w:eastAsia="宋体" w:cs="宋体"/>
                      <w:spacing w:val="5"/>
                      <w:sz w:val="20"/>
                      <w:szCs w:val="20"/>
                    </w:rPr>
                    <w:t>：</w:t>
                  </w:r>
                </w:p>
              </w:tc>
              <w:tc>
                <w:tcPr>
                  <w:tcW w:w="6431" w:type="dxa"/>
                  <w:gridSpan w:val="7"/>
                  <w:tcBorders>
                    <w:top w:val="single" w:color="000000" w:sz="2" w:space="0"/>
                    <w:bottom w:val="single" w:color="000000" w:sz="2" w:space="0"/>
                  </w:tcBorders>
                  <w:vAlign w:val="top"/>
                </w:tcPr>
                <w:p>
                  <w:pPr>
                    <w:spacing w:before="56" w:line="259" w:lineRule="auto"/>
                    <w:ind w:left="2808" w:right="168" w:hanging="2639"/>
                    <w:rPr>
                      <w:rFonts w:ascii="宋体" w:hAnsi="宋体" w:eastAsia="宋体" w:cs="宋体"/>
                      <w:sz w:val="20"/>
                      <w:szCs w:val="20"/>
                    </w:rPr>
                  </w:pPr>
                  <w:r>
                    <w:rPr>
                      <w:rFonts w:ascii="宋体" w:hAnsi="宋体" w:eastAsia="宋体" w:cs="宋体"/>
                      <w:spacing w:val="18"/>
                      <w:sz w:val="20"/>
                      <w:szCs w:val="20"/>
                    </w:rPr>
                    <w:t>该</w:t>
                  </w:r>
                  <w:r>
                    <w:rPr>
                      <w:rFonts w:ascii="宋体" w:hAnsi="宋体" w:eastAsia="宋体" w:cs="宋体"/>
                      <w:spacing w:val="16"/>
                      <w:sz w:val="20"/>
                      <w:szCs w:val="20"/>
                    </w:rPr>
                    <w:t>物</w:t>
                  </w:r>
                  <w:r>
                    <w:rPr>
                      <w:rFonts w:ascii="宋体" w:hAnsi="宋体" w:eastAsia="宋体" w:cs="宋体"/>
                      <w:spacing w:val="9"/>
                      <w:sz w:val="20"/>
                      <w:szCs w:val="20"/>
                    </w:rPr>
                    <w:t>质对环境有危害，应特别注意对地表水、土壤、大气和饮用水</w:t>
                  </w:r>
                  <w:r>
                    <w:rPr>
                      <w:rFonts w:ascii="宋体" w:hAnsi="宋体" w:eastAsia="宋体" w:cs="宋体"/>
                      <w:sz w:val="20"/>
                      <w:szCs w:val="20"/>
                    </w:rPr>
                    <w:t xml:space="preserve"> </w:t>
                  </w:r>
                  <w:r>
                    <w:rPr>
                      <w:rFonts w:ascii="宋体" w:hAnsi="宋体" w:eastAsia="宋体" w:cs="宋体"/>
                      <w:spacing w:val="1"/>
                      <w:sz w:val="20"/>
                      <w:szCs w:val="20"/>
                    </w:rPr>
                    <w:t>的污染</w:t>
                  </w:r>
                  <w:r>
                    <w:rPr>
                      <w:rFonts w:ascii="宋体" w:hAnsi="宋体" w:eastAsia="宋体" w:cs="宋体"/>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8290" w:type="dxa"/>
                  <w:gridSpan w:val="8"/>
                  <w:tcBorders>
                    <w:top w:val="single" w:color="000000" w:sz="2" w:space="0"/>
                    <w:bottom w:val="single" w:color="000000" w:sz="2" w:space="0"/>
                  </w:tcBorders>
                  <w:vAlign w:val="top"/>
                </w:tcPr>
                <w:p>
                  <w:pPr>
                    <w:spacing w:before="138" w:line="228" w:lineRule="auto"/>
                    <w:ind w:left="3148"/>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第</w:t>
                  </w:r>
                  <w:r>
                    <w:rPr>
                      <w:rFonts w:ascii="宋体" w:hAnsi="宋体" w:eastAsia="宋体" w:cs="宋体"/>
                      <w:spacing w:val="8"/>
                      <w:sz w:val="20"/>
                      <w:szCs w:val="20"/>
                      <w14:textOutline w14:w="3795" w14:cap="sq" w14:cmpd="sng">
                        <w14:solidFill>
                          <w14:srgbClr w14:val="000000"/>
                        </w14:solidFill>
                        <w14:prstDash w14:val="solid"/>
                        <w14:bevel/>
                      </w14:textOutline>
                    </w:rPr>
                    <w:t>二部分</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理化特性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1859" w:type="dxa"/>
                  <w:tcBorders>
                    <w:top w:val="single" w:color="000000" w:sz="2" w:space="0"/>
                    <w:bottom w:val="single" w:color="000000" w:sz="2" w:space="0"/>
                  </w:tcBorders>
                  <w:vAlign w:val="top"/>
                </w:tcPr>
                <w:p>
                  <w:pPr>
                    <w:spacing w:before="136" w:line="228" w:lineRule="auto"/>
                    <w:ind w:left="301"/>
                    <w:rPr>
                      <w:rFonts w:ascii="宋体" w:hAnsi="宋体" w:eastAsia="宋体" w:cs="宋体"/>
                      <w:sz w:val="20"/>
                      <w:szCs w:val="20"/>
                    </w:rPr>
                  </w:pPr>
                  <w:r>
                    <w:rPr>
                      <w:rFonts w:ascii="宋体" w:hAnsi="宋体" w:eastAsia="宋体" w:cs="宋体"/>
                      <w:spacing w:val="6"/>
                      <w:sz w:val="20"/>
                      <w:szCs w:val="20"/>
                    </w:rPr>
                    <w:t>外观及性状：</w:t>
                  </w:r>
                </w:p>
              </w:tc>
              <w:tc>
                <w:tcPr>
                  <w:tcW w:w="2133" w:type="dxa"/>
                  <w:gridSpan w:val="2"/>
                  <w:tcBorders>
                    <w:top w:val="single" w:color="000000" w:sz="2" w:space="0"/>
                    <w:bottom w:val="single" w:color="000000" w:sz="2" w:space="0"/>
                  </w:tcBorders>
                  <w:vAlign w:val="top"/>
                </w:tcPr>
                <w:p>
                  <w:pPr>
                    <w:spacing w:before="136" w:line="228" w:lineRule="auto"/>
                    <w:ind w:left="224"/>
                    <w:rPr>
                      <w:rFonts w:ascii="宋体" w:hAnsi="宋体" w:eastAsia="宋体" w:cs="宋体"/>
                      <w:sz w:val="20"/>
                      <w:szCs w:val="20"/>
                    </w:rPr>
                  </w:pPr>
                  <w:r>
                    <w:rPr>
                      <w:rFonts w:ascii="宋体" w:hAnsi="宋体" w:eastAsia="宋体" w:cs="宋体"/>
                      <w:spacing w:val="12"/>
                      <w:sz w:val="20"/>
                      <w:szCs w:val="20"/>
                    </w:rPr>
                    <w:t>稍</w:t>
                  </w:r>
                  <w:r>
                    <w:rPr>
                      <w:rFonts w:ascii="宋体" w:hAnsi="宋体" w:eastAsia="宋体" w:cs="宋体"/>
                      <w:spacing w:val="8"/>
                      <w:sz w:val="20"/>
                      <w:szCs w:val="20"/>
                    </w:rPr>
                    <w:t>有粘性的棕色液</w:t>
                  </w:r>
                </w:p>
              </w:tc>
              <w:tc>
                <w:tcPr>
                  <w:tcW w:w="1877" w:type="dxa"/>
                  <w:gridSpan w:val="3"/>
                  <w:tcBorders>
                    <w:top w:val="single" w:color="000000" w:sz="2" w:space="0"/>
                    <w:bottom w:val="single" w:color="000000" w:sz="2" w:space="0"/>
                  </w:tcBorders>
                  <w:vAlign w:val="top"/>
                </w:tcPr>
                <w:p>
                  <w:pPr>
                    <w:spacing w:before="136" w:line="229" w:lineRule="auto"/>
                    <w:ind w:left="418"/>
                    <w:rPr>
                      <w:rFonts w:ascii="宋体" w:hAnsi="宋体" w:eastAsia="宋体" w:cs="宋体"/>
                      <w:sz w:val="20"/>
                      <w:szCs w:val="20"/>
                    </w:rPr>
                  </w:pPr>
                  <w:r>
                    <w:rPr>
                      <w:rFonts w:ascii="宋体" w:hAnsi="宋体" w:eastAsia="宋体" w:cs="宋体"/>
                      <w:spacing w:val="7"/>
                      <w:sz w:val="20"/>
                      <w:szCs w:val="20"/>
                    </w:rPr>
                    <w:t>主</w:t>
                  </w:r>
                  <w:r>
                    <w:rPr>
                      <w:rFonts w:ascii="宋体" w:hAnsi="宋体" w:eastAsia="宋体" w:cs="宋体"/>
                      <w:spacing w:val="5"/>
                      <w:sz w:val="20"/>
                      <w:szCs w:val="20"/>
                    </w:rPr>
                    <w:t>要用途：</w:t>
                  </w:r>
                </w:p>
              </w:tc>
              <w:tc>
                <w:tcPr>
                  <w:tcW w:w="2421" w:type="dxa"/>
                  <w:gridSpan w:val="2"/>
                  <w:tcBorders>
                    <w:top w:val="single" w:color="000000" w:sz="2" w:space="0"/>
                    <w:bottom w:val="single" w:color="000000" w:sz="2" w:space="0"/>
                  </w:tcBorders>
                  <w:vAlign w:val="top"/>
                </w:tcPr>
                <w:p>
                  <w:pPr>
                    <w:spacing w:before="136" w:line="227" w:lineRule="auto"/>
                    <w:ind w:left="163"/>
                    <w:rPr>
                      <w:rFonts w:ascii="宋体" w:hAnsi="宋体" w:eastAsia="宋体" w:cs="宋体"/>
                      <w:sz w:val="20"/>
                      <w:szCs w:val="20"/>
                    </w:rPr>
                  </w:pPr>
                  <w:r>
                    <w:rPr>
                      <w:rFonts w:ascii="宋体" w:hAnsi="宋体" w:eastAsia="宋体" w:cs="宋体"/>
                      <w:spacing w:val="8"/>
                      <w:sz w:val="20"/>
                      <w:szCs w:val="20"/>
                    </w:rPr>
                    <w:t>用作柴油机的燃料等</w:t>
                  </w:r>
                  <w:r>
                    <w:rPr>
                      <w:rFonts w:ascii="宋体" w:hAnsi="宋体" w:eastAsia="宋体" w:cs="宋体"/>
                      <w:spacing w:val="7"/>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8" w:line="229" w:lineRule="auto"/>
                    <w:ind w:left="316"/>
                    <w:rPr>
                      <w:rFonts w:ascii="宋体" w:hAnsi="宋体" w:eastAsia="宋体" w:cs="宋体"/>
                      <w:sz w:val="20"/>
                      <w:szCs w:val="20"/>
                    </w:rPr>
                  </w:pPr>
                  <w:r>
                    <w:rPr>
                      <w:rFonts w:ascii="宋体" w:hAnsi="宋体" w:eastAsia="宋体" w:cs="宋体"/>
                      <w:spacing w:val="3"/>
                      <w:sz w:val="20"/>
                      <w:szCs w:val="20"/>
                    </w:rPr>
                    <w:t xml:space="preserve">闪点 (℃) </w:t>
                  </w:r>
                  <w:r>
                    <w:rPr>
                      <w:rFonts w:ascii="宋体" w:hAnsi="宋体" w:eastAsia="宋体" w:cs="宋体"/>
                      <w:spacing w:val="1"/>
                      <w:sz w:val="20"/>
                      <w:szCs w:val="20"/>
                    </w:rPr>
                    <w:t>：</w:t>
                  </w:r>
                </w:p>
              </w:tc>
              <w:tc>
                <w:tcPr>
                  <w:tcW w:w="2133" w:type="dxa"/>
                  <w:gridSpan w:val="2"/>
                  <w:tcBorders>
                    <w:top w:val="single" w:color="000000" w:sz="2" w:space="0"/>
                    <w:bottom w:val="single" w:color="000000" w:sz="2" w:space="0"/>
                  </w:tcBorders>
                  <w:vAlign w:val="top"/>
                </w:tcPr>
                <w:p>
                  <w:pPr>
                    <w:spacing w:before="137" w:line="231" w:lineRule="auto"/>
                    <w:ind w:left="850"/>
                    <w:rPr>
                      <w:rFonts w:ascii="宋体" w:hAnsi="宋体" w:eastAsia="宋体" w:cs="宋体"/>
                      <w:sz w:val="20"/>
                      <w:szCs w:val="20"/>
                    </w:rPr>
                  </w:pPr>
                  <w:r>
                    <w:rPr>
                      <w:rFonts w:ascii="Times New Roman" w:hAnsi="Times New Roman" w:eastAsia="Times New Roman" w:cs="Times New Roman"/>
                      <w:spacing w:val="24"/>
                      <w:sz w:val="20"/>
                      <w:szCs w:val="20"/>
                    </w:rPr>
                    <w:t>4</w:t>
                  </w:r>
                  <w:r>
                    <w:rPr>
                      <w:rFonts w:ascii="Times New Roman" w:hAnsi="Times New Roman" w:eastAsia="Times New Roman" w:cs="Times New Roman"/>
                      <w:spacing w:val="22"/>
                      <w:sz w:val="20"/>
                      <w:szCs w:val="20"/>
                    </w:rPr>
                    <w:t>5</w:t>
                  </w:r>
                  <w:r>
                    <w:rPr>
                      <w:rFonts w:ascii="宋体" w:hAnsi="宋体" w:eastAsia="宋体" w:cs="宋体"/>
                      <w:spacing w:val="22"/>
                      <w:sz w:val="20"/>
                      <w:szCs w:val="20"/>
                    </w:rPr>
                    <w:t>~</w:t>
                  </w:r>
                  <w:r>
                    <w:rPr>
                      <w:rFonts w:ascii="Times New Roman" w:hAnsi="Times New Roman" w:eastAsia="Times New Roman" w:cs="Times New Roman"/>
                      <w:spacing w:val="22"/>
                      <w:sz w:val="20"/>
                      <w:szCs w:val="20"/>
                    </w:rPr>
                    <w:t>55</w:t>
                  </w:r>
                  <w:r>
                    <w:rPr>
                      <w:rFonts w:ascii="宋体" w:hAnsi="宋体" w:eastAsia="宋体" w:cs="宋体"/>
                      <w:spacing w:val="22"/>
                      <w:sz w:val="20"/>
                      <w:szCs w:val="20"/>
                    </w:rPr>
                    <w:t>℃</w:t>
                  </w:r>
                </w:p>
              </w:tc>
              <w:tc>
                <w:tcPr>
                  <w:tcW w:w="1877" w:type="dxa"/>
                  <w:gridSpan w:val="3"/>
                  <w:tcBorders>
                    <w:top w:val="single" w:color="000000" w:sz="2" w:space="0"/>
                    <w:bottom w:val="single" w:color="000000" w:sz="2" w:space="0"/>
                  </w:tcBorders>
                  <w:vAlign w:val="top"/>
                </w:tcPr>
                <w:p>
                  <w:pPr>
                    <w:spacing w:before="138" w:line="228" w:lineRule="auto"/>
                    <w:ind w:left="205"/>
                    <w:rPr>
                      <w:rFonts w:ascii="宋体" w:hAnsi="宋体" w:eastAsia="宋体" w:cs="宋体"/>
                      <w:sz w:val="20"/>
                      <w:szCs w:val="20"/>
                    </w:rPr>
                  </w:pPr>
                  <w:r>
                    <w:rPr>
                      <w:rFonts w:ascii="宋体" w:hAnsi="宋体" w:eastAsia="宋体" w:cs="宋体"/>
                      <w:spacing w:val="7"/>
                      <w:sz w:val="20"/>
                      <w:szCs w:val="20"/>
                    </w:rPr>
                    <w:t>相</w:t>
                  </w:r>
                  <w:r>
                    <w:rPr>
                      <w:rFonts w:ascii="宋体" w:hAnsi="宋体" w:eastAsia="宋体" w:cs="宋体"/>
                      <w:spacing w:val="6"/>
                      <w:sz w:val="20"/>
                      <w:szCs w:val="20"/>
                    </w:rPr>
                    <w:t>对密度 (水＝</w:t>
                  </w:r>
                </w:p>
              </w:tc>
              <w:tc>
                <w:tcPr>
                  <w:tcW w:w="2421" w:type="dxa"/>
                  <w:gridSpan w:val="2"/>
                  <w:tcBorders>
                    <w:top w:val="single" w:color="000000" w:sz="2" w:space="0"/>
                    <w:bottom w:val="single" w:color="000000" w:sz="2" w:space="0"/>
                  </w:tcBorders>
                  <w:vAlign w:val="top"/>
                </w:tcPr>
                <w:p>
                  <w:pPr>
                    <w:spacing w:before="137" w:line="231" w:lineRule="auto"/>
                    <w:ind w:left="895"/>
                    <w:rPr>
                      <w:rFonts w:ascii="Times New Roman" w:hAnsi="Times New Roman" w:eastAsia="Times New Roman" w:cs="Times New Roman"/>
                      <w:sz w:val="20"/>
                      <w:szCs w:val="20"/>
                    </w:rPr>
                  </w:pPr>
                  <w:r>
                    <w:rPr>
                      <w:rFonts w:ascii="Times New Roman" w:hAnsi="Times New Roman" w:eastAsia="Times New Roman" w:cs="Times New Roman"/>
                      <w:spacing w:val="17"/>
                      <w:sz w:val="20"/>
                      <w:szCs w:val="20"/>
                    </w:rPr>
                    <w:t>0.87</w:t>
                  </w:r>
                  <w:r>
                    <w:rPr>
                      <w:rFonts w:ascii="宋体" w:hAnsi="宋体" w:eastAsia="宋体" w:cs="宋体"/>
                      <w:spacing w:val="17"/>
                      <w:sz w:val="20"/>
                      <w:szCs w:val="20"/>
                    </w:rPr>
                    <w:t>~</w:t>
                  </w:r>
                  <w:r>
                    <w:rPr>
                      <w:rFonts w:ascii="Times New Roman" w:hAnsi="Times New Roman" w:eastAsia="Times New Roman" w:cs="Times New Roman"/>
                      <w:spacing w:val="17"/>
                      <w:sz w:val="20"/>
                      <w:szCs w:val="20"/>
                    </w:rPr>
                    <w:t>0.</w:t>
                  </w:r>
                  <w:r>
                    <w:rPr>
                      <w:rFonts w:ascii="Times New Roman" w:hAnsi="Times New Roman" w:eastAsia="Times New Roman" w:cs="Times New Roman"/>
                      <w:spacing w:val="16"/>
                      <w:sz w:val="20"/>
                      <w:szCs w:val="20"/>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8" w:line="229" w:lineRule="auto"/>
                    <w:ind w:left="298"/>
                    <w:rPr>
                      <w:rFonts w:ascii="宋体" w:hAnsi="宋体" w:eastAsia="宋体" w:cs="宋体"/>
                      <w:sz w:val="20"/>
                      <w:szCs w:val="20"/>
                    </w:rPr>
                  </w:pPr>
                  <w:r>
                    <w:rPr>
                      <w:rFonts w:ascii="宋体" w:hAnsi="宋体" w:eastAsia="宋体" w:cs="宋体"/>
                      <w:spacing w:val="5"/>
                      <w:sz w:val="20"/>
                      <w:szCs w:val="20"/>
                    </w:rPr>
                    <w:t>沸点 (℃) ：</w:t>
                  </w:r>
                </w:p>
              </w:tc>
              <w:tc>
                <w:tcPr>
                  <w:tcW w:w="2133" w:type="dxa"/>
                  <w:gridSpan w:val="2"/>
                  <w:tcBorders>
                    <w:top w:val="single" w:color="000000" w:sz="2" w:space="0"/>
                    <w:bottom w:val="single" w:color="000000" w:sz="2" w:space="0"/>
                  </w:tcBorders>
                  <w:vAlign w:val="top"/>
                </w:tcPr>
                <w:p>
                  <w:pPr>
                    <w:spacing w:before="138" w:line="230" w:lineRule="auto"/>
                    <w:ind w:left="745"/>
                    <w:rPr>
                      <w:rFonts w:ascii="宋体" w:hAnsi="宋体" w:eastAsia="宋体" w:cs="宋体"/>
                      <w:sz w:val="20"/>
                      <w:szCs w:val="20"/>
                    </w:rPr>
                  </w:pPr>
                  <w:r>
                    <w:rPr>
                      <w:rFonts w:ascii="Times New Roman" w:hAnsi="Times New Roman" w:eastAsia="Times New Roman" w:cs="Times New Roman"/>
                      <w:spacing w:val="18"/>
                      <w:sz w:val="20"/>
                      <w:szCs w:val="20"/>
                    </w:rPr>
                    <w:t>200</w:t>
                  </w:r>
                  <w:r>
                    <w:rPr>
                      <w:rFonts w:ascii="宋体" w:hAnsi="宋体" w:eastAsia="宋体" w:cs="宋体"/>
                      <w:spacing w:val="18"/>
                      <w:sz w:val="20"/>
                      <w:szCs w:val="20"/>
                    </w:rPr>
                    <w:t>~</w:t>
                  </w:r>
                  <w:r>
                    <w:rPr>
                      <w:rFonts w:ascii="Times New Roman" w:hAnsi="Times New Roman" w:eastAsia="Times New Roman" w:cs="Times New Roman"/>
                      <w:spacing w:val="18"/>
                      <w:sz w:val="20"/>
                      <w:szCs w:val="20"/>
                    </w:rPr>
                    <w:t>350</w:t>
                  </w:r>
                  <w:r>
                    <w:rPr>
                      <w:rFonts w:ascii="宋体" w:hAnsi="宋体" w:eastAsia="宋体" w:cs="宋体"/>
                      <w:spacing w:val="18"/>
                      <w:sz w:val="20"/>
                      <w:szCs w:val="20"/>
                    </w:rPr>
                    <w:t>℃</w:t>
                  </w:r>
                </w:p>
              </w:tc>
              <w:tc>
                <w:tcPr>
                  <w:tcW w:w="1877" w:type="dxa"/>
                  <w:gridSpan w:val="3"/>
                  <w:tcBorders>
                    <w:top w:val="single" w:color="000000" w:sz="2" w:space="0"/>
                    <w:bottom w:val="single" w:color="000000" w:sz="2" w:space="0"/>
                  </w:tcBorders>
                  <w:vAlign w:val="top"/>
                </w:tcPr>
                <w:p>
                  <w:pPr>
                    <w:spacing w:before="138" w:line="227" w:lineRule="auto"/>
                    <w:ind w:left="413"/>
                    <w:rPr>
                      <w:rFonts w:ascii="宋体" w:hAnsi="宋体" w:eastAsia="宋体" w:cs="宋体"/>
                      <w:sz w:val="20"/>
                      <w:szCs w:val="20"/>
                    </w:rPr>
                  </w:pPr>
                  <w:r>
                    <w:rPr>
                      <w:rFonts w:ascii="宋体" w:hAnsi="宋体" w:eastAsia="宋体" w:cs="宋体"/>
                      <w:spacing w:val="8"/>
                      <w:sz w:val="20"/>
                      <w:szCs w:val="20"/>
                    </w:rPr>
                    <w:t>爆</w:t>
                  </w:r>
                  <w:r>
                    <w:rPr>
                      <w:rFonts w:ascii="宋体" w:hAnsi="宋体" w:eastAsia="宋体" w:cs="宋体"/>
                      <w:spacing w:val="6"/>
                      <w:sz w:val="20"/>
                      <w:szCs w:val="20"/>
                    </w:rPr>
                    <w:t>炸上限％</w:t>
                  </w:r>
                </w:p>
              </w:tc>
              <w:tc>
                <w:tcPr>
                  <w:tcW w:w="2421" w:type="dxa"/>
                  <w:gridSpan w:val="2"/>
                  <w:tcBorders>
                    <w:top w:val="single" w:color="000000" w:sz="2" w:space="0"/>
                    <w:bottom w:val="single" w:color="000000" w:sz="2" w:space="0"/>
                  </w:tcBorders>
                  <w:vAlign w:val="top"/>
                </w:tcPr>
                <w:p>
                  <w:pPr>
                    <w:spacing w:before="174" w:line="198" w:lineRule="auto"/>
                    <w:ind w:left="1179"/>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9" w:line="229" w:lineRule="auto"/>
                    <w:ind w:left="228"/>
                    <w:rPr>
                      <w:rFonts w:ascii="宋体" w:hAnsi="宋体" w:eastAsia="宋体" w:cs="宋体"/>
                      <w:sz w:val="20"/>
                      <w:szCs w:val="20"/>
                    </w:rPr>
                  </w:pPr>
                  <w:r>
                    <w:rPr>
                      <w:rFonts w:ascii="宋体" w:hAnsi="宋体" w:eastAsia="宋体" w:cs="宋体"/>
                      <w:spacing w:val="2"/>
                      <w:sz w:val="20"/>
                      <w:szCs w:val="20"/>
                    </w:rPr>
                    <w:t xml:space="preserve">自然点 (℃) </w:t>
                  </w:r>
                  <w:r>
                    <w:rPr>
                      <w:rFonts w:ascii="宋体" w:hAnsi="宋体" w:eastAsia="宋体" w:cs="宋体"/>
                      <w:sz w:val="20"/>
                      <w:szCs w:val="20"/>
                    </w:rPr>
                    <w:t>：</w:t>
                  </w:r>
                </w:p>
              </w:tc>
              <w:tc>
                <w:tcPr>
                  <w:tcW w:w="2133" w:type="dxa"/>
                  <w:gridSpan w:val="2"/>
                  <w:tcBorders>
                    <w:top w:val="single" w:color="000000" w:sz="2" w:space="0"/>
                    <w:bottom w:val="single" w:color="000000" w:sz="2" w:space="0"/>
                  </w:tcBorders>
                  <w:vAlign w:val="top"/>
                </w:tcPr>
                <w:p>
                  <w:pPr>
                    <w:spacing w:before="174" w:line="195" w:lineRule="auto"/>
                    <w:ind w:left="1113"/>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57</w:t>
                  </w:r>
                </w:p>
              </w:tc>
              <w:tc>
                <w:tcPr>
                  <w:tcW w:w="1877" w:type="dxa"/>
                  <w:gridSpan w:val="3"/>
                  <w:tcBorders>
                    <w:top w:val="single" w:color="000000" w:sz="2" w:space="0"/>
                    <w:bottom w:val="single" w:color="000000" w:sz="2" w:space="0"/>
                  </w:tcBorders>
                  <w:vAlign w:val="top"/>
                </w:tcPr>
                <w:p>
                  <w:pPr>
                    <w:spacing w:before="139" w:line="227" w:lineRule="auto"/>
                    <w:ind w:left="413"/>
                    <w:rPr>
                      <w:rFonts w:ascii="宋体" w:hAnsi="宋体" w:eastAsia="宋体" w:cs="宋体"/>
                      <w:sz w:val="20"/>
                      <w:szCs w:val="20"/>
                    </w:rPr>
                  </w:pPr>
                  <w:r>
                    <w:rPr>
                      <w:rFonts w:ascii="宋体" w:hAnsi="宋体" w:eastAsia="宋体" w:cs="宋体"/>
                      <w:spacing w:val="8"/>
                      <w:sz w:val="20"/>
                      <w:szCs w:val="20"/>
                    </w:rPr>
                    <w:t>爆</w:t>
                  </w:r>
                  <w:r>
                    <w:rPr>
                      <w:rFonts w:ascii="宋体" w:hAnsi="宋体" w:eastAsia="宋体" w:cs="宋体"/>
                      <w:spacing w:val="6"/>
                      <w:sz w:val="20"/>
                      <w:szCs w:val="20"/>
                    </w:rPr>
                    <w:t>炸下限％</w:t>
                  </w:r>
                </w:p>
              </w:tc>
              <w:tc>
                <w:tcPr>
                  <w:tcW w:w="2421" w:type="dxa"/>
                  <w:gridSpan w:val="2"/>
                  <w:tcBorders>
                    <w:top w:val="single" w:color="000000" w:sz="2" w:space="0"/>
                    <w:bottom w:val="single" w:color="000000" w:sz="2" w:space="0"/>
                  </w:tcBorders>
                  <w:vAlign w:val="top"/>
                </w:tcPr>
                <w:p>
                  <w:pPr>
                    <w:spacing w:before="174" w:line="198" w:lineRule="auto"/>
                    <w:ind w:left="120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7" w:line="229" w:lineRule="auto"/>
                    <w:ind w:left="511"/>
                    <w:rPr>
                      <w:rFonts w:ascii="宋体" w:hAnsi="宋体" w:eastAsia="宋体" w:cs="宋体"/>
                      <w:sz w:val="20"/>
                      <w:szCs w:val="20"/>
                    </w:rPr>
                  </w:pPr>
                  <w:r>
                    <w:rPr>
                      <w:rFonts w:ascii="宋体" w:hAnsi="宋体" w:eastAsia="宋体" w:cs="宋体"/>
                      <w:spacing w:val="6"/>
                      <w:sz w:val="20"/>
                      <w:szCs w:val="20"/>
                    </w:rPr>
                    <w:t>溶</w:t>
                  </w:r>
                  <w:r>
                    <w:rPr>
                      <w:rFonts w:ascii="宋体" w:hAnsi="宋体" w:eastAsia="宋体" w:cs="宋体"/>
                      <w:spacing w:val="4"/>
                      <w:sz w:val="20"/>
                      <w:szCs w:val="20"/>
                    </w:rPr>
                    <w:t>解性：</w:t>
                  </w:r>
                </w:p>
              </w:tc>
              <w:tc>
                <w:tcPr>
                  <w:tcW w:w="6431" w:type="dxa"/>
                  <w:gridSpan w:val="7"/>
                  <w:tcBorders>
                    <w:top w:val="single" w:color="000000" w:sz="2" w:space="0"/>
                    <w:bottom w:val="single" w:color="000000" w:sz="2" w:space="0"/>
                  </w:tcBorders>
                  <w:vAlign w:val="top"/>
                </w:tcPr>
                <w:p>
                  <w:pPr>
                    <w:spacing w:before="137" w:line="228" w:lineRule="auto"/>
                    <w:ind w:left="906"/>
                    <w:rPr>
                      <w:rFonts w:ascii="宋体" w:hAnsi="宋体" w:eastAsia="宋体" w:cs="宋体"/>
                      <w:sz w:val="20"/>
                      <w:szCs w:val="20"/>
                    </w:rPr>
                  </w:pPr>
                  <w:r>
                    <w:rPr>
                      <w:rFonts w:ascii="宋体" w:hAnsi="宋体" w:eastAsia="宋体" w:cs="宋体"/>
                      <w:spacing w:val="9"/>
                      <w:sz w:val="20"/>
                      <w:szCs w:val="20"/>
                    </w:rPr>
                    <w:t>不溶于水，易溶于苯、二硫化碳、醇，易溶于脂肪</w:t>
                  </w:r>
                  <w:r>
                    <w:rPr>
                      <w:rFonts w:ascii="宋体" w:hAnsi="宋体" w:eastAsia="宋体" w:cs="宋体"/>
                      <w:spacing w:val="8"/>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8290" w:type="dxa"/>
                  <w:gridSpan w:val="8"/>
                  <w:tcBorders>
                    <w:top w:val="single" w:color="000000" w:sz="2" w:space="0"/>
                    <w:bottom w:val="single" w:color="000000" w:sz="2" w:space="0"/>
                  </w:tcBorders>
                  <w:vAlign w:val="top"/>
                </w:tcPr>
                <w:p>
                  <w:pPr>
                    <w:spacing w:before="138" w:line="228" w:lineRule="auto"/>
                    <w:ind w:left="272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第三部分</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稳定性及化学活</w:t>
                  </w:r>
                  <w:r>
                    <w:rPr>
                      <w:rFonts w:ascii="宋体" w:hAnsi="宋体" w:eastAsia="宋体" w:cs="宋体"/>
                      <w:spacing w:val="7"/>
                      <w:sz w:val="20"/>
                      <w:szCs w:val="20"/>
                      <w14:textOutline w14:w="3795" w14:cap="sq" w14:cmpd="sng">
                        <w14:solidFill>
                          <w14:srgbClr w14:val="000000"/>
                        </w14:solidFill>
                        <w14:prstDash w14:val="solid"/>
                        <w14:bevel/>
                      </w14:textOutline>
                    </w:rPr>
                    <w:t>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8" w:line="228" w:lineRule="auto"/>
                    <w:ind w:left="509"/>
                    <w:rPr>
                      <w:rFonts w:ascii="宋体" w:hAnsi="宋体" w:eastAsia="宋体" w:cs="宋体"/>
                      <w:sz w:val="20"/>
                      <w:szCs w:val="20"/>
                    </w:rPr>
                  </w:pPr>
                  <w:r>
                    <w:rPr>
                      <w:rFonts w:ascii="宋体" w:hAnsi="宋体" w:eastAsia="宋体" w:cs="宋体"/>
                      <w:spacing w:val="5"/>
                      <w:sz w:val="20"/>
                      <w:szCs w:val="20"/>
                    </w:rPr>
                    <w:t>稳定性</w:t>
                  </w:r>
                  <w:r>
                    <w:rPr>
                      <w:rFonts w:ascii="宋体" w:hAnsi="宋体" w:eastAsia="宋体" w:cs="宋体"/>
                      <w:spacing w:val="4"/>
                      <w:sz w:val="20"/>
                      <w:szCs w:val="20"/>
                    </w:rPr>
                    <w:t>：</w:t>
                  </w:r>
                </w:p>
              </w:tc>
              <w:tc>
                <w:tcPr>
                  <w:tcW w:w="1735" w:type="dxa"/>
                  <w:tcBorders>
                    <w:top w:val="single" w:color="000000" w:sz="2" w:space="0"/>
                    <w:bottom w:val="single" w:color="000000" w:sz="2" w:space="0"/>
                  </w:tcBorders>
                  <w:vAlign w:val="top"/>
                </w:tcPr>
                <w:p>
                  <w:pPr>
                    <w:spacing w:before="138" w:line="228" w:lineRule="auto"/>
                    <w:ind w:left="762"/>
                    <w:rPr>
                      <w:rFonts w:ascii="宋体" w:hAnsi="宋体" w:eastAsia="宋体" w:cs="宋体"/>
                      <w:sz w:val="20"/>
                      <w:szCs w:val="20"/>
                    </w:rPr>
                  </w:pPr>
                  <w:r>
                    <w:rPr>
                      <w:rFonts w:ascii="宋体" w:hAnsi="宋体" w:eastAsia="宋体" w:cs="宋体"/>
                      <w:spacing w:val="4"/>
                      <w:sz w:val="20"/>
                      <w:szCs w:val="20"/>
                    </w:rPr>
                    <w:t>稳定</w:t>
                  </w:r>
                </w:p>
              </w:tc>
              <w:tc>
                <w:tcPr>
                  <w:tcW w:w="2148" w:type="dxa"/>
                  <w:gridSpan w:val="3"/>
                  <w:tcBorders>
                    <w:top w:val="single" w:color="000000" w:sz="2" w:space="0"/>
                    <w:bottom w:val="single" w:color="000000" w:sz="2" w:space="0"/>
                  </w:tcBorders>
                  <w:vAlign w:val="top"/>
                </w:tcPr>
                <w:p>
                  <w:pPr>
                    <w:spacing w:before="138" w:line="228" w:lineRule="auto"/>
                    <w:ind w:left="234"/>
                    <w:rPr>
                      <w:rFonts w:ascii="宋体" w:hAnsi="宋体" w:eastAsia="宋体" w:cs="宋体"/>
                      <w:sz w:val="20"/>
                      <w:szCs w:val="20"/>
                    </w:rPr>
                  </w:pPr>
                  <w:r>
                    <w:rPr>
                      <w:rFonts w:ascii="宋体" w:hAnsi="宋体" w:eastAsia="宋体" w:cs="宋体"/>
                      <w:spacing w:val="8"/>
                      <w:sz w:val="20"/>
                      <w:szCs w:val="20"/>
                    </w:rPr>
                    <w:t>避免接触的条件</w:t>
                  </w:r>
                  <w:r>
                    <w:rPr>
                      <w:rFonts w:ascii="宋体" w:hAnsi="宋体" w:eastAsia="宋体" w:cs="宋体"/>
                      <w:spacing w:val="6"/>
                      <w:sz w:val="20"/>
                      <w:szCs w:val="20"/>
                    </w:rPr>
                    <w:t>：</w:t>
                  </w:r>
                </w:p>
              </w:tc>
              <w:tc>
                <w:tcPr>
                  <w:tcW w:w="2548" w:type="dxa"/>
                  <w:gridSpan w:val="3"/>
                  <w:tcBorders>
                    <w:top w:val="single" w:color="000000" w:sz="2" w:space="0"/>
                    <w:bottom w:val="single" w:color="000000" w:sz="2" w:space="0"/>
                  </w:tcBorders>
                  <w:vAlign w:val="top"/>
                </w:tcPr>
                <w:p>
                  <w:pPr>
                    <w:spacing w:before="138" w:line="228" w:lineRule="auto"/>
                    <w:ind w:left="769"/>
                    <w:rPr>
                      <w:rFonts w:ascii="宋体" w:hAnsi="宋体" w:eastAsia="宋体" w:cs="宋体"/>
                      <w:sz w:val="20"/>
                      <w:szCs w:val="20"/>
                    </w:rPr>
                  </w:pPr>
                  <w:r>
                    <w:rPr>
                      <w:rFonts w:ascii="宋体" w:hAnsi="宋体" w:eastAsia="宋体" w:cs="宋体"/>
                      <w:spacing w:val="5"/>
                      <w:sz w:val="20"/>
                      <w:szCs w:val="20"/>
                    </w:rPr>
                    <w:t>明</w:t>
                  </w:r>
                  <w:r>
                    <w:rPr>
                      <w:rFonts w:ascii="宋体" w:hAnsi="宋体" w:eastAsia="宋体" w:cs="宋体"/>
                      <w:spacing w:val="4"/>
                      <w:sz w:val="20"/>
                      <w:szCs w:val="20"/>
                    </w:rPr>
                    <w:t>火、高热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9" w:line="228" w:lineRule="auto"/>
                    <w:ind w:left="508"/>
                    <w:rPr>
                      <w:rFonts w:ascii="宋体" w:hAnsi="宋体" w:eastAsia="宋体" w:cs="宋体"/>
                      <w:sz w:val="20"/>
                      <w:szCs w:val="20"/>
                    </w:rPr>
                  </w:pPr>
                  <w:r>
                    <w:rPr>
                      <w:rFonts w:ascii="宋体" w:hAnsi="宋体" w:eastAsia="宋体" w:cs="宋体"/>
                      <w:spacing w:val="5"/>
                      <w:sz w:val="20"/>
                      <w:szCs w:val="20"/>
                    </w:rPr>
                    <w:t>禁配物：</w:t>
                  </w:r>
                </w:p>
              </w:tc>
              <w:tc>
                <w:tcPr>
                  <w:tcW w:w="1735" w:type="dxa"/>
                  <w:tcBorders>
                    <w:top w:val="single" w:color="000000" w:sz="2" w:space="0"/>
                    <w:bottom w:val="single" w:color="000000" w:sz="2" w:space="0"/>
                  </w:tcBorders>
                  <w:vAlign w:val="top"/>
                </w:tcPr>
                <w:p>
                  <w:pPr>
                    <w:spacing w:before="138" w:line="228" w:lineRule="auto"/>
                    <w:ind w:left="346"/>
                    <w:rPr>
                      <w:rFonts w:ascii="宋体" w:hAnsi="宋体" w:eastAsia="宋体" w:cs="宋体"/>
                      <w:sz w:val="20"/>
                      <w:szCs w:val="20"/>
                    </w:rPr>
                  </w:pPr>
                  <w:r>
                    <w:rPr>
                      <w:rFonts w:ascii="宋体" w:hAnsi="宋体" w:eastAsia="宋体" w:cs="宋体"/>
                      <w:spacing w:val="14"/>
                      <w:sz w:val="20"/>
                      <w:szCs w:val="20"/>
                    </w:rPr>
                    <w:t>强</w:t>
                  </w:r>
                  <w:r>
                    <w:rPr>
                      <w:rFonts w:ascii="宋体" w:hAnsi="宋体" w:eastAsia="宋体" w:cs="宋体"/>
                      <w:spacing w:val="11"/>
                      <w:sz w:val="20"/>
                      <w:szCs w:val="20"/>
                    </w:rPr>
                    <w:t>氧化剂、卤</w:t>
                  </w:r>
                </w:p>
              </w:tc>
              <w:tc>
                <w:tcPr>
                  <w:tcW w:w="2148" w:type="dxa"/>
                  <w:gridSpan w:val="3"/>
                  <w:tcBorders>
                    <w:top w:val="single" w:color="000000" w:sz="2" w:space="0"/>
                    <w:bottom w:val="single" w:color="000000" w:sz="2" w:space="0"/>
                  </w:tcBorders>
                  <w:vAlign w:val="top"/>
                </w:tcPr>
                <w:p>
                  <w:pPr>
                    <w:spacing w:before="139" w:line="229" w:lineRule="auto"/>
                    <w:ind w:left="558"/>
                    <w:rPr>
                      <w:rFonts w:ascii="宋体" w:hAnsi="宋体" w:eastAsia="宋体" w:cs="宋体"/>
                      <w:sz w:val="20"/>
                      <w:szCs w:val="20"/>
                    </w:rPr>
                  </w:pPr>
                  <w:r>
                    <w:rPr>
                      <w:rFonts w:ascii="宋体" w:hAnsi="宋体" w:eastAsia="宋体" w:cs="宋体"/>
                      <w:spacing w:val="5"/>
                      <w:sz w:val="20"/>
                      <w:szCs w:val="20"/>
                    </w:rPr>
                    <w:t>聚</w:t>
                  </w:r>
                  <w:r>
                    <w:rPr>
                      <w:rFonts w:ascii="宋体" w:hAnsi="宋体" w:eastAsia="宋体" w:cs="宋体"/>
                      <w:spacing w:val="4"/>
                      <w:sz w:val="20"/>
                      <w:szCs w:val="20"/>
                    </w:rPr>
                    <w:t>合危害：</w:t>
                  </w:r>
                </w:p>
              </w:tc>
              <w:tc>
                <w:tcPr>
                  <w:tcW w:w="2548" w:type="dxa"/>
                  <w:gridSpan w:val="3"/>
                  <w:tcBorders>
                    <w:top w:val="single" w:color="000000" w:sz="2" w:space="0"/>
                    <w:bottom w:val="single" w:color="000000" w:sz="2" w:space="0"/>
                  </w:tcBorders>
                  <w:vAlign w:val="top"/>
                </w:tcPr>
                <w:p>
                  <w:pPr>
                    <w:spacing w:before="139" w:line="229" w:lineRule="auto"/>
                    <w:ind w:left="962"/>
                    <w:rPr>
                      <w:rFonts w:ascii="宋体" w:hAnsi="宋体" w:eastAsia="宋体" w:cs="宋体"/>
                      <w:sz w:val="20"/>
                      <w:szCs w:val="20"/>
                    </w:rPr>
                  </w:pPr>
                  <w:r>
                    <w:rPr>
                      <w:rFonts w:ascii="宋体" w:hAnsi="宋体" w:eastAsia="宋体" w:cs="宋体"/>
                      <w:spacing w:val="6"/>
                      <w:sz w:val="20"/>
                      <w:szCs w:val="20"/>
                    </w:rPr>
                    <w:t>不聚</w:t>
                  </w:r>
                  <w:r>
                    <w:rPr>
                      <w:rFonts w:ascii="宋体" w:hAnsi="宋体" w:eastAsia="宋体" w:cs="宋体"/>
                      <w:spacing w:val="5"/>
                      <w:sz w:val="20"/>
                      <w:szCs w:val="20"/>
                    </w:rPr>
                    <w:t>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7" w:line="228" w:lineRule="auto"/>
                    <w:ind w:left="405"/>
                    <w:rPr>
                      <w:rFonts w:ascii="宋体" w:hAnsi="宋体" w:eastAsia="宋体" w:cs="宋体"/>
                      <w:sz w:val="20"/>
                      <w:szCs w:val="20"/>
                    </w:rPr>
                  </w:pPr>
                  <w:r>
                    <w:rPr>
                      <w:rFonts w:ascii="宋体" w:hAnsi="宋体" w:eastAsia="宋体" w:cs="宋体"/>
                      <w:spacing w:val="7"/>
                      <w:sz w:val="20"/>
                      <w:szCs w:val="20"/>
                    </w:rPr>
                    <w:t>分</w:t>
                  </w:r>
                  <w:r>
                    <w:rPr>
                      <w:rFonts w:ascii="宋体" w:hAnsi="宋体" w:eastAsia="宋体" w:cs="宋体"/>
                      <w:spacing w:val="5"/>
                      <w:sz w:val="20"/>
                      <w:szCs w:val="20"/>
                    </w:rPr>
                    <w:t>解产物：</w:t>
                  </w:r>
                </w:p>
              </w:tc>
              <w:tc>
                <w:tcPr>
                  <w:tcW w:w="6431" w:type="dxa"/>
                  <w:gridSpan w:val="7"/>
                  <w:tcBorders>
                    <w:top w:val="single" w:color="000000" w:sz="2" w:space="0"/>
                    <w:bottom w:val="single" w:color="000000" w:sz="2" w:space="0"/>
                  </w:tcBorders>
                  <w:vAlign w:val="top"/>
                </w:tcPr>
                <w:p>
                  <w:pPr>
                    <w:spacing w:before="136" w:line="228" w:lineRule="auto"/>
                    <w:ind w:left="2269"/>
                    <w:rPr>
                      <w:rFonts w:ascii="宋体" w:hAnsi="宋体" w:eastAsia="宋体" w:cs="宋体"/>
                      <w:sz w:val="20"/>
                      <w:szCs w:val="20"/>
                    </w:rPr>
                  </w:pPr>
                  <w:r>
                    <w:rPr>
                      <w:rFonts w:ascii="宋体" w:hAnsi="宋体" w:eastAsia="宋体" w:cs="宋体"/>
                      <w:spacing w:val="13"/>
                      <w:sz w:val="20"/>
                      <w:szCs w:val="20"/>
                    </w:rPr>
                    <w:t>一</w:t>
                  </w:r>
                  <w:r>
                    <w:rPr>
                      <w:rFonts w:ascii="宋体" w:hAnsi="宋体" w:eastAsia="宋体" w:cs="宋体"/>
                      <w:spacing w:val="8"/>
                      <w:sz w:val="20"/>
                      <w:szCs w:val="20"/>
                    </w:rPr>
                    <w:t>氧化碳、二氧化碳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8290" w:type="dxa"/>
                  <w:gridSpan w:val="8"/>
                  <w:tcBorders>
                    <w:top w:val="single" w:color="000000" w:sz="2" w:space="0"/>
                    <w:bottom w:val="single" w:color="000000" w:sz="2" w:space="0"/>
                  </w:tcBorders>
                  <w:vAlign w:val="top"/>
                </w:tcPr>
                <w:p>
                  <w:pPr>
                    <w:spacing w:before="137" w:line="227" w:lineRule="auto"/>
                    <w:ind w:left="3043"/>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第</w:t>
                  </w:r>
                  <w:r>
                    <w:rPr>
                      <w:rFonts w:ascii="宋体" w:hAnsi="宋体" w:eastAsia="宋体" w:cs="宋体"/>
                      <w:spacing w:val="8"/>
                      <w:sz w:val="20"/>
                      <w:szCs w:val="20"/>
                      <w14:textOutline w14:w="3795" w14:cap="sq" w14:cmpd="sng">
                        <w14:solidFill>
                          <w14:srgbClr w14:val="000000"/>
                        </w14:solidFill>
                        <w14:prstDash w14:val="solid"/>
                        <w14:bevel/>
                      </w14:textOutline>
                    </w:rPr>
                    <w:t>四部分</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毒理学资料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8" w:line="228" w:lineRule="auto"/>
                    <w:ind w:left="409"/>
                    <w:rPr>
                      <w:rFonts w:ascii="宋体" w:hAnsi="宋体" w:eastAsia="宋体" w:cs="宋体"/>
                      <w:sz w:val="20"/>
                      <w:szCs w:val="20"/>
                    </w:rPr>
                  </w:pPr>
                  <w:r>
                    <w:rPr>
                      <w:rFonts w:ascii="宋体" w:hAnsi="宋体" w:eastAsia="宋体" w:cs="宋体"/>
                      <w:spacing w:val="7"/>
                      <w:sz w:val="20"/>
                      <w:szCs w:val="20"/>
                    </w:rPr>
                    <w:t>急</w:t>
                  </w:r>
                  <w:r>
                    <w:rPr>
                      <w:rFonts w:ascii="宋体" w:hAnsi="宋体" w:eastAsia="宋体" w:cs="宋体"/>
                      <w:spacing w:val="4"/>
                      <w:sz w:val="20"/>
                      <w:szCs w:val="20"/>
                    </w:rPr>
                    <w:t>性毒性：</w:t>
                  </w:r>
                </w:p>
              </w:tc>
              <w:tc>
                <w:tcPr>
                  <w:tcW w:w="6431" w:type="dxa"/>
                  <w:gridSpan w:val="7"/>
                  <w:tcBorders>
                    <w:top w:val="single" w:color="000000" w:sz="2" w:space="0"/>
                    <w:bottom w:val="single" w:color="000000" w:sz="2" w:space="0"/>
                  </w:tcBorders>
                  <w:vAlign w:val="top"/>
                </w:tcPr>
                <w:p>
                  <w:pPr>
                    <w:spacing w:before="174" w:line="195" w:lineRule="auto"/>
                    <w:ind w:left="2358"/>
                    <w:rPr>
                      <w:rFonts w:ascii="Times New Roman" w:hAnsi="Times New Roman" w:eastAsia="Times New Roman" w:cs="Times New Roman"/>
                      <w:sz w:val="20"/>
                      <w:szCs w:val="20"/>
                    </w:rPr>
                  </w:pPr>
                  <w:r>
                    <w:rPr>
                      <w:rFonts w:ascii="Times New Roman" w:hAnsi="Times New Roman" w:eastAsia="Times New Roman" w:cs="Times New Roman"/>
                      <w:sz w:val="20"/>
                      <w:szCs w:val="20"/>
                    </w:rPr>
                    <w:t>LD</w:t>
                  </w:r>
                  <w:r>
                    <w:rPr>
                      <w:rFonts w:ascii="Times New Roman" w:hAnsi="Times New Roman" w:eastAsia="Times New Roman" w:cs="Times New Roman"/>
                      <w:spacing w:val="6"/>
                      <w:sz w:val="20"/>
                      <w:szCs w:val="20"/>
                    </w:rPr>
                    <w:t>5</w:t>
                  </w:r>
                  <w:r>
                    <w:rPr>
                      <w:rFonts w:ascii="Times New Roman" w:hAnsi="Times New Roman" w:eastAsia="Times New Roman" w:cs="Times New Roman"/>
                      <w:spacing w:val="4"/>
                      <w:sz w:val="20"/>
                      <w:szCs w:val="20"/>
                    </w:rPr>
                    <w:t xml:space="preserve">0              </w:t>
                  </w:r>
                  <w:r>
                    <w:rPr>
                      <w:rFonts w:ascii="Times New Roman" w:hAnsi="Times New Roman" w:eastAsia="Times New Roman" w:cs="Times New Roman"/>
                      <w:sz w:val="20"/>
                      <w:szCs w:val="20"/>
                    </w:rPr>
                    <w:t>LC</w:t>
                  </w:r>
                  <w:r>
                    <w:rPr>
                      <w:rFonts w:ascii="Times New Roman" w:hAnsi="Times New Roman" w:eastAsia="Times New Roman" w:cs="Times New Roman"/>
                      <w:spacing w:val="4"/>
                      <w:sz w:val="20"/>
                      <w:szCs w:val="20"/>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1859" w:type="dxa"/>
                  <w:tcBorders>
                    <w:top w:val="single" w:color="000000" w:sz="2" w:space="0"/>
                    <w:bottom w:val="single" w:color="000000" w:sz="2" w:space="0"/>
                  </w:tcBorders>
                  <w:vAlign w:val="top"/>
                </w:tcPr>
                <w:p>
                  <w:pPr>
                    <w:spacing w:before="254" w:line="228" w:lineRule="auto"/>
                    <w:ind w:left="409"/>
                    <w:rPr>
                      <w:rFonts w:ascii="宋体" w:hAnsi="宋体" w:eastAsia="宋体" w:cs="宋体"/>
                      <w:sz w:val="20"/>
                      <w:szCs w:val="20"/>
                    </w:rPr>
                  </w:pPr>
                  <w:r>
                    <w:rPr>
                      <w:rFonts w:ascii="宋体" w:hAnsi="宋体" w:eastAsia="宋体" w:cs="宋体"/>
                      <w:spacing w:val="7"/>
                      <w:sz w:val="20"/>
                      <w:szCs w:val="20"/>
                    </w:rPr>
                    <w:t>急</w:t>
                  </w:r>
                  <w:r>
                    <w:rPr>
                      <w:rFonts w:ascii="宋体" w:hAnsi="宋体" w:eastAsia="宋体" w:cs="宋体"/>
                      <w:spacing w:val="4"/>
                      <w:sz w:val="20"/>
                      <w:szCs w:val="20"/>
                    </w:rPr>
                    <w:t>性中毒：</w:t>
                  </w:r>
                </w:p>
              </w:tc>
              <w:tc>
                <w:tcPr>
                  <w:tcW w:w="6431" w:type="dxa"/>
                  <w:gridSpan w:val="7"/>
                  <w:tcBorders>
                    <w:top w:val="single" w:color="000000" w:sz="2" w:space="0"/>
                    <w:bottom w:val="single" w:color="000000" w:sz="2" w:space="0"/>
                  </w:tcBorders>
                  <w:vAlign w:val="top"/>
                </w:tcPr>
                <w:p>
                  <w:pPr>
                    <w:spacing w:before="98" w:line="285" w:lineRule="auto"/>
                    <w:ind w:left="2065" w:right="47" w:hanging="1958"/>
                    <w:rPr>
                      <w:rFonts w:ascii="宋体" w:hAnsi="宋体" w:eastAsia="宋体" w:cs="宋体"/>
                      <w:sz w:val="20"/>
                      <w:szCs w:val="20"/>
                    </w:rPr>
                  </w:pPr>
                  <w:r>
                    <w:rPr>
                      <w:rFonts w:ascii="宋体" w:hAnsi="宋体" w:eastAsia="宋体" w:cs="宋体"/>
                      <w:spacing w:val="2"/>
                      <w:sz w:val="20"/>
                      <w:szCs w:val="20"/>
                    </w:rPr>
                    <w:t>皮肤接触柴油可引起接触性皮炎、油性痤疮，吸入可引起吸入性肺炎</w:t>
                  </w:r>
                  <w:r>
                    <w:rPr>
                      <w:rFonts w:ascii="宋体" w:hAnsi="宋体" w:eastAsia="宋体" w:cs="宋体"/>
                      <w:sz w:val="20"/>
                      <w:szCs w:val="20"/>
                    </w:rPr>
                    <w:t xml:space="preserve">， </w:t>
                  </w:r>
                  <w:r>
                    <w:rPr>
                      <w:rFonts w:ascii="宋体" w:hAnsi="宋体" w:eastAsia="宋体" w:cs="宋体"/>
                      <w:spacing w:val="11"/>
                      <w:sz w:val="20"/>
                      <w:szCs w:val="20"/>
                    </w:rPr>
                    <w:t>能</w:t>
                  </w:r>
                  <w:r>
                    <w:rPr>
                      <w:rFonts w:ascii="宋体" w:hAnsi="宋体" w:eastAsia="宋体" w:cs="宋体"/>
                      <w:spacing w:val="7"/>
                      <w:sz w:val="20"/>
                      <w:szCs w:val="20"/>
                    </w:rPr>
                    <w:t>经胎盘进入胎儿血中。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40" w:line="228" w:lineRule="auto"/>
                    <w:ind w:left="401"/>
                    <w:rPr>
                      <w:rFonts w:ascii="宋体" w:hAnsi="宋体" w:eastAsia="宋体" w:cs="宋体"/>
                      <w:sz w:val="20"/>
                      <w:szCs w:val="20"/>
                    </w:rPr>
                  </w:pPr>
                  <w:r>
                    <w:rPr>
                      <w:rFonts w:ascii="宋体" w:hAnsi="宋体" w:eastAsia="宋体" w:cs="宋体"/>
                      <w:spacing w:val="7"/>
                      <w:sz w:val="20"/>
                      <w:szCs w:val="20"/>
                    </w:rPr>
                    <w:t>慢</w:t>
                  </w:r>
                  <w:r>
                    <w:rPr>
                      <w:rFonts w:ascii="宋体" w:hAnsi="宋体" w:eastAsia="宋体" w:cs="宋体"/>
                      <w:spacing w:val="6"/>
                      <w:sz w:val="20"/>
                      <w:szCs w:val="20"/>
                    </w:rPr>
                    <w:t>性中毒：</w:t>
                  </w:r>
                </w:p>
              </w:tc>
              <w:tc>
                <w:tcPr>
                  <w:tcW w:w="6431" w:type="dxa"/>
                  <w:gridSpan w:val="7"/>
                  <w:tcBorders>
                    <w:top w:val="single" w:color="000000" w:sz="2" w:space="0"/>
                    <w:bottom w:val="single" w:color="000000" w:sz="2" w:space="0"/>
                  </w:tcBorders>
                  <w:vAlign w:val="top"/>
                </w:tcPr>
                <w:p>
                  <w:pPr>
                    <w:spacing w:before="140" w:line="228" w:lineRule="auto"/>
                    <w:ind w:left="1323"/>
                    <w:rPr>
                      <w:rFonts w:ascii="宋体" w:hAnsi="宋体" w:eastAsia="宋体" w:cs="宋体"/>
                      <w:sz w:val="20"/>
                      <w:szCs w:val="20"/>
                    </w:rPr>
                  </w:pPr>
                  <w:r>
                    <w:rPr>
                      <w:rFonts w:ascii="宋体" w:hAnsi="宋体" w:eastAsia="宋体" w:cs="宋体"/>
                      <w:spacing w:val="9"/>
                      <w:sz w:val="20"/>
                      <w:szCs w:val="20"/>
                    </w:rPr>
                    <w:t>柴油废气可引起眼、鼻刺激症状，头痛</w:t>
                  </w:r>
                  <w:r>
                    <w:rPr>
                      <w:rFonts w:ascii="宋体" w:hAnsi="宋体" w:eastAsia="宋体" w:cs="宋体"/>
                      <w:spacing w:val="7"/>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1859" w:type="dxa"/>
                  <w:tcBorders>
                    <w:top w:val="single" w:color="000000" w:sz="2" w:space="0"/>
                    <w:bottom w:val="single" w:color="000000" w:sz="2" w:space="0"/>
                  </w:tcBorders>
                  <w:vAlign w:val="top"/>
                </w:tcPr>
                <w:p>
                  <w:pPr>
                    <w:spacing w:before="139" w:line="228" w:lineRule="auto"/>
                    <w:ind w:left="507"/>
                    <w:rPr>
                      <w:rFonts w:ascii="宋体" w:hAnsi="宋体" w:eastAsia="宋体" w:cs="宋体"/>
                      <w:sz w:val="20"/>
                      <w:szCs w:val="20"/>
                    </w:rPr>
                  </w:pPr>
                  <w:r>
                    <w:rPr>
                      <w:rFonts w:ascii="宋体" w:hAnsi="宋体" w:eastAsia="宋体" w:cs="宋体"/>
                      <w:spacing w:val="6"/>
                      <w:sz w:val="20"/>
                      <w:szCs w:val="20"/>
                    </w:rPr>
                    <w:t>刺</w:t>
                  </w:r>
                  <w:r>
                    <w:rPr>
                      <w:rFonts w:ascii="宋体" w:hAnsi="宋体" w:eastAsia="宋体" w:cs="宋体"/>
                      <w:spacing w:val="5"/>
                      <w:sz w:val="20"/>
                      <w:szCs w:val="20"/>
                    </w:rPr>
                    <w:t>激性：</w:t>
                  </w:r>
                </w:p>
              </w:tc>
              <w:tc>
                <w:tcPr>
                  <w:tcW w:w="6431" w:type="dxa"/>
                  <w:gridSpan w:val="7"/>
                  <w:tcBorders>
                    <w:top w:val="single" w:color="000000" w:sz="2" w:space="0"/>
                    <w:bottom w:val="single" w:color="000000" w:sz="2" w:space="0"/>
                  </w:tcBorders>
                  <w:vAlign w:val="top"/>
                </w:tcPr>
                <w:p>
                  <w:pPr>
                    <w:spacing w:before="138" w:line="226" w:lineRule="auto"/>
                    <w:ind w:left="2587"/>
                    <w:rPr>
                      <w:rFonts w:ascii="宋体" w:hAnsi="宋体" w:eastAsia="宋体" w:cs="宋体"/>
                      <w:sz w:val="20"/>
                      <w:szCs w:val="20"/>
                    </w:rPr>
                  </w:pPr>
                  <w:r>
                    <w:rPr>
                      <w:rFonts w:ascii="宋体" w:hAnsi="宋体" w:eastAsia="宋体" w:cs="宋体"/>
                      <w:spacing w:val="10"/>
                      <w:sz w:val="20"/>
                      <w:szCs w:val="20"/>
                    </w:rPr>
                    <w:t>具</w:t>
                  </w:r>
                  <w:r>
                    <w:rPr>
                      <w:rFonts w:ascii="宋体" w:hAnsi="宋体" w:eastAsia="宋体" w:cs="宋体"/>
                      <w:spacing w:val="7"/>
                      <w:sz w:val="20"/>
                      <w:szCs w:val="20"/>
                    </w:rPr>
                    <w:t>有刺激作用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859" w:type="dxa"/>
                  <w:tcBorders>
                    <w:top w:val="single" w:color="000000" w:sz="2" w:space="0"/>
                    <w:bottom w:val="single" w:color="000000" w:sz="2" w:space="0"/>
                  </w:tcBorders>
                  <w:vAlign w:val="top"/>
                </w:tcPr>
                <w:p>
                  <w:pPr>
                    <w:spacing w:before="139" w:line="228" w:lineRule="auto"/>
                    <w:ind w:left="300"/>
                    <w:rPr>
                      <w:rFonts w:ascii="宋体" w:hAnsi="宋体" w:eastAsia="宋体" w:cs="宋体"/>
                      <w:sz w:val="20"/>
                      <w:szCs w:val="20"/>
                    </w:rPr>
                  </w:pPr>
                  <w:r>
                    <w:rPr>
                      <w:rFonts w:ascii="宋体" w:hAnsi="宋体" w:eastAsia="宋体" w:cs="宋体"/>
                      <w:spacing w:val="8"/>
                      <w:sz w:val="20"/>
                      <w:szCs w:val="20"/>
                    </w:rPr>
                    <w:t>最高容许浓</w:t>
                  </w:r>
                  <w:r>
                    <w:rPr>
                      <w:rFonts w:ascii="宋体" w:hAnsi="宋体" w:eastAsia="宋体" w:cs="宋体"/>
                      <w:spacing w:val="7"/>
                      <w:sz w:val="20"/>
                      <w:szCs w:val="20"/>
                    </w:rPr>
                    <w:t>度</w:t>
                  </w:r>
                </w:p>
              </w:tc>
              <w:tc>
                <w:tcPr>
                  <w:tcW w:w="6431" w:type="dxa"/>
                  <w:gridSpan w:val="7"/>
                  <w:tcBorders>
                    <w:top w:val="single" w:color="000000" w:sz="2" w:space="0"/>
                    <w:bottom w:val="single" w:color="000000" w:sz="2" w:space="0"/>
                  </w:tcBorders>
                  <w:vAlign w:val="top"/>
                </w:tcPr>
                <w:p>
                  <w:pPr>
                    <w:spacing w:before="139" w:line="229" w:lineRule="auto"/>
                    <w:ind w:left="2726"/>
                    <w:rPr>
                      <w:rFonts w:ascii="宋体" w:hAnsi="宋体" w:eastAsia="宋体" w:cs="宋体"/>
                      <w:sz w:val="20"/>
                      <w:szCs w:val="20"/>
                    </w:rPr>
                  </w:pPr>
                  <w:r>
                    <w:rPr>
                      <w:rFonts w:ascii="宋体" w:hAnsi="宋体" w:eastAsia="宋体" w:cs="宋体"/>
                      <w:sz w:val="20"/>
                      <w:szCs w:val="20"/>
                    </w:rPr>
                    <w:t>目前无标准</w:t>
                  </w:r>
                </w:p>
              </w:tc>
            </w:tr>
          </w:tbl>
          <w:p>
            <w:pPr>
              <w:spacing w:before="252" w:line="229" w:lineRule="auto"/>
              <w:ind w:left="608"/>
              <w:rPr>
                <w:rFonts w:ascii="宋体" w:hAnsi="宋体" w:eastAsia="宋体" w:cs="宋体"/>
                <w:sz w:val="23"/>
                <w:szCs w:val="23"/>
              </w:rPr>
            </w:pPr>
            <w:r>
              <w:rPr>
                <w:rFonts w:ascii="宋体" w:hAnsi="宋体" w:eastAsia="宋体" w:cs="宋体"/>
                <w:spacing w:val="26"/>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4"/>
                <w:sz w:val="23"/>
                <w:szCs w:val="23"/>
              </w:rPr>
              <w:t>2</w:t>
            </w:r>
            <w:r>
              <w:rPr>
                <w:rFonts w:ascii="宋体" w:hAnsi="宋体" w:eastAsia="宋体" w:cs="宋体"/>
                <w:spacing w:val="24"/>
                <w:sz w:val="23"/>
                <w:szCs w:val="23"/>
                <w14:textOutline w14:w="4358" w14:cap="sq" w14:cmpd="sng">
                  <w14:solidFill>
                    <w14:srgbClr w14:val="000000"/>
                  </w14:solidFill>
                  <w14:prstDash w14:val="solid"/>
                  <w14:bevel/>
                </w14:textOutline>
              </w:rPr>
              <w:t>)</w:t>
            </w:r>
            <w:r>
              <w:rPr>
                <w:rFonts w:ascii="宋体" w:hAnsi="宋体" w:eastAsia="宋体" w:cs="宋体"/>
                <w:spacing w:val="24"/>
                <w:sz w:val="23"/>
                <w:szCs w:val="23"/>
              </w:rPr>
              <w:t xml:space="preserve"> </w:t>
            </w:r>
            <w:r>
              <w:rPr>
                <w:rFonts w:ascii="宋体" w:hAnsi="宋体" w:eastAsia="宋体" w:cs="宋体"/>
                <w:spacing w:val="24"/>
                <w:sz w:val="23"/>
                <w:szCs w:val="23"/>
                <w14:textOutline w14:w="4358" w14:cap="sq" w14:cmpd="sng">
                  <w14:solidFill>
                    <w14:srgbClr w14:val="000000"/>
                  </w14:solidFill>
                  <w14:prstDash w14:val="solid"/>
                  <w14:bevel/>
                </w14:textOutline>
              </w:rPr>
              <w:t>主要风险场所识别</w:t>
            </w:r>
          </w:p>
          <w:p>
            <w:pPr>
              <w:spacing w:before="182" w:line="226" w:lineRule="auto"/>
              <w:ind w:left="596"/>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①储罐</w:t>
            </w:r>
          </w:p>
          <w:p>
            <w:pPr>
              <w:spacing w:before="186" w:line="376" w:lineRule="auto"/>
              <w:ind w:left="118" w:right="106" w:firstLine="478"/>
              <w:rPr>
                <w:rFonts w:ascii="宋体" w:hAnsi="宋体" w:eastAsia="宋体" w:cs="宋体"/>
                <w:sz w:val="23"/>
                <w:szCs w:val="23"/>
              </w:rPr>
            </w:pPr>
            <w:r>
              <w:rPr>
                <w:rFonts w:ascii="宋体" w:hAnsi="宋体" w:eastAsia="宋体" w:cs="宋体"/>
                <w:spacing w:val="7"/>
                <w:sz w:val="23"/>
                <w:szCs w:val="23"/>
              </w:rPr>
              <w:t>储罐是加油站最容易发生事故的场所，如油罐泄漏遇雷击或静电闪火引燃</w:t>
            </w:r>
            <w:r>
              <w:rPr>
                <w:rFonts w:ascii="宋体" w:hAnsi="宋体" w:eastAsia="宋体" w:cs="宋体"/>
                <w:spacing w:val="3"/>
                <w:sz w:val="23"/>
                <w:szCs w:val="23"/>
              </w:rPr>
              <w:t>引</w:t>
            </w:r>
            <w:r>
              <w:rPr>
                <w:rFonts w:ascii="宋体" w:hAnsi="宋体" w:eastAsia="宋体" w:cs="宋体"/>
                <w:sz w:val="23"/>
                <w:szCs w:val="23"/>
              </w:rPr>
              <w:t xml:space="preserve"> </w:t>
            </w:r>
            <w:r>
              <w:rPr>
                <w:rFonts w:ascii="宋体" w:hAnsi="宋体" w:eastAsia="宋体" w:cs="宋体"/>
                <w:spacing w:val="5"/>
                <w:sz w:val="23"/>
                <w:szCs w:val="23"/>
              </w:rPr>
              <w:t>起爆炸</w:t>
            </w:r>
            <w:r>
              <w:rPr>
                <w:rFonts w:ascii="宋体" w:hAnsi="宋体" w:eastAsia="宋体" w:cs="宋体"/>
                <w:spacing w:val="4"/>
                <w:sz w:val="23"/>
                <w:szCs w:val="23"/>
              </w:rPr>
              <w:t>。</w:t>
            </w:r>
          </w:p>
          <w:p>
            <w:pPr>
              <w:spacing w:before="1" w:line="225" w:lineRule="auto"/>
              <w:ind w:left="595"/>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②</w:t>
            </w:r>
            <w:r>
              <w:rPr>
                <w:rFonts w:ascii="宋体" w:hAnsi="宋体" w:eastAsia="宋体" w:cs="宋体"/>
                <w:spacing w:val="8"/>
                <w:sz w:val="23"/>
                <w:szCs w:val="23"/>
                <w14:textOutline w14:w="4358" w14:cap="sq" w14:cmpd="sng">
                  <w14:solidFill>
                    <w14:srgbClr w14:val="000000"/>
                  </w14:solidFill>
                  <w14:prstDash w14:val="solid"/>
                  <w14:bevel/>
                </w14:textOutline>
              </w:rPr>
              <w:t>加油岛</w:t>
            </w:r>
          </w:p>
        </w:tc>
      </w:tr>
    </w:tbl>
    <w:p>
      <w:pPr>
        <w:rPr>
          <w:rFonts w:ascii="Arial"/>
          <w:sz w:val="21"/>
        </w:rPr>
      </w:pPr>
    </w:p>
    <w:p>
      <w:pPr>
        <w:sectPr>
          <w:footerReference r:id="rId52"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2"/>
        <w:gridCol w:w="2388"/>
        <w:gridCol w:w="2072"/>
        <w:gridCol w:w="1492"/>
        <w:gridCol w:w="1119"/>
        <w:gridCol w:w="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9" w:hRule="atLeast"/>
        </w:trPr>
        <w:tc>
          <w:tcPr>
            <w:tcW w:w="8526" w:type="dxa"/>
            <w:gridSpan w:val="6"/>
            <w:vAlign w:val="top"/>
          </w:tcPr>
          <w:p>
            <w:pPr>
              <w:spacing w:before="117" w:line="376" w:lineRule="auto"/>
              <w:ind w:left="117" w:right="52" w:firstLine="480"/>
              <w:rPr>
                <w:rFonts w:ascii="宋体" w:hAnsi="宋体" w:eastAsia="宋体" w:cs="宋体"/>
                <w:sz w:val="23"/>
                <w:szCs w:val="23"/>
              </w:rPr>
            </w:pPr>
            <w:r>
              <w:rPr>
                <w:rFonts w:ascii="宋体" w:hAnsi="宋体" w:eastAsia="宋体" w:cs="宋体"/>
                <w:spacing w:val="16"/>
                <w:sz w:val="23"/>
                <w:szCs w:val="23"/>
              </w:rPr>
              <w:t>加油</w:t>
            </w:r>
            <w:r>
              <w:rPr>
                <w:rFonts w:ascii="宋体" w:hAnsi="宋体" w:eastAsia="宋体" w:cs="宋体"/>
                <w:spacing w:val="8"/>
                <w:sz w:val="23"/>
                <w:szCs w:val="23"/>
              </w:rPr>
              <w:t>岛为各种机动车辆加油的场所。由于汽车尾气带火星、加油过满溢出、</w:t>
            </w:r>
            <w:r>
              <w:rPr>
                <w:rFonts w:ascii="宋体" w:hAnsi="宋体" w:eastAsia="宋体" w:cs="宋体"/>
                <w:sz w:val="23"/>
                <w:szCs w:val="23"/>
              </w:rPr>
              <w:t xml:space="preserve"> </w:t>
            </w:r>
            <w:r>
              <w:rPr>
                <w:rFonts w:ascii="宋体" w:hAnsi="宋体" w:eastAsia="宋体" w:cs="宋体"/>
                <w:spacing w:val="18"/>
                <w:sz w:val="23"/>
                <w:szCs w:val="23"/>
              </w:rPr>
              <w:t>加</w:t>
            </w:r>
            <w:r>
              <w:rPr>
                <w:rFonts w:ascii="宋体" w:hAnsi="宋体" w:eastAsia="宋体" w:cs="宋体"/>
                <w:spacing w:val="10"/>
                <w:sz w:val="23"/>
                <w:szCs w:val="23"/>
              </w:rPr>
              <w:t>油</w:t>
            </w:r>
            <w:r>
              <w:rPr>
                <w:rFonts w:ascii="宋体" w:hAnsi="宋体" w:eastAsia="宋体" w:cs="宋体"/>
                <w:spacing w:val="9"/>
                <w:sz w:val="23"/>
                <w:szCs w:val="23"/>
              </w:rPr>
              <w:t>机漏油、加油机防爆电气故障等原因，容易引发火灾爆炸事故。</w:t>
            </w:r>
          </w:p>
          <w:p>
            <w:pPr>
              <w:spacing w:before="1" w:line="225" w:lineRule="auto"/>
              <w:ind w:left="595"/>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③</w:t>
            </w:r>
            <w:r>
              <w:rPr>
                <w:rFonts w:ascii="宋体" w:hAnsi="宋体" w:eastAsia="宋体" w:cs="宋体"/>
                <w:spacing w:val="9"/>
                <w:sz w:val="23"/>
                <w:szCs w:val="23"/>
                <w14:textOutline w14:w="4358" w14:cap="sq" w14:cmpd="sng">
                  <w14:solidFill>
                    <w14:srgbClr w14:val="000000"/>
                  </w14:solidFill>
                  <w14:prstDash w14:val="solid"/>
                  <w14:bevel/>
                </w14:textOutline>
              </w:rPr>
              <w:t>装卸油作业</w:t>
            </w:r>
          </w:p>
          <w:p>
            <w:pPr>
              <w:spacing w:before="184" w:line="376" w:lineRule="auto"/>
              <w:ind w:left="117" w:right="73" w:firstLine="480"/>
              <w:rPr>
                <w:rFonts w:ascii="宋体" w:hAnsi="宋体" w:eastAsia="宋体" w:cs="宋体"/>
                <w:sz w:val="23"/>
                <w:szCs w:val="23"/>
              </w:rPr>
            </w:pPr>
            <w:r>
              <w:rPr>
                <w:rFonts w:ascii="宋体" w:hAnsi="宋体" w:eastAsia="宋体" w:cs="宋体"/>
                <w:spacing w:val="8"/>
                <w:sz w:val="23"/>
                <w:szCs w:val="23"/>
              </w:rPr>
              <w:t>加油车不熄火，送油车静电没有消散，油罐车卸油连通软管导静电性能差</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9"/>
                <w:sz w:val="23"/>
                <w:szCs w:val="23"/>
              </w:rPr>
              <w:t>雷</w:t>
            </w:r>
            <w:r>
              <w:rPr>
                <w:rFonts w:ascii="宋体" w:hAnsi="宋体" w:eastAsia="宋体" w:cs="宋体"/>
                <w:spacing w:val="7"/>
                <w:sz w:val="23"/>
                <w:szCs w:val="23"/>
              </w:rPr>
              <w:t>雨天往油罐卸油或往汽车车箱加油速度过快，加油操作失误；密闭卸油接口处</w:t>
            </w:r>
            <w:r>
              <w:rPr>
                <w:rFonts w:ascii="宋体" w:hAnsi="宋体" w:eastAsia="宋体" w:cs="宋体"/>
                <w:sz w:val="23"/>
                <w:szCs w:val="23"/>
              </w:rPr>
              <w:t xml:space="preserve"> </w:t>
            </w:r>
            <w:r>
              <w:rPr>
                <w:rFonts w:ascii="宋体" w:hAnsi="宋体" w:eastAsia="宋体" w:cs="宋体"/>
                <w:spacing w:val="9"/>
                <w:sz w:val="23"/>
                <w:szCs w:val="23"/>
              </w:rPr>
              <w:t>漏</w:t>
            </w:r>
            <w:r>
              <w:rPr>
                <w:rFonts w:ascii="宋体" w:hAnsi="宋体" w:eastAsia="宋体" w:cs="宋体"/>
                <w:spacing w:val="7"/>
                <w:sz w:val="23"/>
                <w:szCs w:val="23"/>
              </w:rPr>
              <w:t>油；对明火源管理不严等，都有可能会导致火灾、爆炸、设备损坏或人身伤亡</w:t>
            </w:r>
            <w:r>
              <w:rPr>
                <w:rFonts w:ascii="宋体" w:hAnsi="宋体" w:eastAsia="宋体" w:cs="宋体"/>
                <w:sz w:val="23"/>
                <w:szCs w:val="23"/>
              </w:rPr>
              <w:t xml:space="preserve"> </w:t>
            </w:r>
            <w:r>
              <w:rPr>
                <w:rFonts w:ascii="宋体" w:hAnsi="宋体" w:eastAsia="宋体" w:cs="宋体"/>
                <w:spacing w:val="4"/>
                <w:sz w:val="23"/>
                <w:szCs w:val="23"/>
              </w:rPr>
              <w:t>事</w:t>
            </w:r>
            <w:r>
              <w:rPr>
                <w:rFonts w:ascii="宋体" w:hAnsi="宋体" w:eastAsia="宋体" w:cs="宋体"/>
                <w:spacing w:val="3"/>
                <w:sz w:val="23"/>
                <w:szCs w:val="23"/>
              </w:rPr>
              <w:t>故。</w:t>
            </w:r>
          </w:p>
          <w:p>
            <w:pPr>
              <w:spacing w:before="1" w:line="228" w:lineRule="auto"/>
              <w:ind w:left="608"/>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3</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设备识别</w:t>
            </w:r>
          </w:p>
          <w:p>
            <w:pPr>
              <w:spacing w:before="181" w:line="376" w:lineRule="auto"/>
              <w:ind w:left="116" w:right="106" w:firstLine="484"/>
              <w:rPr>
                <w:rFonts w:ascii="宋体" w:hAnsi="宋体" w:eastAsia="宋体" w:cs="宋体"/>
                <w:sz w:val="23"/>
                <w:szCs w:val="23"/>
              </w:rPr>
            </w:pPr>
            <w:r>
              <w:rPr>
                <w:rFonts w:ascii="宋体" w:hAnsi="宋体" w:eastAsia="宋体" w:cs="宋体"/>
                <w:spacing w:val="12"/>
                <w:sz w:val="23"/>
                <w:szCs w:val="23"/>
              </w:rPr>
              <w:t>项目运营</w:t>
            </w:r>
            <w:r>
              <w:rPr>
                <w:rFonts w:ascii="宋体" w:hAnsi="宋体" w:eastAsia="宋体" w:cs="宋体"/>
                <w:spacing w:val="7"/>
                <w:sz w:val="23"/>
                <w:szCs w:val="23"/>
              </w:rPr>
              <w:t>期</w:t>
            </w:r>
            <w:r>
              <w:rPr>
                <w:rFonts w:ascii="宋体" w:hAnsi="宋体" w:eastAsia="宋体" w:cs="宋体"/>
                <w:spacing w:val="6"/>
                <w:sz w:val="23"/>
                <w:szCs w:val="23"/>
              </w:rPr>
              <w:t>间，阀门密封，油泵轴封处均可发生泄漏；油品装卸作业时，因</w:t>
            </w:r>
            <w:r>
              <w:rPr>
                <w:rFonts w:ascii="宋体" w:hAnsi="宋体" w:eastAsia="宋体" w:cs="宋体"/>
                <w:sz w:val="23"/>
                <w:szCs w:val="23"/>
              </w:rPr>
              <w:t xml:space="preserve"> </w:t>
            </w:r>
            <w:r>
              <w:rPr>
                <w:rFonts w:ascii="宋体" w:hAnsi="宋体" w:eastAsia="宋体" w:cs="宋体"/>
                <w:spacing w:val="7"/>
                <w:sz w:val="23"/>
                <w:szCs w:val="23"/>
              </w:rPr>
              <w:t>操作不慎可能造成油品泄漏；其主要类型是汽、柴油泄露，并由此进一步引发火</w:t>
            </w:r>
            <w:r>
              <w:rPr>
                <w:rFonts w:ascii="宋体" w:hAnsi="宋体" w:eastAsia="宋体" w:cs="宋体"/>
                <w:sz w:val="23"/>
                <w:szCs w:val="23"/>
              </w:rPr>
              <w:t xml:space="preserve"> </w:t>
            </w:r>
            <w:r>
              <w:rPr>
                <w:rFonts w:ascii="宋体" w:hAnsi="宋体" w:eastAsia="宋体" w:cs="宋体"/>
                <w:spacing w:val="10"/>
                <w:sz w:val="23"/>
                <w:szCs w:val="23"/>
              </w:rPr>
              <w:t>灾</w:t>
            </w:r>
            <w:r>
              <w:rPr>
                <w:rFonts w:ascii="宋体" w:hAnsi="宋体" w:eastAsia="宋体" w:cs="宋体"/>
                <w:spacing w:val="9"/>
                <w:sz w:val="23"/>
                <w:szCs w:val="23"/>
              </w:rPr>
              <w:t>或爆炸等事故，造成人员伤亡及经济损失。</w:t>
            </w:r>
          </w:p>
          <w:p>
            <w:pPr>
              <w:ind w:left="593"/>
              <w:rPr>
                <w:rFonts w:ascii="宋体" w:hAnsi="宋体" w:eastAsia="宋体" w:cs="宋体"/>
                <w:sz w:val="23"/>
                <w:szCs w:val="23"/>
              </w:rPr>
            </w:pPr>
            <w:r>
              <w:rPr>
                <w:rFonts w:ascii="Times New Roman" w:hAnsi="Times New Roman" w:eastAsia="Times New Roman" w:cs="Times New Roman"/>
                <w:b/>
                <w:bCs/>
                <w:spacing w:val="2"/>
                <w:sz w:val="23"/>
                <w:szCs w:val="23"/>
              </w:rPr>
              <w:t>2</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、风险评价等</w:t>
            </w:r>
            <w:r>
              <w:rPr>
                <w:rFonts w:ascii="宋体" w:hAnsi="宋体" w:eastAsia="宋体" w:cs="宋体"/>
                <w:sz w:val="23"/>
                <w:szCs w:val="23"/>
                <w14:textOutline w14:w="4358" w14:cap="sq" w14:cmpd="sng">
                  <w14:solidFill>
                    <w14:srgbClr w14:val="000000"/>
                  </w14:solidFill>
                  <w14:prstDash w14:val="solid"/>
                  <w14:bevel/>
                </w14:textOutline>
              </w:rPr>
              <w:t>级</w:t>
            </w:r>
          </w:p>
          <w:p>
            <w:pPr>
              <w:spacing w:before="168" w:line="376" w:lineRule="auto"/>
              <w:ind w:left="163" w:right="92" w:firstLine="438"/>
              <w:rPr>
                <w:rFonts w:ascii="宋体" w:hAnsi="宋体" w:eastAsia="宋体" w:cs="宋体"/>
                <w:sz w:val="23"/>
                <w:szCs w:val="23"/>
              </w:rPr>
            </w:pPr>
            <w:r>
              <w:rPr>
                <w:rFonts w:ascii="宋体" w:hAnsi="宋体" w:eastAsia="宋体" w:cs="宋体"/>
                <w:spacing w:val="12"/>
                <w:sz w:val="23"/>
                <w:szCs w:val="23"/>
              </w:rPr>
              <w:t>项目所涉</w:t>
            </w:r>
            <w:r>
              <w:rPr>
                <w:rFonts w:ascii="宋体" w:hAnsi="宋体" w:eastAsia="宋体" w:cs="宋体"/>
                <w:spacing w:val="7"/>
                <w:sz w:val="23"/>
                <w:szCs w:val="23"/>
              </w:rPr>
              <w:t>及</w:t>
            </w:r>
            <w:r>
              <w:rPr>
                <w:rFonts w:ascii="宋体" w:hAnsi="宋体" w:eastAsia="宋体" w:cs="宋体"/>
                <w:spacing w:val="6"/>
                <w:sz w:val="23"/>
                <w:szCs w:val="23"/>
              </w:rPr>
              <w:t>到的主要风险因子为汽油、柴油，其评价工作等级依据《建设项</w:t>
            </w:r>
            <w:r>
              <w:rPr>
                <w:rFonts w:ascii="宋体" w:hAnsi="宋体" w:eastAsia="宋体" w:cs="宋体"/>
                <w:sz w:val="23"/>
                <w:szCs w:val="23"/>
              </w:rPr>
              <w:t xml:space="preserve"> </w:t>
            </w:r>
            <w:r>
              <w:rPr>
                <w:rFonts w:ascii="宋体" w:hAnsi="宋体" w:eastAsia="宋体" w:cs="宋体"/>
                <w:spacing w:val="6"/>
                <w:sz w:val="23"/>
                <w:szCs w:val="23"/>
              </w:rPr>
              <w:t>目环境风险</w:t>
            </w:r>
            <w:r>
              <w:rPr>
                <w:rFonts w:ascii="宋体" w:hAnsi="宋体" w:eastAsia="宋体" w:cs="宋体"/>
                <w:spacing w:val="3"/>
                <w:sz w:val="23"/>
                <w:szCs w:val="23"/>
              </w:rPr>
              <w:t>评价技术导则》  (</w:t>
            </w:r>
            <w:r>
              <w:rPr>
                <w:rFonts w:ascii="Times New Roman" w:hAnsi="Times New Roman" w:eastAsia="Times New Roman" w:cs="Times New Roman"/>
                <w:sz w:val="23"/>
                <w:szCs w:val="23"/>
              </w:rPr>
              <w:t>HJ</w:t>
            </w:r>
            <w:r>
              <w:rPr>
                <w:rFonts w:ascii="Times New Roman" w:hAnsi="Times New Roman" w:eastAsia="Times New Roman" w:cs="Times New Roman"/>
                <w:spacing w:val="3"/>
                <w:sz w:val="23"/>
                <w:szCs w:val="23"/>
              </w:rPr>
              <w:t>/</w:t>
            </w:r>
            <w:r>
              <w:rPr>
                <w:rFonts w:ascii="Times New Roman" w:hAnsi="Times New Roman" w:eastAsia="Times New Roman" w:cs="Times New Roman"/>
                <w:sz w:val="23"/>
                <w:szCs w:val="23"/>
              </w:rPr>
              <w:t>T</w:t>
            </w:r>
            <w:r>
              <w:rPr>
                <w:rFonts w:ascii="Times New Roman" w:hAnsi="Times New Roman" w:eastAsia="Times New Roman" w:cs="Times New Roman"/>
                <w:spacing w:val="3"/>
                <w:sz w:val="23"/>
                <w:szCs w:val="23"/>
              </w:rPr>
              <w:t>169-2004</w:t>
            </w:r>
            <w:r>
              <w:rPr>
                <w:rFonts w:ascii="宋体" w:hAnsi="宋体" w:eastAsia="宋体" w:cs="宋体"/>
                <w:spacing w:val="3"/>
                <w:sz w:val="23"/>
                <w:szCs w:val="23"/>
              </w:rPr>
              <w:t>) 中划分评价工作等级的方法确定。</w:t>
            </w:r>
          </w:p>
          <w:p>
            <w:pPr>
              <w:spacing w:before="3" w:line="371" w:lineRule="auto"/>
              <w:ind w:left="116" w:right="106" w:firstLine="482"/>
              <w:rPr>
                <w:rFonts w:ascii="宋体" w:hAnsi="宋体" w:eastAsia="宋体" w:cs="宋体"/>
                <w:sz w:val="23"/>
                <w:szCs w:val="23"/>
              </w:rPr>
            </w:pPr>
            <w:r>
              <w:rPr>
                <w:rFonts w:ascii="宋体" w:hAnsi="宋体" w:eastAsia="宋体" w:cs="宋体"/>
                <w:spacing w:val="5"/>
                <w:sz w:val="23"/>
                <w:szCs w:val="23"/>
              </w:rPr>
              <w:t>依据《危险化学品重大危险源辨识》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18218-2009</w:t>
            </w:r>
            <w:r>
              <w:rPr>
                <w:rFonts w:ascii="宋体" w:hAnsi="宋体" w:eastAsia="宋体" w:cs="宋体"/>
                <w:spacing w:val="5"/>
                <w:sz w:val="23"/>
                <w:szCs w:val="23"/>
              </w:rPr>
              <w:t>) ，汽油储存区的临</w:t>
            </w:r>
            <w:r>
              <w:rPr>
                <w:rFonts w:ascii="宋体" w:hAnsi="宋体" w:eastAsia="宋体" w:cs="宋体"/>
                <w:sz w:val="23"/>
                <w:szCs w:val="23"/>
              </w:rPr>
              <w:t xml:space="preserve"> </w:t>
            </w:r>
            <w:r>
              <w:rPr>
                <w:rFonts w:ascii="宋体" w:hAnsi="宋体" w:eastAsia="宋体" w:cs="宋体"/>
                <w:spacing w:val="-5"/>
                <w:sz w:val="23"/>
                <w:szCs w:val="23"/>
              </w:rPr>
              <w:t>界量为</w:t>
            </w:r>
            <w:r>
              <w:rPr>
                <w:rFonts w:ascii="Times New Roman" w:hAnsi="Times New Roman" w:eastAsia="Times New Roman" w:cs="Times New Roman"/>
                <w:spacing w:val="-5"/>
                <w:sz w:val="23"/>
                <w:szCs w:val="23"/>
              </w:rPr>
              <w:t>200t</w:t>
            </w:r>
            <w:r>
              <w:rPr>
                <w:rFonts w:ascii="宋体" w:hAnsi="宋体" w:eastAsia="宋体" w:cs="宋体"/>
                <w:spacing w:val="-5"/>
                <w:sz w:val="23"/>
                <w:szCs w:val="23"/>
              </w:rPr>
              <w:t xml:space="preserve">，柴油储存区的临界量为 </w:t>
            </w:r>
            <w:r>
              <w:rPr>
                <w:rFonts w:ascii="Times New Roman" w:hAnsi="Times New Roman" w:eastAsia="Times New Roman" w:cs="Times New Roman"/>
                <w:spacing w:val="-5"/>
                <w:sz w:val="23"/>
                <w:szCs w:val="23"/>
              </w:rPr>
              <w:t>5000t</w:t>
            </w:r>
            <w:r>
              <w:rPr>
                <w:rFonts w:ascii="宋体" w:hAnsi="宋体" w:eastAsia="宋体" w:cs="宋体"/>
                <w:spacing w:val="-5"/>
                <w:sz w:val="23"/>
                <w:szCs w:val="23"/>
              </w:rPr>
              <w:t xml:space="preserve">。项目设置 </w:t>
            </w:r>
            <w:r>
              <w:rPr>
                <w:rFonts w:ascii="Times New Roman" w:hAnsi="Times New Roman" w:eastAsia="Times New Roman" w:cs="Times New Roman"/>
                <w:spacing w:val="-5"/>
                <w:sz w:val="23"/>
                <w:szCs w:val="23"/>
              </w:rPr>
              <w:t>50m</w:t>
            </w:r>
            <w:r>
              <w:rPr>
                <w:rFonts w:ascii="Times New Roman" w:hAnsi="Times New Roman" w:eastAsia="Times New Roman" w:cs="Times New Roman"/>
                <w:spacing w:val="-5"/>
                <w:position w:val="7"/>
                <w:sz w:val="15"/>
                <w:szCs w:val="15"/>
              </w:rPr>
              <w:t xml:space="preserve">3 </w:t>
            </w:r>
            <w:r>
              <w:rPr>
                <w:rFonts w:ascii="宋体" w:hAnsi="宋体" w:eastAsia="宋体" w:cs="宋体"/>
                <w:spacing w:val="-5"/>
                <w:sz w:val="23"/>
                <w:szCs w:val="23"/>
              </w:rPr>
              <w:t xml:space="preserve">柴油储罐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个，</w:t>
            </w:r>
            <w:r>
              <w:rPr>
                <w:rFonts w:ascii="Times New Roman" w:hAnsi="Times New Roman" w:eastAsia="Times New Roman" w:cs="Times New Roman"/>
                <w:spacing w:val="-5"/>
                <w:sz w:val="23"/>
                <w:szCs w:val="23"/>
              </w:rPr>
              <w:t>50</w:t>
            </w:r>
            <w:r>
              <w:rPr>
                <w:rFonts w:ascii="Times New Roman" w:hAnsi="Times New Roman" w:eastAsia="Times New Roman" w:cs="Times New Roman"/>
                <w:spacing w:val="-3"/>
                <w:sz w:val="23"/>
                <w:szCs w:val="23"/>
              </w:rPr>
              <w:t>m</w:t>
            </w:r>
            <w:r>
              <w:rPr>
                <w:rFonts w:ascii="Times New Roman" w:hAnsi="Times New Roman" w:eastAsia="Times New Roman" w:cs="Times New Roman"/>
                <w:spacing w:val="-5"/>
                <w:position w:val="7"/>
                <w:sz w:val="15"/>
                <w:szCs w:val="15"/>
              </w:rPr>
              <w:t>3</w:t>
            </w:r>
            <w:r>
              <w:rPr>
                <w:rFonts w:ascii="Times New Roman" w:hAnsi="Times New Roman" w:eastAsia="Times New Roman" w:cs="Times New Roman"/>
                <w:spacing w:val="-5"/>
                <w:sz w:val="23"/>
                <w:szCs w:val="23"/>
              </w:rPr>
              <w:t>92#</w:t>
            </w:r>
            <w:r>
              <w:rPr>
                <w:rFonts w:ascii="Times New Roman" w:hAnsi="Times New Roman" w:eastAsia="Times New Roman" w:cs="Times New Roman"/>
                <w:sz w:val="23"/>
                <w:szCs w:val="23"/>
              </w:rPr>
              <w:t xml:space="preserve"> </w:t>
            </w:r>
            <w:r>
              <w:rPr>
                <w:rFonts w:ascii="宋体" w:hAnsi="宋体" w:eastAsia="宋体" w:cs="宋体"/>
                <w:spacing w:val="6"/>
                <w:sz w:val="23"/>
                <w:szCs w:val="23"/>
              </w:rPr>
              <w:t xml:space="preserve">汽油储罐 </w:t>
            </w: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个，</w:t>
            </w:r>
            <w:r>
              <w:rPr>
                <w:rFonts w:ascii="Times New Roman" w:hAnsi="Times New Roman" w:eastAsia="Times New Roman" w:cs="Times New Roman"/>
                <w:spacing w:val="3"/>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3</w:t>
            </w:r>
            <w:r>
              <w:rPr>
                <w:rFonts w:ascii="Times New Roman" w:hAnsi="Times New Roman" w:eastAsia="Times New Roman" w:cs="Times New Roman"/>
                <w:spacing w:val="3"/>
                <w:sz w:val="23"/>
                <w:szCs w:val="23"/>
              </w:rPr>
              <w:t>95#</w:t>
            </w:r>
            <w:r>
              <w:rPr>
                <w:rFonts w:ascii="宋体" w:hAnsi="宋体" w:eastAsia="宋体" w:cs="宋体"/>
                <w:spacing w:val="3"/>
                <w:sz w:val="23"/>
                <w:szCs w:val="23"/>
              </w:rPr>
              <w:t xml:space="preserve">汽油储罐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个，</w:t>
            </w:r>
            <w:r>
              <w:rPr>
                <w:rFonts w:ascii="Times New Roman" w:hAnsi="Times New Roman" w:eastAsia="Times New Roman" w:cs="Times New Roman"/>
                <w:spacing w:val="3"/>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3"/>
                <w:position w:val="7"/>
                <w:sz w:val="15"/>
                <w:szCs w:val="15"/>
              </w:rPr>
              <w:t>3</w:t>
            </w:r>
            <w:r>
              <w:rPr>
                <w:rFonts w:ascii="Times New Roman" w:hAnsi="Times New Roman" w:eastAsia="Times New Roman" w:cs="Times New Roman"/>
                <w:spacing w:val="3"/>
                <w:sz w:val="23"/>
                <w:szCs w:val="23"/>
              </w:rPr>
              <w:t>98#</w:t>
            </w:r>
            <w:r>
              <w:rPr>
                <w:rFonts w:ascii="宋体" w:hAnsi="宋体" w:eastAsia="宋体" w:cs="宋体"/>
                <w:spacing w:val="3"/>
                <w:sz w:val="23"/>
                <w:szCs w:val="23"/>
              </w:rPr>
              <w:t xml:space="preserve">汽油储罐 </w:t>
            </w:r>
            <w:r>
              <w:rPr>
                <w:rFonts w:ascii="Times New Roman" w:hAnsi="Times New Roman" w:eastAsia="Times New Roman" w:cs="Times New Roman"/>
                <w:spacing w:val="3"/>
                <w:sz w:val="23"/>
                <w:szCs w:val="23"/>
              </w:rPr>
              <w:t xml:space="preserve">1 </w:t>
            </w:r>
            <w:r>
              <w:rPr>
                <w:rFonts w:ascii="宋体" w:hAnsi="宋体" w:eastAsia="宋体" w:cs="宋体"/>
                <w:spacing w:val="3"/>
                <w:sz w:val="23"/>
                <w:szCs w:val="23"/>
              </w:rPr>
              <w:t>个，按柴油密度</w:t>
            </w:r>
            <w:r>
              <w:rPr>
                <w:rFonts w:ascii="宋体" w:hAnsi="宋体" w:eastAsia="宋体" w:cs="宋体"/>
                <w:sz w:val="23"/>
                <w:szCs w:val="23"/>
              </w:rPr>
              <w:t xml:space="preserve">   </w:t>
            </w:r>
            <w:r>
              <w:rPr>
                <w:rFonts w:ascii="Times New Roman" w:hAnsi="Times New Roman" w:eastAsia="Times New Roman" w:cs="Times New Roman"/>
                <w:spacing w:val="4"/>
                <w:sz w:val="23"/>
                <w:szCs w:val="23"/>
              </w:rPr>
              <w:t>0.833</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7"/>
                <w:sz w:val="15"/>
                <w:szCs w:val="15"/>
              </w:rPr>
              <w:t>3</w:t>
            </w:r>
            <w:r>
              <w:rPr>
                <w:rFonts w:ascii="宋体" w:hAnsi="宋体" w:eastAsia="宋体" w:cs="宋体"/>
                <w:spacing w:val="4"/>
                <w:sz w:val="23"/>
                <w:szCs w:val="23"/>
              </w:rPr>
              <w:t xml:space="preserve">、汽油密度 </w:t>
            </w:r>
            <w:r>
              <w:rPr>
                <w:rFonts w:ascii="Times New Roman" w:hAnsi="Times New Roman" w:eastAsia="Times New Roman" w:cs="Times New Roman"/>
                <w:spacing w:val="4"/>
                <w:sz w:val="23"/>
                <w:szCs w:val="23"/>
              </w:rPr>
              <w:t>0.725</w:t>
            </w:r>
            <w:r>
              <w:rPr>
                <w:rFonts w:ascii="Times New Roman" w:hAnsi="Times New Roman" w:eastAsia="Times New Roman" w:cs="Times New Roman"/>
                <w:sz w:val="23"/>
                <w:szCs w:val="23"/>
              </w:rPr>
              <w:t>t</w:t>
            </w:r>
            <w:r>
              <w:rPr>
                <w:rFonts w:ascii="Times New Roman" w:hAnsi="Times New Roman" w:eastAsia="Times New Roman" w:cs="Times New Roman"/>
                <w:spacing w:val="2"/>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 xml:space="preserve">进行估算，项目最大储存汽油量约为 </w:t>
            </w:r>
            <w:r>
              <w:rPr>
                <w:rFonts w:ascii="Times New Roman" w:hAnsi="Times New Roman" w:eastAsia="Times New Roman" w:cs="Times New Roman"/>
                <w:spacing w:val="2"/>
                <w:sz w:val="23"/>
                <w:szCs w:val="23"/>
              </w:rPr>
              <w:t>79.75</w:t>
            </w:r>
            <w:r>
              <w:rPr>
                <w:rFonts w:ascii="Times New Roman" w:hAnsi="Times New Roman" w:eastAsia="Times New Roman" w:cs="Times New Roman"/>
                <w:sz w:val="23"/>
                <w:szCs w:val="23"/>
              </w:rPr>
              <w:t>t</w:t>
            </w:r>
            <w:r>
              <w:rPr>
                <w:rFonts w:ascii="宋体" w:hAnsi="宋体" w:eastAsia="宋体" w:cs="宋体"/>
                <w:spacing w:val="2"/>
                <w:sz w:val="23"/>
                <w:szCs w:val="23"/>
              </w:rPr>
              <w:t>、最大</w:t>
            </w:r>
            <w:r>
              <w:rPr>
                <w:rFonts w:ascii="宋体" w:hAnsi="宋体" w:eastAsia="宋体" w:cs="宋体"/>
                <w:sz w:val="23"/>
                <w:szCs w:val="23"/>
              </w:rPr>
              <w:t xml:space="preserve"> </w:t>
            </w:r>
            <w:r>
              <w:rPr>
                <w:rFonts w:ascii="宋体" w:hAnsi="宋体" w:eastAsia="宋体" w:cs="宋体"/>
                <w:spacing w:val="1"/>
                <w:sz w:val="23"/>
                <w:szCs w:val="23"/>
              </w:rPr>
              <w:t xml:space="preserve">储存柴油约为 </w:t>
            </w:r>
            <w:r>
              <w:rPr>
                <w:rFonts w:ascii="Times New Roman" w:hAnsi="Times New Roman" w:eastAsia="Times New Roman" w:cs="Times New Roman"/>
                <w:spacing w:val="1"/>
                <w:sz w:val="23"/>
                <w:szCs w:val="23"/>
              </w:rPr>
              <w:t>41.65</w:t>
            </w:r>
            <w:r>
              <w:rPr>
                <w:rFonts w:ascii="Times New Roman" w:hAnsi="Times New Roman" w:eastAsia="Times New Roman" w:cs="Times New Roman"/>
                <w:sz w:val="23"/>
                <w:szCs w:val="23"/>
              </w:rPr>
              <w:t>t</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，由</w:t>
            </w:r>
            <w:r>
              <w:rPr>
                <w:rFonts w:ascii="宋体" w:hAnsi="宋体" w:eastAsia="宋体" w:cs="宋体"/>
                <w:sz w:val="23"/>
                <w:szCs w:val="23"/>
              </w:rPr>
              <w:t xml:space="preserve">于 </w:t>
            </w:r>
            <w:r>
              <w:rPr>
                <w:rFonts w:ascii="Times New Roman" w:hAnsi="Times New Roman" w:eastAsia="Times New Roman" w:cs="Times New Roman"/>
                <w:sz w:val="23"/>
                <w:szCs w:val="23"/>
              </w:rPr>
              <w:t>79.75/200+41.65/5000=0.407≤ 1</w:t>
            </w:r>
            <w:r>
              <w:rPr>
                <w:rFonts w:ascii="宋体" w:hAnsi="宋体" w:eastAsia="宋体" w:cs="宋体"/>
                <w:sz w:val="23"/>
                <w:szCs w:val="23"/>
              </w:rPr>
              <w:t xml:space="preserve">，则项目油罐区不属于 </w:t>
            </w:r>
            <w:r>
              <w:rPr>
                <w:rFonts w:ascii="宋体" w:hAnsi="宋体" w:eastAsia="宋体" w:cs="宋体"/>
                <w:spacing w:val="7"/>
                <w:sz w:val="23"/>
                <w:szCs w:val="23"/>
              </w:rPr>
              <w:t>重大危险源</w:t>
            </w:r>
            <w:r>
              <w:rPr>
                <w:rFonts w:ascii="宋体" w:hAnsi="宋体" w:eastAsia="宋体" w:cs="宋体"/>
                <w:spacing w:val="6"/>
                <w:sz w:val="23"/>
                <w:szCs w:val="23"/>
              </w:rPr>
              <w:t>。</w:t>
            </w:r>
          </w:p>
          <w:p>
            <w:pPr>
              <w:spacing w:before="32" w:line="229" w:lineRule="auto"/>
              <w:ind w:left="245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7-9</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危险化学品重大危险源识别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1332" w:type="dxa"/>
            <w:vMerge w:val="restart"/>
            <w:tcBorders>
              <w:bottom w:val="nil"/>
              <w:right w:val="single" w:color="000000" w:sz="6" w:space="0"/>
            </w:tcBorders>
            <w:vAlign w:val="top"/>
          </w:tcPr>
          <w:p>
            <w:pPr>
              <w:spacing w:before="203" w:line="229" w:lineRule="auto"/>
              <w:ind w:left="310"/>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物</w:t>
            </w:r>
            <w:r>
              <w:rPr>
                <w:rFonts w:ascii="宋体" w:hAnsi="宋体" w:eastAsia="宋体" w:cs="宋体"/>
                <w:spacing w:val="8"/>
                <w:sz w:val="20"/>
                <w:szCs w:val="20"/>
                <w14:textOutline w14:w="3795" w14:cap="sq" w14:cmpd="sng">
                  <w14:solidFill>
                    <w14:srgbClr w14:val="000000"/>
                  </w14:solidFill>
                  <w14:prstDash w14:val="solid"/>
                  <w14:bevel/>
                </w14:textOutline>
              </w:rPr>
              <w:t>质名称</w:t>
            </w:r>
          </w:p>
        </w:tc>
        <w:tc>
          <w:tcPr>
            <w:tcW w:w="2388" w:type="dxa"/>
            <w:tcBorders>
              <w:left w:val="single" w:color="000000" w:sz="6" w:space="0"/>
              <w:right w:val="single" w:color="000000" w:sz="6" w:space="0"/>
            </w:tcBorders>
            <w:vAlign w:val="top"/>
          </w:tcPr>
          <w:p>
            <w:pPr>
              <w:spacing w:before="17" w:line="277" w:lineRule="exact"/>
              <w:ind w:left="854"/>
              <w:rPr>
                <w:rFonts w:ascii="宋体" w:hAnsi="宋体" w:eastAsia="宋体" w:cs="宋体"/>
                <w:sz w:val="20"/>
                <w:szCs w:val="20"/>
              </w:rPr>
            </w:pPr>
            <w:r>
              <w:rPr>
                <w:rFonts w:ascii="宋体" w:hAnsi="宋体" w:eastAsia="宋体" w:cs="宋体"/>
                <w:spacing w:val="8"/>
                <w:position w:val="1"/>
                <w:sz w:val="20"/>
                <w:szCs w:val="20"/>
                <w14:textOutline w14:w="3782" w14:cap="sq" w14:cmpd="sng">
                  <w14:solidFill>
                    <w14:srgbClr w14:val="000000"/>
                  </w14:solidFill>
                  <w14:prstDash w14:val="solid"/>
                  <w14:bevel/>
                </w14:textOutline>
              </w:rPr>
              <w:t>临</w:t>
            </w:r>
            <w:r>
              <w:rPr>
                <w:rFonts w:ascii="宋体" w:hAnsi="宋体" w:eastAsia="宋体" w:cs="宋体"/>
                <w:spacing w:val="4"/>
                <w:position w:val="1"/>
                <w:sz w:val="20"/>
                <w:szCs w:val="20"/>
                <w14:textOutline w14:w="3782" w14:cap="sq" w14:cmpd="sng">
                  <w14:solidFill>
                    <w14:srgbClr w14:val="000000"/>
                  </w14:solidFill>
                  <w14:prstDash w14:val="solid"/>
                  <w14:bevel/>
                </w14:textOutline>
              </w:rPr>
              <w:t>界量</w:t>
            </w:r>
            <w:r>
              <w:rPr>
                <w:rFonts w:ascii="宋体" w:hAnsi="宋体" w:eastAsia="宋体" w:cs="宋体"/>
                <w:spacing w:val="4"/>
                <w:position w:val="1"/>
                <w:sz w:val="20"/>
                <w:szCs w:val="20"/>
              </w:rPr>
              <w:t xml:space="preserve"> </w:t>
            </w:r>
            <w:r>
              <w:rPr>
                <w:rFonts w:ascii="宋体" w:hAnsi="宋体" w:eastAsia="宋体" w:cs="宋体"/>
                <w:spacing w:val="4"/>
                <w:position w:val="1"/>
                <w:sz w:val="20"/>
                <w:szCs w:val="20"/>
                <w14:textOutline w14:w="3782" w14:cap="sq" w14:cmpd="sng">
                  <w14:solidFill>
                    <w14:srgbClr w14:val="000000"/>
                  </w14:solidFill>
                  <w14:prstDash w14:val="solid"/>
                  <w14:bevel/>
                </w14:textOutline>
              </w:rPr>
              <w:t>(</w:t>
            </w:r>
            <w:r>
              <w:rPr>
                <w:rFonts w:ascii="Times New Roman" w:hAnsi="Times New Roman" w:eastAsia="Times New Roman" w:cs="Times New Roman"/>
                <w:b/>
                <w:bCs/>
                <w:position w:val="1"/>
                <w:sz w:val="20"/>
                <w:szCs w:val="20"/>
              </w:rPr>
              <w:t>t</w:t>
            </w:r>
            <w:r>
              <w:rPr>
                <w:rFonts w:ascii="宋体" w:hAnsi="宋体" w:eastAsia="宋体" w:cs="宋体"/>
                <w:spacing w:val="4"/>
                <w:position w:val="1"/>
                <w:sz w:val="20"/>
                <w:szCs w:val="20"/>
                <w14:textOutline w14:w="3782" w14:cap="sq" w14:cmpd="sng">
                  <w14:solidFill>
                    <w14:srgbClr w14:val="000000"/>
                  </w14:solidFill>
                  <w14:prstDash w14:val="solid"/>
                  <w14:bevel/>
                </w14:textOutline>
              </w:rPr>
              <w:t>)</w:t>
            </w:r>
          </w:p>
        </w:tc>
        <w:tc>
          <w:tcPr>
            <w:tcW w:w="2072" w:type="dxa"/>
            <w:tcBorders>
              <w:left w:val="single" w:color="000000" w:sz="6" w:space="0"/>
              <w:right w:val="single" w:color="000000" w:sz="6" w:space="0"/>
            </w:tcBorders>
            <w:vAlign w:val="top"/>
          </w:tcPr>
          <w:p>
            <w:pPr>
              <w:spacing w:before="17" w:line="277" w:lineRule="exact"/>
              <w:ind w:left="483"/>
              <w:rPr>
                <w:rFonts w:ascii="宋体" w:hAnsi="宋体" w:eastAsia="宋体" w:cs="宋体"/>
                <w:sz w:val="20"/>
                <w:szCs w:val="20"/>
              </w:rPr>
            </w:pPr>
            <w:r>
              <w:rPr>
                <w:rFonts w:ascii="宋体" w:hAnsi="宋体" w:eastAsia="宋体" w:cs="宋体"/>
                <w:spacing w:val="7"/>
                <w:position w:val="1"/>
                <w:sz w:val="20"/>
                <w:szCs w:val="20"/>
                <w14:textOutline w14:w="3782" w14:cap="sq" w14:cmpd="sng">
                  <w14:solidFill>
                    <w14:srgbClr w14:val="000000"/>
                  </w14:solidFill>
                  <w14:prstDash w14:val="solid"/>
                  <w14:bevel/>
                </w14:textOutline>
              </w:rPr>
              <w:t>实</w:t>
            </w:r>
            <w:r>
              <w:rPr>
                <w:rFonts w:ascii="宋体" w:hAnsi="宋体" w:eastAsia="宋体" w:cs="宋体"/>
                <w:spacing w:val="5"/>
                <w:position w:val="1"/>
                <w:sz w:val="20"/>
                <w:szCs w:val="20"/>
                <w14:textOutline w14:w="3782" w14:cap="sq" w14:cmpd="sng">
                  <w14:solidFill>
                    <w14:srgbClr w14:val="000000"/>
                  </w14:solidFill>
                  <w14:prstDash w14:val="solid"/>
                  <w14:bevel/>
                </w14:textOutline>
              </w:rPr>
              <w:t>际量</w:t>
            </w:r>
            <w:r>
              <w:rPr>
                <w:rFonts w:ascii="宋体" w:hAnsi="宋体" w:eastAsia="宋体" w:cs="宋体"/>
                <w:spacing w:val="5"/>
                <w:position w:val="1"/>
                <w:sz w:val="20"/>
                <w:szCs w:val="20"/>
              </w:rPr>
              <w:t xml:space="preserve"> </w:t>
            </w:r>
            <w:r>
              <w:rPr>
                <w:rFonts w:ascii="宋体" w:hAnsi="宋体" w:eastAsia="宋体" w:cs="宋体"/>
                <w:spacing w:val="5"/>
                <w:position w:val="1"/>
                <w:sz w:val="20"/>
                <w:szCs w:val="20"/>
                <w14:textOutline w14:w="3782" w14:cap="sq" w14:cmpd="sng">
                  <w14:solidFill>
                    <w14:srgbClr w14:val="000000"/>
                  </w14:solidFill>
                  <w14:prstDash w14:val="solid"/>
                  <w14:bevel/>
                </w14:textOutline>
              </w:rPr>
              <w:t>(</w:t>
            </w:r>
            <w:r>
              <w:rPr>
                <w:rFonts w:ascii="Times New Roman" w:hAnsi="Times New Roman" w:eastAsia="Times New Roman" w:cs="Times New Roman"/>
                <w:b/>
                <w:bCs/>
                <w:position w:val="1"/>
                <w:sz w:val="20"/>
                <w:szCs w:val="20"/>
              </w:rPr>
              <w:t>t</w:t>
            </w:r>
            <w:r>
              <w:rPr>
                <w:rFonts w:ascii="宋体" w:hAnsi="宋体" w:eastAsia="宋体" w:cs="宋体"/>
                <w:spacing w:val="5"/>
                <w:position w:val="1"/>
                <w:sz w:val="20"/>
                <w:szCs w:val="20"/>
                <w14:textOutline w14:w="3782" w14:cap="sq" w14:cmpd="sng">
                  <w14:solidFill>
                    <w14:srgbClr w14:val="000000"/>
                  </w14:solidFill>
                  <w14:prstDash w14:val="solid"/>
                  <w14:bevel/>
                </w14:textOutline>
              </w:rPr>
              <w:t>)</w:t>
            </w:r>
          </w:p>
        </w:tc>
        <w:tc>
          <w:tcPr>
            <w:tcW w:w="1492" w:type="dxa"/>
            <w:vMerge w:val="restart"/>
            <w:tcBorders>
              <w:left w:val="single" w:color="000000" w:sz="6" w:space="0"/>
              <w:bottom w:val="nil"/>
              <w:right w:val="single" w:color="000000" w:sz="6" w:space="0"/>
            </w:tcBorders>
            <w:vAlign w:val="top"/>
          </w:tcPr>
          <w:p>
            <w:pPr>
              <w:spacing w:before="64" w:line="278" w:lineRule="exact"/>
              <w:ind w:left="538"/>
              <w:rPr>
                <w:rFonts w:ascii="宋体" w:hAnsi="宋体" w:eastAsia="宋体" w:cs="宋体"/>
                <w:sz w:val="20"/>
                <w:szCs w:val="20"/>
              </w:rPr>
            </w:pPr>
            <w:r>
              <w:rPr>
                <w:rFonts w:ascii="宋体" w:hAnsi="宋体" w:eastAsia="宋体" w:cs="宋体"/>
                <w:spacing w:val="6"/>
                <w:position w:val="5"/>
                <w:sz w:val="20"/>
                <w:szCs w:val="20"/>
                <w14:textOutline w14:w="3795" w14:cap="sq" w14:cmpd="sng">
                  <w14:solidFill>
                    <w14:srgbClr w14:val="000000"/>
                  </w14:solidFill>
                  <w14:prstDash w14:val="solid"/>
                  <w14:bevel/>
                </w14:textOutline>
              </w:rPr>
              <w:t>重</w:t>
            </w:r>
            <w:r>
              <w:rPr>
                <w:rFonts w:ascii="宋体" w:hAnsi="宋体" w:eastAsia="宋体" w:cs="宋体"/>
                <w:spacing w:val="5"/>
                <w:position w:val="5"/>
                <w:sz w:val="20"/>
                <w:szCs w:val="20"/>
                <w14:textOutline w14:w="3795" w14:cap="sq" w14:cmpd="sng">
                  <w14:solidFill>
                    <w14:srgbClr w14:val="000000"/>
                  </w14:solidFill>
                  <w14:prstDash w14:val="solid"/>
                  <w14:bevel/>
                </w14:textOutline>
              </w:rPr>
              <w:t>大</w:t>
            </w:r>
          </w:p>
          <w:p>
            <w:pPr>
              <w:spacing w:line="229" w:lineRule="auto"/>
              <w:ind w:left="434"/>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危险</w:t>
            </w:r>
            <w:r>
              <w:rPr>
                <w:rFonts w:ascii="宋体" w:hAnsi="宋体" w:eastAsia="宋体" w:cs="宋体"/>
                <w:spacing w:val="6"/>
                <w:sz w:val="20"/>
                <w:szCs w:val="20"/>
                <w14:textOutline w14:w="3795" w14:cap="sq" w14:cmpd="sng">
                  <w14:solidFill>
                    <w14:srgbClr w14:val="000000"/>
                  </w14:solidFill>
                  <w14:prstDash w14:val="solid"/>
                  <w14:bevel/>
                </w14:textOutline>
              </w:rPr>
              <w:t>源</w:t>
            </w:r>
          </w:p>
        </w:tc>
        <w:tc>
          <w:tcPr>
            <w:tcW w:w="1119" w:type="dxa"/>
            <w:vMerge w:val="restart"/>
            <w:tcBorders>
              <w:left w:val="single" w:color="000000" w:sz="6" w:space="0"/>
              <w:bottom w:val="nil"/>
              <w:right w:val="single" w:color="000000" w:sz="6" w:space="0"/>
            </w:tcBorders>
            <w:vAlign w:val="top"/>
          </w:tcPr>
          <w:p>
            <w:pPr>
              <w:spacing w:before="203" w:line="230" w:lineRule="auto"/>
              <w:ind w:left="353"/>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位置</w:t>
            </w:r>
          </w:p>
        </w:tc>
        <w:tc>
          <w:tcPr>
            <w:tcW w:w="123" w:type="dxa"/>
            <w:vMerge w:val="restart"/>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1332" w:type="dxa"/>
            <w:vMerge w:val="continue"/>
            <w:tcBorders>
              <w:top w:val="nil"/>
              <w:right w:val="single" w:color="000000" w:sz="6" w:space="0"/>
            </w:tcBorders>
            <w:vAlign w:val="top"/>
          </w:tcPr>
          <w:p>
            <w:pPr>
              <w:rPr>
                <w:rFonts w:ascii="Arial"/>
                <w:sz w:val="21"/>
              </w:rPr>
            </w:pPr>
          </w:p>
        </w:tc>
        <w:tc>
          <w:tcPr>
            <w:tcW w:w="2388" w:type="dxa"/>
            <w:tcBorders>
              <w:left w:val="single" w:color="000000" w:sz="6" w:space="0"/>
              <w:right w:val="single" w:color="000000" w:sz="6" w:space="0"/>
            </w:tcBorders>
            <w:vAlign w:val="top"/>
          </w:tcPr>
          <w:p>
            <w:pPr>
              <w:spacing w:before="52" w:line="224" w:lineRule="auto"/>
              <w:ind w:left="879"/>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贮</w:t>
            </w:r>
            <w:r>
              <w:rPr>
                <w:rFonts w:ascii="宋体" w:hAnsi="宋体" w:eastAsia="宋体" w:cs="宋体"/>
                <w:spacing w:val="7"/>
                <w:sz w:val="20"/>
                <w:szCs w:val="20"/>
                <w14:textOutline w14:w="3795" w14:cap="sq" w14:cmpd="sng">
                  <w14:solidFill>
                    <w14:srgbClr w14:val="000000"/>
                  </w14:solidFill>
                  <w14:prstDash w14:val="solid"/>
                  <w14:bevel/>
                </w14:textOutline>
              </w:rPr>
              <w:t>存区</w:t>
            </w:r>
          </w:p>
        </w:tc>
        <w:tc>
          <w:tcPr>
            <w:tcW w:w="2072" w:type="dxa"/>
            <w:tcBorders>
              <w:left w:val="single" w:color="000000" w:sz="6" w:space="0"/>
              <w:right w:val="single" w:color="000000" w:sz="6" w:space="0"/>
            </w:tcBorders>
            <w:vAlign w:val="top"/>
          </w:tcPr>
          <w:p>
            <w:pPr>
              <w:spacing w:before="52" w:line="224" w:lineRule="auto"/>
              <w:ind w:left="723"/>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贮</w:t>
            </w:r>
            <w:r>
              <w:rPr>
                <w:rFonts w:ascii="宋体" w:hAnsi="宋体" w:eastAsia="宋体" w:cs="宋体"/>
                <w:spacing w:val="7"/>
                <w:sz w:val="20"/>
                <w:szCs w:val="20"/>
                <w14:textOutline w14:w="3795" w14:cap="sq" w14:cmpd="sng">
                  <w14:solidFill>
                    <w14:srgbClr w14:val="000000"/>
                  </w14:solidFill>
                  <w14:prstDash w14:val="solid"/>
                  <w14:bevel/>
                </w14:textOutline>
              </w:rPr>
              <w:t>存区</w:t>
            </w:r>
          </w:p>
        </w:tc>
        <w:tc>
          <w:tcPr>
            <w:tcW w:w="1492" w:type="dxa"/>
            <w:vMerge w:val="continue"/>
            <w:tcBorders>
              <w:top w:val="nil"/>
              <w:left w:val="single" w:color="000000" w:sz="6" w:space="0"/>
              <w:right w:val="single" w:color="000000" w:sz="6" w:space="0"/>
            </w:tcBorders>
            <w:vAlign w:val="top"/>
          </w:tcPr>
          <w:p>
            <w:pPr>
              <w:rPr>
                <w:rFonts w:ascii="Arial"/>
                <w:sz w:val="21"/>
              </w:rPr>
            </w:pPr>
          </w:p>
        </w:tc>
        <w:tc>
          <w:tcPr>
            <w:tcW w:w="1119" w:type="dxa"/>
            <w:vMerge w:val="continue"/>
            <w:tcBorders>
              <w:top w:val="nil"/>
              <w:left w:val="single" w:color="000000" w:sz="6" w:space="0"/>
              <w:right w:val="single" w:color="000000" w:sz="6" w:space="0"/>
            </w:tcBorders>
            <w:vAlign w:val="top"/>
          </w:tcPr>
          <w:p>
            <w:pPr>
              <w:rPr>
                <w:rFonts w:ascii="Arial"/>
                <w:sz w:val="21"/>
              </w:rPr>
            </w:pP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1332" w:type="dxa"/>
            <w:tcBorders>
              <w:right w:val="single" w:color="000000" w:sz="6" w:space="0"/>
            </w:tcBorders>
            <w:vAlign w:val="top"/>
          </w:tcPr>
          <w:p>
            <w:pPr>
              <w:spacing w:before="52" w:line="224" w:lineRule="auto"/>
              <w:ind w:left="521"/>
              <w:rPr>
                <w:rFonts w:ascii="宋体" w:hAnsi="宋体" w:eastAsia="宋体" w:cs="宋体"/>
                <w:sz w:val="20"/>
                <w:szCs w:val="20"/>
              </w:rPr>
            </w:pPr>
            <w:r>
              <w:rPr>
                <w:rFonts w:ascii="宋体" w:hAnsi="宋体" w:eastAsia="宋体" w:cs="宋体"/>
                <w:spacing w:val="5"/>
                <w:sz w:val="20"/>
                <w:szCs w:val="20"/>
              </w:rPr>
              <w:t>汽</w:t>
            </w:r>
            <w:r>
              <w:rPr>
                <w:rFonts w:ascii="宋体" w:hAnsi="宋体" w:eastAsia="宋体" w:cs="宋体"/>
                <w:spacing w:val="4"/>
                <w:sz w:val="20"/>
                <w:szCs w:val="20"/>
              </w:rPr>
              <w:t>油</w:t>
            </w:r>
          </w:p>
        </w:tc>
        <w:tc>
          <w:tcPr>
            <w:tcW w:w="2388" w:type="dxa"/>
            <w:tcBorders>
              <w:left w:val="single" w:color="000000" w:sz="6" w:space="0"/>
              <w:right w:val="single" w:color="000000" w:sz="6" w:space="0"/>
            </w:tcBorders>
            <w:vAlign w:val="top"/>
          </w:tcPr>
          <w:p>
            <w:pPr>
              <w:spacing w:before="88" w:line="195" w:lineRule="auto"/>
              <w:ind w:left="103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00</w:t>
            </w:r>
          </w:p>
        </w:tc>
        <w:tc>
          <w:tcPr>
            <w:tcW w:w="2072" w:type="dxa"/>
            <w:tcBorders>
              <w:left w:val="single" w:color="000000" w:sz="6" w:space="0"/>
              <w:right w:val="single" w:color="000000" w:sz="6" w:space="0"/>
            </w:tcBorders>
            <w:vAlign w:val="top"/>
          </w:tcPr>
          <w:p>
            <w:pPr>
              <w:spacing w:before="88" w:line="195" w:lineRule="auto"/>
              <w:ind w:left="79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3"/>
                <w:sz w:val="20"/>
                <w:szCs w:val="20"/>
              </w:rPr>
              <w:t>9.75</w:t>
            </w:r>
          </w:p>
        </w:tc>
        <w:tc>
          <w:tcPr>
            <w:tcW w:w="1492" w:type="dxa"/>
            <w:tcBorders>
              <w:left w:val="single" w:color="000000" w:sz="6" w:space="0"/>
              <w:right w:val="single" w:color="000000" w:sz="6" w:space="0"/>
            </w:tcBorders>
            <w:vAlign w:val="top"/>
          </w:tcPr>
          <w:p>
            <w:pPr>
              <w:spacing w:before="52" w:line="224" w:lineRule="auto"/>
              <w:ind w:left="649"/>
              <w:rPr>
                <w:rFonts w:ascii="宋体" w:hAnsi="宋体" w:eastAsia="宋体" w:cs="宋体"/>
                <w:sz w:val="20"/>
                <w:szCs w:val="20"/>
              </w:rPr>
            </w:pPr>
            <w:r>
              <w:rPr>
                <w:rFonts w:ascii="宋体" w:hAnsi="宋体" w:eastAsia="宋体" w:cs="宋体"/>
                <w:sz w:val="20"/>
                <w:szCs w:val="20"/>
              </w:rPr>
              <w:t>否</w:t>
            </w:r>
          </w:p>
        </w:tc>
        <w:tc>
          <w:tcPr>
            <w:tcW w:w="1119" w:type="dxa"/>
            <w:tcBorders>
              <w:left w:val="single" w:color="000000" w:sz="6" w:space="0"/>
              <w:right w:val="single" w:color="000000" w:sz="6" w:space="0"/>
            </w:tcBorders>
            <w:vAlign w:val="top"/>
          </w:tcPr>
          <w:p>
            <w:pPr>
              <w:spacing w:before="52" w:line="224" w:lineRule="auto"/>
              <w:ind w:left="251"/>
              <w:rPr>
                <w:rFonts w:ascii="宋体" w:hAnsi="宋体" w:eastAsia="宋体" w:cs="宋体"/>
                <w:sz w:val="20"/>
                <w:szCs w:val="20"/>
              </w:rPr>
            </w:pPr>
            <w:r>
              <w:rPr>
                <w:rFonts w:ascii="宋体" w:hAnsi="宋体" w:eastAsia="宋体" w:cs="宋体"/>
                <w:spacing w:val="6"/>
                <w:sz w:val="20"/>
                <w:szCs w:val="20"/>
              </w:rPr>
              <w:t>油罐</w:t>
            </w:r>
            <w:r>
              <w:rPr>
                <w:rFonts w:ascii="宋体" w:hAnsi="宋体" w:eastAsia="宋体" w:cs="宋体"/>
                <w:spacing w:val="5"/>
                <w:sz w:val="20"/>
                <w:szCs w:val="20"/>
              </w:rPr>
              <w:t>区</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1332" w:type="dxa"/>
            <w:tcBorders>
              <w:right w:val="single" w:color="000000" w:sz="6" w:space="0"/>
            </w:tcBorders>
            <w:vAlign w:val="top"/>
          </w:tcPr>
          <w:p>
            <w:pPr>
              <w:spacing w:before="52" w:line="214" w:lineRule="auto"/>
              <w:ind w:left="521"/>
              <w:rPr>
                <w:rFonts w:ascii="宋体" w:hAnsi="宋体" w:eastAsia="宋体" w:cs="宋体"/>
                <w:sz w:val="20"/>
                <w:szCs w:val="20"/>
              </w:rPr>
            </w:pPr>
            <w:r>
              <w:rPr>
                <w:rFonts w:ascii="宋体" w:hAnsi="宋体" w:eastAsia="宋体" w:cs="宋体"/>
                <w:spacing w:val="5"/>
                <w:sz w:val="20"/>
                <w:szCs w:val="20"/>
              </w:rPr>
              <w:t>柴</w:t>
            </w:r>
            <w:r>
              <w:rPr>
                <w:rFonts w:ascii="宋体" w:hAnsi="宋体" w:eastAsia="宋体" w:cs="宋体"/>
                <w:spacing w:val="4"/>
                <w:sz w:val="20"/>
                <w:szCs w:val="20"/>
              </w:rPr>
              <w:t>油</w:t>
            </w:r>
          </w:p>
        </w:tc>
        <w:tc>
          <w:tcPr>
            <w:tcW w:w="2388" w:type="dxa"/>
            <w:tcBorders>
              <w:left w:val="single" w:color="000000" w:sz="6" w:space="0"/>
              <w:right w:val="single" w:color="000000" w:sz="6" w:space="0"/>
            </w:tcBorders>
            <w:vAlign w:val="top"/>
          </w:tcPr>
          <w:p>
            <w:pPr>
              <w:spacing w:before="88" w:line="195" w:lineRule="auto"/>
              <w:ind w:left="98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5000</w:t>
            </w:r>
          </w:p>
        </w:tc>
        <w:tc>
          <w:tcPr>
            <w:tcW w:w="2072" w:type="dxa"/>
            <w:tcBorders>
              <w:left w:val="single" w:color="000000" w:sz="6" w:space="0"/>
              <w:right w:val="single" w:color="000000" w:sz="6" w:space="0"/>
            </w:tcBorders>
            <w:vAlign w:val="top"/>
          </w:tcPr>
          <w:p>
            <w:pPr>
              <w:spacing w:before="88" w:line="195" w:lineRule="auto"/>
              <w:ind w:left="79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41 65</w:t>
            </w:r>
          </w:p>
        </w:tc>
        <w:tc>
          <w:tcPr>
            <w:tcW w:w="1492" w:type="dxa"/>
            <w:tcBorders>
              <w:left w:val="single" w:color="000000" w:sz="6" w:space="0"/>
              <w:right w:val="single" w:color="000000" w:sz="6" w:space="0"/>
            </w:tcBorders>
            <w:vAlign w:val="top"/>
          </w:tcPr>
          <w:p>
            <w:pPr>
              <w:spacing w:before="52" w:line="214" w:lineRule="auto"/>
              <w:ind w:left="649"/>
              <w:rPr>
                <w:rFonts w:ascii="宋体" w:hAnsi="宋体" w:eastAsia="宋体" w:cs="宋体"/>
                <w:sz w:val="20"/>
                <w:szCs w:val="20"/>
              </w:rPr>
            </w:pPr>
            <w:r>
              <w:rPr>
                <w:rFonts w:ascii="宋体" w:hAnsi="宋体" w:eastAsia="宋体" w:cs="宋体"/>
                <w:sz w:val="20"/>
                <w:szCs w:val="20"/>
              </w:rPr>
              <w:t>否</w:t>
            </w:r>
          </w:p>
        </w:tc>
        <w:tc>
          <w:tcPr>
            <w:tcW w:w="1119" w:type="dxa"/>
            <w:tcBorders>
              <w:left w:val="single" w:color="000000" w:sz="6" w:space="0"/>
              <w:right w:val="single" w:color="000000" w:sz="6" w:space="0"/>
            </w:tcBorders>
            <w:vAlign w:val="top"/>
          </w:tcPr>
          <w:p>
            <w:pPr>
              <w:spacing w:before="52" w:line="214" w:lineRule="auto"/>
              <w:ind w:left="251"/>
              <w:rPr>
                <w:rFonts w:ascii="宋体" w:hAnsi="宋体" w:eastAsia="宋体" w:cs="宋体"/>
                <w:sz w:val="20"/>
                <w:szCs w:val="20"/>
              </w:rPr>
            </w:pPr>
            <w:r>
              <w:rPr>
                <w:rFonts w:ascii="宋体" w:hAnsi="宋体" w:eastAsia="宋体" w:cs="宋体"/>
                <w:spacing w:val="6"/>
                <w:sz w:val="20"/>
                <w:szCs w:val="20"/>
              </w:rPr>
              <w:t>油罐</w:t>
            </w:r>
            <w:r>
              <w:rPr>
                <w:rFonts w:ascii="宋体" w:hAnsi="宋体" w:eastAsia="宋体" w:cs="宋体"/>
                <w:spacing w:val="5"/>
                <w:sz w:val="20"/>
                <w:szCs w:val="20"/>
              </w:rPr>
              <w:t>区</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0" w:hRule="atLeast"/>
        </w:trPr>
        <w:tc>
          <w:tcPr>
            <w:tcW w:w="8526" w:type="dxa"/>
            <w:gridSpan w:val="6"/>
            <w:vAlign w:val="top"/>
          </w:tcPr>
          <w:p>
            <w:pPr>
              <w:spacing w:before="274" w:line="379" w:lineRule="auto"/>
              <w:ind w:left="120" w:right="106" w:firstLine="477"/>
              <w:rPr>
                <w:rFonts w:ascii="宋体" w:hAnsi="宋体" w:eastAsia="宋体" w:cs="宋体"/>
                <w:sz w:val="23"/>
                <w:szCs w:val="23"/>
              </w:rPr>
            </w:pPr>
            <w:r>
              <w:rPr>
                <w:rFonts w:ascii="宋体" w:hAnsi="宋体" w:eastAsia="宋体" w:cs="宋体"/>
                <w:spacing w:val="7"/>
                <w:sz w:val="23"/>
                <w:szCs w:val="23"/>
              </w:rPr>
              <w:t>通过风险识别和上表中物质特征、爆炸极限风险因素分析及危险化学品重</w:t>
            </w:r>
            <w:r>
              <w:rPr>
                <w:rFonts w:ascii="宋体" w:hAnsi="宋体" w:eastAsia="宋体" w:cs="宋体"/>
                <w:spacing w:val="3"/>
                <w:sz w:val="23"/>
                <w:szCs w:val="23"/>
              </w:rPr>
              <w:t>大</w:t>
            </w:r>
            <w:r>
              <w:rPr>
                <w:rFonts w:ascii="宋体" w:hAnsi="宋体" w:eastAsia="宋体" w:cs="宋体"/>
                <w:sz w:val="23"/>
                <w:szCs w:val="23"/>
              </w:rPr>
              <w:t xml:space="preserve"> </w:t>
            </w:r>
            <w:r>
              <w:rPr>
                <w:rFonts w:ascii="宋体" w:hAnsi="宋体" w:eastAsia="宋体" w:cs="宋体"/>
                <w:spacing w:val="6"/>
                <w:sz w:val="23"/>
                <w:szCs w:val="23"/>
              </w:rPr>
              <w:t>危险源识别，根</w:t>
            </w:r>
            <w:r>
              <w:rPr>
                <w:rFonts w:ascii="宋体" w:hAnsi="宋体" w:eastAsia="宋体" w:cs="宋体"/>
                <w:spacing w:val="3"/>
                <w:sz w:val="23"/>
                <w:szCs w:val="23"/>
              </w:rPr>
              <w:t>据《建设项目环境风险评价技术导则》中评价等级的划分细则(详</w:t>
            </w:r>
            <w:r>
              <w:rPr>
                <w:rFonts w:ascii="宋体" w:hAnsi="宋体" w:eastAsia="宋体" w:cs="宋体"/>
                <w:sz w:val="23"/>
                <w:szCs w:val="23"/>
              </w:rPr>
              <w:t xml:space="preserve"> </w:t>
            </w:r>
            <w:r>
              <w:rPr>
                <w:rFonts w:ascii="宋体" w:hAnsi="宋体" w:eastAsia="宋体" w:cs="宋体"/>
                <w:spacing w:val="12"/>
                <w:sz w:val="23"/>
                <w:szCs w:val="23"/>
              </w:rPr>
              <w:t>见下表所</w:t>
            </w:r>
            <w:r>
              <w:rPr>
                <w:rFonts w:ascii="宋体" w:hAnsi="宋体" w:eastAsia="宋体" w:cs="宋体"/>
                <w:spacing w:val="10"/>
                <w:sz w:val="23"/>
                <w:szCs w:val="23"/>
              </w:rPr>
              <w:t>示</w:t>
            </w:r>
            <w:r>
              <w:rPr>
                <w:rFonts w:ascii="宋体" w:hAnsi="宋体" w:eastAsia="宋体" w:cs="宋体"/>
                <w:spacing w:val="6"/>
                <w:sz w:val="23"/>
                <w:szCs w:val="23"/>
              </w:rPr>
              <w:t>) ，项目所涉及的危险物质不构成重大危险源，因此确定项目环境风</w:t>
            </w:r>
            <w:r>
              <w:rPr>
                <w:rFonts w:ascii="宋体" w:hAnsi="宋体" w:eastAsia="宋体" w:cs="宋体"/>
                <w:sz w:val="23"/>
                <w:szCs w:val="23"/>
              </w:rPr>
              <w:t xml:space="preserve"> </w:t>
            </w:r>
            <w:r>
              <w:rPr>
                <w:rFonts w:ascii="宋体" w:hAnsi="宋体" w:eastAsia="宋体" w:cs="宋体"/>
                <w:spacing w:val="11"/>
                <w:sz w:val="23"/>
                <w:szCs w:val="23"/>
              </w:rPr>
              <w:t>险</w:t>
            </w:r>
            <w:r>
              <w:rPr>
                <w:rFonts w:ascii="宋体" w:hAnsi="宋体" w:eastAsia="宋体" w:cs="宋体"/>
                <w:spacing w:val="7"/>
                <w:sz w:val="23"/>
                <w:szCs w:val="23"/>
              </w:rPr>
              <w:t>评价等级为二级。</w:t>
            </w:r>
          </w:p>
        </w:tc>
      </w:tr>
    </w:tbl>
    <w:p>
      <w:pPr>
        <w:rPr>
          <w:rFonts w:ascii="Arial"/>
          <w:sz w:val="21"/>
        </w:rPr>
      </w:pPr>
    </w:p>
    <w:p>
      <w:pPr>
        <w:sectPr>
          <w:footerReference r:id="rId53"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51"/>
        <w:gridCol w:w="1354"/>
        <w:gridCol w:w="1596"/>
        <w:gridCol w:w="1891"/>
        <w:gridCol w:w="1511"/>
        <w:gridCol w:w="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8526" w:type="dxa"/>
            <w:gridSpan w:val="6"/>
            <w:vAlign w:val="top"/>
          </w:tcPr>
          <w:p>
            <w:pPr>
              <w:spacing w:before="118" w:line="227" w:lineRule="auto"/>
              <w:ind w:left="3058"/>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7-</w:t>
            </w:r>
            <w:r>
              <w:rPr>
                <w:rFonts w:ascii="Times New Roman" w:hAnsi="Times New Roman" w:eastAsia="Times New Roman" w:cs="Times New Roman"/>
                <w:b/>
                <w:bCs/>
                <w:spacing w:val="3"/>
                <w:sz w:val="23"/>
                <w:szCs w:val="23"/>
              </w:rPr>
              <w:t>1</w:t>
            </w:r>
            <w:r>
              <w:rPr>
                <w:rFonts w:ascii="Times New Roman" w:hAnsi="Times New Roman" w:eastAsia="Times New Roman" w:cs="Times New Roman"/>
                <w:b/>
                <w:bCs/>
                <w:spacing w:val="2"/>
                <w:sz w:val="23"/>
                <w:szCs w:val="23"/>
              </w:rPr>
              <w:t>0</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评价工作级别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2051" w:type="dxa"/>
            <w:tcBorders>
              <w:right w:val="single" w:color="000000" w:sz="6" w:space="0"/>
            </w:tcBorders>
            <w:vAlign w:val="top"/>
          </w:tcPr>
          <w:p>
            <w:pPr>
              <w:spacing w:before="213" w:line="228" w:lineRule="auto"/>
              <w:ind w:left="114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内</w:t>
            </w:r>
            <w:r>
              <w:rPr>
                <w:rFonts w:ascii="宋体" w:hAnsi="宋体" w:eastAsia="宋体" w:cs="宋体"/>
                <w:spacing w:val="-6"/>
                <w:sz w:val="20"/>
                <w:szCs w:val="20"/>
                <w14:textOutline w14:w="3795" w14:cap="sq" w14:cmpd="sng">
                  <w14:solidFill>
                    <w14:srgbClr w14:val="000000"/>
                  </w14:solidFill>
                  <w14:prstDash w14:val="solid"/>
                  <w14:bevel/>
                </w14:textOutline>
              </w:rPr>
              <w:t>容</w:t>
            </w:r>
          </w:p>
        </w:tc>
        <w:tc>
          <w:tcPr>
            <w:tcW w:w="1354" w:type="dxa"/>
            <w:tcBorders>
              <w:left w:val="single" w:color="000000" w:sz="6" w:space="0"/>
              <w:right w:val="single" w:color="000000" w:sz="6" w:space="0"/>
            </w:tcBorders>
            <w:vAlign w:val="top"/>
          </w:tcPr>
          <w:p>
            <w:pPr>
              <w:spacing w:before="55" w:line="259" w:lineRule="auto"/>
              <w:ind w:left="360" w:right="248" w:hanging="10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剧</w:t>
            </w:r>
            <w:r>
              <w:rPr>
                <w:rFonts w:ascii="宋体" w:hAnsi="宋体" w:eastAsia="宋体" w:cs="宋体"/>
                <w:spacing w:val="8"/>
                <w:sz w:val="20"/>
                <w:szCs w:val="20"/>
                <w14:textOutline w14:w="3795" w14:cap="sq" w14:cmpd="sng">
                  <w14:solidFill>
                    <w14:srgbClr w14:val="000000"/>
                  </w14:solidFill>
                  <w14:prstDash w14:val="solid"/>
                  <w14:bevel/>
                </w14:textOutline>
              </w:rPr>
              <w:t>毒危险</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性</w:t>
            </w:r>
            <w:r>
              <w:rPr>
                <w:rFonts w:ascii="宋体" w:hAnsi="宋体" w:eastAsia="宋体" w:cs="宋体"/>
                <w:spacing w:val="7"/>
                <w:sz w:val="20"/>
                <w:szCs w:val="20"/>
                <w14:textOutline w14:w="3795" w14:cap="sq" w14:cmpd="sng">
                  <w14:solidFill>
                    <w14:srgbClr w14:val="000000"/>
                  </w14:solidFill>
                  <w14:prstDash w14:val="solid"/>
                  <w14:bevel/>
                </w14:textOutline>
              </w:rPr>
              <w:t>物质</w:t>
            </w:r>
          </w:p>
        </w:tc>
        <w:tc>
          <w:tcPr>
            <w:tcW w:w="1596" w:type="dxa"/>
            <w:tcBorders>
              <w:left w:val="single" w:color="000000" w:sz="6" w:space="0"/>
              <w:right w:val="single" w:color="000000" w:sz="6" w:space="0"/>
            </w:tcBorders>
            <w:vAlign w:val="top"/>
          </w:tcPr>
          <w:p>
            <w:pPr>
              <w:spacing w:before="55" w:line="259" w:lineRule="auto"/>
              <w:ind w:left="494" w:right="263" w:hanging="21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一般毒性</w:t>
            </w:r>
            <w:r>
              <w:rPr>
                <w:rFonts w:ascii="宋体" w:hAnsi="宋体" w:eastAsia="宋体" w:cs="宋体"/>
                <w:spacing w:val="7"/>
                <w:sz w:val="20"/>
                <w:szCs w:val="20"/>
                <w14:textOutline w14:w="3795" w14:cap="sq" w14:cmpd="sng">
                  <w14:solidFill>
                    <w14:srgbClr w14:val="000000"/>
                  </w14:solidFill>
                  <w14:prstDash w14:val="solid"/>
                  <w14:bevel/>
                </w14:textOutline>
              </w:rPr>
              <w:t>危</w:t>
            </w:r>
            <w:r>
              <w:rPr>
                <w:rFonts w:ascii="宋体" w:hAnsi="宋体" w:eastAsia="宋体" w:cs="宋体"/>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险物</w:t>
            </w:r>
            <w:r>
              <w:rPr>
                <w:rFonts w:ascii="宋体" w:hAnsi="宋体" w:eastAsia="宋体" w:cs="宋体"/>
                <w:spacing w:val="3"/>
                <w:sz w:val="20"/>
                <w:szCs w:val="20"/>
                <w14:textOutline w14:w="3795" w14:cap="sq" w14:cmpd="sng">
                  <w14:solidFill>
                    <w14:srgbClr w14:val="000000"/>
                  </w14:solidFill>
                  <w14:prstDash w14:val="solid"/>
                  <w14:bevel/>
                </w14:textOutline>
              </w:rPr>
              <w:t>质</w:t>
            </w:r>
          </w:p>
        </w:tc>
        <w:tc>
          <w:tcPr>
            <w:tcW w:w="1891" w:type="dxa"/>
            <w:tcBorders>
              <w:left w:val="single" w:color="000000" w:sz="6" w:space="0"/>
              <w:right w:val="single" w:color="000000" w:sz="6" w:space="0"/>
            </w:tcBorders>
            <w:vAlign w:val="top"/>
          </w:tcPr>
          <w:p>
            <w:pPr>
              <w:spacing w:before="56" w:line="312" w:lineRule="exact"/>
              <w:ind w:left="425"/>
              <w:rPr>
                <w:rFonts w:ascii="宋体" w:hAnsi="宋体" w:eastAsia="宋体" w:cs="宋体"/>
                <w:sz w:val="20"/>
                <w:szCs w:val="20"/>
              </w:rPr>
            </w:pPr>
            <w:r>
              <w:rPr>
                <w:rFonts w:ascii="宋体" w:hAnsi="宋体" w:eastAsia="宋体" w:cs="宋体"/>
                <w:spacing w:val="9"/>
                <w:position w:val="7"/>
                <w:sz w:val="20"/>
                <w:szCs w:val="20"/>
                <w14:textOutline w14:w="3795" w14:cap="sq" w14:cmpd="sng">
                  <w14:solidFill>
                    <w14:srgbClr w14:val="000000"/>
                  </w14:solidFill>
                  <w14:prstDash w14:val="solid"/>
                  <w14:bevel/>
                </w14:textOutline>
              </w:rPr>
              <w:t>可</w:t>
            </w:r>
            <w:r>
              <w:rPr>
                <w:rFonts w:ascii="宋体" w:hAnsi="宋体" w:eastAsia="宋体" w:cs="宋体"/>
                <w:spacing w:val="8"/>
                <w:position w:val="7"/>
                <w:sz w:val="20"/>
                <w:szCs w:val="20"/>
                <w14:textOutline w14:w="3795" w14:cap="sq" w14:cmpd="sng">
                  <w14:solidFill>
                    <w14:srgbClr w14:val="000000"/>
                  </w14:solidFill>
                  <w14:prstDash w14:val="solid"/>
                  <w14:bevel/>
                </w14:textOutline>
              </w:rPr>
              <w:t>燃、易燃</w:t>
            </w:r>
          </w:p>
          <w:p>
            <w:pPr>
              <w:spacing w:line="229" w:lineRule="auto"/>
              <w:ind w:left="42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危险性物质</w:t>
            </w:r>
          </w:p>
        </w:tc>
        <w:tc>
          <w:tcPr>
            <w:tcW w:w="1511" w:type="dxa"/>
            <w:tcBorders>
              <w:left w:val="single" w:color="000000" w:sz="6" w:space="0"/>
              <w:right w:val="single" w:color="000000" w:sz="6" w:space="0"/>
            </w:tcBorders>
            <w:vAlign w:val="top"/>
          </w:tcPr>
          <w:p>
            <w:pPr>
              <w:spacing w:before="56" w:line="312" w:lineRule="exact"/>
              <w:ind w:left="336"/>
              <w:rPr>
                <w:rFonts w:ascii="宋体" w:hAnsi="宋体" w:eastAsia="宋体" w:cs="宋体"/>
                <w:sz w:val="20"/>
                <w:szCs w:val="20"/>
              </w:rPr>
            </w:pPr>
            <w:r>
              <w:rPr>
                <w:rFonts w:ascii="宋体" w:hAnsi="宋体" w:eastAsia="宋体" w:cs="宋体"/>
                <w:spacing w:val="10"/>
                <w:position w:val="7"/>
                <w:sz w:val="20"/>
                <w:szCs w:val="20"/>
                <w14:textOutline w14:w="3795" w14:cap="sq" w14:cmpd="sng">
                  <w14:solidFill>
                    <w14:srgbClr w14:val="000000"/>
                  </w14:solidFill>
                  <w14:prstDash w14:val="solid"/>
                  <w14:bevel/>
                </w14:textOutline>
              </w:rPr>
              <w:t>爆</w:t>
            </w:r>
            <w:r>
              <w:rPr>
                <w:rFonts w:ascii="宋体" w:hAnsi="宋体" w:eastAsia="宋体" w:cs="宋体"/>
                <w:spacing w:val="9"/>
                <w:position w:val="7"/>
                <w:sz w:val="20"/>
                <w:szCs w:val="20"/>
                <w14:textOutline w14:w="3795" w14:cap="sq" w14:cmpd="sng">
                  <w14:solidFill>
                    <w14:srgbClr w14:val="000000"/>
                  </w14:solidFill>
                  <w14:prstDash w14:val="solid"/>
                  <w14:bevel/>
                </w14:textOutline>
              </w:rPr>
              <w:t>炸危险</w:t>
            </w:r>
          </w:p>
          <w:p>
            <w:pPr>
              <w:spacing w:line="229" w:lineRule="auto"/>
              <w:ind w:left="44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性</w:t>
            </w:r>
            <w:r>
              <w:rPr>
                <w:rFonts w:ascii="宋体" w:hAnsi="宋体" w:eastAsia="宋体" w:cs="宋体"/>
                <w:spacing w:val="7"/>
                <w:sz w:val="20"/>
                <w:szCs w:val="20"/>
                <w14:textOutline w14:w="3795" w14:cap="sq" w14:cmpd="sng">
                  <w14:solidFill>
                    <w14:srgbClr w14:val="000000"/>
                  </w14:solidFill>
                  <w14:prstDash w14:val="solid"/>
                  <w14:bevel/>
                </w14:textOutline>
              </w:rPr>
              <w:t>物质</w:t>
            </w:r>
          </w:p>
        </w:tc>
        <w:tc>
          <w:tcPr>
            <w:tcW w:w="123" w:type="dxa"/>
            <w:vMerge w:val="restart"/>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051" w:type="dxa"/>
            <w:tcBorders>
              <w:right w:val="single" w:color="000000" w:sz="6" w:space="0"/>
            </w:tcBorders>
            <w:vAlign w:val="top"/>
          </w:tcPr>
          <w:p>
            <w:pPr>
              <w:spacing w:before="59" w:line="229" w:lineRule="auto"/>
              <w:ind w:left="565"/>
              <w:rPr>
                <w:rFonts w:ascii="宋体" w:hAnsi="宋体" w:eastAsia="宋体" w:cs="宋体"/>
                <w:sz w:val="20"/>
                <w:szCs w:val="20"/>
              </w:rPr>
            </w:pPr>
            <w:r>
              <w:rPr>
                <w:rFonts w:ascii="宋体" w:hAnsi="宋体" w:eastAsia="宋体" w:cs="宋体"/>
                <w:spacing w:val="8"/>
                <w:sz w:val="20"/>
                <w:szCs w:val="20"/>
              </w:rPr>
              <w:t>重大危险</w:t>
            </w:r>
            <w:r>
              <w:rPr>
                <w:rFonts w:ascii="宋体" w:hAnsi="宋体" w:eastAsia="宋体" w:cs="宋体"/>
                <w:spacing w:val="7"/>
                <w:sz w:val="20"/>
                <w:szCs w:val="20"/>
              </w:rPr>
              <w:t>源</w:t>
            </w:r>
          </w:p>
        </w:tc>
        <w:tc>
          <w:tcPr>
            <w:tcW w:w="1354" w:type="dxa"/>
            <w:tcBorders>
              <w:left w:val="single" w:color="000000" w:sz="6" w:space="0"/>
              <w:right w:val="single" w:color="000000" w:sz="6" w:space="0"/>
            </w:tcBorders>
            <w:vAlign w:val="top"/>
          </w:tcPr>
          <w:p>
            <w:pPr>
              <w:spacing w:before="137" w:line="168" w:lineRule="exact"/>
              <w:ind w:left="576"/>
              <w:rPr>
                <w:rFonts w:ascii="宋体" w:hAnsi="宋体" w:eastAsia="宋体" w:cs="宋体"/>
                <w:sz w:val="10"/>
                <w:szCs w:val="10"/>
              </w:rPr>
            </w:pPr>
            <w:r>
              <w:rPr>
                <w:rFonts w:ascii="宋体" w:hAnsi="宋体" w:eastAsia="宋体" w:cs="宋体"/>
                <w:spacing w:val="97"/>
                <w:position w:val="1"/>
                <w:sz w:val="10"/>
                <w:szCs w:val="10"/>
              </w:rPr>
              <w:t>一</w:t>
            </w:r>
          </w:p>
        </w:tc>
        <w:tc>
          <w:tcPr>
            <w:tcW w:w="1596" w:type="dxa"/>
            <w:tcBorders>
              <w:left w:val="single" w:color="000000" w:sz="6" w:space="0"/>
              <w:right w:val="single" w:color="000000" w:sz="6" w:space="0"/>
            </w:tcBorders>
            <w:vAlign w:val="top"/>
          </w:tcPr>
          <w:p>
            <w:pPr>
              <w:spacing w:before="98" w:line="189" w:lineRule="auto"/>
              <w:ind w:left="698"/>
              <w:rPr>
                <w:rFonts w:ascii="宋体" w:hAnsi="宋体" w:eastAsia="宋体" w:cs="宋体"/>
                <w:sz w:val="20"/>
                <w:szCs w:val="20"/>
              </w:rPr>
            </w:pPr>
            <w:r>
              <w:rPr>
                <w:rFonts w:ascii="宋体" w:hAnsi="宋体" w:eastAsia="宋体" w:cs="宋体"/>
                <w:sz w:val="20"/>
                <w:szCs w:val="20"/>
              </w:rPr>
              <w:t>二</w:t>
            </w:r>
          </w:p>
        </w:tc>
        <w:tc>
          <w:tcPr>
            <w:tcW w:w="1891" w:type="dxa"/>
            <w:tcBorders>
              <w:left w:val="single" w:color="000000" w:sz="6" w:space="0"/>
              <w:right w:val="single" w:color="000000" w:sz="6" w:space="0"/>
            </w:tcBorders>
            <w:vAlign w:val="top"/>
          </w:tcPr>
          <w:p>
            <w:pPr>
              <w:spacing w:before="137" w:line="168" w:lineRule="exact"/>
              <w:ind w:left="846"/>
              <w:rPr>
                <w:rFonts w:ascii="宋体" w:hAnsi="宋体" w:eastAsia="宋体" w:cs="宋体"/>
                <w:sz w:val="10"/>
                <w:szCs w:val="10"/>
              </w:rPr>
            </w:pPr>
            <w:r>
              <w:rPr>
                <w:rFonts w:ascii="宋体" w:hAnsi="宋体" w:eastAsia="宋体" w:cs="宋体"/>
                <w:spacing w:val="97"/>
                <w:position w:val="1"/>
                <w:sz w:val="10"/>
                <w:szCs w:val="10"/>
              </w:rPr>
              <w:t>一</w:t>
            </w:r>
          </w:p>
        </w:tc>
        <w:tc>
          <w:tcPr>
            <w:tcW w:w="1511" w:type="dxa"/>
            <w:tcBorders>
              <w:left w:val="single" w:color="000000" w:sz="6" w:space="0"/>
              <w:right w:val="single" w:color="000000" w:sz="6" w:space="0"/>
            </w:tcBorders>
            <w:vAlign w:val="top"/>
          </w:tcPr>
          <w:p>
            <w:pPr>
              <w:spacing w:before="137" w:line="168" w:lineRule="exact"/>
              <w:ind w:left="657"/>
              <w:rPr>
                <w:rFonts w:ascii="宋体" w:hAnsi="宋体" w:eastAsia="宋体" w:cs="宋体"/>
                <w:sz w:val="10"/>
                <w:szCs w:val="10"/>
              </w:rPr>
            </w:pPr>
            <w:r>
              <w:rPr>
                <w:rFonts w:ascii="宋体" w:hAnsi="宋体" w:eastAsia="宋体" w:cs="宋体"/>
                <w:spacing w:val="97"/>
                <w:position w:val="1"/>
                <w:sz w:val="10"/>
                <w:szCs w:val="10"/>
              </w:rPr>
              <w:t>一</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051" w:type="dxa"/>
            <w:tcBorders>
              <w:right w:val="single" w:color="000000" w:sz="6" w:space="0"/>
            </w:tcBorders>
            <w:vAlign w:val="top"/>
          </w:tcPr>
          <w:p>
            <w:pPr>
              <w:spacing w:before="58" w:line="229" w:lineRule="auto"/>
              <w:ind w:left="464"/>
              <w:rPr>
                <w:rFonts w:ascii="宋体" w:hAnsi="宋体" w:eastAsia="宋体" w:cs="宋体"/>
                <w:sz w:val="20"/>
                <w:szCs w:val="20"/>
              </w:rPr>
            </w:pPr>
            <w:r>
              <w:rPr>
                <w:rFonts w:ascii="宋体" w:hAnsi="宋体" w:eastAsia="宋体" w:cs="宋体"/>
                <w:spacing w:val="11"/>
                <w:sz w:val="20"/>
                <w:szCs w:val="20"/>
              </w:rPr>
              <w:t>非</w:t>
            </w:r>
            <w:r>
              <w:rPr>
                <w:rFonts w:ascii="宋体" w:hAnsi="宋体" w:eastAsia="宋体" w:cs="宋体"/>
                <w:spacing w:val="7"/>
                <w:sz w:val="20"/>
                <w:szCs w:val="20"/>
              </w:rPr>
              <w:t>重大危险源</w:t>
            </w:r>
          </w:p>
        </w:tc>
        <w:tc>
          <w:tcPr>
            <w:tcW w:w="1354" w:type="dxa"/>
            <w:tcBorders>
              <w:left w:val="single" w:color="000000" w:sz="6" w:space="0"/>
              <w:right w:val="single" w:color="000000" w:sz="6" w:space="0"/>
            </w:tcBorders>
            <w:vAlign w:val="top"/>
          </w:tcPr>
          <w:p>
            <w:pPr>
              <w:spacing w:before="97" w:line="189" w:lineRule="auto"/>
              <w:ind w:left="576"/>
              <w:rPr>
                <w:rFonts w:ascii="宋体" w:hAnsi="宋体" w:eastAsia="宋体" w:cs="宋体"/>
                <w:sz w:val="20"/>
                <w:szCs w:val="20"/>
              </w:rPr>
            </w:pPr>
            <w:r>
              <w:rPr>
                <w:rFonts w:ascii="宋体" w:hAnsi="宋体" w:eastAsia="宋体" w:cs="宋体"/>
                <w:sz w:val="20"/>
                <w:szCs w:val="20"/>
              </w:rPr>
              <w:t>二</w:t>
            </w:r>
          </w:p>
        </w:tc>
        <w:tc>
          <w:tcPr>
            <w:tcW w:w="1596" w:type="dxa"/>
            <w:tcBorders>
              <w:left w:val="single" w:color="000000" w:sz="6" w:space="0"/>
              <w:right w:val="single" w:color="000000" w:sz="6" w:space="0"/>
            </w:tcBorders>
            <w:vAlign w:val="top"/>
          </w:tcPr>
          <w:p>
            <w:pPr>
              <w:spacing w:before="97" w:line="189" w:lineRule="auto"/>
              <w:ind w:left="698"/>
              <w:rPr>
                <w:rFonts w:ascii="宋体" w:hAnsi="宋体" w:eastAsia="宋体" w:cs="宋体"/>
                <w:sz w:val="20"/>
                <w:szCs w:val="20"/>
              </w:rPr>
            </w:pPr>
            <w:r>
              <w:rPr>
                <w:rFonts w:ascii="宋体" w:hAnsi="宋体" w:eastAsia="宋体" w:cs="宋体"/>
                <w:sz w:val="20"/>
                <w:szCs w:val="20"/>
              </w:rPr>
              <w:t>二</w:t>
            </w:r>
          </w:p>
        </w:tc>
        <w:tc>
          <w:tcPr>
            <w:tcW w:w="1891" w:type="dxa"/>
            <w:tcBorders>
              <w:left w:val="single" w:color="000000" w:sz="6" w:space="0"/>
              <w:right w:val="single" w:color="000000" w:sz="6" w:space="0"/>
            </w:tcBorders>
            <w:shd w:val="clear" w:color="auto" w:fill="999999"/>
            <w:vAlign w:val="top"/>
          </w:tcPr>
          <w:p>
            <w:pPr>
              <w:spacing w:before="97" w:line="189" w:lineRule="auto"/>
              <w:ind w:left="846"/>
              <w:rPr>
                <w:rFonts w:ascii="宋体" w:hAnsi="宋体" w:eastAsia="宋体" w:cs="宋体"/>
                <w:sz w:val="20"/>
                <w:szCs w:val="20"/>
              </w:rPr>
            </w:pPr>
            <w:r>
              <w:rPr>
                <w:rFonts w:ascii="宋体" w:hAnsi="宋体" w:eastAsia="宋体" w:cs="宋体"/>
                <w:sz w:val="20"/>
                <w:szCs w:val="20"/>
              </w:rPr>
              <w:t>二</w:t>
            </w:r>
          </w:p>
        </w:tc>
        <w:tc>
          <w:tcPr>
            <w:tcW w:w="1511" w:type="dxa"/>
            <w:tcBorders>
              <w:left w:val="single" w:color="000000" w:sz="6" w:space="0"/>
              <w:right w:val="single" w:color="000000" w:sz="6" w:space="0"/>
            </w:tcBorders>
            <w:vAlign w:val="top"/>
          </w:tcPr>
          <w:p>
            <w:pPr>
              <w:spacing w:before="97" w:line="189" w:lineRule="auto"/>
              <w:ind w:left="657"/>
              <w:rPr>
                <w:rFonts w:ascii="宋体" w:hAnsi="宋体" w:eastAsia="宋体" w:cs="宋体"/>
                <w:sz w:val="20"/>
                <w:szCs w:val="20"/>
              </w:rPr>
            </w:pPr>
            <w:r>
              <w:rPr>
                <w:rFonts w:ascii="宋体" w:hAnsi="宋体" w:eastAsia="宋体" w:cs="宋体"/>
                <w:sz w:val="20"/>
                <w:szCs w:val="20"/>
              </w:rPr>
              <w:t>二</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051" w:type="dxa"/>
            <w:tcBorders>
              <w:right w:val="single" w:color="000000" w:sz="6" w:space="0"/>
            </w:tcBorders>
            <w:vAlign w:val="top"/>
          </w:tcPr>
          <w:p>
            <w:pPr>
              <w:spacing w:before="58" w:line="228" w:lineRule="auto"/>
              <w:ind w:left="461"/>
              <w:rPr>
                <w:rFonts w:ascii="宋体" w:hAnsi="宋体" w:eastAsia="宋体" w:cs="宋体"/>
                <w:sz w:val="20"/>
                <w:szCs w:val="20"/>
              </w:rPr>
            </w:pPr>
            <w:r>
              <w:rPr>
                <w:rFonts w:ascii="宋体" w:hAnsi="宋体" w:eastAsia="宋体" w:cs="宋体"/>
                <w:spacing w:val="9"/>
                <w:sz w:val="20"/>
                <w:szCs w:val="20"/>
              </w:rPr>
              <w:t>环</w:t>
            </w:r>
            <w:r>
              <w:rPr>
                <w:rFonts w:ascii="宋体" w:hAnsi="宋体" w:eastAsia="宋体" w:cs="宋体"/>
                <w:spacing w:val="8"/>
                <w:sz w:val="20"/>
                <w:szCs w:val="20"/>
              </w:rPr>
              <w:t>境敏感地区</w:t>
            </w:r>
          </w:p>
        </w:tc>
        <w:tc>
          <w:tcPr>
            <w:tcW w:w="1354" w:type="dxa"/>
            <w:tcBorders>
              <w:left w:val="single" w:color="000000" w:sz="6" w:space="0"/>
              <w:right w:val="single" w:color="000000" w:sz="6" w:space="0"/>
            </w:tcBorders>
            <w:vAlign w:val="top"/>
          </w:tcPr>
          <w:p>
            <w:pPr>
              <w:spacing w:before="136" w:line="168" w:lineRule="exact"/>
              <w:ind w:left="576"/>
              <w:rPr>
                <w:rFonts w:ascii="宋体" w:hAnsi="宋体" w:eastAsia="宋体" w:cs="宋体"/>
                <w:sz w:val="10"/>
                <w:szCs w:val="10"/>
              </w:rPr>
            </w:pPr>
            <w:r>
              <w:rPr>
                <w:rFonts w:ascii="宋体" w:hAnsi="宋体" w:eastAsia="宋体" w:cs="宋体"/>
                <w:spacing w:val="97"/>
                <w:position w:val="1"/>
                <w:sz w:val="10"/>
                <w:szCs w:val="10"/>
              </w:rPr>
              <w:t>一</w:t>
            </w:r>
          </w:p>
        </w:tc>
        <w:tc>
          <w:tcPr>
            <w:tcW w:w="1596" w:type="dxa"/>
            <w:tcBorders>
              <w:left w:val="single" w:color="000000" w:sz="6" w:space="0"/>
              <w:right w:val="single" w:color="000000" w:sz="6" w:space="0"/>
            </w:tcBorders>
            <w:vAlign w:val="top"/>
          </w:tcPr>
          <w:p>
            <w:pPr>
              <w:spacing w:before="136" w:line="168" w:lineRule="exact"/>
              <w:ind w:left="698"/>
              <w:rPr>
                <w:rFonts w:ascii="宋体" w:hAnsi="宋体" w:eastAsia="宋体" w:cs="宋体"/>
                <w:sz w:val="10"/>
                <w:szCs w:val="10"/>
              </w:rPr>
            </w:pPr>
            <w:r>
              <w:rPr>
                <w:rFonts w:ascii="宋体" w:hAnsi="宋体" w:eastAsia="宋体" w:cs="宋体"/>
                <w:spacing w:val="97"/>
                <w:position w:val="1"/>
                <w:sz w:val="10"/>
                <w:szCs w:val="10"/>
              </w:rPr>
              <w:t>一</w:t>
            </w:r>
          </w:p>
        </w:tc>
        <w:tc>
          <w:tcPr>
            <w:tcW w:w="1891" w:type="dxa"/>
            <w:tcBorders>
              <w:left w:val="single" w:color="000000" w:sz="6" w:space="0"/>
              <w:right w:val="single" w:color="000000" w:sz="6" w:space="0"/>
            </w:tcBorders>
            <w:vAlign w:val="top"/>
          </w:tcPr>
          <w:p>
            <w:pPr>
              <w:spacing w:before="136" w:line="168" w:lineRule="exact"/>
              <w:ind w:left="846"/>
              <w:rPr>
                <w:rFonts w:ascii="宋体" w:hAnsi="宋体" w:eastAsia="宋体" w:cs="宋体"/>
                <w:sz w:val="10"/>
                <w:szCs w:val="10"/>
              </w:rPr>
            </w:pPr>
            <w:r>
              <w:rPr>
                <w:rFonts w:ascii="宋体" w:hAnsi="宋体" w:eastAsia="宋体" w:cs="宋体"/>
                <w:spacing w:val="97"/>
                <w:position w:val="1"/>
                <w:sz w:val="10"/>
                <w:szCs w:val="10"/>
              </w:rPr>
              <w:t>一</w:t>
            </w:r>
          </w:p>
        </w:tc>
        <w:tc>
          <w:tcPr>
            <w:tcW w:w="1511" w:type="dxa"/>
            <w:tcBorders>
              <w:left w:val="single" w:color="000000" w:sz="6" w:space="0"/>
              <w:right w:val="single" w:color="000000" w:sz="6" w:space="0"/>
            </w:tcBorders>
            <w:vAlign w:val="top"/>
          </w:tcPr>
          <w:p>
            <w:pPr>
              <w:spacing w:before="136" w:line="168" w:lineRule="exact"/>
              <w:ind w:left="657"/>
              <w:rPr>
                <w:rFonts w:ascii="宋体" w:hAnsi="宋体" w:eastAsia="宋体" w:cs="宋体"/>
                <w:sz w:val="10"/>
                <w:szCs w:val="10"/>
              </w:rPr>
            </w:pPr>
            <w:r>
              <w:rPr>
                <w:rFonts w:ascii="宋体" w:hAnsi="宋体" w:eastAsia="宋体" w:cs="宋体"/>
                <w:spacing w:val="97"/>
                <w:position w:val="1"/>
                <w:sz w:val="10"/>
                <w:szCs w:val="10"/>
              </w:rPr>
              <w:t>一</w:t>
            </w:r>
          </w:p>
        </w:tc>
        <w:tc>
          <w:tcPr>
            <w:tcW w:w="123" w:type="dxa"/>
            <w:vMerge w:val="continue"/>
            <w:tcBorders>
              <w:top w:val="nil"/>
              <w:left w:val="single" w:color="000000" w:sz="6"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9" w:hRule="atLeast"/>
        </w:trPr>
        <w:tc>
          <w:tcPr>
            <w:tcW w:w="8526" w:type="dxa"/>
            <w:gridSpan w:val="6"/>
            <w:vAlign w:val="top"/>
          </w:tcPr>
          <w:p>
            <w:pPr>
              <w:spacing w:before="258"/>
              <w:ind w:left="591"/>
              <w:rPr>
                <w:rFonts w:ascii="宋体" w:hAnsi="宋体" w:eastAsia="宋体" w:cs="宋体"/>
                <w:sz w:val="23"/>
                <w:szCs w:val="23"/>
              </w:rPr>
            </w:pPr>
            <w:r>
              <w:rPr>
                <w:rFonts w:ascii="Times New Roman" w:hAnsi="Times New Roman" w:eastAsia="Times New Roman" w:cs="Times New Roman"/>
                <w:b/>
                <w:bCs/>
                <w:spacing w:val="2"/>
                <w:sz w:val="23"/>
                <w:szCs w:val="23"/>
              </w:rPr>
              <w:t>3</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、环境风险分析</w:t>
            </w:r>
          </w:p>
          <w:p>
            <w:pPr>
              <w:spacing w:before="167" w:line="376" w:lineRule="auto"/>
              <w:ind w:left="119" w:right="69" w:firstLine="481"/>
              <w:rPr>
                <w:rFonts w:ascii="宋体" w:hAnsi="宋体" w:eastAsia="宋体" w:cs="宋体"/>
                <w:sz w:val="23"/>
                <w:szCs w:val="23"/>
              </w:rPr>
            </w:pPr>
            <w:r>
              <w:rPr>
                <w:rFonts w:ascii="宋体" w:hAnsi="宋体" w:eastAsia="宋体" w:cs="宋体"/>
                <w:spacing w:val="8"/>
                <w:sz w:val="23"/>
                <w:szCs w:val="23"/>
              </w:rPr>
              <w:t>项目已委托山东海普安全环保技术股份有限公司编制《安全预评价报告》</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7"/>
                <w:sz w:val="23"/>
                <w:szCs w:val="23"/>
              </w:rPr>
              <w:t>火灾、爆炸风险分析及相应的措施在安全预评价中重点分析，以安全预评价报告</w:t>
            </w:r>
            <w:r>
              <w:rPr>
                <w:rFonts w:ascii="宋体" w:hAnsi="宋体" w:eastAsia="宋体" w:cs="宋体"/>
                <w:sz w:val="23"/>
                <w:szCs w:val="23"/>
              </w:rPr>
              <w:t xml:space="preserve"> </w:t>
            </w:r>
            <w:r>
              <w:rPr>
                <w:rFonts w:ascii="宋体" w:hAnsi="宋体" w:eastAsia="宋体" w:cs="宋体"/>
                <w:spacing w:val="3"/>
                <w:sz w:val="23"/>
                <w:szCs w:val="23"/>
              </w:rPr>
              <w:t>为准</w:t>
            </w:r>
            <w:r>
              <w:rPr>
                <w:rFonts w:ascii="宋体" w:hAnsi="宋体" w:eastAsia="宋体" w:cs="宋体"/>
                <w:spacing w:val="2"/>
                <w:sz w:val="23"/>
                <w:szCs w:val="23"/>
              </w:rPr>
              <w:t>。</w:t>
            </w:r>
          </w:p>
          <w:p>
            <w:pPr>
              <w:spacing w:before="3" w:line="375" w:lineRule="auto"/>
              <w:ind w:left="118" w:right="106" w:firstLine="479"/>
              <w:rPr>
                <w:rFonts w:ascii="宋体" w:hAnsi="宋体" w:eastAsia="宋体" w:cs="宋体"/>
                <w:sz w:val="23"/>
                <w:szCs w:val="23"/>
              </w:rPr>
            </w:pPr>
            <w:r>
              <w:rPr>
                <w:rFonts w:ascii="宋体" w:hAnsi="宋体" w:eastAsia="宋体" w:cs="宋体"/>
                <w:spacing w:val="7"/>
                <w:sz w:val="23"/>
                <w:szCs w:val="23"/>
              </w:rPr>
              <w:t>根据现场踏勘，拟扩建加油站位置地势平坦，周围无明显地下水出露点，</w:t>
            </w:r>
            <w:r>
              <w:rPr>
                <w:rFonts w:ascii="宋体" w:hAnsi="宋体" w:eastAsia="宋体" w:cs="宋体"/>
                <w:spacing w:val="3"/>
                <w:sz w:val="23"/>
                <w:szCs w:val="23"/>
              </w:rPr>
              <w:t>加</w:t>
            </w:r>
            <w:r>
              <w:rPr>
                <w:rFonts w:ascii="宋体" w:hAnsi="宋体" w:eastAsia="宋体" w:cs="宋体"/>
                <w:sz w:val="23"/>
                <w:szCs w:val="23"/>
              </w:rPr>
              <w:t xml:space="preserve"> </w:t>
            </w:r>
            <w:r>
              <w:rPr>
                <w:rFonts w:ascii="宋体" w:hAnsi="宋体" w:eastAsia="宋体" w:cs="宋体"/>
                <w:spacing w:val="8"/>
                <w:sz w:val="23"/>
                <w:szCs w:val="23"/>
              </w:rPr>
              <w:t>油</w:t>
            </w:r>
            <w:r>
              <w:rPr>
                <w:rFonts w:ascii="宋体" w:hAnsi="宋体" w:eastAsia="宋体" w:cs="宋体"/>
                <w:spacing w:val="7"/>
                <w:sz w:val="23"/>
                <w:szCs w:val="23"/>
              </w:rPr>
              <w:t>站建设对地下水的影响仅局限于油罐区和加油区，根据《环境影响评价技术导</w:t>
            </w:r>
            <w:r>
              <w:rPr>
                <w:rFonts w:ascii="宋体" w:hAnsi="宋体" w:eastAsia="宋体" w:cs="宋体"/>
                <w:sz w:val="23"/>
                <w:szCs w:val="23"/>
              </w:rPr>
              <w:t xml:space="preserve"> </w:t>
            </w:r>
            <w:r>
              <w:rPr>
                <w:rFonts w:ascii="宋体" w:hAnsi="宋体" w:eastAsia="宋体" w:cs="宋体"/>
                <w:spacing w:val="8"/>
                <w:sz w:val="23"/>
                <w:szCs w:val="23"/>
              </w:rPr>
              <w:t>则 地下水环境》</w:t>
            </w:r>
            <w:r>
              <w:rPr>
                <w:rFonts w:ascii="宋体" w:hAnsi="宋体" w:eastAsia="宋体" w:cs="宋体"/>
                <w:spacing w:val="5"/>
                <w:sz w:val="23"/>
                <w:szCs w:val="23"/>
              </w:rPr>
              <w:t xml:space="preserve"> </w:t>
            </w:r>
            <w:r>
              <w:rPr>
                <w:rFonts w:ascii="宋体" w:hAnsi="宋体" w:eastAsia="宋体" w:cs="宋体"/>
                <w:spacing w:val="4"/>
                <w:sz w:val="23"/>
                <w:szCs w:val="23"/>
              </w:rPr>
              <w:t xml:space="preserve"> (</w:t>
            </w:r>
            <w:r>
              <w:rPr>
                <w:rFonts w:ascii="Times New Roman" w:hAnsi="Times New Roman" w:eastAsia="Times New Roman" w:cs="Times New Roman"/>
                <w:sz w:val="23"/>
                <w:szCs w:val="23"/>
              </w:rPr>
              <w:t>HJ</w:t>
            </w:r>
            <w:r>
              <w:rPr>
                <w:rFonts w:ascii="Times New Roman" w:hAnsi="Times New Roman" w:eastAsia="Times New Roman" w:cs="Times New Roman"/>
                <w:spacing w:val="4"/>
                <w:sz w:val="23"/>
                <w:szCs w:val="23"/>
              </w:rPr>
              <w:t xml:space="preserve"> 610-2016</w:t>
            </w:r>
            <w:r>
              <w:rPr>
                <w:rFonts w:ascii="宋体" w:hAnsi="宋体" w:eastAsia="宋体" w:cs="宋体"/>
                <w:spacing w:val="4"/>
                <w:sz w:val="23"/>
                <w:szCs w:val="23"/>
              </w:rPr>
              <w:t>) 相关要求，项目加油站应按照国家有关环境保</w:t>
            </w:r>
            <w:r>
              <w:rPr>
                <w:rFonts w:ascii="宋体" w:hAnsi="宋体" w:eastAsia="宋体" w:cs="宋体"/>
                <w:sz w:val="23"/>
                <w:szCs w:val="23"/>
              </w:rPr>
              <w:t xml:space="preserve"> </w:t>
            </w:r>
            <w:r>
              <w:rPr>
                <w:rFonts w:ascii="宋体" w:hAnsi="宋体" w:eastAsia="宋体" w:cs="宋体"/>
                <w:spacing w:val="18"/>
                <w:sz w:val="23"/>
                <w:szCs w:val="23"/>
              </w:rPr>
              <w:t>护</w:t>
            </w:r>
            <w:r>
              <w:rPr>
                <w:rFonts w:ascii="宋体" w:hAnsi="宋体" w:eastAsia="宋体" w:cs="宋体"/>
                <w:spacing w:val="12"/>
                <w:sz w:val="23"/>
                <w:szCs w:val="23"/>
              </w:rPr>
              <w:t>标</w:t>
            </w:r>
            <w:r>
              <w:rPr>
                <w:rFonts w:ascii="宋体" w:hAnsi="宋体" w:eastAsia="宋体" w:cs="宋体"/>
                <w:spacing w:val="9"/>
                <w:sz w:val="23"/>
                <w:szCs w:val="23"/>
              </w:rPr>
              <w:t>准或政府有关环境保护法规、法令的要求，采取防止油品渗漏的措施。</w:t>
            </w:r>
          </w:p>
          <w:p>
            <w:pPr>
              <w:spacing w:before="1" w:line="375" w:lineRule="auto"/>
              <w:ind w:left="117" w:right="106" w:firstLine="480"/>
              <w:rPr>
                <w:rFonts w:ascii="宋体" w:hAnsi="宋体" w:eastAsia="宋体" w:cs="宋体"/>
                <w:sz w:val="23"/>
                <w:szCs w:val="23"/>
              </w:rPr>
            </w:pPr>
            <w:r>
              <w:rPr>
                <w:rFonts w:ascii="宋体" w:hAnsi="宋体" w:eastAsia="宋体" w:cs="宋体"/>
                <w:spacing w:val="12"/>
                <w:sz w:val="23"/>
                <w:szCs w:val="23"/>
              </w:rPr>
              <w:t>根</w:t>
            </w:r>
            <w:r>
              <w:rPr>
                <w:rFonts w:ascii="宋体" w:hAnsi="宋体" w:eastAsia="宋体" w:cs="宋体"/>
                <w:spacing w:val="11"/>
                <w:sz w:val="23"/>
                <w:szCs w:val="23"/>
              </w:rPr>
              <w:t>据</w:t>
            </w:r>
            <w:r>
              <w:rPr>
                <w:rFonts w:ascii="宋体" w:hAnsi="宋体" w:eastAsia="宋体" w:cs="宋体"/>
                <w:spacing w:val="6"/>
                <w:sz w:val="23"/>
                <w:szCs w:val="23"/>
              </w:rPr>
              <w:t>关于印发《加油站地下水污染防治技术指南 (试行) 》的通知 (环办水</w:t>
            </w:r>
            <w:r>
              <w:rPr>
                <w:rFonts w:ascii="宋体" w:hAnsi="宋体" w:eastAsia="宋体" w:cs="宋体"/>
                <w:sz w:val="23"/>
                <w:szCs w:val="23"/>
              </w:rPr>
              <w:t xml:space="preserve"> </w:t>
            </w:r>
            <w:r>
              <w:rPr>
                <w:rFonts w:ascii="宋体" w:hAnsi="宋体" w:eastAsia="宋体" w:cs="宋体"/>
                <w:spacing w:val="8"/>
                <w:sz w:val="23"/>
                <w:szCs w:val="23"/>
              </w:rPr>
              <w:t>体函</w:t>
            </w:r>
            <w:r>
              <w:rPr>
                <w:rFonts w:ascii="Times New Roman" w:hAnsi="Times New Roman" w:eastAsia="Times New Roman" w:cs="Times New Roman"/>
                <w:spacing w:val="8"/>
                <w:sz w:val="23"/>
                <w:szCs w:val="23"/>
              </w:rPr>
              <w:t>[2</w:t>
            </w:r>
            <w:r>
              <w:rPr>
                <w:rFonts w:ascii="Times New Roman" w:hAnsi="Times New Roman" w:eastAsia="Times New Roman" w:cs="Times New Roman"/>
                <w:spacing w:val="4"/>
                <w:sz w:val="23"/>
                <w:szCs w:val="23"/>
              </w:rPr>
              <w:t xml:space="preserve">017]323 </w:t>
            </w:r>
            <w:r>
              <w:rPr>
                <w:rFonts w:ascii="宋体" w:hAnsi="宋体" w:eastAsia="宋体" w:cs="宋体"/>
                <w:spacing w:val="4"/>
                <w:sz w:val="23"/>
                <w:szCs w:val="23"/>
              </w:rPr>
              <w:t>号，环境保护部办公厅，</w:t>
            </w:r>
            <w:r>
              <w:rPr>
                <w:rFonts w:ascii="Times New Roman" w:hAnsi="Times New Roman" w:eastAsia="Times New Roman" w:cs="Times New Roman"/>
                <w:spacing w:val="4"/>
                <w:sz w:val="23"/>
                <w:szCs w:val="23"/>
              </w:rPr>
              <w:t xml:space="preserve">2017 </w:t>
            </w:r>
            <w:r>
              <w:rPr>
                <w:rFonts w:ascii="宋体" w:hAnsi="宋体" w:eastAsia="宋体" w:cs="宋体"/>
                <w:spacing w:val="4"/>
                <w:sz w:val="23"/>
                <w:szCs w:val="23"/>
              </w:rPr>
              <w:t xml:space="preserve">年 </w:t>
            </w:r>
            <w:r>
              <w:rPr>
                <w:rFonts w:ascii="Times New Roman" w:hAnsi="Times New Roman" w:eastAsia="Times New Roman" w:cs="Times New Roman"/>
                <w:spacing w:val="4"/>
                <w:sz w:val="23"/>
                <w:szCs w:val="23"/>
              </w:rPr>
              <w:t xml:space="preserve">3 </w:t>
            </w:r>
            <w:r>
              <w:rPr>
                <w:rFonts w:ascii="宋体" w:hAnsi="宋体" w:eastAsia="宋体" w:cs="宋体"/>
                <w:spacing w:val="4"/>
                <w:sz w:val="23"/>
                <w:szCs w:val="23"/>
              </w:rPr>
              <w:t xml:space="preserve">月 </w:t>
            </w:r>
            <w:r>
              <w:rPr>
                <w:rFonts w:ascii="Times New Roman" w:hAnsi="Times New Roman" w:eastAsia="Times New Roman" w:cs="Times New Roman"/>
                <w:spacing w:val="4"/>
                <w:sz w:val="23"/>
                <w:szCs w:val="23"/>
              </w:rPr>
              <w:t xml:space="preserve">9 </w:t>
            </w:r>
            <w:r>
              <w:rPr>
                <w:rFonts w:ascii="宋体" w:hAnsi="宋体" w:eastAsia="宋体" w:cs="宋体"/>
                <w:spacing w:val="4"/>
                <w:sz w:val="23"/>
                <w:szCs w:val="23"/>
              </w:rPr>
              <w:t>日) 的要求：“所有加油</w:t>
            </w:r>
            <w:r>
              <w:rPr>
                <w:rFonts w:ascii="宋体" w:hAnsi="宋体" w:eastAsia="宋体" w:cs="宋体"/>
                <w:sz w:val="23"/>
                <w:szCs w:val="23"/>
              </w:rPr>
              <w:t xml:space="preserve"> </w:t>
            </w:r>
            <w:r>
              <w:rPr>
                <w:rFonts w:ascii="宋体" w:hAnsi="宋体" w:eastAsia="宋体" w:cs="宋体"/>
                <w:spacing w:val="9"/>
                <w:sz w:val="23"/>
                <w:szCs w:val="23"/>
              </w:rPr>
              <w:t>站</w:t>
            </w:r>
            <w:r>
              <w:rPr>
                <w:rFonts w:ascii="宋体" w:hAnsi="宋体" w:eastAsia="宋体" w:cs="宋体"/>
                <w:spacing w:val="7"/>
                <w:sz w:val="23"/>
                <w:szCs w:val="23"/>
              </w:rPr>
              <w:t>应采取防渗漏和防渗漏检测措施，应采取双层油罐或设置防渗池，双层罐和防</w:t>
            </w:r>
            <w:r>
              <w:rPr>
                <w:rFonts w:ascii="宋体" w:hAnsi="宋体" w:eastAsia="宋体" w:cs="宋体"/>
                <w:sz w:val="23"/>
                <w:szCs w:val="23"/>
              </w:rPr>
              <w:t xml:space="preserve"> </w:t>
            </w:r>
            <w:r>
              <w:rPr>
                <w:rFonts w:ascii="宋体" w:hAnsi="宋体" w:eastAsia="宋体" w:cs="宋体"/>
                <w:spacing w:val="9"/>
                <w:sz w:val="23"/>
                <w:szCs w:val="23"/>
              </w:rPr>
              <w:t>渗</w:t>
            </w:r>
            <w:r>
              <w:rPr>
                <w:rFonts w:ascii="宋体" w:hAnsi="宋体" w:eastAsia="宋体" w:cs="宋体"/>
                <w:spacing w:val="5"/>
                <w:sz w:val="23"/>
                <w:szCs w:val="23"/>
              </w:rPr>
              <w:t>池应符合《汽车加油加气站设计与施工规范》  (</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50156</w:t>
            </w:r>
            <w:r>
              <w:rPr>
                <w:rFonts w:ascii="宋体" w:hAnsi="宋体" w:eastAsia="宋体" w:cs="宋体"/>
                <w:spacing w:val="5"/>
                <w:sz w:val="23"/>
                <w:szCs w:val="23"/>
              </w:rPr>
              <w:t>) 的要求”。</w:t>
            </w:r>
          </w:p>
          <w:p>
            <w:pPr>
              <w:spacing w:before="5" w:line="375" w:lineRule="auto"/>
              <w:ind w:left="117" w:right="106" w:firstLine="483"/>
              <w:rPr>
                <w:rFonts w:ascii="宋体" w:hAnsi="宋体" w:eastAsia="宋体" w:cs="宋体"/>
                <w:sz w:val="23"/>
                <w:szCs w:val="23"/>
              </w:rPr>
            </w:pPr>
            <w:r>
              <w:rPr>
                <w:rFonts w:ascii="宋体" w:hAnsi="宋体" w:eastAsia="宋体" w:cs="宋体"/>
                <w:spacing w:val="12"/>
                <w:sz w:val="23"/>
                <w:szCs w:val="23"/>
              </w:rPr>
              <w:t>项目采取</w:t>
            </w:r>
            <w:r>
              <w:rPr>
                <w:rFonts w:ascii="宋体" w:hAnsi="宋体" w:eastAsia="宋体" w:cs="宋体"/>
                <w:spacing w:val="7"/>
                <w:sz w:val="23"/>
                <w:szCs w:val="23"/>
              </w:rPr>
              <w:t>的</w:t>
            </w:r>
            <w:r>
              <w:rPr>
                <w:rFonts w:ascii="宋体" w:hAnsi="宋体" w:eastAsia="宋体" w:cs="宋体"/>
                <w:spacing w:val="6"/>
                <w:sz w:val="23"/>
                <w:szCs w:val="23"/>
              </w:rPr>
              <w:t>防渗措施主要有：①防渗池采用防渗钢筋混凝土整体浇筑，每个</w:t>
            </w:r>
            <w:r>
              <w:rPr>
                <w:rFonts w:ascii="宋体" w:hAnsi="宋体" w:eastAsia="宋体" w:cs="宋体"/>
                <w:sz w:val="23"/>
                <w:szCs w:val="23"/>
              </w:rPr>
              <w:t xml:space="preserve"> </w:t>
            </w:r>
            <w:r>
              <w:rPr>
                <w:rFonts w:ascii="宋体" w:hAnsi="宋体" w:eastAsia="宋体" w:cs="宋体"/>
                <w:spacing w:val="9"/>
                <w:sz w:val="23"/>
                <w:szCs w:val="23"/>
              </w:rPr>
              <w:t>防</w:t>
            </w:r>
            <w:r>
              <w:rPr>
                <w:rFonts w:ascii="宋体" w:hAnsi="宋体" w:eastAsia="宋体" w:cs="宋体"/>
                <w:spacing w:val="5"/>
                <w:sz w:val="23"/>
                <w:szCs w:val="23"/>
              </w:rPr>
              <w:t xml:space="preserve">渗池内放置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个油罐，防渗池的池壁顶高于池内罐顶标高，池底低于罐底设计</w:t>
            </w:r>
            <w:r>
              <w:rPr>
                <w:rFonts w:ascii="宋体" w:hAnsi="宋体" w:eastAsia="宋体" w:cs="宋体"/>
                <w:sz w:val="23"/>
                <w:szCs w:val="23"/>
              </w:rPr>
              <w:t xml:space="preserve"> </w:t>
            </w:r>
            <w:r>
              <w:rPr>
                <w:rFonts w:ascii="宋体" w:hAnsi="宋体" w:eastAsia="宋体" w:cs="宋体"/>
                <w:spacing w:val="8"/>
                <w:sz w:val="23"/>
                <w:szCs w:val="23"/>
              </w:rPr>
              <w:t xml:space="preserve">标高 </w:t>
            </w:r>
            <w:r>
              <w:rPr>
                <w:rFonts w:ascii="Times New Roman" w:hAnsi="Times New Roman" w:eastAsia="Times New Roman" w:cs="Times New Roman"/>
                <w:spacing w:val="7"/>
                <w:sz w:val="23"/>
                <w:szCs w:val="23"/>
              </w:rPr>
              <w:t>2</w:t>
            </w:r>
            <w:r>
              <w:rPr>
                <w:rFonts w:ascii="Times New Roman" w:hAnsi="Times New Roman" w:eastAsia="Times New Roman" w:cs="Times New Roman"/>
                <w:spacing w:val="4"/>
                <w:sz w:val="23"/>
                <w:szCs w:val="23"/>
              </w:rPr>
              <w:t>00</w:t>
            </w:r>
            <w:r>
              <w:rPr>
                <w:rFonts w:ascii="Times New Roman" w:hAnsi="Times New Roman" w:eastAsia="Times New Roman" w:cs="Times New Roman"/>
                <w:sz w:val="23"/>
                <w:szCs w:val="23"/>
              </w:rPr>
              <w:t>mm</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 xml:space="preserve">，墙面与罐壁之间的间距大于 </w:t>
            </w:r>
            <w:r>
              <w:rPr>
                <w:rFonts w:ascii="Times New Roman" w:hAnsi="Times New Roman" w:eastAsia="Times New Roman" w:cs="Times New Roman"/>
                <w:spacing w:val="4"/>
                <w:sz w:val="23"/>
                <w:szCs w:val="23"/>
              </w:rPr>
              <w:t>500</w:t>
            </w:r>
            <w:r>
              <w:rPr>
                <w:rFonts w:ascii="Times New Roman" w:hAnsi="Times New Roman" w:eastAsia="Times New Roman" w:cs="Times New Roman"/>
                <w:sz w:val="23"/>
                <w:szCs w:val="23"/>
              </w:rPr>
              <w:t>mm</w:t>
            </w:r>
            <w:r>
              <w:rPr>
                <w:rFonts w:ascii="宋体" w:hAnsi="宋体" w:eastAsia="宋体" w:cs="宋体"/>
                <w:spacing w:val="4"/>
                <w:sz w:val="23"/>
                <w:szCs w:val="23"/>
              </w:rPr>
              <w:t>；②埋地油罐采用双层油罐，</w:t>
            </w:r>
            <w:r>
              <w:rPr>
                <w:rFonts w:ascii="宋体" w:hAnsi="宋体" w:eastAsia="宋体" w:cs="宋体"/>
                <w:sz w:val="23"/>
                <w:szCs w:val="23"/>
              </w:rPr>
              <w:t xml:space="preserve"> </w:t>
            </w:r>
            <w:r>
              <w:rPr>
                <w:rFonts w:ascii="宋体" w:hAnsi="宋体" w:eastAsia="宋体" w:cs="宋体"/>
                <w:spacing w:val="9"/>
                <w:sz w:val="23"/>
                <w:szCs w:val="23"/>
              </w:rPr>
              <w:t>埋</w:t>
            </w:r>
            <w:r>
              <w:rPr>
                <w:rFonts w:ascii="宋体" w:hAnsi="宋体" w:eastAsia="宋体" w:cs="宋体"/>
                <w:spacing w:val="5"/>
                <w:sz w:val="23"/>
                <w:szCs w:val="23"/>
              </w:rPr>
              <w:t xml:space="preserve">地加油管道应采用双层管道；③油罐区设有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座观察井，定期检查观察井；④</w:t>
            </w:r>
            <w:r>
              <w:rPr>
                <w:rFonts w:ascii="宋体" w:hAnsi="宋体" w:eastAsia="宋体" w:cs="宋体"/>
                <w:sz w:val="23"/>
                <w:szCs w:val="23"/>
              </w:rPr>
              <w:t xml:space="preserve"> </w:t>
            </w:r>
            <w:r>
              <w:rPr>
                <w:rFonts w:ascii="宋体" w:hAnsi="宋体" w:eastAsia="宋体" w:cs="宋体"/>
                <w:spacing w:val="11"/>
                <w:sz w:val="23"/>
                <w:szCs w:val="23"/>
              </w:rPr>
              <w:t>地</w:t>
            </w:r>
            <w:r>
              <w:rPr>
                <w:rFonts w:ascii="宋体" w:hAnsi="宋体" w:eastAsia="宋体" w:cs="宋体"/>
                <w:spacing w:val="9"/>
                <w:sz w:val="23"/>
                <w:szCs w:val="23"/>
              </w:rPr>
              <w:t>面除建筑物及绿化外，均采用混凝土进行硬化。</w:t>
            </w:r>
          </w:p>
          <w:p>
            <w:pPr>
              <w:spacing w:line="227" w:lineRule="auto"/>
              <w:ind w:left="596"/>
              <w:rPr>
                <w:rFonts w:ascii="宋体" w:hAnsi="宋体" w:eastAsia="宋体" w:cs="宋体"/>
                <w:sz w:val="23"/>
                <w:szCs w:val="23"/>
              </w:rPr>
            </w:pPr>
            <w:r>
              <w:rPr>
                <w:rFonts w:ascii="宋体" w:hAnsi="宋体" w:eastAsia="宋体" w:cs="宋体"/>
                <w:spacing w:val="18"/>
                <w:sz w:val="23"/>
                <w:szCs w:val="23"/>
              </w:rPr>
              <w:t>在</w:t>
            </w:r>
            <w:r>
              <w:rPr>
                <w:rFonts w:ascii="宋体" w:hAnsi="宋体" w:eastAsia="宋体" w:cs="宋体"/>
                <w:spacing w:val="9"/>
                <w:sz w:val="23"/>
                <w:szCs w:val="23"/>
              </w:rPr>
              <w:t>采取上述防渗措施后，项目对地下水及土壤的环境风险较小。</w:t>
            </w:r>
          </w:p>
          <w:p>
            <w:pPr>
              <w:spacing w:before="186"/>
              <w:ind w:left="593"/>
              <w:rPr>
                <w:rFonts w:ascii="宋体" w:hAnsi="宋体" w:eastAsia="宋体" w:cs="宋体"/>
                <w:sz w:val="23"/>
                <w:szCs w:val="23"/>
              </w:rPr>
            </w:pPr>
            <w:r>
              <w:rPr>
                <w:rFonts w:ascii="Times New Roman" w:hAnsi="Times New Roman" w:eastAsia="Times New Roman" w:cs="Times New Roman"/>
                <w:b/>
                <w:bCs/>
                <w:spacing w:val="-1"/>
                <w:sz w:val="23"/>
                <w:szCs w:val="23"/>
              </w:rPr>
              <w:t>4</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、应急预案</w:t>
            </w:r>
          </w:p>
          <w:p>
            <w:pPr>
              <w:spacing w:before="168" w:line="371" w:lineRule="auto"/>
              <w:ind w:left="121" w:right="106" w:firstLine="475"/>
              <w:rPr>
                <w:rFonts w:ascii="宋体" w:hAnsi="宋体" w:eastAsia="宋体" w:cs="宋体"/>
                <w:sz w:val="23"/>
                <w:szCs w:val="23"/>
              </w:rPr>
            </w:pPr>
            <w:r>
              <w:rPr>
                <w:rFonts w:ascii="宋体" w:hAnsi="宋体" w:eastAsia="宋体" w:cs="宋体"/>
                <w:spacing w:val="12"/>
                <w:sz w:val="23"/>
                <w:szCs w:val="23"/>
              </w:rPr>
              <w:t>根据</w:t>
            </w:r>
            <w:r>
              <w:rPr>
                <w:rFonts w:ascii="宋体" w:hAnsi="宋体" w:eastAsia="宋体" w:cs="宋体"/>
                <w:spacing w:val="11"/>
                <w:sz w:val="23"/>
                <w:szCs w:val="23"/>
              </w:rPr>
              <w:t>关</w:t>
            </w:r>
            <w:r>
              <w:rPr>
                <w:rFonts w:ascii="宋体" w:hAnsi="宋体" w:eastAsia="宋体" w:cs="宋体"/>
                <w:spacing w:val="6"/>
                <w:sz w:val="23"/>
                <w:szCs w:val="23"/>
              </w:rPr>
              <w:t>于印发《企业事业单位突发环境事件应急预案管理办法 (试行) 的通</w:t>
            </w:r>
            <w:r>
              <w:rPr>
                <w:rFonts w:ascii="宋体" w:hAnsi="宋体" w:eastAsia="宋体" w:cs="宋体"/>
                <w:sz w:val="23"/>
                <w:szCs w:val="23"/>
              </w:rPr>
              <w:t xml:space="preserve"> </w:t>
            </w:r>
            <w:r>
              <w:rPr>
                <w:rFonts w:ascii="宋体" w:hAnsi="宋体" w:eastAsia="宋体" w:cs="宋体"/>
                <w:spacing w:val="8"/>
                <w:sz w:val="23"/>
                <w:szCs w:val="23"/>
              </w:rPr>
              <w:t>知</w:t>
            </w:r>
            <w:r>
              <w:rPr>
                <w:rFonts w:ascii="宋体" w:hAnsi="宋体" w:eastAsia="宋体" w:cs="宋体"/>
                <w:spacing w:val="5"/>
                <w:sz w:val="23"/>
                <w:szCs w:val="23"/>
              </w:rPr>
              <w:t>》  (环发</w:t>
            </w:r>
            <w:r>
              <w:rPr>
                <w:rFonts w:ascii="Times New Roman" w:hAnsi="Times New Roman" w:eastAsia="Times New Roman" w:cs="Times New Roman"/>
                <w:spacing w:val="5"/>
                <w:sz w:val="23"/>
                <w:szCs w:val="23"/>
              </w:rPr>
              <w:t xml:space="preserve">[2015]4 </w:t>
            </w:r>
            <w:r>
              <w:rPr>
                <w:rFonts w:ascii="宋体" w:hAnsi="宋体" w:eastAsia="宋体" w:cs="宋体"/>
                <w:spacing w:val="5"/>
                <w:sz w:val="23"/>
                <w:szCs w:val="23"/>
              </w:rPr>
              <w:t>号) 、《关于转发企业事业单位突发环境事件应急预案管理</w:t>
            </w:r>
            <w:r>
              <w:rPr>
                <w:rFonts w:ascii="宋体" w:hAnsi="宋体" w:eastAsia="宋体" w:cs="宋体"/>
                <w:sz w:val="23"/>
                <w:szCs w:val="23"/>
              </w:rPr>
              <w:t xml:space="preserve"> </w:t>
            </w:r>
            <w:r>
              <w:rPr>
                <w:rFonts w:ascii="宋体" w:hAnsi="宋体" w:eastAsia="宋体" w:cs="宋体"/>
                <w:spacing w:val="6"/>
                <w:sz w:val="23"/>
                <w:szCs w:val="23"/>
              </w:rPr>
              <w:t>办法的通知</w:t>
            </w:r>
            <w:r>
              <w:rPr>
                <w:rFonts w:ascii="宋体" w:hAnsi="宋体" w:eastAsia="宋体" w:cs="宋体"/>
                <w:spacing w:val="5"/>
                <w:sz w:val="23"/>
                <w:szCs w:val="23"/>
              </w:rPr>
              <w:t>》</w:t>
            </w:r>
            <w:r>
              <w:rPr>
                <w:rFonts w:ascii="宋体" w:hAnsi="宋体" w:eastAsia="宋体" w:cs="宋体"/>
                <w:spacing w:val="3"/>
                <w:sz w:val="23"/>
                <w:szCs w:val="23"/>
              </w:rPr>
              <w:t xml:space="preserve">  (云环通</w:t>
            </w:r>
            <w:r>
              <w:rPr>
                <w:rFonts w:ascii="Times New Roman" w:hAnsi="Times New Roman" w:eastAsia="Times New Roman" w:cs="Times New Roman"/>
                <w:spacing w:val="3"/>
                <w:sz w:val="23"/>
                <w:szCs w:val="23"/>
              </w:rPr>
              <w:t xml:space="preserve">[2015]39 </w:t>
            </w:r>
            <w:r>
              <w:rPr>
                <w:rFonts w:ascii="宋体" w:hAnsi="宋体" w:eastAsia="宋体" w:cs="宋体"/>
                <w:spacing w:val="3"/>
                <w:sz w:val="23"/>
                <w:szCs w:val="23"/>
              </w:rPr>
              <w:t>号) 等文件，项目建成投产前，建设单位应编制</w:t>
            </w:r>
            <w:r>
              <w:rPr>
                <w:rFonts w:ascii="宋体" w:hAnsi="宋体" w:eastAsia="宋体" w:cs="宋体"/>
                <w:sz w:val="23"/>
                <w:szCs w:val="23"/>
              </w:rPr>
              <w:t xml:space="preserve"> </w:t>
            </w:r>
            <w:r>
              <w:rPr>
                <w:rFonts w:ascii="宋体" w:hAnsi="宋体" w:eastAsia="宋体" w:cs="宋体"/>
                <w:spacing w:val="9"/>
                <w:sz w:val="23"/>
                <w:szCs w:val="23"/>
              </w:rPr>
              <w:t>《突发环境事件应急预案》送南华县环保局备案</w:t>
            </w:r>
            <w:r>
              <w:rPr>
                <w:rFonts w:ascii="宋体" w:hAnsi="宋体" w:eastAsia="宋体" w:cs="宋体"/>
                <w:spacing w:val="6"/>
                <w:sz w:val="23"/>
                <w:szCs w:val="23"/>
              </w:rPr>
              <w:t>。</w:t>
            </w:r>
          </w:p>
          <w:p>
            <w:pPr>
              <w:spacing w:before="23" w:line="229" w:lineRule="auto"/>
              <w:ind w:left="601"/>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八</w:t>
            </w:r>
            <w:r>
              <w:rPr>
                <w:rFonts w:ascii="宋体" w:hAnsi="宋体" w:eastAsia="宋体" w:cs="宋体"/>
                <w:spacing w:val="8"/>
                <w:sz w:val="23"/>
                <w:szCs w:val="23"/>
                <w14:textOutline w14:w="4358" w14:cap="sq" w14:cmpd="sng">
                  <w14:solidFill>
                    <w14:srgbClr w14:val="000000"/>
                  </w14:solidFill>
                  <w14:prstDash w14:val="solid"/>
                  <w14:bevel/>
                </w14:textOutline>
              </w:rPr>
              <w:t>、环境管理</w:t>
            </w:r>
          </w:p>
        </w:tc>
      </w:tr>
    </w:tbl>
    <w:p>
      <w:pPr>
        <w:rPr>
          <w:rFonts w:ascii="Arial"/>
          <w:sz w:val="21"/>
        </w:rPr>
      </w:pPr>
    </w:p>
    <w:p>
      <w:pPr>
        <w:sectPr>
          <w:footerReference r:id="rId54" w:type="default"/>
          <w:pgSz w:w="11906" w:h="16839"/>
          <w:pgMar w:top="1431" w:right="1687" w:bottom="1147" w:left="1687" w:header="0" w:footer="960" w:gutter="0"/>
          <w:cols w:space="720" w:num="1"/>
        </w:sectPr>
      </w:pPr>
    </w:p>
    <w:p>
      <w:pPr>
        <w:spacing w:line="91" w:lineRule="auto"/>
        <w:rPr>
          <w:rFonts w:ascii="Arial"/>
          <w:sz w:val="2"/>
        </w:rPr>
      </w:pPr>
      <w:r>
        <w:pict>
          <v:rect id="_x0000_s1078" o:spid="_x0000_s1078" o:spt="1" style="position:absolute;left:0pt;margin-left:90pt;margin-top:283.1pt;height:158.5pt;width:0.5pt;mso-position-horizontal-relative:page;mso-position-vertical-relative:page;z-index:251716608;mso-width-relative:page;mso-height-relative:page;" fillcolor="#000000" filled="t" stroked="f" coordsize="21600,21600" o:allowincell="f">
            <v:path/>
            <v:fill on="t" focussize="0,0"/>
            <v:stroke on="f"/>
            <v:imagedata o:title=""/>
            <o:lock v:ext="edit"/>
          </v:rect>
        </w:pict>
      </w:r>
      <w:r>
        <w:pict>
          <v:rect id="_x0000_s1079" o:spid="_x0000_s1079" o:spt="1" style="position:absolute;left:0pt;margin-left:504.8pt;margin-top:283.55pt;height:158.05pt;width:0.5pt;mso-position-horizontal-relative:page;mso-position-vertical-relative:page;z-index:251718656;mso-width-relative:page;mso-height-relative:page;" fillcolor="#000000" filled="t" stroked="f" coordsize="21600,21600" o:allowincell="f">
            <v:path/>
            <v:fill on="t" focussize="0,0"/>
            <v:stroke on="f"/>
            <v:imagedata o:title=""/>
            <o:lock v:ext="edit"/>
          </v:rect>
        </w:pict>
      </w:r>
      <w:r>
        <w:pict>
          <v:rect id="_x0000_s1080" o:spid="_x0000_s1080" o:spt="1" style="position:absolute;left:0pt;margin-left:90pt;margin-top:471.9pt;height:174.1pt;width:0.5pt;mso-position-horizontal-relative:page;mso-position-vertical-relative:page;z-index:251717632;mso-width-relative:page;mso-height-relative:page;" fillcolor="#000000" filled="t" stroked="f" coordsize="21600,21600" o:allowincell="f">
            <v:path/>
            <v:fill on="t" focussize="0,0"/>
            <v:stroke on="f"/>
            <v:imagedata o:title=""/>
            <o:lock v:ext="edit"/>
          </v:rect>
        </w:pict>
      </w:r>
      <w:r>
        <w:pict>
          <v:rect id="_x0000_s1081" o:spid="_x0000_s1081" o:spt="1" style="position:absolute;left:0pt;margin-left:504.8pt;margin-top:472.35pt;height:173.65pt;width:0.5pt;mso-position-horizontal-relative:page;mso-position-vertical-relative:page;z-index:251715584;mso-width-relative:page;mso-height-relative:page;" fillcolor="#000000" filled="t" stroked="f" coordsize="21600,21600" o:allowincell="f">
            <v:path/>
            <v:fill on="t" focussize="0,0"/>
            <v:stroke on="f"/>
            <v:imagedata o:title=""/>
            <o:lock v:ext="edit"/>
          </v:rect>
        </w:pict>
      </w:r>
      <w:r>
        <w:pict>
          <v:rect id="_x0000_s1082" o:spid="_x0000_s1082" o:spt="1" style="position:absolute;left:0pt;margin-left:90pt;margin-top:676.3pt;height:80.4pt;width:0.5pt;mso-position-horizontal-relative:page;mso-position-vertical-relative:page;z-index:251714560;mso-width-relative:page;mso-height-relative:page;" fillcolor="#000000" filled="t" stroked="f" coordsize="21600,21600" o:allowincell="f">
            <v:path/>
            <v:fill on="t" focussize="0,0"/>
            <v:stroke on="f"/>
            <v:imagedata o:title=""/>
            <o:lock v:ext="edit"/>
          </v:rect>
        </w:pict>
      </w:r>
      <w:r>
        <w:pict>
          <v:rect id="_x0000_s1083" o:spid="_x0000_s1083" o:spt="1" style="position:absolute;left:0pt;margin-left:504.8pt;margin-top:676.75pt;height:79.9pt;width:0.5pt;mso-position-horizontal-relative:page;mso-position-vertical-relative:page;z-index:251713536;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9"/>
        <w:gridCol w:w="884"/>
        <w:gridCol w:w="701"/>
        <w:gridCol w:w="2286"/>
        <w:gridCol w:w="2607"/>
        <w:gridCol w:w="12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20" w:hRule="atLeast"/>
        </w:trPr>
        <w:tc>
          <w:tcPr>
            <w:tcW w:w="8526" w:type="dxa"/>
            <w:gridSpan w:val="6"/>
            <w:vAlign w:val="top"/>
          </w:tcPr>
          <w:p>
            <w:pPr>
              <w:spacing w:before="118" w:line="311" w:lineRule="exact"/>
              <w:ind w:left="614"/>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1</w:t>
            </w:r>
            <w:r>
              <w:rPr>
                <w:rFonts w:ascii="宋体" w:hAnsi="宋体" w:eastAsia="宋体" w:cs="宋体"/>
                <w:spacing w:val="6"/>
                <w:position w:val="1"/>
                <w:sz w:val="23"/>
                <w:szCs w:val="23"/>
                <w14:textOutline w14:w="4358" w14:cap="sq" w14:cmpd="sng">
                  <w14:solidFill>
                    <w14:srgbClr w14:val="000000"/>
                  </w14:solidFill>
                  <w14:prstDash w14:val="solid"/>
                  <w14:bevel/>
                </w14:textOutline>
              </w:rPr>
              <w:t>、环境管理要求</w:t>
            </w:r>
          </w:p>
          <w:p>
            <w:pPr>
              <w:spacing w:before="156" w:line="226" w:lineRule="auto"/>
              <w:ind w:left="596"/>
              <w:rPr>
                <w:rFonts w:ascii="宋体" w:hAnsi="宋体" w:eastAsia="宋体" w:cs="宋体"/>
                <w:sz w:val="23"/>
                <w:szCs w:val="23"/>
              </w:rPr>
            </w:pPr>
            <w:r>
              <w:rPr>
                <w:rFonts w:ascii="宋体" w:hAnsi="宋体" w:eastAsia="宋体" w:cs="宋体"/>
                <w:spacing w:val="14"/>
                <w:sz w:val="23"/>
                <w:szCs w:val="23"/>
              </w:rPr>
              <w:t>①</w:t>
            </w:r>
            <w:r>
              <w:rPr>
                <w:rFonts w:ascii="宋体" w:hAnsi="宋体" w:eastAsia="宋体" w:cs="宋体"/>
                <w:spacing w:val="8"/>
                <w:sz w:val="23"/>
                <w:szCs w:val="23"/>
              </w:rPr>
              <w:t>执</w:t>
            </w:r>
            <w:r>
              <w:rPr>
                <w:rFonts w:ascii="宋体" w:hAnsi="宋体" w:eastAsia="宋体" w:cs="宋体"/>
                <w:spacing w:val="7"/>
                <w:sz w:val="23"/>
                <w:szCs w:val="23"/>
              </w:rPr>
              <w:t>行国家环保</w:t>
            </w:r>
            <w:r>
              <w:rPr>
                <w:rFonts w:ascii="Times New Roman" w:hAnsi="Times New Roman" w:eastAsia="Times New Roman" w:cs="Times New Roman"/>
                <w:spacing w:val="7"/>
                <w:sz w:val="23"/>
                <w:szCs w:val="23"/>
              </w:rPr>
              <w:t>“</w:t>
            </w:r>
            <w:r>
              <w:rPr>
                <w:rFonts w:ascii="宋体" w:hAnsi="宋体" w:eastAsia="宋体" w:cs="宋体"/>
                <w:spacing w:val="7"/>
                <w:sz w:val="23"/>
                <w:szCs w:val="23"/>
              </w:rPr>
              <w:t>三同时制度</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，认真做好施工期和运营期污染物防治工作；</w:t>
            </w:r>
          </w:p>
          <w:p>
            <w:pPr>
              <w:spacing w:before="186" w:line="468" w:lineRule="exact"/>
              <w:ind w:left="595"/>
              <w:rPr>
                <w:rFonts w:ascii="宋体" w:hAnsi="宋体" w:eastAsia="宋体" w:cs="宋体"/>
                <w:sz w:val="23"/>
                <w:szCs w:val="23"/>
              </w:rPr>
            </w:pPr>
            <w:r>
              <w:rPr>
                <w:rFonts w:ascii="宋体" w:hAnsi="宋体" w:eastAsia="宋体" w:cs="宋体"/>
                <w:spacing w:val="7"/>
                <w:position w:val="17"/>
                <w:sz w:val="23"/>
                <w:szCs w:val="23"/>
              </w:rPr>
              <w:t>②按规范设置排污口标牌，标牌上明确排污口编号、名称、位置及所排放</w:t>
            </w:r>
            <w:r>
              <w:rPr>
                <w:rFonts w:ascii="宋体" w:hAnsi="宋体" w:eastAsia="宋体" w:cs="宋体"/>
                <w:spacing w:val="4"/>
                <w:position w:val="17"/>
                <w:sz w:val="23"/>
                <w:szCs w:val="23"/>
              </w:rPr>
              <w:t>的</w:t>
            </w:r>
          </w:p>
          <w:p>
            <w:pPr>
              <w:spacing w:line="228" w:lineRule="auto"/>
              <w:ind w:left="119"/>
              <w:rPr>
                <w:rFonts w:ascii="宋体" w:hAnsi="宋体" w:eastAsia="宋体" w:cs="宋体"/>
                <w:sz w:val="23"/>
                <w:szCs w:val="23"/>
              </w:rPr>
            </w:pPr>
            <w:r>
              <w:rPr>
                <w:rFonts w:ascii="宋体" w:hAnsi="宋体" w:eastAsia="宋体" w:cs="宋体"/>
                <w:spacing w:val="8"/>
                <w:sz w:val="23"/>
                <w:szCs w:val="23"/>
              </w:rPr>
              <w:t>污</w:t>
            </w:r>
            <w:r>
              <w:rPr>
                <w:rFonts w:ascii="宋体" w:hAnsi="宋体" w:eastAsia="宋体" w:cs="宋体"/>
                <w:spacing w:val="6"/>
                <w:sz w:val="23"/>
                <w:szCs w:val="23"/>
              </w:rPr>
              <w:t>染物种类；</w:t>
            </w:r>
          </w:p>
          <w:p>
            <w:pPr>
              <w:spacing w:before="148" w:line="384" w:lineRule="auto"/>
              <w:ind w:left="125" w:right="106" w:firstLine="469"/>
              <w:rPr>
                <w:rFonts w:ascii="宋体" w:hAnsi="宋体" w:eastAsia="宋体" w:cs="宋体"/>
                <w:sz w:val="23"/>
                <w:szCs w:val="23"/>
              </w:rPr>
            </w:pPr>
            <w:r>
              <w:rPr>
                <w:rFonts w:ascii="宋体" w:hAnsi="宋体" w:eastAsia="宋体" w:cs="宋体"/>
                <w:spacing w:val="10"/>
                <w:sz w:val="23"/>
                <w:szCs w:val="23"/>
              </w:rPr>
              <w:t>③投入运行后，及时按照国环规环评</w:t>
            </w:r>
            <w:r>
              <w:rPr>
                <w:rFonts w:ascii="Times New Roman" w:hAnsi="Times New Roman" w:eastAsia="Times New Roman" w:cs="Times New Roman"/>
                <w:spacing w:val="10"/>
                <w:sz w:val="23"/>
                <w:szCs w:val="23"/>
              </w:rPr>
              <w:t xml:space="preserve">[2017]4 </w:t>
            </w:r>
            <w:r>
              <w:rPr>
                <w:rFonts w:ascii="宋体" w:hAnsi="宋体" w:eastAsia="宋体" w:cs="宋体"/>
                <w:spacing w:val="10"/>
                <w:sz w:val="23"/>
                <w:szCs w:val="23"/>
              </w:rPr>
              <w:t>号《建设项目竣工环境保护</w:t>
            </w:r>
            <w:r>
              <w:rPr>
                <w:rFonts w:ascii="宋体" w:hAnsi="宋体" w:eastAsia="宋体" w:cs="宋体"/>
                <w:spacing w:val="3"/>
                <w:sz w:val="23"/>
                <w:szCs w:val="23"/>
              </w:rPr>
              <w:t>验</w:t>
            </w:r>
            <w:r>
              <w:rPr>
                <w:rFonts w:ascii="宋体" w:hAnsi="宋体" w:eastAsia="宋体" w:cs="宋体"/>
                <w:sz w:val="23"/>
                <w:szCs w:val="23"/>
              </w:rPr>
              <w:t xml:space="preserve"> </w:t>
            </w:r>
            <w:r>
              <w:rPr>
                <w:rFonts w:ascii="宋体" w:hAnsi="宋体" w:eastAsia="宋体" w:cs="宋体"/>
                <w:spacing w:val="9"/>
                <w:sz w:val="23"/>
                <w:szCs w:val="23"/>
              </w:rPr>
              <w:t>收暂行办法》中的相关规定要求开展自主竣工环境保护验收</w:t>
            </w:r>
            <w:r>
              <w:rPr>
                <w:rFonts w:ascii="宋体" w:hAnsi="宋体" w:eastAsia="宋体" w:cs="宋体"/>
                <w:spacing w:val="8"/>
                <w:sz w:val="23"/>
                <w:szCs w:val="23"/>
              </w:rPr>
              <w:t>。</w:t>
            </w:r>
          </w:p>
          <w:p>
            <w:pPr>
              <w:spacing w:before="15" w:line="311" w:lineRule="exact"/>
              <w:ind w:left="600"/>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2</w:t>
            </w:r>
            <w:r>
              <w:rPr>
                <w:rFonts w:ascii="宋体" w:hAnsi="宋体" w:eastAsia="宋体" w:cs="宋体"/>
                <w:spacing w:val="9"/>
                <w:position w:val="1"/>
                <w:sz w:val="23"/>
                <w:szCs w:val="23"/>
                <w14:textOutline w14:w="4358" w14:cap="sq" w14:cmpd="sng">
                  <w14:solidFill>
                    <w14:srgbClr w14:val="000000"/>
                  </w14:solidFill>
                  <w14:prstDash w14:val="solid"/>
                  <w14:bevel/>
                </w14:textOutline>
              </w:rPr>
              <w:t>、环境监测和竣工验收</w:t>
            </w:r>
          </w:p>
          <w:p>
            <w:pPr>
              <w:spacing w:before="157" w:line="228" w:lineRule="auto"/>
              <w:ind w:left="597"/>
              <w:rPr>
                <w:rFonts w:ascii="宋体" w:hAnsi="宋体" w:eastAsia="宋体" w:cs="宋体"/>
                <w:sz w:val="23"/>
                <w:szCs w:val="23"/>
              </w:rPr>
            </w:pPr>
            <w:r>
              <w:rPr>
                <w:rFonts w:ascii="宋体" w:hAnsi="宋体" w:eastAsia="宋体" w:cs="宋体"/>
                <w:spacing w:val="-6"/>
                <w:sz w:val="23"/>
                <w:szCs w:val="23"/>
              </w:rPr>
              <w:t>环境</w:t>
            </w:r>
            <w:r>
              <w:rPr>
                <w:rFonts w:ascii="宋体" w:hAnsi="宋体" w:eastAsia="宋体" w:cs="宋体"/>
                <w:spacing w:val="-3"/>
                <w:sz w:val="23"/>
                <w:szCs w:val="23"/>
              </w:rPr>
              <w:t xml:space="preserve">监测计划详见表 </w:t>
            </w:r>
            <w:r>
              <w:rPr>
                <w:rFonts w:ascii="Times New Roman" w:hAnsi="Times New Roman" w:eastAsia="Times New Roman" w:cs="Times New Roman"/>
                <w:spacing w:val="-3"/>
                <w:sz w:val="23"/>
                <w:szCs w:val="23"/>
              </w:rPr>
              <w:t xml:space="preserve">7- 11 </w:t>
            </w:r>
            <w:r>
              <w:rPr>
                <w:rFonts w:ascii="宋体" w:hAnsi="宋体" w:eastAsia="宋体" w:cs="宋体"/>
                <w:spacing w:val="-3"/>
                <w:sz w:val="23"/>
                <w:szCs w:val="23"/>
              </w:rPr>
              <w:t>、</w:t>
            </w:r>
            <w:r>
              <w:rPr>
                <w:rFonts w:ascii="Times New Roman" w:hAnsi="Times New Roman" w:eastAsia="Times New Roman" w:cs="Times New Roman"/>
                <w:spacing w:val="-3"/>
                <w:sz w:val="23"/>
                <w:szCs w:val="23"/>
              </w:rPr>
              <w:t xml:space="preserve">7- 12 </w:t>
            </w:r>
            <w:r>
              <w:rPr>
                <w:rFonts w:ascii="宋体" w:hAnsi="宋体" w:eastAsia="宋体" w:cs="宋体"/>
                <w:spacing w:val="-3"/>
                <w:sz w:val="23"/>
                <w:szCs w:val="23"/>
              </w:rPr>
              <w:t xml:space="preserve">，竣工环境保护验收详见表 </w:t>
            </w:r>
            <w:r>
              <w:rPr>
                <w:rFonts w:ascii="Times New Roman" w:hAnsi="Times New Roman" w:eastAsia="Times New Roman" w:cs="Times New Roman"/>
                <w:spacing w:val="-3"/>
                <w:sz w:val="23"/>
                <w:szCs w:val="23"/>
              </w:rPr>
              <w:t>7- 13</w:t>
            </w:r>
            <w:r>
              <w:rPr>
                <w:rFonts w:ascii="宋体" w:hAnsi="宋体" w:eastAsia="宋体" w:cs="宋体"/>
                <w:spacing w:val="-3"/>
                <w:sz w:val="23"/>
                <w:szCs w:val="23"/>
              </w:rPr>
              <w:t>。</w:t>
            </w:r>
          </w:p>
          <w:p>
            <w:pPr>
              <w:spacing w:before="184" w:line="228" w:lineRule="auto"/>
              <w:ind w:left="658"/>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表</w:t>
            </w:r>
            <w:r>
              <w:rPr>
                <w:rFonts w:ascii="宋体" w:hAnsi="宋体" w:eastAsia="宋体" w:cs="宋体"/>
                <w:spacing w:val="12"/>
                <w:sz w:val="23"/>
                <w:szCs w:val="23"/>
              </w:rPr>
              <w:t xml:space="preserve"> </w:t>
            </w:r>
            <w:r>
              <w:rPr>
                <w:rFonts w:ascii="Times New Roman" w:hAnsi="Times New Roman" w:eastAsia="Times New Roman" w:cs="Times New Roman"/>
                <w:b/>
                <w:bCs/>
                <w:spacing w:val="12"/>
                <w:sz w:val="23"/>
                <w:szCs w:val="23"/>
              </w:rPr>
              <w:t>7-1</w:t>
            </w:r>
            <w:r>
              <w:rPr>
                <w:rFonts w:ascii="Times New Roman" w:hAnsi="Times New Roman" w:eastAsia="Times New Roman" w:cs="Times New Roman"/>
                <w:b/>
                <w:bCs/>
                <w:spacing w:val="6"/>
                <w:sz w:val="23"/>
                <w:szCs w:val="23"/>
              </w:rPr>
              <w:t>1</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项目近期</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(市政管网未连通)</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竣工验收环境监测计划一览表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89" w:type="dxa"/>
            <w:vAlign w:val="top"/>
          </w:tcPr>
          <w:p>
            <w:pPr>
              <w:spacing w:before="53" w:line="228" w:lineRule="auto"/>
              <w:ind w:left="243"/>
              <w:rPr>
                <w:rFonts w:ascii="宋体" w:hAnsi="宋体" w:eastAsia="宋体" w:cs="宋体"/>
                <w:sz w:val="20"/>
                <w:szCs w:val="20"/>
              </w:rPr>
            </w:pPr>
            <w:r>
              <w:rPr>
                <w:rFonts w:ascii="宋体" w:hAnsi="宋体" w:eastAsia="宋体" w:cs="宋体"/>
                <w:spacing w:val="4"/>
                <w:sz w:val="20"/>
                <w:szCs w:val="20"/>
              </w:rPr>
              <w:t>分</w:t>
            </w:r>
            <w:r>
              <w:rPr>
                <w:rFonts w:ascii="宋体" w:hAnsi="宋体" w:eastAsia="宋体" w:cs="宋体"/>
                <w:spacing w:val="3"/>
                <w:sz w:val="20"/>
                <w:szCs w:val="20"/>
              </w:rPr>
              <w:t>类</w:t>
            </w:r>
          </w:p>
        </w:tc>
        <w:tc>
          <w:tcPr>
            <w:tcW w:w="1585" w:type="dxa"/>
            <w:gridSpan w:val="2"/>
            <w:vAlign w:val="top"/>
          </w:tcPr>
          <w:p>
            <w:pPr>
              <w:spacing w:before="52" w:line="228" w:lineRule="auto"/>
              <w:ind w:left="480"/>
              <w:rPr>
                <w:rFonts w:ascii="宋体" w:hAnsi="宋体" w:eastAsia="宋体" w:cs="宋体"/>
                <w:sz w:val="20"/>
                <w:szCs w:val="20"/>
              </w:rPr>
            </w:pPr>
            <w:r>
              <w:rPr>
                <w:rFonts w:ascii="宋体" w:hAnsi="宋体" w:eastAsia="宋体" w:cs="宋体"/>
                <w:spacing w:val="7"/>
                <w:sz w:val="20"/>
                <w:szCs w:val="20"/>
              </w:rPr>
              <w:t>采样点</w:t>
            </w:r>
          </w:p>
        </w:tc>
        <w:tc>
          <w:tcPr>
            <w:tcW w:w="2286" w:type="dxa"/>
            <w:vAlign w:val="top"/>
          </w:tcPr>
          <w:p>
            <w:pPr>
              <w:spacing w:before="53" w:line="228" w:lineRule="auto"/>
              <w:ind w:left="730"/>
              <w:rPr>
                <w:rFonts w:ascii="宋体" w:hAnsi="宋体" w:eastAsia="宋体" w:cs="宋体"/>
                <w:sz w:val="20"/>
                <w:szCs w:val="20"/>
              </w:rPr>
            </w:pPr>
            <w:r>
              <w:rPr>
                <w:rFonts w:ascii="宋体" w:hAnsi="宋体" w:eastAsia="宋体" w:cs="宋体"/>
                <w:spacing w:val="7"/>
                <w:sz w:val="20"/>
                <w:szCs w:val="20"/>
              </w:rPr>
              <w:t>监测项目</w:t>
            </w:r>
          </w:p>
        </w:tc>
        <w:tc>
          <w:tcPr>
            <w:tcW w:w="2607" w:type="dxa"/>
            <w:vAlign w:val="top"/>
          </w:tcPr>
          <w:p>
            <w:pPr>
              <w:spacing w:before="53" w:line="228" w:lineRule="auto"/>
              <w:ind w:left="884"/>
              <w:rPr>
                <w:rFonts w:ascii="宋体" w:hAnsi="宋体" w:eastAsia="宋体" w:cs="宋体"/>
                <w:sz w:val="20"/>
                <w:szCs w:val="20"/>
              </w:rPr>
            </w:pPr>
            <w:r>
              <w:rPr>
                <w:rFonts w:ascii="宋体" w:hAnsi="宋体" w:eastAsia="宋体" w:cs="宋体"/>
                <w:spacing w:val="8"/>
                <w:sz w:val="20"/>
                <w:szCs w:val="20"/>
              </w:rPr>
              <w:t>执</w:t>
            </w:r>
            <w:r>
              <w:rPr>
                <w:rFonts w:ascii="宋体" w:hAnsi="宋体" w:eastAsia="宋体" w:cs="宋体"/>
                <w:spacing w:val="7"/>
                <w:sz w:val="20"/>
                <w:szCs w:val="20"/>
              </w:rPr>
              <w:t>行标准</w:t>
            </w:r>
          </w:p>
        </w:tc>
        <w:tc>
          <w:tcPr>
            <w:tcW w:w="1259" w:type="dxa"/>
            <w:vAlign w:val="top"/>
          </w:tcPr>
          <w:p>
            <w:pPr>
              <w:spacing w:before="53" w:line="228" w:lineRule="auto"/>
              <w:ind w:left="160"/>
              <w:rPr>
                <w:rFonts w:ascii="宋体" w:hAnsi="宋体" w:eastAsia="宋体" w:cs="宋体"/>
                <w:sz w:val="20"/>
                <w:szCs w:val="20"/>
              </w:rPr>
            </w:pPr>
            <w:r>
              <w:rPr>
                <w:rFonts w:ascii="宋体" w:hAnsi="宋体" w:eastAsia="宋体" w:cs="宋体"/>
                <w:spacing w:val="7"/>
                <w:sz w:val="20"/>
                <w:szCs w:val="20"/>
              </w:rPr>
              <w:t>监测频率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89" w:type="dxa"/>
            <w:vMerge w:val="restart"/>
            <w:tcBorders>
              <w:bottom w:val="nil"/>
            </w:tcBorders>
            <w:vAlign w:val="top"/>
          </w:tcPr>
          <w:p>
            <w:pPr>
              <w:spacing w:line="306" w:lineRule="auto"/>
              <w:rPr>
                <w:rFonts w:ascii="Arial"/>
                <w:sz w:val="21"/>
              </w:rPr>
            </w:pPr>
          </w:p>
          <w:p>
            <w:pPr>
              <w:spacing w:line="307" w:lineRule="auto"/>
              <w:rPr>
                <w:rFonts w:ascii="Arial"/>
                <w:sz w:val="21"/>
              </w:rPr>
            </w:pPr>
          </w:p>
          <w:p>
            <w:pPr>
              <w:spacing w:before="65" w:line="228" w:lineRule="auto"/>
              <w:ind w:left="239"/>
              <w:rPr>
                <w:rFonts w:ascii="宋体" w:hAnsi="宋体" w:eastAsia="宋体" w:cs="宋体"/>
                <w:sz w:val="20"/>
                <w:szCs w:val="20"/>
              </w:rPr>
            </w:pPr>
            <w:r>
              <w:rPr>
                <w:rFonts w:ascii="宋体" w:hAnsi="宋体" w:eastAsia="宋体" w:cs="宋体"/>
                <w:spacing w:val="5"/>
                <w:sz w:val="20"/>
                <w:szCs w:val="20"/>
              </w:rPr>
              <w:t>废水</w:t>
            </w:r>
          </w:p>
        </w:tc>
        <w:tc>
          <w:tcPr>
            <w:tcW w:w="1585" w:type="dxa"/>
            <w:gridSpan w:val="2"/>
            <w:vAlign w:val="top"/>
          </w:tcPr>
          <w:p>
            <w:pPr>
              <w:spacing w:before="209" w:line="302" w:lineRule="auto"/>
              <w:ind w:left="169" w:right="163"/>
              <w:rPr>
                <w:rFonts w:ascii="宋体" w:hAnsi="宋体" w:eastAsia="宋体" w:cs="宋体"/>
                <w:sz w:val="20"/>
                <w:szCs w:val="20"/>
              </w:rPr>
            </w:pPr>
            <w:r>
              <w:rPr>
                <w:rFonts w:ascii="宋体" w:hAnsi="宋体" w:eastAsia="宋体" w:cs="宋体"/>
                <w:spacing w:val="11"/>
                <w:sz w:val="20"/>
                <w:szCs w:val="20"/>
              </w:rPr>
              <w:t>一</w:t>
            </w:r>
            <w:r>
              <w:rPr>
                <w:rFonts w:ascii="宋体" w:hAnsi="宋体" w:eastAsia="宋体" w:cs="宋体"/>
                <w:spacing w:val="7"/>
                <w:sz w:val="20"/>
                <w:szCs w:val="20"/>
              </w:rPr>
              <w:t>体化污水处</w:t>
            </w:r>
            <w:r>
              <w:rPr>
                <w:rFonts w:ascii="宋体" w:hAnsi="宋体" w:eastAsia="宋体" w:cs="宋体"/>
                <w:sz w:val="20"/>
                <w:szCs w:val="20"/>
              </w:rPr>
              <w:t xml:space="preserve"> </w:t>
            </w:r>
            <w:r>
              <w:rPr>
                <w:rFonts w:ascii="宋体" w:hAnsi="宋体" w:eastAsia="宋体" w:cs="宋体"/>
                <w:spacing w:val="8"/>
                <w:sz w:val="20"/>
                <w:szCs w:val="20"/>
              </w:rPr>
              <w:t>理站进、出</w:t>
            </w:r>
            <w:r>
              <w:rPr>
                <w:rFonts w:ascii="宋体" w:hAnsi="宋体" w:eastAsia="宋体" w:cs="宋体"/>
                <w:spacing w:val="7"/>
                <w:sz w:val="20"/>
                <w:szCs w:val="20"/>
              </w:rPr>
              <w:t>口</w:t>
            </w:r>
          </w:p>
        </w:tc>
        <w:tc>
          <w:tcPr>
            <w:tcW w:w="2286" w:type="dxa"/>
            <w:vAlign w:val="top"/>
          </w:tcPr>
          <w:p>
            <w:pPr>
              <w:spacing w:before="52" w:line="288" w:lineRule="auto"/>
              <w:ind w:left="123" w:right="101" w:firstLine="12"/>
              <w:rPr>
                <w:rFonts w:ascii="宋体" w:hAnsi="宋体" w:eastAsia="宋体" w:cs="宋体"/>
                <w:sz w:val="20"/>
                <w:szCs w:val="20"/>
              </w:rPr>
            </w:pPr>
            <w:r>
              <w:rPr>
                <w:rFonts w:ascii="Times New Roman" w:hAnsi="Times New Roman" w:eastAsia="Times New Roman" w:cs="Times New Roman"/>
                <w:spacing w:val="-3"/>
                <w:sz w:val="20"/>
                <w:szCs w:val="20"/>
              </w:rPr>
              <w:t xml:space="preserve">COD </w:t>
            </w:r>
            <w:r>
              <w:rPr>
                <w:rFonts w:ascii="宋体" w:hAnsi="宋体" w:eastAsia="宋体" w:cs="宋体"/>
                <w:spacing w:val="-3"/>
                <w:sz w:val="20"/>
                <w:szCs w:val="20"/>
              </w:rPr>
              <w:t>、</w:t>
            </w:r>
            <w:r>
              <w:rPr>
                <w:rFonts w:ascii="Times New Roman" w:hAnsi="Times New Roman" w:eastAsia="Times New Roman" w:cs="Times New Roman"/>
                <w:spacing w:val="-3"/>
                <w:sz w:val="20"/>
                <w:szCs w:val="20"/>
              </w:rPr>
              <w:t>BOD</w:t>
            </w:r>
            <w:r>
              <w:rPr>
                <w:rFonts w:ascii="Times New Roman" w:hAnsi="Times New Roman" w:eastAsia="Times New Roman" w:cs="Times New Roman"/>
                <w:spacing w:val="-3"/>
                <w:position w:val="-1"/>
                <w:sz w:val="13"/>
                <w:szCs w:val="13"/>
              </w:rPr>
              <w:t xml:space="preserve">5 </w:t>
            </w:r>
            <w:r>
              <w:rPr>
                <w:rFonts w:ascii="宋体" w:hAnsi="宋体" w:eastAsia="宋体" w:cs="宋体"/>
                <w:spacing w:val="-3"/>
                <w:sz w:val="20"/>
                <w:szCs w:val="20"/>
              </w:rPr>
              <w:t>、</w:t>
            </w: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、动</w:t>
            </w:r>
            <w:r>
              <w:rPr>
                <w:rFonts w:ascii="宋体" w:hAnsi="宋体" w:eastAsia="宋体" w:cs="宋体"/>
                <w:sz w:val="20"/>
                <w:szCs w:val="20"/>
              </w:rPr>
              <w:t xml:space="preserve"> </w:t>
            </w:r>
            <w:r>
              <w:rPr>
                <w:rFonts w:ascii="宋体" w:hAnsi="宋体" w:eastAsia="宋体" w:cs="宋体"/>
                <w:spacing w:val="10"/>
                <w:sz w:val="20"/>
                <w:szCs w:val="20"/>
              </w:rPr>
              <w:t>植</w:t>
            </w:r>
            <w:r>
              <w:rPr>
                <w:rFonts w:ascii="宋体" w:hAnsi="宋体" w:eastAsia="宋体" w:cs="宋体"/>
                <w:spacing w:val="6"/>
                <w:sz w:val="20"/>
                <w:szCs w:val="20"/>
              </w:rPr>
              <w:t>物</w:t>
            </w:r>
            <w:r>
              <w:rPr>
                <w:rFonts w:ascii="宋体" w:hAnsi="宋体" w:eastAsia="宋体" w:cs="宋体"/>
                <w:spacing w:val="5"/>
                <w:sz w:val="20"/>
                <w:szCs w:val="20"/>
              </w:rPr>
              <w:t>油、氨氮、总磷、</w:t>
            </w:r>
          </w:p>
          <w:p>
            <w:pPr>
              <w:spacing w:line="227" w:lineRule="auto"/>
              <w:ind w:left="326"/>
              <w:rPr>
                <w:rFonts w:ascii="宋体" w:hAnsi="宋体" w:eastAsia="宋体" w:cs="宋体"/>
                <w:sz w:val="20"/>
                <w:szCs w:val="20"/>
              </w:rPr>
            </w:pPr>
            <w:r>
              <w:rPr>
                <w:rFonts w:ascii="宋体" w:hAnsi="宋体" w:eastAsia="宋体" w:cs="宋体"/>
                <w:spacing w:val="11"/>
                <w:sz w:val="20"/>
                <w:szCs w:val="20"/>
              </w:rPr>
              <w:t>阴</w:t>
            </w:r>
            <w:r>
              <w:rPr>
                <w:rFonts w:ascii="宋体" w:hAnsi="宋体" w:eastAsia="宋体" w:cs="宋体"/>
                <w:spacing w:val="6"/>
                <w:sz w:val="20"/>
                <w:szCs w:val="20"/>
              </w:rPr>
              <w:t>离子表面活性剂</w:t>
            </w:r>
          </w:p>
        </w:tc>
        <w:tc>
          <w:tcPr>
            <w:tcW w:w="2607" w:type="dxa"/>
            <w:vMerge w:val="restart"/>
            <w:tcBorders>
              <w:bottom w:val="nil"/>
            </w:tcBorders>
            <w:vAlign w:val="top"/>
          </w:tcPr>
          <w:p>
            <w:pPr>
              <w:spacing w:line="457" w:lineRule="auto"/>
              <w:rPr>
                <w:rFonts w:ascii="Arial"/>
                <w:sz w:val="21"/>
              </w:rPr>
            </w:pPr>
          </w:p>
          <w:p>
            <w:pPr>
              <w:spacing w:before="65" w:line="301" w:lineRule="auto"/>
              <w:ind w:left="109" w:right="103"/>
              <w:rPr>
                <w:rFonts w:ascii="宋体" w:hAnsi="宋体" w:eastAsia="宋体" w:cs="宋体"/>
                <w:sz w:val="20"/>
                <w:szCs w:val="20"/>
              </w:rPr>
            </w:pPr>
            <w:r>
              <w:rPr>
                <w:rFonts w:ascii="宋体" w:hAnsi="宋体" w:eastAsia="宋体" w:cs="宋体"/>
                <w:spacing w:val="1"/>
                <w:sz w:val="20"/>
                <w:szCs w:val="20"/>
              </w:rPr>
              <w:t>《污水综合排放标准》(</w:t>
            </w:r>
            <w:r>
              <w:rPr>
                <w:rFonts w:ascii="Times New Roman" w:hAnsi="Times New Roman" w:eastAsia="Times New Roman" w:cs="Times New Roman"/>
                <w:sz w:val="20"/>
                <w:szCs w:val="20"/>
              </w:rPr>
              <w:t xml:space="preserve">GB </w:t>
            </w:r>
            <w:r>
              <w:rPr>
                <w:rFonts w:ascii="Times New Roman" w:hAnsi="Times New Roman" w:eastAsia="Times New Roman" w:cs="Times New Roman"/>
                <w:spacing w:val="4"/>
                <w:sz w:val="20"/>
                <w:szCs w:val="20"/>
              </w:rPr>
              <w:t>8978- 1996</w:t>
            </w:r>
            <w:r>
              <w:rPr>
                <w:rFonts w:ascii="宋体" w:hAnsi="宋体" w:eastAsia="宋体" w:cs="宋体"/>
                <w:spacing w:val="4"/>
                <w:sz w:val="20"/>
                <w:szCs w:val="20"/>
              </w:rPr>
              <w:t>)中表</w:t>
            </w:r>
            <w:r>
              <w:rPr>
                <w:rFonts w:ascii="Times New Roman" w:hAnsi="Times New Roman" w:eastAsia="Times New Roman" w:cs="Times New Roman"/>
                <w:spacing w:val="4"/>
                <w:sz w:val="20"/>
                <w:szCs w:val="20"/>
              </w:rPr>
              <w:t>4</w:t>
            </w:r>
            <w:r>
              <w:rPr>
                <w:rFonts w:ascii="宋体" w:hAnsi="宋体" w:eastAsia="宋体" w:cs="宋体"/>
                <w:spacing w:val="4"/>
                <w:sz w:val="20"/>
                <w:szCs w:val="20"/>
              </w:rPr>
              <w:t>一级标</w:t>
            </w:r>
            <w:r>
              <w:rPr>
                <w:rFonts w:ascii="宋体" w:hAnsi="宋体" w:eastAsia="宋体" w:cs="宋体"/>
                <w:spacing w:val="2"/>
                <w:sz w:val="20"/>
                <w:szCs w:val="20"/>
              </w:rPr>
              <w:t>准</w:t>
            </w:r>
          </w:p>
        </w:tc>
        <w:tc>
          <w:tcPr>
            <w:tcW w:w="1259" w:type="dxa"/>
            <w:vMerge w:val="restart"/>
            <w:tcBorders>
              <w:bottom w:val="nil"/>
            </w:tcBorders>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65" w:line="228" w:lineRule="auto"/>
              <w:ind w:left="161"/>
              <w:rPr>
                <w:rFonts w:ascii="宋体" w:hAnsi="宋体" w:eastAsia="宋体" w:cs="宋体"/>
                <w:sz w:val="20"/>
                <w:szCs w:val="20"/>
              </w:rPr>
            </w:pPr>
            <w:r>
              <w:rPr>
                <w:rFonts w:ascii="宋体" w:hAnsi="宋体" w:eastAsia="宋体" w:cs="宋体"/>
                <w:spacing w:val="7"/>
                <w:sz w:val="20"/>
                <w:szCs w:val="20"/>
              </w:rPr>
              <w:t>按国家</w:t>
            </w:r>
            <w:r>
              <w:rPr>
                <w:rFonts w:ascii="宋体" w:hAnsi="宋体" w:eastAsia="宋体" w:cs="宋体"/>
                <w:spacing w:val="6"/>
                <w:sz w:val="20"/>
                <w:szCs w:val="20"/>
              </w:rPr>
              <w:t>规</w:t>
            </w:r>
          </w:p>
          <w:p>
            <w:pPr>
              <w:spacing w:before="64" w:line="229" w:lineRule="auto"/>
              <w:ind w:left="164"/>
              <w:rPr>
                <w:rFonts w:ascii="宋体" w:hAnsi="宋体" w:eastAsia="宋体" w:cs="宋体"/>
                <w:sz w:val="20"/>
                <w:szCs w:val="20"/>
              </w:rPr>
            </w:pPr>
            <w:r>
              <w:rPr>
                <w:rFonts w:ascii="宋体" w:hAnsi="宋体" w:eastAsia="宋体" w:cs="宋体"/>
                <w:spacing w:val="6"/>
                <w:sz w:val="20"/>
                <w:szCs w:val="20"/>
              </w:rPr>
              <w:t>范进行监</w:t>
            </w:r>
          </w:p>
          <w:p>
            <w:pPr>
              <w:spacing w:before="63" w:line="230" w:lineRule="auto"/>
              <w:ind w:left="474"/>
              <w:rPr>
                <w:rFonts w:ascii="宋体" w:hAnsi="宋体" w:eastAsia="宋体" w:cs="宋体"/>
                <w:sz w:val="20"/>
                <w:szCs w:val="20"/>
              </w:rPr>
            </w:pPr>
            <w:r>
              <w:rPr>
                <w:rFonts w:ascii="宋体" w:hAnsi="宋体" w:eastAsia="宋体" w:cs="宋体"/>
                <w:sz w:val="20"/>
                <w:szCs w:val="20"/>
              </w:rPr>
              <w:t>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89" w:type="dxa"/>
            <w:vMerge w:val="continue"/>
            <w:tcBorders>
              <w:top w:val="nil"/>
            </w:tcBorders>
            <w:vAlign w:val="top"/>
          </w:tcPr>
          <w:p>
            <w:pPr>
              <w:rPr>
                <w:rFonts w:ascii="Arial"/>
                <w:sz w:val="21"/>
              </w:rPr>
            </w:pPr>
          </w:p>
        </w:tc>
        <w:tc>
          <w:tcPr>
            <w:tcW w:w="1585" w:type="dxa"/>
            <w:gridSpan w:val="2"/>
            <w:vAlign w:val="top"/>
          </w:tcPr>
          <w:p>
            <w:pPr>
              <w:spacing w:before="52" w:line="260" w:lineRule="auto"/>
              <w:ind w:left="480" w:right="163" w:hanging="314"/>
              <w:rPr>
                <w:rFonts w:ascii="宋体" w:hAnsi="宋体" w:eastAsia="宋体" w:cs="宋体"/>
                <w:sz w:val="20"/>
                <w:szCs w:val="20"/>
              </w:rPr>
            </w:pPr>
            <w:r>
              <w:rPr>
                <w:rFonts w:ascii="宋体" w:hAnsi="宋体" w:eastAsia="宋体" w:cs="宋体"/>
                <w:spacing w:val="9"/>
                <w:sz w:val="20"/>
                <w:szCs w:val="20"/>
              </w:rPr>
              <w:t>三</w:t>
            </w:r>
            <w:r>
              <w:rPr>
                <w:rFonts w:ascii="宋体" w:hAnsi="宋体" w:eastAsia="宋体" w:cs="宋体"/>
                <w:spacing w:val="8"/>
                <w:sz w:val="20"/>
                <w:szCs w:val="20"/>
              </w:rPr>
              <w:t>级油水分离</w:t>
            </w:r>
            <w:r>
              <w:rPr>
                <w:rFonts w:ascii="宋体" w:hAnsi="宋体" w:eastAsia="宋体" w:cs="宋体"/>
                <w:sz w:val="20"/>
                <w:szCs w:val="20"/>
              </w:rPr>
              <w:t xml:space="preserve"> </w:t>
            </w:r>
            <w:r>
              <w:rPr>
                <w:rFonts w:ascii="宋体" w:hAnsi="宋体" w:eastAsia="宋体" w:cs="宋体"/>
                <w:spacing w:val="7"/>
                <w:sz w:val="20"/>
                <w:szCs w:val="20"/>
              </w:rPr>
              <w:t>池出</w:t>
            </w:r>
            <w:r>
              <w:rPr>
                <w:rFonts w:ascii="宋体" w:hAnsi="宋体" w:eastAsia="宋体" w:cs="宋体"/>
                <w:spacing w:val="6"/>
                <w:sz w:val="20"/>
                <w:szCs w:val="20"/>
              </w:rPr>
              <w:t>口</w:t>
            </w:r>
          </w:p>
        </w:tc>
        <w:tc>
          <w:tcPr>
            <w:tcW w:w="2286" w:type="dxa"/>
            <w:vAlign w:val="top"/>
          </w:tcPr>
          <w:p>
            <w:pPr>
              <w:spacing w:before="208" w:line="228" w:lineRule="auto"/>
              <w:ind w:left="833"/>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2607" w:type="dxa"/>
            <w:vMerge w:val="continue"/>
            <w:tcBorders>
              <w:top w:val="nil"/>
            </w:tcBorders>
            <w:vAlign w:val="top"/>
          </w:tcPr>
          <w:p>
            <w:pPr>
              <w:rPr>
                <w:rFonts w:ascii="Arial"/>
                <w:sz w:val="21"/>
              </w:rPr>
            </w:pPr>
          </w:p>
        </w:tc>
        <w:tc>
          <w:tcPr>
            <w:tcW w:w="125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2" w:hRule="atLeast"/>
        </w:trPr>
        <w:tc>
          <w:tcPr>
            <w:tcW w:w="789" w:type="dxa"/>
            <w:vAlign w:val="top"/>
          </w:tcPr>
          <w:p>
            <w:pPr>
              <w:spacing w:line="454" w:lineRule="auto"/>
              <w:rPr>
                <w:rFonts w:ascii="Arial"/>
                <w:sz w:val="21"/>
              </w:rPr>
            </w:pPr>
          </w:p>
          <w:p>
            <w:pPr>
              <w:spacing w:before="65" w:line="229" w:lineRule="auto"/>
              <w:ind w:left="250"/>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1585" w:type="dxa"/>
            <w:gridSpan w:val="2"/>
            <w:vAlign w:val="top"/>
          </w:tcPr>
          <w:p>
            <w:pPr>
              <w:spacing w:line="454" w:lineRule="auto"/>
              <w:rPr>
                <w:rFonts w:ascii="Arial"/>
                <w:sz w:val="21"/>
              </w:rPr>
            </w:pPr>
          </w:p>
          <w:p>
            <w:pPr>
              <w:spacing w:before="65" w:line="229" w:lineRule="auto"/>
              <w:ind w:left="378"/>
              <w:rPr>
                <w:rFonts w:ascii="宋体" w:hAnsi="宋体" w:eastAsia="宋体" w:cs="宋体"/>
                <w:sz w:val="20"/>
                <w:szCs w:val="20"/>
              </w:rPr>
            </w:pPr>
            <w:r>
              <w:rPr>
                <w:rFonts w:ascii="宋体" w:hAnsi="宋体" w:eastAsia="宋体" w:cs="宋体"/>
                <w:spacing w:val="9"/>
                <w:sz w:val="20"/>
                <w:szCs w:val="20"/>
              </w:rPr>
              <w:t>厂</w:t>
            </w:r>
            <w:r>
              <w:rPr>
                <w:rFonts w:ascii="宋体" w:hAnsi="宋体" w:eastAsia="宋体" w:cs="宋体"/>
                <w:spacing w:val="6"/>
                <w:sz w:val="20"/>
                <w:szCs w:val="20"/>
              </w:rPr>
              <w:t>界四周</w:t>
            </w:r>
          </w:p>
        </w:tc>
        <w:tc>
          <w:tcPr>
            <w:tcW w:w="2286" w:type="dxa"/>
            <w:vAlign w:val="top"/>
          </w:tcPr>
          <w:p>
            <w:pPr>
              <w:spacing w:line="454" w:lineRule="auto"/>
              <w:rPr>
                <w:rFonts w:ascii="Arial"/>
                <w:sz w:val="21"/>
              </w:rPr>
            </w:pPr>
          </w:p>
          <w:p>
            <w:pPr>
              <w:spacing w:before="65" w:line="229" w:lineRule="auto"/>
              <w:ind w:left="732"/>
              <w:rPr>
                <w:rFonts w:ascii="宋体" w:hAnsi="宋体" w:eastAsia="宋体" w:cs="宋体"/>
                <w:sz w:val="20"/>
                <w:szCs w:val="20"/>
              </w:rPr>
            </w:pPr>
            <w:r>
              <w:rPr>
                <w:rFonts w:ascii="宋体" w:hAnsi="宋体" w:eastAsia="宋体" w:cs="宋体"/>
                <w:spacing w:val="9"/>
                <w:sz w:val="20"/>
                <w:szCs w:val="20"/>
              </w:rPr>
              <w:t>厂</w:t>
            </w:r>
            <w:r>
              <w:rPr>
                <w:rFonts w:ascii="宋体" w:hAnsi="宋体" w:eastAsia="宋体" w:cs="宋体"/>
                <w:spacing w:val="6"/>
                <w:sz w:val="20"/>
                <w:szCs w:val="20"/>
              </w:rPr>
              <w:t>界噪声</w:t>
            </w:r>
          </w:p>
        </w:tc>
        <w:tc>
          <w:tcPr>
            <w:tcW w:w="2607" w:type="dxa"/>
            <w:vAlign w:val="top"/>
          </w:tcPr>
          <w:p>
            <w:pPr>
              <w:spacing w:before="54" w:line="288" w:lineRule="auto"/>
              <w:ind w:left="778" w:right="150" w:hanging="623"/>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8"/>
                <w:sz w:val="20"/>
                <w:szCs w:val="20"/>
              </w:rPr>
              <w:t>工业企业厂界环境噪声</w:t>
            </w:r>
            <w:r>
              <w:rPr>
                <w:rFonts w:ascii="宋体" w:hAnsi="宋体" w:eastAsia="宋体" w:cs="宋体"/>
                <w:sz w:val="20"/>
                <w:szCs w:val="20"/>
              </w:rPr>
              <w:t xml:space="preserve"> </w:t>
            </w:r>
            <w:r>
              <w:rPr>
                <w:rFonts w:ascii="宋体" w:hAnsi="宋体" w:eastAsia="宋体" w:cs="宋体"/>
                <w:spacing w:val="6"/>
                <w:sz w:val="20"/>
                <w:szCs w:val="20"/>
              </w:rPr>
              <w:t>排放标准</w:t>
            </w:r>
            <w:r>
              <w:rPr>
                <w:rFonts w:ascii="宋体" w:hAnsi="宋体" w:eastAsia="宋体" w:cs="宋体"/>
                <w:spacing w:val="5"/>
                <w:sz w:val="20"/>
                <w:szCs w:val="20"/>
              </w:rPr>
              <w:t>》</w:t>
            </w:r>
          </w:p>
          <w:p>
            <w:pPr>
              <w:spacing w:line="258" w:lineRule="auto"/>
              <w:ind w:left="989" w:right="125" w:hanging="851"/>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12348-2008</w:t>
            </w:r>
            <w:r>
              <w:rPr>
                <w:rFonts w:ascii="宋体" w:hAnsi="宋体" w:eastAsia="宋体" w:cs="宋体"/>
                <w:spacing w:val="11"/>
                <w:sz w:val="20"/>
                <w:szCs w:val="20"/>
              </w:rPr>
              <w:t xml:space="preserve">) </w:t>
            </w:r>
            <w:r>
              <w:rPr>
                <w:rFonts w:ascii="Times New Roman" w:hAnsi="Times New Roman" w:eastAsia="Times New Roman" w:cs="Times New Roman"/>
                <w:spacing w:val="11"/>
                <w:sz w:val="20"/>
                <w:szCs w:val="20"/>
              </w:rPr>
              <w:t>2</w:t>
            </w:r>
            <w:r>
              <w:rPr>
                <w:rFonts w:ascii="宋体" w:hAnsi="宋体" w:eastAsia="宋体" w:cs="宋体"/>
                <w:spacing w:val="11"/>
                <w:sz w:val="20"/>
                <w:szCs w:val="20"/>
              </w:rPr>
              <w:t>类及</w:t>
            </w:r>
            <w:r>
              <w:rPr>
                <w:rFonts w:ascii="Times New Roman" w:hAnsi="Times New Roman" w:eastAsia="Times New Roman" w:cs="Times New Roman"/>
                <w:spacing w:val="11"/>
                <w:sz w:val="20"/>
                <w:szCs w:val="20"/>
              </w:rPr>
              <w:t>4</w:t>
            </w:r>
            <w:r>
              <w:rPr>
                <w:rFonts w:ascii="Times New Roman" w:hAnsi="Times New Roman" w:eastAsia="Times New Roman" w:cs="Times New Roman"/>
                <w:sz w:val="20"/>
                <w:szCs w:val="20"/>
              </w:rPr>
              <w:t xml:space="preserve"> </w:t>
            </w:r>
            <w:r>
              <w:rPr>
                <w:rFonts w:ascii="宋体" w:hAnsi="宋体" w:eastAsia="宋体" w:cs="宋体"/>
                <w:spacing w:val="7"/>
                <w:sz w:val="20"/>
                <w:szCs w:val="20"/>
              </w:rPr>
              <w:t>类标</w:t>
            </w:r>
            <w:r>
              <w:rPr>
                <w:rFonts w:ascii="宋体" w:hAnsi="宋体" w:eastAsia="宋体" w:cs="宋体"/>
                <w:spacing w:val="6"/>
                <w:sz w:val="20"/>
                <w:szCs w:val="20"/>
              </w:rPr>
              <w:t>准</w:t>
            </w:r>
          </w:p>
        </w:tc>
        <w:tc>
          <w:tcPr>
            <w:tcW w:w="125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1" w:hRule="atLeast"/>
        </w:trPr>
        <w:tc>
          <w:tcPr>
            <w:tcW w:w="8526" w:type="dxa"/>
            <w:gridSpan w:val="6"/>
            <w:vAlign w:val="top"/>
          </w:tcPr>
          <w:p>
            <w:pPr>
              <w:spacing w:before="253" w:line="228" w:lineRule="auto"/>
              <w:ind w:left="778"/>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表</w:t>
            </w:r>
            <w:r>
              <w:rPr>
                <w:rFonts w:ascii="宋体" w:hAnsi="宋体" w:eastAsia="宋体" w:cs="宋体"/>
                <w:spacing w:val="12"/>
                <w:sz w:val="23"/>
                <w:szCs w:val="23"/>
              </w:rPr>
              <w:t xml:space="preserve"> </w:t>
            </w:r>
            <w:r>
              <w:rPr>
                <w:rFonts w:ascii="Times New Roman" w:hAnsi="Times New Roman" w:eastAsia="Times New Roman" w:cs="Times New Roman"/>
                <w:b/>
                <w:bCs/>
                <w:spacing w:val="12"/>
                <w:sz w:val="23"/>
                <w:szCs w:val="23"/>
              </w:rPr>
              <w:t>7-</w:t>
            </w:r>
            <w:r>
              <w:rPr>
                <w:rFonts w:ascii="Times New Roman" w:hAnsi="Times New Roman" w:eastAsia="Times New Roman" w:cs="Times New Roman"/>
                <w:b/>
                <w:bCs/>
                <w:spacing w:val="8"/>
                <w:sz w:val="23"/>
                <w:szCs w:val="23"/>
              </w:rPr>
              <w:t>1</w:t>
            </w:r>
            <w:r>
              <w:rPr>
                <w:rFonts w:ascii="Times New Roman" w:hAnsi="Times New Roman" w:eastAsia="Times New Roman" w:cs="Times New Roman"/>
                <w:b/>
                <w:bCs/>
                <w:spacing w:val="6"/>
                <w:sz w:val="23"/>
                <w:szCs w:val="23"/>
              </w:rPr>
              <w:t>2</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项目远期</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(市政管网建成)</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竣工验收环境监测计划一览表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789" w:type="dxa"/>
            <w:vAlign w:val="top"/>
          </w:tcPr>
          <w:p>
            <w:pPr>
              <w:spacing w:before="53" w:line="228" w:lineRule="auto"/>
              <w:ind w:left="243"/>
              <w:rPr>
                <w:rFonts w:ascii="宋体" w:hAnsi="宋体" w:eastAsia="宋体" w:cs="宋体"/>
                <w:sz w:val="20"/>
                <w:szCs w:val="20"/>
              </w:rPr>
            </w:pPr>
            <w:r>
              <w:rPr>
                <w:rFonts w:ascii="宋体" w:hAnsi="宋体" w:eastAsia="宋体" w:cs="宋体"/>
                <w:spacing w:val="4"/>
                <w:sz w:val="20"/>
                <w:szCs w:val="20"/>
              </w:rPr>
              <w:t>分</w:t>
            </w:r>
            <w:r>
              <w:rPr>
                <w:rFonts w:ascii="宋体" w:hAnsi="宋体" w:eastAsia="宋体" w:cs="宋体"/>
                <w:spacing w:val="3"/>
                <w:sz w:val="20"/>
                <w:szCs w:val="20"/>
              </w:rPr>
              <w:t>类</w:t>
            </w:r>
          </w:p>
        </w:tc>
        <w:tc>
          <w:tcPr>
            <w:tcW w:w="1585" w:type="dxa"/>
            <w:gridSpan w:val="2"/>
            <w:vAlign w:val="top"/>
          </w:tcPr>
          <w:p>
            <w:pPr>
              <w:spacing w:before="52" w:line="228" w:lineRule="auto"/>
              <w:ind w:left="480"/>
              <w:rPr>
                <w:rFonts w:ascii="宋体" w:hAnsi="宋体" w:eastAsia="宋体" w:cs="宋体"/>
                <w:sz w:val="20"/>
                <w:szCs w:val="20"/>
              </w:rPr>
            </w:pPr>
            <w:r>
              <w:rPr>
                <w:rFonts w:ascii="宋体" w:hAnsi="宋体" w:eastAsia="宋体" w:cs="宋体"/>
                <w:spacing w:val="7"/>
                <w:sz w:val="20"/>
                <w:szCs w:val="20"/>
              </w:rPr>
              <w:t>采样点</w:t>
            </w:r>
          </w:p>
        </w:tc>
        <w:tc>
          <w:tcPr>
            <w:tcW w:w="2286" w:type="dxa"/>
            <w:vAlign w:val="top"/>
          </w:tcPr>
          <w:p>
            <w:pPr>
              <w:spacing w:before="53" w:line="228" w:lineRule="auto"/>
              <w:ind w:left="730"/>
              <w:rPr>
                <w:rFonts w:ascii="宋体" w:hAnsi="宋体" w:eastAsia="宋体" w:cs="宋体"/>
                <w:sz w:val="20"/>
                <w:szCs w:val="20"/>
              </w:rPr>
            </w:pPr>
            <w:r>
              <w:rPr>
                <w:rFonts w:ascii="宋体" w:hAnsi="宋体" w:eastAsia="宋体" w:cs="宋体"/>
                <w:spacing w:val="7"/>
                <w:sz w:val="20"/>
                <w:szCs w:val="20"/>
              </w:rPr>
              <w:t>监测项目</w:t>
            </w:r>
          </w:p>
        </w:tc>
        <w:tc>
          <w:tcPr>
            <w:tcW w:w="2607" w:type="dxa"/>
            <w:vAlign w:val="top"/>
          </w:tcPr>
          <w:p>
            <w:pPr>
              <w:spacing w:before="53" w:line="228" w:lineRule="auto"/>
              <w:ind w:left="884"/>
              <w:rPr>
                <w:rFonts w:ascii="宋体" w:hAnsi="宋体" w:eastAsia="宋体" w:cs="宋体"/>
                <w:sz w:val="20"/>
                <w:szCs w:val="20"/>
              </w:rPr>
            </w:pPr>
            <w:r>
              <w:rPr>
                <w:rFonts w:ascii="宋体" w:hAnsi="宋体" w:eastAsia="宋体" w:cs="宋体"/>
                <w:spacing w:val="8"/>
                <w:sz w:val="20"/>
                <w:szCs w:val="20"/>
              </w:rPr>
              <w:t>执</w:t>
            </w:r>
            <w:r>
              <w:rPr>
                <w:rFonts w:ascii="宋体" w:hAnsi="宋体" w:eastAsia="宋体" w:cs="宋体"/>
                <w:spacing w:val="7"/>
                <w:sz w:val="20"/>
                <w:szCs w:val="20"/>
              </w:rPr>
              <w:t>行标准</w:t>
            </w:r>
          </w:p>
        </w:tc>
        <w:tc>
          <w:tcPr>
            <w:tcW w:w="1259" w:type="dxa"/>
            <w:vAlign w:val="top"/>
          </w:tcPr>
          <w:p>
            <w:pPr>
              <w:spacing w:before="53" w:line="228" w:lineRule="auto"/>
              <w:ind w:left="160"/>
              <w:rPr>
                <w:rFonts w:ascii="宋体" w:hAnsi="宋体" w:eastAsia="宋体" w:cs="宋体"/>
                <w:sz w:val="20"/>
                <w:szCs w:val="20"/>
              </w:rPr>
            </w:pPr>
            <w:r>
              <w:rPr>
                <w:rFonts w:ascii="宋体" w:hAnsi="宋体" w:eastAsia="宋体" w:cs="宋体"/>
                <w:spacing w:val="7"/>
                <w:sz w:val="20"/>
                <w:szCs w:val="20"/>
              </w:rPr>
              <w:t>监测频率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8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228" w:lineRule="auto"/>
              <w:ind w:left="239"/>
              <w:rPr>
                <w:rFonts w:ascii="宋体" w:hAnsi="宋体" w:eastAsia="宋体" w:cs="宋体"/>
                <w:sz w:val="20"/>
                <w:szCs w:val="20"/>
              </w:rPr>
            </w:pPr>
            <w:r>
              <w:rPr>
                <w:rFonts w:ascii="宋体" w:hAnsi="宋体" w:eastAsia="宋体" w:cs="宋体"/>
                <w:spacing w:val="5"/>
                <w:sz w:val="20"/>
                <w:szCs w:val="20"/>
              </w:rPr>
              <w:t>废水</w:t>
            </w:r>
          </w:p>
        </w:tc>
        <w:tc>
          <w:tcPr>
            <w:tcW w:w="1585" w:type="dxa"/>
            <w:gridSpan w:val="2"/>
            <w:vAlign w:val="top"/>
          </w:tcPr>
          <w:p>
            <w:pPr>
              <w:spacing w:line="453" w:lineRule="auto"/>
              <w:rPr>
                <w:rFonts w:ascii="Arial"/>
                <w:sz w:val="21"/>
              </w:rPr>
            </w:pPr>
          </w:p>
          <w:p>
            <w:pPr>
              <w:spacing w:before="65" w:line="228" w:lineRule="auto"/>
              <w:ind w:left="274"/>
              <w:rPr>
                <w:rFonts w:ascii="宋体" w:hAnsi="宋体" w:eastAsia="宋体" w:cs="宋体"/>
                <w:sz w:val="20"/>
                <w:szCs w:val="20"/>
              </w:rPr>
            </w:pPr>
            <w:r>
              <w:rPr>
                <w:rFonts w:ascii="宋体" w:hAnsi="宋体" w:eastAsia="宋体" w:cs="宋体"/>
                <w:spacing w:val="8"/>
                <w:sz w:val="20"/>
                <w:szCs w:val="20"/>
              </w:rPr>
              <w:t>污水排放</w:t>
            </w:r>
            <w:r>
              <w:rPr>
                <w:rFonts w:ascii="宋体" w:hAnsi="宋体" w:eastAsia="宋体" w:cs="宋体"/>
                <w:spacing w:val="7"/>
                <w:sz w:val="20"/>
                <w:szCs w:val="20"/>
              </w:rPr>
              <w:t>口</w:t>
            </w:r>
          </w:p>
        </w:tc>
        <w:tc>
          <w:tcPr>
            <w:tcW w:w="2286" w:type="dxa"/>
            <w:vAlign w:val="top"/>
          </w:tcPr>
          <w:p>
            <w:pPr>
              <w:spacing w:before="208" w:line="288" w:lineRule="auto"/>
              <w:ind w:left="123" w:right="101" w:firstLine="12"/>
              <w:rPr>
                <w:rFonts w:ascii="宋体" w:hAnsi="宋体" w:eastAsia="宋体" w:cs="宋体"/>
                <w:sz w:val="20"/>
                <w:szCs w:val="20"/>
              </w:rPr>
            </w:pPr>
            <w:r>
              <w:rPr>
                <w:rFonts w:ascii="Times New Roman" w:hAnsi="Times New Roman" w:eastAsia="Times New Roman" w:cs="Times New Roman"/>
                <w:spacing w:val="-3"/>
                <w:sz w:val="20"/>
                <w:szCs w:val="20"/>
              </w:rPr>
              <w:t xml:space="preserve">COD </w:t>
            </w:r>
            <w:r>
              <w:rPr>
                <w:rFonts w:ascii="宋体" w:hAnsi="宋体" w:eastAsia="宋体" w:cs="宋体"/>
                <w:spacing w:val="-3"/>
                <w:sz w:val="20"/>
                <w:szCs w:val="20"/>
              </w:rPr>
              <w:t>、</w:t>
            </w:r>
            <w:r>
              <w:rPr>
                <w:rFonts w:ascii="Times New Roman" w:hAnsi="Times New Roman" w:eastAsia="Times New Roman" w:cs="Times New Roman"/>
                <w:spacing w:val="-3"/>
                <w:sz w:val="20"/>
                <w:szCs w:val="20"/>
              </w:rPr>
              <w:t>BOD</w:t>
            </w:r>
            <w:r>
              <w:rPr>
                <w:rFonts w:ascii="Times New Roman" w:hAnsi="Times New Roman" w:eastAsia="Times New Roman" w:cs="Times New Roman"/>
                <w:spacing w:val="-3"/>
                <w:position w:val="-1"/>
                <w:sz w:val="13"/>
                <w:szCs w:val="13"/>
              </w:rPr>
              <w:t xml:space="preserve">5 </w:t>
            </w:r>
            <w:r>
              <w:rPr>
                <w:rFonts w:ascii="宋体" w:hAnsi="宋体" w:eastAsia="宋体" w:cs="宋体"/>
                <w:spacing w:val="-3"/>
                <w:sz w:val="20"/>
                <w:szCs w:val="20"/>
              </w:rPr>
              <w:t>、</w:t>
            </w: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、动</w:t>
            </w:r>
            <w:r>
              <w:rPr>
                <w:rFonts w:ascii="宋体" w:hAnsi="宋体" w:eastAsia="宋体" w:cs="宋体"/>
                <w:sz w:val="20"/>
                <w:szCs w:val="20"/>
              </w:rPr>
              <w:t xml:space="preserve"> </w:t>
            </w:r>
            <w:r>
              <w:rPr>
                <w:rFonts w:ascii="宋体" w:hAnsi="宋体" w:eastAsia="宋体" w:cs="宋体"/>
                <w:spacing w:val="10"/>
                <w:sz w:val="20"/>
                <w:szCs w:val="20"/>
              </w:rPr>
              <w:t>植</w:t>
            </w:r>
            <w:r>
              <w:rPr>
                <w:rFonts w:ascii="宋体" w:hAnsi="宋体" w:eastAsia="宋体" w:cs="宋体"/>
                <w:spacing w:val="6"/>
                <w:sz w:val="20"/>
                <w:szCs w:val="20"/>
              </w:rPr>
              <w:t>物</w:t>
            </w:r>
            <w:r>
              <w:rPr>
                <w:rFonts w:ascii="宋体" w:hAnsi="宋体" w:eastAsia="宋体" w:cs="宋体"/>
                <w:spacing w:val="5"/>
                <w:sz w:val="20"/>
                <w:szCs w:val="20"/>
              </w:rPr>
              <w:t>油、氨氮、总磷、</w:t>
            </w:r>
          </w:p>
          <w:p>
            <w:pPr>
              <w:spacing w:line="227" w:lineRule="auto"/>
              <w:ind w:left="326"/>
              <w:rPr>
                <w:rFonts w:ascii="宋体" w:hAnsi="宋体" w:eastAsia="宋体" w:cs="宋体"/>
                <w:sz w:val="20"/>
                <w:szCs w:val="20"/>
              </w:rPr>
            </w:pPr>
            <w:r>
              <w:rPr>
                <w:rFonts w:ascii="宋体" w:hAnsi="宋体" w:eastAsia="宋体" w:cs="宋体"/>
                <w:spacing w:val="11"/>
                <w:sz w:val="20"/>
                <w:szCs w:val="20"/>
              </w:rPr>
              <w:t>阴</w:t>
            </w:r>
            <w:r>
              <w:rPr>
                <w:rFonts w:ascii="宋体" w:hAnsi="宋体" w:eastAsia="宋体" w:cs="宋体"/>
                <w:spacing w:val="6"/>
                <w:sz w:val="20"/>
                <w:szCs w:val="20"/>
              </w:rPr>
              <w:t>离子表面活性剂</w:t>
            </w:r>
          </w:p>
        </w:tc>
        <w:tc>
          <w:tcPr>
            <w:tcW w:w="2607" w:type="dxa"/>
            <w:vAlign w:val="top"/>
          </w:tcPr>
          <w:p>
            <w:pPr>
              <w:spacing w:before="51" w:line="259" w:lineRule="auto"/>
              <w:ind w:left="884" w:right="150" w:hanging="729"/>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8"/>
                <w:sz w:val="20"/>
                <w:szCs w:val="20"/>
              </w:rPr>
              <w:t>污水排入城镇下水道水</w:t>
            </w:r>
            <w:r>
              <w:rPr>
                <w:rFonts w:ascii="宋体" w:hAnsi="宋体" w:eastAsia="宋体" w:cs="宋体"/>
                <w:sz w:val="20"/>
                <w:szCs w:val="20"/>
              </w:rPr>
              <w:t xml:space="preserve"> </w:t>
            </w:r>
            <w:r>
              <w:rPr>
                <w:rFonts w:ascii="宋体" w:hAnsi="宋体" w:eastAsia="宋体" w:cs="宋体"/>
                <w:spacing w:val="5"/>
                <w:sz w:val="20"/>
                <w:szCs w:val="20"/>
              </w:rPr>
              <w:t>质标准</w:t>
            </w:r>
            <w:r>
              <w:rPr>
                <w:rFonts w:ascii="宋体" w:hAnsi="宋体" w:eastAsia="宋体" w:cs="宋体"/>
                <w:spacing w:val="4"/>
                <w:sz w:val="20"/>
                <w:szCs w:val="20"/>
              </w:rPr>
              <w:t>》</w:t>
            </w:r>
          </w:p>
          <w:p>
            <w:pPr>
              <w:spacing w:before="33" w:line="272" w:lineRule="auto"/>
              <w:ind w:left="809" w:right="102" w:hanging="695"/>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z w:val="20"/>
                <w:szCs w:val="20"/>
              </w:rPr>
              <w:t>BG</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9"/>
                <w:sz w:val="20"/>
                <w:szCs w:val="20"/>
              </w:rPr>
              <w:t>31962-2015</w:t>
            </w:r>
            <w:r>
              <w:rPr>
                <w:rFonts w:ascii="宋体" w:hAnsi="宋体" w:eastAsia="宋体" w:cs="宋体"/>
                <w:spacing w:val="9"/>
                <w:sz w:val="20"/>
                <w:szCs w:val="20"/>
              </w:rPr>
              <w:t>) 表</w:t>
            </w:r>
            <w:r>
              <w:rPr>
                <w:rFonts w:ascii="Times New Roman" w:hAnsi="Times New Roman" w:eastAsia="Times New Roman" w:cs="Times New Roman"/>
                <w:spacing w:val="9"/>
                <w:sz w:val="20"/>
                <w:szCs w:val="20"/>
              </w:rPr>
              <w:t>1</w:t>
            </w:r>
            <w:r>
              <w:rPr>
                <w:rFonts w:ascii="宋体" w:hAnsi="宋体" w:eastAsia="宋体" w:cs="宋体"/>
                <w:spacing w:val="9"/>
                <w:sz w:val="20"/>
                <w:szCs w:val="20"/>
              </w:rPr>
              <w:t>中</w:t>
            </w:r>
            <w:r>
              <w:rPr>
                <w:rFonts w:ascii="宋体" w:hAnsi="宋体" w:eastAsia="宋体" w:cs="宋体"/>
                <w:sz w:val="20"/>
                <w:szCs w:val="20"/>
              </w:rPr>
              <w:t xml:space="preserve"> </w:t>
            </w:r>
            <w:r>
              <w:rPr>
                <w:rFonts w:ascii="Times New Roman" w:hAnsi="Times New Roman" w:eastAsia="Times New Roman" w:cs="Times New Roman"/>
                <w:sz w:val="20"/>
                <w:szCs w:val="20"/>
              </w:rPr>
              <w:t>B</w:t>
            </w:r>
            <w:r>
              <w:rPr>
                <w:rFonts w:ascii="宋体" w:hAnsi="宋体" w:eastAsia="宋体" w:cs="宋体"/>
                <w:spacing w:val="10"/>
                <w:sz w:val="20"/>
                <w:szCs w:val="20"/>
              </w:rPr>
              <w:t>等级标准</w:t>
            </w:r>
          </w:p>
        </w:tc>
        <w:tc>
          <w:tcPr>
            <w:tcW w:w="1259" w:type="dxa"/>
            <w:vMerge w:val="restart"/>
            <w:tcBorders>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5" w:line="228" w:lineRule="auto"/>
              <w:ind w:left="161"/>
              <w:rPr>
                <w:rFonts w:ascii="宋体" w:hAnsi="宋体" w:eastAsia="宋体" w:cs="宋体"/>
                <w:sz w:val="20"/>
                <w:szCs w:val="20"/>
              </w:rPr>
            </w:pPr>
            <w:r>
              <w:rPr>
                <w:rFonts w:ascii="宋体" w:hAnsi="宋体" w:eastAsia="宋体" w:cs="宋体"/>
                <w:spacing w:val="7"/>
                <w:sz w:val="20"/>
                <w:szCs w:val="20"/>
              </w:rPr>
              <w:t>按国家</w:t>
            </w:r>
            <w:r>
              <w:rPr>
                <w:rFonts w:ascii="宋体" w:hAnsi="宋体" w:eastAsia="宋体" w:cs="宋体"/>
                <w:spacing w:val="6"/>
                <w:sz w:val="20"/>
                <w:szCs w:val="20"/>
              </w:rPr>
              <w:t>规</w:t>
            </w:r>
          </w:p>
          <w:p>
            <w:pPr>
              <w:spacing w:before="64" w:line="229" w:lineRule="auto"/>
              <w:ind w:left="164"/>
              <w:rPr>
                <w:rFonts w:ascii="宋体" w:hAnsi="宋体" w:eastAsia="宋体" w:cs="宋体"/>
                <w:sz w:val="20"/>
                <w:szCs w:val="20"/>
              </w:rPr>
            </w:pPr>
            <w:r>
              <w:rPr>
                <w:rFonts w:ascii="宋体" w:hAnsi="宋体" w:eastAsia="宋体" w:cs="宋体"/>
                <w:spacing w:val="6"/>
                <w:sz w:val="20"/>
                <w:szCs w:val="20"/>
              </w:rPr>
              <w:t>范进行监</w:t>
            </w:r>
          </w:p>
          <w:p>
            <w:pPr>
              <w:spacing w:before="63" w:line="230" w:lineRule="auto"/>
              <w:ind w:left="474"/>
              <w:rPr>
                <w:rFonts w:ascii="宋体" w:hAnsi="宋体" w:eastAsia="宋体" w:cs="宋体"/>
                <w:sz w:val="20"/>
                <w:szCs w:val="20"/>
              </w:rPr>
            </w:pPr>
            <w:r>
              <w:rPr>
                <w:rFonts w:ascii="宋体" w:hAnsi="宋体" w:eastAsia="宋体" w:cs="宋体"/>
                <w:sz w:val="20"/>
                <w:szCs w:val="20"/>
              </w:rPr>
              <w:t>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89" w:type="dxa"/>
            <w:vMerge w:val="continue"/>
            <w:tcBorders>
              <w:top w:val="nil"/>
            </w:tcBorders>
            <w:vAlign w:val="top"/>
          </w:tcPr>
          <w:p>
            <w:pPr>
              <w:rPr>
                <w:rFonts w:ascii="Arial"/>
                <w:sz w:val="21"/>
              </w:rPr>
            </w:pPr>
          </w:p>
        </w:tc>
        <w:tc>
          <w:tcPr>
            <w:tcW w:w="1585" w:type="dxa"/>
            <w:gridSpan w:val="2"/>
            <w:vAlign w:val="top"/>
          </w:tcPr>
          <w:p>
            <w:pPr>
              <w:spacing w:before="53" w:line="260" w:lineRule="auto"/>
              <w:ind w:left="480" w:right="163" w:hanging="314"/>
              <w:rPr>
                <w:rFonts w:ascii="宋体" w:hAnsi="宋体" w:eastAsia="宋体" w:cs="宋体"/>
                <w:sz w:val="20"/>
                <w:szCs w:val="20"/>
              </w:rPr>
            </w:pPr>
            <w:r>
              <w:rPr>
                <w:rFonts w:ascii="宋体" w:hAnsi="宋体" w:eastAsia="宋体" w:cs="宋体"/>
                <w:spacing w:val="9"/>
                <w:sz w:val="20"/>
                <w:szCs w:val="20"/>
              </w:rPr>
              <w:t>三</w:t>
            </w:r>
            <w:r>
              <w:rPr>
                <w:rFonts w:ascii="宋体" w:hAnsi="宋体" w:eastAsia="宋体" w:cs="宋体"/>
                <w:spacing w:val="8"/>
                <w:sz w:val="20"/>
                <w:szCs w:val="20"/>
              </w:rPr>
              <w:t>级油水分离</w:t>
            </w:r>
            <w:r>
              <w:rPr>
                <w:rFonts w:ascii="宋体" w:hAnsi="宋体" w:eastAsia="宋体" w:cs="宋体"/>
                <w:sz w:val="20"/>
                <w:szCs w:val="20"/>
              </w:rPr>
              <w:t xml:space="preserve"> </w:t>
            </w:r>
            <w:r>
              <w:rPr>
                <w:rFonts w:ascii="宋体" w:hAnsi="宋体" w:eastAsia="宋体" w:cs="宋体"/>
                <w:spacing w:val="7"/>
                <w:sz w:val="20"/>
                <w:szCs w:val="20"/>
              </w:rPr>
              <w:t>池出</w:t>
            </w:r>
            <w:r>
              <w:rPr>
                <w:rFonts w:ascii="宋体" w:hAnsi="宋体" w:eastAsia="宋体" w:cs="宋体"/>
                <w:spacing w:val="6"/>
                <w:sz w:val="20"/>
                <w:szCs w:val="20"/>
              </w:rPr>
              <w:t>口</w:t>
            </w:r>
          </w:p>
        </w:tc>
        <w:tc>
          <w:tcPr>
            <w:tcW w:w="2286" w:type="dxa"/>
            <w:vAlign w:val="top"/>
          </w:tcPr>
          <w:p>
            <w:pPr>
              <w:spacing w:before="209" w:line="228" w:lineRule="auto"/>
              <w:ind w:left="833"/>
              <w:rPr>
                <w:rFonts w:ascii="宋体" w:hAnsi="宋体" w:eastAsia="宋体" w:cs="宋体"/>
                <w:sz w:val="20"/>
                <w:szCs w:val="20"/>
              </w:rPr>
            </w:pPr>
            <w:r>
              <w:rPr>
                <w:rFonts w:ascii="宋体" w:hAnsi="宋体" w:eastAsia="宋体" w:cs="宋体"/>
                <w:spacing w:val="7"/>
                <w:sz w:val="20"/>
                <w:szCs w:val="20"/>
              </w:rPr>
              <w:t>石</w:t>
            </w:r>
            <w:r>
              <w:rPr>
                <w:rFonts w:ascii="宋体" w:hAnsi="宋体" w:eastAsia="宋体" w:cs="宋体"/>
                <w:spacing w:val="6"/>
                <w:sz w:val="20"/>
                <w:szCs w:val="20"/>
              </w:rPr>
              <w:t>油类</w:t>
            </w:r>
          </w:p>
        </w:tc>
        <w:tc>
          <w:tcPr>
            <w:tcW w:w="2607" w:type="dxa"/>
            <w:vAlign w:val="top"/>
          </w:tcPr>
          <w:p>
            <w:pPr>
              <w:spacing w:before="52" w:line="259" w:lineRule="auto"/>
              <w:ind w:left="109" w:right="103"/>
              <w:rPr>
                <w:rFonts w:ascii="宋体" w:hAnsi="宋体" w:eastAsia="宋体" w:cs="宋体"/>
                <w:sz w:val="20"/>
                <w:szCs w:val="20"/>
              </w:rPr>
            </w:pPr>
            <w:r>
              <w:rPr>
                <w:rFonts w:ascii="宋体" w:hAnsi="宋体" w:eastAsia="宋体" w:cs="宋体"/>
                <w:spacing w:val="1"/>
                <w:sz w:val="20"/>
                <w:szCs w:val="20"/>
              </w:rPr>
              <w:t>《污水综合排放标准》(</w:t>
            </w:r>
            <w:r>
              <w:rPr>
                <w:rFonts w:ascii="Times New Roman" w:hAnsi="Times New Roman" w:eastAsia="Times New Roman" w:cs="Times New Roman"/>
                <w:sz w:val="20"/>
                <w:szCs w:val="20"/>
              </w:rPr>
              <w:t xml:space="preserve">GB </w:t>
            </w:r>
            <w:r>
              <w:rPr>
                <w:rFonts w:ascii="Times New Roman" w:hAnsi="Times New Roman" w:eastAsia="Times New Roman" w:cs="Times New Roman"/>
                <w:spacing w:val="4"/>
                <w:sz w:val="20"/>
                <w:szCs w:val="20"/>
              </w:rPr>
              <w:t>8978- 1996</w:t>
            </w:r>
            <w:r>
              <w:rPr>
                <w:rFonts w:ascii="宋体" w:hAnsi="宋体" w:eastAsia="宋体" w:cs="宋体"/>
                <w:spacing w:val="4"/>
                <w:sz w:val="20"/>
                <w:szCs w:val="20"/>
              </w:rPr>
              <w:t>)中表</w:t>
            </w:r>
            <w:r>
              <w:rPr>
                <w:rFonts w:ascii="Times New Roman" w:hAnsi="Times New Roman" w:eastAsia="Times New Roman" w:cs="Times New Roman"/>
                <w:spacing w:val="4"/>
                <w:sz w:val="20"/>
                <w:szCs w:val="20"/>
              </w:rPr>
              <w:t>4</w:t>
            </w:r>
            <w:r>
              <w:rPr>
                <w:rFonts w:ascii="宋体" w:hAnsi="宋体" w:eastAsia="宋体" w:cs="宋体"/>
                <w:spacing w:val="4"/>
                <w:sz w:val="20"/>
                <w:szCs w:val="20"/>
              </w:rPr>
              <w:t>一级标</w:t>
            </w:r>
            <w:r>
              <w:rPr>
                <w:rFonts w:ascii="宋体" w:hAnsi="宋体" w:eastAsia="宋体" w:cs="宋体"/>
                <w:spacing w:val="2"/>
                <w:sz w:val="20"/>
                <w:szCs w:val="20"/>
              </w:rPr>
              <w:t>准</w:t>
            </w:r>
          </w:p>
        </w:tc>
        <w:tc>
          <w:tcPr>
            <w:tcW w:w="125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89" w:type="dxa"/>
            <w:vAlign w:val="top"/>
          </w:tcPr>
          <w:p>
            <w:pPr>
              <w:spacing w:line="455" w:lineRule="auto"/>
              <w:rPr>
                <w:rFonts w:ascii="Arial"/>
                <w:sz w:val="21"/>
              </w:rPr>
            </w:pPr>
          </w:p>
          <w:p>
            <w:pPr>
              <w:spacing w:before="65" w:line="229" w:lineRule="auto"/>
              <w:ind w:left="250"/>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1585" w:type="dxa"/>
            <w:gridSpan w:val="2"/>
            <w:vAlign w:val="top"/>
          </w:tcPr>
          <w:p>
            <w:pPr>
              <w:spacing w:line="455" w:lineRule="auto"/>
              <w:rPr>
                <w:rFonts w:ascii="Arial"/>
                <w:sz w:val="21"/>
              </w:rPr>
            </w:pPr>
          </w:p>
          <w:p>
            <w:pPr>
              <w:spacing w:before="65" w:line="229" w:lineRule="auto"/>
              <w:ind w:left="378"/>
              <w:rPr>
                <w:rFonts w:ascii="宋体" w:hAnsi="宋体" w:eastAsia="宋体" w:cs="宋体"/>
                <w:sz w:val="20"/>
                <w:szCs w:val="20"/>
              </w:rPr>
            </w:pPr>
            <w:r>
              <w:rPr>
                <w:rFonts w:ascii="宋体" w:hAnsi="宋体" w:eastAsia="宋体" w:cs="宋体"/>
                <w:spacing w:val="9"/>
                <w:sz w:val="20"/>
                <w:szCs w:val="20"/>
              </w:rPr>
              <w:t>厂</w:t>
            </w:r>
            <w:r>
              <w:rPr>
                <w:rFonts w:ascii="宋体" w:hAnsi="宋体" w:eastAsia="宋体" w:cs="宋体"/>
                <w:spacing w:val="6"/>
                <w:sz w:val="20"/>
                <w:szCs w:val="20"/>
              </w:rPr>
              <w:t>界四周</w:t>
            </w:r>
          </w:p>
        </w:tc>
        <w:tc>
          <w:tcPr>
            <w:tcW w:w="2286" w:type="dxa"/>
            <w:vAlign w:val="top"/>
          </w:tcPr>
          <w:p>
            <w:pPr>
              <w:spacing w:line="455" w:lineRule="auto"/>
              <w:rPr>
                <w:rFonts w:ascii="Arial"/>
                <w:sz w:val="21"/>
              </w:rPr>
            </w:pPr>
          </w:p>
          <w:p>
            <w:pPr>
              <w:spacing w:before="65" w:line="229" w:lineRule="auto"/>
              <w:ind w:left="732"/>
              <w:rPr>
                <w:rFonts w:ascii="宋体" w:hAnsi="宋体" w:eastAsia="宋体" w:cs="宋体"/>
                <w:sz w:val="20"/>
                <w:szCs w:val="20"/>
              </w:rPr>
            </w:pPr>
            <w:r>
              <w:rPr>
                <w:rFonts w:ascii="宋体" w:hAnsi="宋体" w:eastAsia="宋体" w:cs="宋体"/>
                <w:spacing w:val="9"/>
                <w:sz w:val="20"/>
                <w:szCs w:val="20"/>
              </w:rPr>
              <w:t>厂</w:t>
            </w:r>
            <w:r>
              <w:rPr>
                <w:rFonts w:ascii="宋体" w:hAnsi="宋体" w:eastAsia="宋体" w:cs="宋体"/>
                <w:spacing w:val="6"/>
                <w:sz w:val="20"/>
                <w:szCs w:val="20"/>
              </w:rPr>
              <w:t>界噪声</w:t>
            </w:r>
          </w:p>
        </w:tc>
        <w:tc>
          <w:tcPr>
            <w:tcW w:w="2607" w:type="dxa"/>
            <w:vAlign w:val="top"/>
          </w:tcPr>
          <w:p>
            <w:pPr>
              <w:spacing w:before="55" w:line="288" w:lineRule="auto"/>
              <w:ind w:left="778" w:right="150" w:hanging="623"/>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8"/>
                <w:sz w:val="20"/>
                <w:szCs w:val="20"/>
              </w:rPr>
              <w:t>工业企业厂界环境噪声</w:t>
            </w:r>
            <w:r>
              <w:rPr>
                <w:rFonts w:ascii="宋体" w:hAnsi="宋体" w:eastAsia="宋体" w:cs="宋体"/>
                <w:sz w:val="20"/>
                <w:szCs w:val="20"/>
              </w:rPr>
              <w:t xml:space="preserve"> </w:t>
            </w:r>
            <w:r>
              <w:rPr>
                <w:rFonts w:ascii="宋体" w:hAnsi="宋体" w:eastAsia="宋体" w:cs="宋体"/>
                <w:spacing w:val="6"/>
                <w:sz w:val="20"/>
                <w:szCs w:val="20"/>
              </w:rPr>
              <w:t>排放标准</w:t>
            </w:r>
            <w:r>
              <w:rPr>
                <w:rFonts w:ascii="宋体" w:hAnsi="宋体" w:eastAsia="宋体" w:cs="宋体"/>
                <w:spacing w:val="5"/>
                <w:sz w:val="20"/>
                <w:szCs w:val="20"/>
              </w:rPr>
              <w:t>》</w:t>
            </w:r>
          </w:p>
          <w:p>
            <w:pPr>
              <w:spacing w:line="258" w:lineRule="auto"/>
              <w:ind w:left="989" w:right="125" w:hanging="851"/>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12348-2008</w:t>
            </w:r>
            <w:r>
              <w:rPr>
                <w:rFonts w:ascii="宋体" w:hAnsi="宋体" w:eastAsia="宋体" w:cs="宋体"/>
                <w:spacing w:val="11"/>
                <w:sz w:val="20"/>
                <w:szCs w:val="20"/>
              </w:rPr>
              <w:t xml:space="preserve">) </w:t>
            </w:r>
            <w:r>
              <w:rPr>
                <w:rFonts w:ascii="Times New Roman" w:hAnsi="Times New Roman" w:eastAsia="Times New Roman" w:cs="Times New Roman"/>
                <w:spacing w:val="11"/>
                <w:sz w:val="20"/>
                <w:szCs w:val="20"/>
              </w:rPr>
              <w:t>2</w:t>
            </w:r>
            <w:r>
              <w:rPr>
                <w:rFonts w:ascii="宋体" w:hAnsi="宋体" w:eastAsia="宋体" w:cs="宋体"/>
                <w:spacing w:val="11"/>
                <w:sz w:val="20"/>
                <w:szCs w:val="20"/>
              </w:rPr>
              <w:t>类及</w:t>
            </w:r>
            <w:r>
              <w:rPr>
                <w:rFonts w:ascii="Times New Roman" w:hAnsi="Times New Roman" w:eastAsia="Times New Roman" w:cs="Times New Roman"/>
                <w:spacing w:val="11"/>
                <w:sz w:val="20"/>
                <w:szCs w:val="20"/>
              </w:rPr>
              <w:t>4</w:t>
            </w:r>
            <w:r>
              <w:rPr>
                <w:rFonts w:ascii="Times New Roman" w:hAnsi="Times New Roman" w:eastAsia="Times New Roman" w:cs="Times New Roman"/>
                <w:sz w:val="20"/>
                <w:szCs w:val="20"/>
              </w:rPr>
              <w:t xml:space="preserve"> </w:t>
            </w:r>
            <w:r>
              <w:rPr>
                <w:rFonts w:ascii="宋体" w:hAnsi="宋体" w:eastAsia="宋体" w:cs="宋体"/>
                <w:spacing w:val="7"/>
                <w:sz w:val="20"/>
                <w:szCs w:val="20"/>
              </w:rPr>
              <w:t>类标</w:t>
            </w:r>
            <w:r>
              <w:rPr>
                <w:rFonts w:ascii="宋体" w:hAnsi="宋体" w:eastAsia="宋体" w:cs="宋体"/>
                <w:spacing w:val="6"/>
                <w:sz w:val="20"/>
                <w:szCs w:val="20"/>
              </w:rPr>
              <w:t>准</w:t>
            </w:r>
          </w:p>
        </w:tc>
        <w:tc>
          <w:tcPr>
            <w:tcW w:w="125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1" w:hRule="atLeast"/>
        </w:trPr>
        <w:tc>
          <w:tcPr>
            <w:tcW w:w="8526" w:type="dxa"/>
            <w:gridSpan w:val="6"/>
            <w:vAlign w:val="top"/>
          </w:tcPr>
          <w:p>
            <w:pPr>
              <w:spacing w:before="257" w:line="228" w:lineRule="auto"/>
              <w:ind w:left="2218"/>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7-13</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项目环境保护竣工验收一览表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789" w:type="dxa"/>
            <w:tcBorders>
              <w:right w:val="single" w:color="000000" w:sz="4" w:space="0"/>
            </w:tcBorders>
            <w:vAlign w:val="top"/>
          </w:tcPr>
          <w:p>
            <w:pPr>
              <w:spacing w:before="54" w:line="228" w:lineRule="auto"/>
              <w:ind w:left="268"/>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项目</w:t>
            </w:r>
          </w:p>
        </w:tc>
        <w:tc>
          <w:tcPr>
            <w:tcW w:w="1585" w:type="dxa"/>
            <w:gridSpan w:val="2"/>
            <w:tcBorders>
              <w:left w:val="single" w:color="000000" w:sz="4" w:space="0"/>
              <w:right w:val="single" w:color="000000" w:sz="4" w:space="0"/>
            </w:tcBorders>
            <w:vAlign w:val="top"/>
          </w:tcPr>
          <w:p>
            <w:pPr>
              <w:spacing w:before="54" w:line="228" w:lineRule="auto"/>
              <w:ind w:left="38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处</w:t>
            </w:r>
            <w:r>
              <w:rPr>
                <w:rFonts w:ascii="宋体" w:hAnsi="宋体" w:eastAsia="宋体" w:cs="宋体"/>
                <w:spacing w:val="7"/>
                <w:sz w:val="20"/>
                <w:szCs w:val="20"/>
                <w14:textOutline w14:w="3795" w14:cap="sq" w14:cmpd="sng">
                  <w14:solidFill>
                    <w14:srgbClr w14:val="000000"/>
                  </w14:solidFill>
                  <w14:prstDash w14:val="solid"/>
                  <w14:bevel/>
                </w14:textOutline>
              </w:rPr>
              <w:t>理对象</w:t>
            </w:r>
          </w:p>
        </w:tc>
        <w:tc>
          <w:tcPr>
            <w:tcW w:w="2286" w:type="dxa"/>
            <w:tcBorders>
              <w:left w:val="single" w:color="000000" w:sz="4" w:space="0"/>
              <w:right w:val="single" w:color="000000" w:sz="4" w:space="0"/>
            </w:tcBorders>
            <w:vAlign w:val="top"/>
          </w:tcPr>
          <w:p>
            <w:pPr>
              <w:spacing w:before="54" w:line="229" w:lineRule="auto"/>
              <w:ind w:left="73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处</w:t>
            </w:r>
            <w:r>
              <w:rPr>
                <w:rFonts w:ascii="宋体" w:hAnsi="宋体" w:eastAsia="宋体" w:cs="宋体"/>
                <w:spacing w:val="7"/>
                <w:sz w:val="20"/>
                <w:szCs w:val="20"/>
                <w14:textOutline w14:w="3795" w14:cap="sq" w14:cmpd="sng">
                  <w14:solidFill>
                    <w14:srgbClr w14:val="000000"/>
                  </w14:solidFill>
                  <w14:prstDash w14:val="solid"/>
                  <w14:bevel/>
                </w14:textOutline>
              </w:rPr>
              <w:t>置措施</w:t>
            </w:r>
          </w:p>
        </w:tc>
        <w:tc>
          <w:tcPr>
            <w:tcW w:w="3866" w:type="dxa"/>
            <w:gridSpan w:val="2"/>
            <w:tcBorders>
              <w:left w:val="single" w:color="000000" w:sz="4" w:space="0"/>
            </w:tcBorders>
            <w:vAlign w:val="top"/>
          </w:tcPr>
          <w:p>
            <w:pPr>
              <w:spacing w:before="54" w:line="229" w:lineRule="auto"/>
              <w:ind w:left="1479"/>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处</w:t>
            </w:r>
            <w:r>
              <w:rPr>
                <w:rFonts w:ascii="宋体" w:hAnsi="宋体" w:eastAsia="宋体" w:cs="宋体"/>
                <w:spacing w:val="7"/>
                <w:sz w:val="20"/>
                <w:szCs w:val="20"/>
                <w14:textOutline w14:w="3795" w14:cap="sq" w14:cmpd="sng">
                  <w14:solidFill>
                    <w14:srgbClr w14:val="000000"/>
                  </w14:solidFill>
                  <w14:prstDash w14:val="solid"/>
                  <w14:bevel/>
                </w14:textOutline>
              </w:rPr>
              <w:t>理效果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789" w:type="dxa"/>
            <w:vMerge w:val="restart"/>
            <w:tcBorders>
              <w:bottom w:val="nil"/>
              <w:right w:val="single" w:color="000000" w:sz="4" w:space="0"/>
            </w:tcBorders>
            <w:vAlign w:val="top"/>
          </w:tcPr>
          <w:p>
            <w:pPr>
              <w:spacing w:line="467" w:lineRule="auto"/>
              <w:rPr>
                <w:rFonts w:ascii="Arial"/>
                <w:sz w:val="21"/>
              </w:rPr>
            </w:pPr>
          </w:p>
          <w:p>
            <w:pPr>
              <w:spacing w:before="65" w:line="228" w:lineRule="auto"/>
              <w:ind w:left="263"/>
              <w:rPr>
                <w:rFonts w:ascii="宋体" w:hAnsi="宋体" w:eastAsia="宋体" w:cs="宋体"/>
                <w:sz w:val="20"/>
                <w:szCs w:val="20"/>
              </w:rPr>
            </w:pPr>
            <w:r>
              <w:rPr>
                <w:rFonts w:ascii="宋体" w:hAnsi="宋体" w:eastAsia="宋体" w:cs="宋体"/>
                <w:spacing w:val="5"/>
                <w:sz w:val="20"/>
                <w:szCs w:val="20"/>
              </w:rPr>
              <w:t>废水</w:t>
            </w:r>
          </w:p>
        </w:tc>
        <w:tc>
          <w:tcPr>
            <w:tcW w:w="884" w:type="dxa"/>
            <w:vMerge w:val="restart"/>
            <w:tcBorders>
              <w:left w:val="single" w:color="000000" w:sz="4" w:space="0"/>
              <w:bottom w:val="nil"/>
            </w:tcBorders>
            <w:vAlign w:val="top"/>
          </w:tcPr>
          <w:p>
            <w:pPr>
              <w:tabs>
                <w:tab w:val="left" w:pos="257"/>
              </w:tabs>
              <w:spacing w:before="66" w:line="273" w:lineRule="auto"/>
              <w:ind w:left="150" w:right="108" w:firstLine="101"/>
              <w:rPr>
                <w:rFonts w:ascii="宋体" w:hAnsi="宋体" w:eastAsia="宋体" w:cs="宋体"/>
                <w:sz w:val="20"/>
                <w:szCs w:val="20"/>
              </w:rPr>
            </w:pPr>
            <w:r>
              <w:rPr>
                <w:rFonts w:ascii="宋体" w:hAnsi="宋体" w:eastAsia="宋体" w:cs="宋体"/>
                <w:spacing w:val="5"/>
                <w:sz w:val="20"/>
                <w:szCs w:val="20"/>
              </w:rPr>
              <w:t>近期</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4"/>
                <w:sz w:val="20"/>
                <w:szCs w:val="20"/>
              </w:rPr>
              <w:t>(项</w:t>
            </w:r>
            <w:r>
              <w:rPr>
                <w:rFonts w:ascii="宋体" w:hAnsi="宋体" w:eastAsia="宋体" w:cs="宋体"/>
                <w:spacing w:val="3"/>
                <w:sz w:val="20"/>
                <w:szCs w:val="20"/>
              </w:rPr>
              <w:t>目</w:t>
            </w:r>
            <w:r>
              <w:rPr>
                <w:rFonts w:ascii="宋体" w:hAnsi="宋体" w:eastAsia="宋体" w:cs="宋体"/>
                <w:sz w:val="20"/>
                <w:szCs w:val="20"/>
              </w:rPr>
              <w:t xml:space="preserve"> </w:t>
            </w:r>
            <w:r>
              <w:rPr>
                <w:rFonts w:ascii="宋体" w:hAnsi="宋体" w:eastAsia="宋体" w:cs="宋体"/>
                <w:spacing w:val="6"/>
                <w:sz w:val="20"/>
                <w:szCs w:val="20"/>
              </w:rPr>
              <w:t>北侧</w:t>
            </w:r>
            <w:r>
              <w:rPr>
                <w:rFonts w:ascii="宋体" w:hAnsi="宋体" w:eastAsia="宋体" w:cs="宋体"/>
                <w:spacing w:val="5"/>
                <w:sz w:val="20"/>
                <w:szCs w:val="20"/>
              </w:rPr>
              <w:t>华</w:t>
            </w:r>
            <w:r>
              <w:rPr>
                <w:rFonts w:ascii="宋体" w:hAnsi="宋体" w:eastAsia="宋体" w:cs="宋体"/>
                <w:sz w:val="20"/>
                <w:szCs w:val="20"/>
              </w:rPr>
              <w:t xml:space="preserve"> </w:t>
            </w:r>
            <w:r>
              <w:rPr>
                <w:rFonts w:ascii="宋体" w:hAnsi="宋体" w:eastAsia="宋体" w:cs="宋体"/>
                <w:spacing w:val="6"/>
                <w:sz w:val="20"/>
                <w:szCs w:val="20"/>
              </w:rPr>
              <w:t>强路</w:t>
            </w:r>
            <w:r>
              <w:rPr>
                <w:rFonts w:ascii="宋体" w:hAnsi="宋体" w:eastAsia="宋体" w:cs="宋体"/>
                <w:spacing w:val="5"/>
                <w:sz w:val="20"/>
                <w:szCs w:val="20"/>
              </w:rPr>
              <w:t>市</w:t>
            </w:r>
          </w:p>
        </w:tc>
        <w:tc>
          <w:tcPr>
            <w:tcW w:w="701" w:type="dxa"/>
            <w:tcBorders>
              <w:right w:val="single" w:color="000000" w:sz="4" w:space="0"/>
            </w:tcBorders>
            <w:vAlign w:val="top"/>
          </w:tcPr>
          <w:p>
            <w:pPr>
              <w:spacing w:before="59" w:line="312" w:lineRule="exact"/>
              <w:ind w:left="134"/>
              <w:rPr>
                <w:rFonts w:ascii="宋体" w:hAnsi="宋体" w:eastAsia="宋体" w:cs="宋体"/>
                <w:sz w:val="20"/>
                <w:szCs w:val="20"/>
              </w:rPr>
            </w:pPr>
            <w:r>
              <w:rPr>
                <w:rFonts w:ascii="宋体" w:hAnsi="宋体" w:eastAsia="宋体" w:cs="宋体"/>
                <w:spacing w:val="4"/>
                <w:position w:val="7"/>
                <w:sz w:val="20"/>
                <w:szCs w:val="20"/>
              </w:rPr>
              <w:t>生</w:t>
            </w:r>
            <w:r>
              <w:rPr>
                <w:rFonts w:ascii="宋体" w:hAnsi="宋体" w:eastAsia="宋体" w:cs="宋体"/>
                <w:spacing w:val="3"/>
                <w:position w:val="7"/>
                <w:sz w:val="20"/>
                <w:szCs w:val="20"/>
              </w:rPr>
              <w:t>活</w:t>
            </w:r>
          </w:p>
          <w:p>
            <w:pPr>
              <w:spacing w:line="228" w:lineRule="auto"/>
              <w:ind w:left="134"/>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水</w:t>
            </w:r>
          </w:p>
        </w:tc>
        <w:tc>
          <w:tcPr>
            <w:tcW w:w="2286" w:type="dxa"/>
            <w:tcBorders>
              <w:left w:val="single" w:color="000000" w:sz="4" w:space="0"/>
              <w:right w:val="single" w:color="000000" w:sz="4" w:space="0"/>
            </w:tcBorders>
            <w:vAlign w:val="top"/>
          </w:tcPr>
          <w:p>
            <w:pPr>
              <w:spacing w:before="215" w:line="228" w:lineRule="auto"/>
              <w:ind w:left="248"/>
              <w:rPr>
                <w:rFonts w:ascii="宋体" w:hAnsi="宋体" w:eastAsia="宋体" w:cs="宋体"/>
                <w:sz w:val="20"/>
                <w:szCs w:val="20"/>
              </w:rPr>
            </w:pPr>
            <w:r>
              <w:rPr>
                <w:rFonts w:ascii="宋体" w:hAnsi="宋体" w:eastAsia="宋体" w:cs="宋体"/>
                <w:spacing w:val="2"/>
                <w:sz w:val="20"/>
                <w:szCs w:val="20"/>
              </w:rPr>
              <w:t>化</w:t>
            </w:r>
            <w:r>
              <w:rPr>
                <w:rFonts w:ascii="宋体" w:hAnsi="宋体" w:eastAsia="宋体" w:cs="宋体"/>
                <w:spacing w:val="1"/>
                <w:sz w:val="20"/>
                <w:szCs w:val="20"/>
              </w:rPr>
              <w:t xml:space="preserve">粪池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 (</w:t>
            </w:r>
            <w:r>
              <w:rPr>
                <w:rFonts w:ascii="Times New Roman" w:hAnsi="Times New Roman" w:eastAsia="Times New Roman" w:cs="Times New Roman"/>
                <w:spacing w:val="1"/>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 xml:space="preserve">3 </w:t>
            </w:r>
            <w:r>
              <w:rPr>
                <w:rFonts w:ascii="宋体" w:hAnsi="宋体" w:eastAsia="宋体" w:cs="宋体"/>
                <w:spacing w:val="1"/>
                <w:sz w:val="20"/>
                <w:szCs w:val="20"/>
              </w:rPr>
              <w:t>)</w:t>
            </w:r>
          </w:p>
        </w:tc>
        <w:tc>
          <w:tcPr>
            <w:tcW w:w="3866" w:type="dxa"/>
            <w:gridSpan w:val="2"/>
            <w:vMerge w:val="restart"/>
            <w:tcBorders>
              <w:left w:val="single" w:color="000000" w:sz="4" w:space="0"/>
              <w:bottom w:val="nil"/>
            </w:tcBorders>
            <w:vAlign w:val="top"/>
          </w:tcPr>
          <w:p>
            <w:pPr>
              <w:spacing w:before="66" w:line="228" w:lineRule="auto"/>
              <w:ind w:left="216"/>
              <w:rPr>
                <w:rFonts w:ascii="宋体" w:hAnsi="宋体" w:eastAsia="宋体" w:cs="宋体"/>
                <w:sz w:val="20"/>
                <w:szCs w:val="20"/>
              </w:rPr>
            </w:pPr>
            <w:r>
              <w:rPr>
                <w:rFonts w:ascii="宋体" w:hAnsi="宋体" w:eastAsia="宋体" w:cs="宋体"/>
                <w:spacing w:val="12"/>
                <w:sz w:val="20"/>
                <w:szCs w:val="20"/>
              </w:rPr>
              <w:t>生</w:t>
            </w:r>
            <w:r>
              <w:rPr>
                <w:rFonts w:ascii="宋体" w:hAnsi="宋体" w:eastAsia="宋体" w:cs="宋体"/>
                <w:spacing w:val="9"/>
                <w:sz w:val="20"/>
                <w:szCs w:val="20"/>
              </w:rPr>
              <w:t>活污水经化粪池预处理后与经隔油</w:t>
            </w:r>
          </w:p>
          <w:p>
            <w:pPr>
              <w:spacing w:before="64" w:line="228" w:lineRule="auto"/>
              <w:ind w:left="215"/>
              <w:rPr>
                <w:rFonts w:ascii="宋体" w:hAnsi="宋体" w:eastAsia="宋体" w:cs="宋体"/>
                <w:sz w:val="20"/>
                <w:szCs w:val="20"/>
              </w:rPr>
            </w:pPr>
            <w:r>
              <w:rPr>
                <w:rFonts w:ascii="宋体" w:hAnsi="宋体" w:eastAsia="宋体" w:cs="宋体"/>
                <w:spacing w:val="14"/>
                <w:sz w:val="20"/>
                <w:szCs w:val="20"/>
              </w:rPr>
              <w:t>沉</w:t>
            </w:r>
            <w:r>
              <w:rPr>
                <w:rFonts w:ascii="宋体" w:hAnsi="宋体" w:eastAsia="宋体" w:cs="宋体"/>
                <w:spacing w:val="9"/>
                <w:sz w:val="20"/>
                <w:szCs w:val="20"/>
              </w:rPr>
              <w:t>淀池预处理后的洗车废水一起进入</w:t>
            </w:r>
          </w:p>
          <w:p>
            <w:pPr>
              <w:spacing w:before="64" w:line="229" w:lineRule="auto"/>
              <w:ind w:left="147"/>
              <w:rPr>
                <w:rFonts w:ascii="宋体" w:hAnsi="宋体" w:eastAsia="宋体" w:cs="宋体"/>
                <w:sz w:val="20"/>
                <w:szCs w:val="20"/>
              </w:rPr>
            </w:pPr>
            <w:r>
              <w:rPr>
                <w:rFonts w:ascii="宋体" w:hAnsi="宋体" w:eastAsia="宋体" w:cs="宋体"/>
                <w:spacing w:val="9"/>
                <w:sz w:val="20"/>
                <w:szCs w:val="20"/>
              </w:rPr>
              <w:t>调</w:t>
            </w:r>
            <w:r>
              <w:rPr>
                <w:rFonts w:ascii="宋体" w:hAnsi="宋体" w:eastAsia="宋体" w:cs="宋体"/>
                <w:spacing w:val="5"/>
                <w:sz w:val="20"/>
                <w:szCs w:val="20"/>
              </w:rPr>
              <w:t>节池均质后，进入一体化污水处理站</w:t>
            </w:r>
          </w:p>
          <w:p>
            <w:pPr>
              <w:spacing w:before="64" w:line="229" w:lineRule="auto"/>
              <w:ind w:left="178"/>
              <w:rPr>
                <w:rFonts w:ascii="Times New Roman" w:hAnsi="Times New Roman" w:eastAsia="Times New Roman" w:cs="Times New Roman"/>
                <w:sz w:val="20"/>
                <w:szCs w:val="20"/>
              </w:rPr>
            </w:pPr>
            <w:r>
              <w:rPr>
                <w:rFonts w:ascii="宋体" w:hAnsi="宋体" w:eastAsia="宋体" w:cs="宋体"/>
                <w:spacing w:val="3"/>
                <w:sz w:val="20"/>
                <w:szCs w:val="20"/>
              </w:rPr>
              <w:t>处理达到《污水综合排放标准》  (</w:t>
            </w:r>
            <w:r>
              <w:rPr>
                <w:rFonts w:ascii="Times New Roman" w:hAnsi="Times New Roman" w:eastAsia="Times New Roman" w:cs="Times New Roman"/>
                <w:sz w:val="20"/>
                <w:szCs w:val="20"/>
              </w:rPr>
              <w:t>GB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4" w:hRule="atLeast"/>
        </w:trPr>
        <w:tc>
          <w:tcPr>
            <w:tcW w:w="789" w:type="dxa"/>
            <w:vMerge w:val="continue"/>
            <w:tcBorders>
              <w:top w:val="nil"/>
              <w:right w:val="single" w:color="000000" w:sz="4" w:space="0"/>
            </w:tcBorders>
            <w:vAlign w:val="top"/>
          </w:tcPr>
          <w:p>
            <w:pPr>
              <w:rPr>
                <w:rFonts w:ascii="Arial"/>
                <w:sz w:val="21"/>
              </w:rPr>
            </w:pPr>
          </w:p>
        </w:tc>
        <w:tc>
          <w:tcPr>
            <w:tcW w:w="884" w:type="dxa"/>
            <w:vMerge w:val="continue"/>
            <w:tcBorders>
              <w:top w:val="nil"/>
              <w:left w:val="single" w:color="000000" w:sz="4" w:space="0"/>
            </w:tcBorders>
            <w:vAlign w:val="top"/>
          </w:tcPr>
          <w:p>
            <w:pPr>
              <w:rPr>
                <w:rFonts w:ascii="Arial"/>
                <w:sz w:val="21"/>
              </w:rPr>
            </w:pPr>
          </w:p>
        </w:tc>
        <w:tc>
          <w:tcPr>
            <w:tcW w:w="701" w:type="dxa"/>
            <w:tcBorders>
              <w:right w:val="single" w:color="000000" w:sz="4" w:space="0"/>
            </w:tcBorders>
            <w:vAlign w:val="top"/>
          </w:tcPr>
          <w:p>
            <w:pPr>
              <w:spacing w:before="58" w:line="312" w:lineRule="exact"/>
              <w:ind w:left="131"/>
              <w:rPr>
                <w:rFonts w:ascii="宋体" w:hAnsi="宋体" w:eastAsia="宋体" w:cs="宋体"/>
                <w:sz w:val="20"/>
                <w:szCs w:val="20"/>
              </w:rPr>
            </w:pPr>
            <w:r>
              <w:rPr>
                <w:rFonts w:ascii="宋体" w:hAnsi="宋体" w:eastAsia="宋体" w:cs="宋体"/>
                <w:spacing w:val="5"/>
                <w:position w:val="7"/>
                <w:sz w:val="20"/>
                <w:szCs w:val="20"/>
              </w:rPr>
              <w:t>洗车</w:t>
            </w:r>
          </w:p>
          <w:p>
            <w:pPr>
              <w:spacing w:line="228" w:lineRule="auto"/>
              <w:ind w:left="131"/>
              <w:rPr>
                <w:rFonts w:ascii="宋体" w:hAnsi="宋体" w:eastAsia="宋体" w:cs="宋体"/>
                <w:sz w:val="20"/>
                <w:szCs w:val="20"/>
              </w:rPr>
            </w:pPr>
            <w:r>
              <w:rPr>
                <w:rFonts w:ascii="宋体" w:hAnsi="宋体" w:eastAsia="宋体" w:cs="宋体"/>
                <w:spacing w:val="5"/>
                <w:sz w:val="20"/>
                <w:szCs w:val="20"/>
              </w:rPr>
              <w:t>废水</w:t>
            </w:r>
          </w:p>
        </w:tc>
        <w:tc>
          <w:tcPr>
            <w:tcW w:w="2286" w:type="dxa"/>
            <w:tcBorders>
              <w:left w:val="single" w:color="000000" w:sz="4" w:space="0"/>
              <w:right w:val="single" w:color="000000" w:sz="4" w:space="0"/>
            </w:tcBorders>
            <w:vAlign w:val="top"/>
          </w:tcPr>
          <w:p>
            <w:pPr>
              <w:spacing w:before="215" w:line="228" w:lineRule="auto"/>
              <w:ind w:left="96"/>
              <w:rPr>
                <w:rFonts w:ascii="宋体" w:hAnsi="宋体" w:eastAsia="宋体" w:cs="宋体"/>
                <w:sz w:val="20"/>
                <w:szCs w:val="20"/>
              </w:rPr>
            </w:pPr>
            <w:r>
              <w:rPr>
                <w:rFonts w:ascii="宋体" w:hAnsi="宋体" w:eastAsia="宋体" w:cs="宋体"/>
                <w:spacing w:val="-2"/>
                <w:sz w:val="20"/>
                <w:szCs w:val="20"/>
              </w:rPr>
              <w:t xml:space="preserve">隔油沉淀池 </w:t>
            </w:r>
            <w:r>
              <w:rPr>
                <w:rFonts w:ascii="Times New Roman" w:hAnsi="Times New Roman" w:eastAsia="Times New Roman" w:cs="Times New Roman"/>
                <w:spacing w:val="-2"/>
                <w:sz w:val="20"/>
                <w:szCs w:val="20"/>
              </w:rPr>
              <w:t xml:space="preserve">1 </w:t>
            </w:r>
            <w:r>
              <w:rPr>
                <w:rFonts w:ascii="宋体" w:hAnsi="宋体" w:eastAsia="宋体" w:cs="宋体"/>
                <w:spacing w:val="-1"/>
                <w:sz w:val="20"/>
                <w:szCs w:val="20"/>
              </w:rPr>
              <w:t>个 (</w:t>
            </w:r>
            <w:r>
              <w:rPr>
                <w:rFonts w:ascii="Times New Roman" w:hAnsi="Times New Roman" w:eastAsia="Times New Roman" w:cs="Times New Roman"/>
                <w:spacing w:val="-1"/>
                <w:sz w:val="20"/>
                <w:szCs w:val="20"/>
              </w:rPr>
              <w:t>6m</w:t>
            </w:r>
            <w:r>
              <w:rPr>
                <w:rFonts w:ascii="Times New Roman" w:hAnsi="Times New Roman" w:eastAsia="Times New Roman" w:cs="Times New Roman"/>
                <w:spacing w:val="-1"/>
                <w:position w:val="6"/>
                <w:sz w:val="13"/>
                <w:szCs w:val="13"/>
              </w:rPr>
              <w:t xml:space="preserve">3 </w:t>
            </w:r>
            <w:r>
              <w:rPr>
                <w:rFonts w:ascii="宋体" w:hAnsi="宋体" w:eastAsia="宋体" w:cs="宋体"/>
                <w:spacing w:val="-1"/>
                <w:sz w:val="20"/>
                <w:szCs w:val="20"/>
              </w:rPr>
              <w:t>)</w:t>
            </w:r>
          </w:p>
        </w:tc>
        <w:tc>
          <w:tcPr>
            <w:tcW w:w="3866" w:type="dxa"/>
            <w:gridSpan w:val="2"/>
            <w:vMerge w:val="continue"/>
            <w:tcBorders>
              <w:top w:val="nil"/>
              <w:left w:val="single" w:color="000000" w:sz="4" w:space="0"/>
            </w:tcBorders>
            <w:vAlign w:val="top"/>
          </w:tcPr>
          <w:p>
            <w:pPr>
              <w:rPr>
                <w:rFonts w:ascii="Arial"/>
                <w:sz w:val="21"/>
              </w:rPr>
            </w:pPr>
          </w:p>
        </w:tc>
      </w:tr>
    </w:tbl>
    <w:p>
      <w:pPr>
        <w:rPr>
          <w:rFonts w:ascii="Arial"/>
          <w:sz w:val="21"/>
        </w:rPr>
      </w:pPr>
    </w:p>
    <w:p>
      <w:pPr>
        <w:sectPr>
          <w:footerReference r:id="rId55" w:type="default"/>
          <w:pgSz w:w="11906" w:h="16839"/>
          <w:pgMar w:top="1431" w:right="1687" w:bottom="1147" w:left="1687" w:header="0" w:footer="960" w:gutter="0"/>
          <w:cols w:space="720" w:num="1"/>
        </w:sectPr>
      </w:pPr>
    </w:p>
    <w:p>
      <w:pPr>
        <w:spacing w:line="91" w:lineRule="auto"/>
        <w:rPr>
          <w:rFonts w:ascii="Arial"/>
          <w:sz w:val="2"/>
        </w:rPr>
      </w:pPr>
      <w:r>
        <w:pict>
          <v:rect id="_x0000_s1084" o:spid="_x0000_s1084" o:spt="1" style="position:absolute;left:0pt;margin-left:90pt;margin-top:72.5pt;height:563.25pt;width:0.5pt;mso-position-horizontal-relative:page;mso-position-vertical-relative:page;z-index:251720704;mso-width-relative:page;mso-height-relative:page;" fillcolor="#000000" filled="t" stroked="f" coordsize="21600,21600" o:allowincell="f">
            <v:path/>
            <v:fill on="t" focussize="0,0"/>
            <v:stroke on="f"/>
            <v:imagedata o:title=""/>
            <o:lock v:ext="edit"/>
          </v:rect>
        </w:pict>
      </w:r>
      <w:r>
        <w:pict>
          <v:rect id="_x0000_s1085" o:spid="_x0000_s1085" o:spt="1" style="position:absolute;left:0pt;margin-left:504.8pt;margin-top:72.95pt;height:562.8pt;width:0.5pt;mso-position-horizontal-relative:page;mso-position-vertical-relative:page;z-index:251719680;mso-width-relative:page;mso-height-relative:page;" fillcolor="#000000" filled="t" stroked="f" coordsize="21600,21600" o:allowincell="f">
            <v:path/>
            <v:fill on="t" focussize="0,0"/>
            <v:stroke on="f"/>
            <v:imagedata o:title=""/>
            <o:lock v:ext="edit"/>
          </v:rect>
        </w:pic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8"/>
        <w:gridCol w:w="845"/>
        <w:gridCol w:w="674"/>
        <w:gridCol w:w="2346"/>
        <w:gridCol w:w="3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3" w:hRule="atLeast"/>
        </w:trPr>
        <w:tc>
          <w:tcPr>
            <w:tcW w:w="828" w:type="dxa"/>
            <w:vMerge w:val="restart"/>
            <w:tcBorders>
              <w:bottom w:val="nil"/>
              <w:right w:val="single" w:color="000000" w:sz="4" w:space="0"/>
            </w:tcBorders>
            <w:vAlign w:val="top"/>
          </w:tcPr>
          <w:p>
            <w:pPr>
              <w:rPr>
                <w:rFonts w:ascii="Arial"/>
                <w:sz w:val="21"/>
              </w:rPr>
            </w:pPr>
          </w:p>
        </w:tc>
        <w:tc>
          <w:tcPr>
            <w:tcW w:w="845" w:type="dxa"/>
            <w:tcBorders>
              <w:left w:val="single" w:color="000000" w:sz="4" w:space="0"/>
            </w:tcBorders>
            <w:vAlign w:val="top"/>
          </w:tcPr>
          <w:p>
            <w:pPr>
              <w:spacing w:before="69" w:line="269" w:lineRule="auto"/>
              <w:ind w:left="110" w:right="108" w:hanging="3"/>
              <w:rPr>
                <w:rFonts w:ascii="宋体" w:hAnsi="宋体" w:eastAsia="宋体" w:cs="宋体"/>
                <w:sz w:val="20"/>
                <w:szCs w:val="20"/>
              </w:rPr>
            </w:pPr>
            <w:r>
              <w:rPr>
                <w:rFonts w:ascii="宋体" w:hAnsi="宋体" w:eastAsia="宋体" w:cs="宋体"/>
                <w:spacing w:val="7"/>
                <w:sz w:val="20"/>
                <w:szCs w:val="20"/>
              </w:rPr>
              <w:t>政污水</w:t>
            </w:r>
            <w:r>
              <w:rPr>
                <w:rFonts w:ascii="宋体" w:hAnsi="宋体" w:eastAsia="宋体" w:cs="宋体"/>
                <w:sz w:val="20"/>
                <w:szCs w:val="20"/>
              </w:rPr>
              <w:t xml:space="preserve"> </w:t>
            </w:r>
            <w:r>
              <w:rPr>
                <w:rFonts w:ascii="宋体" w:hAnsi="宋体" w:eastAsia="宋体" w:cs="宋体"/>
                <w:spacing w:val="6"/>
                <w:sz w:val="20"/>
                <w:szCs w:val="20"/>
              </w:rPr>
              <w:t>管网未</w:t>
            </w:r>
            <w:r>
              <w:rPr>
                <w:rFonts w:ascii="宋体" w:hAnsi="宋体" w:eastAsia="宋体" w:cs="宋体"/>
                <w:sz w:val="20"/>
                <w:szCs w:val="20"/>
              </w:rPr>
              <w:t xml:space="preserve"> </w:t>
            </w:r>
            <w:r>
              <w:rPr>
                <w:rFonts w:ascii="宋体" w:hAnsi="宋体" w:eastAsia="宋体" w:cs="宋体"/>
                <w:spacing w:val="3"/>
                <w:sz w:val="20"/>
                <w:szCs w:val="20"/>
              </w:rPr>
              <w:t>建</w:t>
            </w:r>
            <w:r>
              <w:rPr>
                <w:rFonts w:ascii="宋体" w:hAnsi="宋体" w:eastAsia="宋体" w:cs="宋体"/>
                <w:spacing w:val="2"/>
                <w:sz w:val="20"/>
                <w:szCs w:val="20"/>
              </w:rPr>
              <w:t>成)</w:t>
            </w:r>
          </w:p>
        </w:tc>
        <w:tc>
          <w:tcPr>
            <w:tcW w:w="674" w:type="dxa"/>
            <w:tcBorders>
              <w:right w:val="single" w:color="000000" w:sz="4" w:space="0"/>
            </w:tcBorders>
            <w:vAlign w:val="top"/>
          </w:tcPr>
          <w:p>
            <w:pPr>
              <w:spacing w:before="71" w:line="268" w:lineRule="auto"/>
              <w:ind w:left="131" w:right="124" w:firstLine="2"/>
              <w:rPr>
                <w:rFonts w:ascii="宋体" w:hAnsi="宋体" w:eastAsia="宋体" w:cs="宋体"/>
                <w:sz w:val="20"/>
                <w:szCs w:val="20"/>
              </w:rPr>
            </w:pPr>
            <w:r>
              <w:rPr>
                <w:rFonts w:ascii="宋体" w:hAnsi="宋体" w:eastAsia="宋体" w:cs="宋体"/>
                <w:spacing w:val="4"/>
                <w:sz w:val="20"/>
                <w:szCs w:val="20"/>
              </w:rPr>
              <w:t>预</w:t>
            </w:r>
            <w:r>
              <w:rPr>
                <w:rFonts w:ascii="宋体" w:hAnsi="宋体" w:eastAsia="宋体" w:cs="宋体"/>
                <w:spacing w:val="3"/>
                <w:sz w:val="20"/>
                <w:szCs w:val="20"/>
              </w:rPr>
              <w:t>处</w:t>
            </w:r>
            <w:r>
              <w:rPr>
                <w:rFonts w:ascii="宋体" w:hAnsi="宋体" w:eastAsia="宋体" w:cs="宋体"/>
                <w:sz w:val="20"/>
                <w:szCs w:val="20"/>
              </w:rPr>
              <w:t xml:space="preserve"> </w:t>
            </w:r>
            <w:r>
              <w:rPr>
                <w:rFonts w:ascii="宋体" w:hAnsi="宋体" w:eastAsia="宋体" w:cs="宋体"/>
                <w:spacing w:val="5"/>
                <w:sz w:val="20"/>
                <w:szCs w:val="20"/>
              </w:rPr>
              <w:t>理后</w:t>
            </w:r>
            <w:r>
              <w:rPr>
                <w:rFonts w:ascii="宋体" w:hAnsi="宋体" w:eastAsia="宋体" w:cs="宋体"/>
                <w:sz w:val="20"/>
                <w:szCs w:val="20"/>
              </w:rPr>
              <w:t xml:space="preserve"> </w:t>
            </w:r>
            <w:r>
              <w:rPr>
                <w:rFonts w:ascii="宋体" w:hAnsi="宋体" w:eastAsia="宋体" w:cs="宋体"/>
                <w:spacing w:val="5"/>
                <w:sz w:val="20"/>
                <w:szCs w:val="20"/>
              </w:rPr>
              <w:t>废水</w:t>
            </w:r>
          </w:p>
        </w:tc>
        <w:tc>
          <w:tcPr>
            <w:tcW w:w="2346" w:type="dxa"/>
            <w:tcBorders>
              <w:left w:val="single" w:color="000000" w:sz="4" w:space="0"/>
              <w:right w:val="single" w:color="000000" w:sz="4" w:space="0"/>
            </w:tcBorders>
            <w:vAlign w:val="top"/>
          </w:tcPr>
          <w:p>
            <w:pPr>
              <w:spacing w:before="71" w:line="228" w:lineRule="auto"/>
              <w:ind w:left="117"/>
              <w:rPr>
                <w:rFonts w:ascii="宋体" w:hAnsi="宋体" w:eastAsia="宋体" w:cs="宋体"/>
                <w:sz w:val="20"/>
                <w:szCs w:val="20"/>
              </w:rPr>
            </w:pPr>
            <w:r>
              <w:rPr>
                <w:rFonts w:ascii="宋体" w:hAnsi="宋体" w:eastAsia="宋体" w:cs="宋体"/>
                <w:spacing w:val="-1"/>
                <w:sz w:val="20"/>
                <w:szCs w:val="20"/>
              </w:rPr>
              <w:t xml:space="preserve">调节池 </w:t>
            </w:r>
            <w:r>
              <w:rPr>
                <w:rFonts w:ascii="Times New Roman" w:hAnsi="Times New Roman" w:eastAsia="Times New Roman" w:cs="Times New Roman"/>
                <w:sz w:val="20"/>
                <w:szCs w:val="20"/>
              </w:rPr>
              <w:t xml:space="preserve">1 </w:t>
            </w:r>
            <w:r>
              <w:rPr>
                <w:rFonts w:ascii="宋体" w:hAnsi="宋体" w:eastAsia="宋体" w:cs="宋体"/>
                <w:sz w:val="20"/>
                <w:szCs w:val="20"/>
              </w:rPr>
              <w:t>个 (</w:t>
            </w:r>
            <w:r>
              <w:rPr>
                <w:rFonts w:ascii="Times New Roman" w:hAnsi="Times New Roman" w:eastAsia="Times New Roman" w:cs="Times New Roman"/>
                <w:sz w:val="20"/>
                <w:szCs w:val="20"/>
              </w:rPr>
              <w:t>10m</w:t>
            </w:r>
            <w:r>
              <w:rPr>
                <w:rFonts w:ascii="Times New Roman" w:hAnsi="Times New Roman" w:eastAsia="Times New Roman" w:cs="Times New Roman"/>
                <w:position w:val="6"/>
                <w:sz w:val="13"/>
                <w:szCs w:val="13"/>
              </w:rPr>
              <w:t xml:space="preserve">3 </w:t>
            </w:r>
            <w:r>
              <w:rPr>
                <w:rFonts w:ascii="宋体" w:hAnsi="宋体" w:eastAsia="宋体" w:cs="宋体"/>
                <w:sz w:val="20"/>
                <w:szCs w:val="20"/>
              </w:rPr>
              <w:t>) 、</w:t>
            </w:r>
          </w:p>
          <w:p>
            <w:pPr>
              <w:spacing w:before="64" w:line="228" w:lineRule="auto"/>
              <w:ind w:left="337"/>
              <w:rPr>
                <w:rFonts w:ascii="宋体" w:hAnsi="宋体" w:eastAsia="宋体" w:cs="宋体"/>
                <w:sz w:val="20"/>
                <w:szCs w:val="20"/>
              </w:rPr>
            </w:pPr>
            <w:r>
              <w:rPr>
                <w:rFonts w:ascii="宋体" w:hAnsi="宋体" w:eastAsia="宋体" w:cs="宋体"/>
                <w:spacing w:val="10"/>
                <w:sz w:val="20"/>
                <w:szCs w:val="20"/>
              </w:rPr>
              <w:t>一</w:t>
            </w:r>
            <w:r>
              <w:rPr>
                <w:rFonts w:ascii="宋体" w:hAnsi="宋体" w:eastAsia="宋体" w:cs="宋体"/>
                <w:spacing w:val="8"/>
                <w:sz w:val="20"/>
                <w:szCs w:val="20"/>
              </w:rPr>
              <w:t>体化污水处理站</w:t>
            </w:r>
          </w:p>
          <w:p>
            <w:pPr>
              <w:spacing w:before="33" w:line="275" w:lineRule="exact"/>
              <w:ind w:left="673"/>
              <w:rPr>
                <w:rFonts w:ascii="宋体" w:hAnsi="宋体" w:eastAsia="宋体" w:cs="宋体"/>
                <w:sz w:val="20"/>
                <w:szCs w:val="20"/>
              </w:rPr>
            </w:pPr>
            <w:r>
              <w:rPr>
                <w:rFonts w:ascii="宋体" w:hAnsi="宋体" w:eastAsia="宋体" w:cs="宋体"/>
                <w:spacing w:val="23"/>
                <w:position w:val="1"/>
                <w:sz w:val="20"/>
                <w:szCs w:val="20"/>
              </w:rPr>
              <w:t>(</w:t>
            </w:r>
            <w:r>
              <w:rPr>
                <w:rFonts w:ascii="Times New Roman" w:hAnsi="Times New Roman" w:eastAsia="Times New Roman" w:cs="Times New Roman"/>
                <w:spacing w:val="19"/>
                <w:position w:val="1"/>
                <w:sz w:val="20"/>
                <w:szCs w:val="20"/>
              </w:rPr>
              <w:t>10</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19"/>
                <w:position w:val="7"/>
                <w:sz w:val="13"/>
                <w:szCs w:val="13"/>
              </w:rPr>
              <w:t>3</w:t>
            </w:r>
            <w:r>
              <w:rPr>
                <w:rFonts w:ascii="Times New Roman" w:hAnsi="Times New Roman" w:eastAsia="Times New Roman" w:cs="Times New Roman"/>
                <w:spacing w:val="19"/>
                <w:position w:val="1"/>
                <w:sz w:val="20"/>
                <w:szCs w:val="20"/>
              </w:rPr>
              <w:t>/</w:t>
            </w:r>
            <w:r>
              <w:rPr>
                <w:rFonts w:ascii="Times New Roman" w:hAnsi="Times New Roman" w:eastAsia="Times New Roman" w:cs="Times New Roman"/>
                <w:position w:val="1"/>
                <w:sz w:val="20"/>
                <w:szCs w:val="20"/>
              </w:rPr>
              <w:t>d</w:t>
            </w:r>
            <w:r>
              <w:rPr>
                <w:rFonts w:ascii="宋体" w:hAnsi="宋体" w:eastAsia="宋体" w:cs="宋体"/>
                <w:spacing w:val="19"/>
                <w:position w:val="1"/>
                <w:sz w:val="20"/>
                <w:szCs w:val="20"/>
              </w:rPr>
              <w:t>)</w:t>
            </w:r>
          </w:p>
        </w:tc>
        <w:tc>
          <w:tcPr>
            <w:tcW w:w="3833" w:type="dxa"/>
            <w:tcBorders>
              <w:left w:val="single" w:color="000000" w:sz="4" w:space="0"/>
            </w:tcBorders>
            <w:vAlign w:val="top"/>
          </w:tcPr>
          <w:p>
            <w:pPr>
              <w:spacing w:before="70" w:line="288" w:lineRule="auto"/>
              <w:ind w:left="112" w:right="221" w:firstLine="40"/>
              <w:rPr>
                <w:rFonts w:ascii="宋体" w:hAnsi="宋体" w:eastAsia="宋体" w:cs="宋体"/>
                <w:sz w:val="20"/>
                <w:szCs w:val="20"/>
              </w:rPr>
            </w:pPr>
            <w:r>
              <w:rPr>
                <w:rFonts w:ascii="Times New Roman" w:hAnsi="Times New Roman" w:eastAsia="Times New Roman" w:cs="Times New Roman"/>
                <w:spacing w:val="2"/>
                <w:sz w:val="20"/>
                <w:szCs w:val="20"/>
              </w:rPr>
              <w:t>8978- 1996</w:t>
            </w:r>
            <w:r>
              <w:rPr>
                <w:rFonts w:ascii="宋体" w:hAnsi="宋体" w:eastAsia="宋体" w:cs="宋体"/>
                <w:spacing w:val="2"/>
                <w:sz w:val="20"/>
                <w:szCs w:val="20"/>
              </w:rPr>
              <w:t xml:space="preserve">) 中表 </w:t>
            </w:r>
            <w:r>
              <w:rPr>
                <w:rFonts w:ascii="Times New Roman" w:hAnsi="Times New Roman" w:eastAsia="Times New Roman" w:cs="Times New Roman"/>
                <w:spacing w:val="2"/>
                <w:sz w:val="20"/>
                <w:szCs w:val="20"/>
              </w:rPr>
              <w:t xml:space="preserve">4 </w:t>
            </w:r>
            <w:r>
              <w:rPr>
                <w:rFonts w:ascii="宋体" w:hAnsi="宋体" w:eastAsia="宋体" w:cs="宋体"/>
                <w:spacing w:val="2"/>
                <w:sz w:val="20"/>
                <w:szCs w:val="20"/>
              </w:rPr>
              <w:t>一级标准排入附</w:t>
            </w:r>
            <w:r>
              <w:rPr>
                <w:rFonts w:ascii="宋体" w:hAnsi="宋体" w:eastAsia="宋体" w:cs="宋体"/>
                <w:sz w:val="20"/>
                <w:szCs w:val="20"/>
              </w:rPr>
              <w:t xml:space="preserve">近 </w:t>
            </w:r>
            <w:r>
              <w:rPr>
                <w:rFonts w:ascii="宋体" w:hAnsi="宋体" w:eastAsia="宋体" w:cs="宋体"/>
                <w:spacing w:val="10"/>
                <w:sz w:val="20"/>
                <w:szCs w:val="20"/>
              </w:rPr>
              <w:t>沟</w:t>
            </w:r>
            <w:r>
              <w:rPr>
                <w:rFonts w:ascii="宋体" w:hAnsi="宋体" w:eastAsia="宋体" w:cs="宋体"/>
                <w:spacing w:val="6"/>
                <w:sz w:val="20"/>
                <w:szCs w:val="20"/>
              </w:rPr>
              <w:t>渠</w:t>
            </w:r>
            <w:r>
              <w:rPr>
                <w:rFonts w:ascii="宋体" w:hAnsi="宋体" w:eastAsia="宋体" w:cs="宋体"/>
                <w:spacing w:val="5"/>
                <w:sz w:val="20"/>
                <w:szCs w:val="20"/>
              </w:rPr>
              <w:t>，汇入龙川江。污水处理站设置运</w:t>
            </w:r>
          </w:p>
          <w:p>
            <w:pPr>
              <w:spacing w:line="229" w:lineRule="auto"/>
              <w:ind w:left="710"/>
              <w:rPr>
                <w:rFonts w:ascii="宋体" w:hAnsi="宋体" w:eastAsia="宋体" w:cs="宋体"/>
                <w:sz w:val="20"/>
                <w:szCs w:val="20"/>
              </w:rPr>
            </w:pPr>
            <w:r>
              <w:rPr>
                <w:rFonts w:ascii="宋体" w:hAnsi="宋体" w:eastAsia="宋体" w:cs="宋体"/>
                <w:spacing w:val="8"/>
                <w:sz w:val="20"/>
                <w:szCs w:val="20"/>
              </w:rPr>
              <w:t>行台账，单独设置电表</w:t>
            </w:r>
            <w:r>
              <w:rPr>
                <w:rFonts w:ascii="宋体" w:hAnsi="宋体" w:eastAsia="宋体" w:cs="宋体"/>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828" w:type="dxa"/>
            <w:vMerge w:val="continue"/>
            <w:tcBorders>
              <w:top w:val="nil"/>
              <w:bottom w:val="nil"/>
              <w:right w:val="single" w:color="000000" w:sz="4" w:space="0"/>
            </w:tcBorders>
            <w:vAlign w:val="top"/>
          </w:tcPr>
          <w:p>
            <w:pPr>
              <w:rPr>
                <w:rFonts w:ascii="Arial"/>
                <w:sz w:val="21"/>
              </w:rPr>
            </w:pPr>
          </w:p>
        </w:tc>
        <w:tc>
          <w:tcPr>
            <w:tcW w:w="845" w:type="dxa"/>
            <w:vMerge w:val="restart"/>
            <w:tcBorders>
              <w:left w:val="single" w:color="000000" w:sz="4" w:space="0"/>
              <w:bottom w:val="nil"/>
            </w:tcBorders>
            <w:vAlign w:val="top"/>
          </w:tcPr>
          <w:p>
            <w:pPr>
              <w:tabs>
                <w:tab w:val="left" w:pos="217"/>
              </w:tabs>
              <w:spacing w:before="53" w:line="288" w:lineRule="auto"/>
              <w:ind w:left="107" w:right="108" w:firstLine="106"/>
              <w:rPr>
                <w:rFonts w:ascii="宋体" w:hAnsi="宋体" w:eastAsia="宋体" w:cs="宋体"/>
                <w:sz w:val="20"/>
                <w:szCs w:val="20"/>
              </w:rPr>
            </w:pPr>
            <w:r>
              <w:rPr>
                <w:rFonts w:ascii="宋体" w:hAnsi="宋体" w:eastAsia="宋体" w:cs="宋体"/>
                <w:spacing w:val="5"/>
                <w:sz w:val="20"/>
                <w:szCs w:val="20"/>
              </w:rPr>
              <w:t>远</w:t>
            </w:r>
            <w:r>
              <w:rPr>
                <w:rFonts w:ascii="宋体" w:hAnsi="宋体" w:eastAsia="宋体" w:cs="宋体"/>
                <w:spacing w:val="4"/>
                <w:sz w:val="20"/>
                <w:szCs w:val="20"/>
              </w:rPr>
              <w:t>期</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4"/>
                <w:sz w:val="20"/>
                <w:szCs w:val="20"/>
              </w:rPr>
              <w:t>(项</w:t>
            </w:r>
            <w:r>
              <w:rPr>
                <w:rFonts w:ascii="宋体" w:hAnsi="宋体" w:eastAsia="宋体" w:cs="宋体"/>
                <w:spacing w:val="3"/>
                <w:sz w:val="20"/>
                <w:szCs w:val="20"/>
              </w:rPr>
              <w:t>目</w:t>
            </w:r>
            <w:r>
              <w:rPr>
                <w:rFonts w:ascii="宋体" w:hAnsi="宋体" w:eastAsia="宋体" w:cs="宋体"/>
                <w:sz w:val="20"/>
                <w:szCs w:val="20"/>
              </w:rPr>
              <w:t xml:space="preserve"> </w:t>
            </w:r>
            <w:r>
              <w:rPr>
                <w:rFonts w:ascii="宋体" w:hAnsi="宋体" w:eastAsia="宋体" w:cs="宋体"/>
                <w:spacing w:val="7"/>
                <w:sz w:val="20"/>
                <w:szCs w:val="20"/>
              </w:rPr>
              <w:t>北侧华</w:t>
            </w:r>
            <w:r>
              <w:rPr>
                <w:rFonts w:ascii="宋体" w:hAnsi="宋体" w:eastAsia="宋体" w:cs="宋体"/>
                <w:sz w:val="20"/>
                <w:szCs w:val="20"/>
              </w:rPr>
              <w:t xml:space="preserve"> </w:t>
            </w:r>
            <w:r>
              <w:rPr>
                <w:rFonts w:ascii="宋体" w:hAnsi="宋体" w:eastAsia="宋体" w:cs="宋体"/>
                <w:spacing w:val="7"/>
                <w:sz w:val="20"/>
                <w:szCs w:val="20"/>
              </w:rPr>
              <w:t>强路市</w:t>
            </w:r>
            <w:r>
              <w:rPr>
                <w:rFonts w:ascii="宋体" w:hAnsi="宋体" w:eastAsia="宋体" w:cs="宋体"/>
                <w:sz w:val="20"/>
                <w:szCs w:val="20"/>
              </w:rPr>
              <w:t xml:space="preserve"> </w:t>
            </w:r>
            <w:r>
              <w:rPr>
                <w:rFonts w:ascii="宋体" w:hAnsi="宋体" w:eastAsia="宋体" w:cs="宋体"/>
                <w:spacing w:val="7"/>
                <w:sz w:val="20"/>
                <w:szCs w:val="20"/>
              </w:rPr>
              <w:t>政污水</w:t>
            </w:r>
            <w:r>
              <w:rPr>
                <w:rFonts w:ascii="宋体" w:hAnsi="宋体" w:eastAsia="宋体" w:cs="宋体"/>
                <w:sz w:val="20"/>
                <w:szCs w:val="20"/>
              </w:rPr>
              <w:t xml:space="preserve"> </w:t>
            </w:r>
            <w:r>
              <w:rPr>
                <w:rFonts w:ascii="宋体" w:hAnsi="宋体" w:eastAsia="宋体" w:cs="宋体"/>
                <w:spacing w:val="7"/>
                <w:sz w:val="20"/>
                <w:szCs w:val="20"/>
              </w:rPr>
              <w:t>管网建</w:t>
            </w:r>
          </w:p>
          <w:p>
            <w:pPr>
              <w:spacing w:line="229" w:lineRule="auto"/>
              <w:ind w:left="215"/>
              <w:rPr>
                <w:rFonts w:ascii="宋体" w:hAnsi="宋体" w:eastAsia="宋体" w:cs="宋体"/>
                <w:sz w:val="20"/>
                <w:szCs w:val="20"/>
              </w:rPr>
            </w:pPr>
            <w:r>
              <w:rPr>
                <w:rFonts w:ascii="宋体" w:hAnsi="宋体" w:eastAsia="宋体" w:cs="宋体"/>
                <w:spacing w:val="-1"/>
                <w:sz w:val="20"/>
                <w:szCs w:val="20"/>
              </w:rPr>
              <w:t>成</w:t>
            </w:r>
            <w:r>
              <w:rPr>
                <w:rFonts w:ascii="宋体" w:hAnsi="宋体" w:eastAsia="宋体" w:cs="宋体"/>
                <w:sz w:val="20"/>
                <w:szCs w:val="20"/>
              </w:rPr>
              <w:t>)</w:t>
            </w:r>
          </w:p>
        </w:tc>
        <w:tc>
          <w:tcPr>
            <w:tcW w:w="674" w:type="dxa"/>
            <w:tcBorders>
              <w:right w:val="single" w:color="000000" w:sz="4" w:space="0"/>
            </w:tcBorders>
            <w:vAlign w:val="top"/>
          </w:tcPr>
          <w:p>
            <w:pPr>
              <w:spacing w:line="297" w:lineRule="auto"/>
              <w:rPr>
                <w:rFonts w:ascii="Arial"/>
                <w:sz w:val="21"/>
              </w:rPr>
            </w:pPr>
          </w:p>
          <w:p>
            <w:pPr>
              <w:spacing w:before="65" w:line="301" w:lineRule="auto"/>
              <w:ind w:left="134" w:right="124"/>
              <w:rPr>
                <w:rFonts w:ascii="宋体" w:hAnsi="宋体" w:eastAsia="宋体" w:cs="宋体"/>
                <w:sz w:val="20"/>
                <w:szCs w:val="20"/>
              </w:rPr>
            </w:pPr>
            <w:r>
              <w:rPr>
                <w:rFonts w:ascii="宋体" w:hAnsi="宋体" w:eastAsia="宋体" w:cs="宋体"/>
                <w:spacing w:val="4"/>
                <w:sz w:val="20"/>
                <w:szCs w:val="20"/>
              </w:rPr>
              <w:t>生</w:t>
            </w:r>
            <w:r>
              <w:rPr>
                <w:rFonts w:ascii="宋体" w:hAnsi="宋体" w:eastAsia="宋体" w:cs="宋体"/>
                <w:spacing w:val="3"/>
                <w:sz w:val="20"/>
                <w:szCs w:val="20"/>
              </w:rPr>
              <w:t>活</w:t>
            </w:r>
            <w:r>
              <w:rPr>
                <w:rFonts w:ascii="宋体" w:hAnsi="宋体" w:eastAsia="宋体" w:cs="宋体"/>
                <w:sz w:val="20"/>
                <w:szCs w:val="20"/>
              </w:rPr>
              <w:t xml:space="preserve"> </w:t>
            </w:r>
            <w:r>
              <w:rPr>
                <w:rFonts w:ascii="宋体" w:hAnsi="宋体" w:eastAsia="宋体" w:cs="宋体"/>
                <w:spacing w:val="4"/>
                <w:sz w:val="20"/>
                <w:szCs w:val="20"/>
              </w:rPr>
              <w:t>污</w:t>
            </w:r>
            <w:r>
              <w:rPr>
                <w:rFonts w:ascii="宋体" w:hAnsi="宋体" w:eastAsia="宋体" w:cs="宋体"/>
                <w:spacing w:val="3"/>
                <w:sz w:val="20"/>
                <w:szCs w:val="20"/>
              </w:rPr>
              <w:t>水</w:t>
            </w:r>
          </w:p>
        </w:tc>
        <w:tc>
          <w:tcPr>
            <w:tcW w:w="2346" w:type="dxa"/>
            <w:tcBorders>
              <w:left w:val="single" w:color="000000" w:sz="4" w:space="0"/>
              <w:right w:val="single" w:color="000000" w:sz="4" w:space="0"/>
            </w:tcBorders>
            <w:vAlign w:val="top"/>
          </w:tcPr>
          <w:p>
            <w:pPr>
              <w:spacing w:line="453" w:lineRule="auto"/>
              <w:rPr>
                <w:rFonts w:ascii="Arial"/>
                <w:sz w:val="21"/>
              </w:rPr>
            </w:pPr>
          </w:p>
          <w:p>
            <w:pPr>
              <w:spacing w:before="65" w:line="228" w:lineRule="auto"/>
              <w:ind w:left="275"/>
              <w:rPr>
                <w:rFonts w:ascii="宋体" w:hAnsi="宋体" w:eastAsia="宋体" w:cs="宋体"/>
                <w:sz w:val="20"/>
                <w:szCs w:val="20"/>
              </w:rPr>
            </w:pPr>
            <w:r>
              <w:rPr>
                <w:rFonts w:ascii="宋体" w:hAnsi="宋体" w:eastAsia="宋体" w:cs="宋体"/>
                <w:spacing w:val="2"/>
                <w:sz w:val="20"/>
                <w:szCs w:val="20"/>
              </w:rPr>
              <w:t>化</w:t>
            </w:r>
            <w:r>
              <w:rPr>
                <w:rFonts w:ascii="宋体" w:hAnsi="宋体" w:eastAsia="宋体" w:cs="宋体"/>
                <w:spacing w:val="1"/>
                <w:sz w:val="20"/>
                <w:szCs w:val="20"/>
              </w:rPr>
              <w:t xml:space="preserve">粪池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 (</w:t>
            </w:r>
            <w:r>
              <w:rPr>
                <w:rFonts w:ascii="Times New Roman" w:hAnsi="Times New Roman" w:eastAsia="Times New Roman" w:cs="Times New Roman"/>
                <w:spacing w:val="1"/>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 xml:space="preserve">3 </w:t>
            </w:r>
            <w:r>
              <w:rPr>
                <w:rFonts w:ascii="宋体" w:hAnsi="宋体" w:eastAsia="宋体" w:cs="宋体"/>
                <w:spacing w:val="1"/>
                <w:sz w:val="20"/>
                <w:szCs w:val="20"/>
              </w:rPr>
              <w:t>)</w:t>
            </w:r>
          </w:p>
        </w:tc>
        <w:tc>
          <w:tcPr>
            <w:tcW w:w="3833" w:type="dxa"/>
            <w:tcBorders>
              <w:left w:val="single" w:color="000000" w:sz="4" w:space="0"/>
            </w:tcBorders>
            <w:vAlign w:val="top"/>
          </w:tcPr>
          <w:p>
            <w:pPr>
              <w:spacing w:before="53" w:line="288" w:lineRule="auto"/>
              <w:ind w:left="118" w:right="146" w:hanging="5"/>
              <w:rPr>
                <w:rFonts w:ascii="宋体" w:hAnsi="宋体" w:eastAsia="宋体" w:cs="宋体"/>
                <w:sz w:val="20"/>
                <w:szCs w:val="20"/>
              </w:rPr>
            </w:pPr>
            <w:r>
              <w:rPr>
                <w:rFonts w:ascii="宋体" w:hAnsi="宋体" w:eastAsia="宋体" w:cs="宋体"/>
                <w:spacing w:val="10"/>
                <w:sz w:val="20"/>
                <w:szCs w:val="20"/>
              </w:rPr>
              <w:t>化</w:t>
            </w:r>
            <w:r>
              <w:rPr>
                <w:rFonts w:ascii="宋体" w:hAnsi="宋体" w:eastAsia="宋体" w:cs="宋体"/>
                <w:spacing w:val="5"/>
                <w:sz w:val="20"/>
                <w:szCs w:val="20"/>
              </w:rPr>
              <w:t>粪池处理后处理达到《污水排入城镇</w:t>
            </w:r>
            <w:r>
              <w:rPr>
                <w:rFonts w:ascii="宋体" w:hAnsi="宋体" w:eastAsia="宋体" w:cs="宋体"/>
                <w:sz w:val="20"/>
                <w:szCs w:val="20"/>
              </w:rPr>
              <w:t xml:space="preserve"> </w:t>
            </w:r>
            <w:r>
              <w:rPr>
                <w:rFonts w:ascii="宋体" w:hAnsi="宋体" w:eastAsia="宋体" w:cs="宋体"/>
                <w:spacing w:val="2"/>
                <w:sz w:val="20"/>
                <w:szCs w:val="20"/>
              </w:rPr>
              <w:t>下水道水质标准》  (</w:t>
            </w:r>
            <w:r>
              <w:rPr>
                <w:rFonts w:ascii="Times New Roman" w:hAnsi="Times New Roman" w:eastAsia="Times New Roman" w:cs="Times New Roman"/>
                <w:sz w:val="20"/>
                <w:szCs w:val="20"/>
              </w:rPr>
              <w:t>GB</w:t>
            </w:r>
            <w:r>
              <w:rPr>
                <w:rFonts w:ascii="Times New Roman" w:hAnsi="Times New Roman" w:eastAsia="Times New Roman" w:cs="Times New Roman"/>
                <w:spacing w:val="2"/>
                <w:sz w:val="20"/>
                <w:szCs w:val="20"/>
              </w:rPr>
              <w:t>/</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31</w:t>
            </w:r>
            <w:r>
              <w:rPr>
                <w:rFonts w:ascii="Times New Roman" w:hAnsi="Times New Roman" w:eastAsia="Times New Roman" w:cs="Times New Roman"/>
                <w:spacing w:val="1"/>
                <w:sz w:val="20"/>
                <w:szCs w:val="20"/>
              </w:rPr>
              <w:t>962-2015</w:t>
            </w:r>
            <w:r>
              <w:rPr>
                <w:rFonts w:ascii="宋体" w:hAnsi="宋体" w:eastAsia="宋体" w:cs="宋体"/>
                <w:spacing w:val="1"/>
                <w:sz w:val="20"/>
                <w:szCs w:val="20"/>
              </w:rPr>
              <w:t>)</w:t>
            </w:r>
          </w:p>
          <w:p>
            <w:pPr>
              <w:spacing w:line="258" w:lineRule="auto"/>
              <w:ind w:left="813" w:right="221" w:hanging="706"/>
              <w:rPr>
                <w:rFonts w:ascii="宋体" w:hAnsi="宋体" w:eastAsia="宋体" w:cs="宋体"/>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pacing w:val="12"/>
                <w:sz w:val="20"/>
                <w:szCs w:val="20"/>
              </w:rPr>
              <w:t xml:space="preserve"> </w:t>
            </w:r>
            <w:r>
              <w:rPr>
                <w:rFonts w:ascii="宋体" w:hAnsi="宋体" w:eastAsia="宋体" w:cs="宋体"/>
                <w:spacing w:val="10"/>
                <w:sz w:val="20"/>
                <w:szCs w:val="20"/>
              </w:rPr>
              <w:t>等</w:t>
            </w:r>
            <w:r>
              <w:rPr>
                <w:rFonts w:ascii="宋体" w:hAnsi="宋体" w:eastAsia="宋体" w:cs="宋体"/>
                <w:spacing w:val="6"/>
                <w:sz w:val="20"/>
                <w:szCs w:val="20"/>
              </w:rPr>
              <w:t>级标准，经项目北面污水排口排入</w:t>
            </w:r>
            <w:r>
              <w:rPr>
                <w:rFonts w:ascii="宋体" w:hAnsi="宋体" w:eastAsia="宋体" w:cs="宋体"/>
                <w:sz w:val="20"/>
                <w:szCs w:val="20"/>
              </w:rPr>
              <w:t xml:space="preserve"> </w:t>
            </w:r>
            <w:r>
              <w:rPr>
                <w:rFonts w:ascii="宋体" w:hAnsi="宋体" w:eastAsia="宋体" w:cs="宋体"/>
                <w:spacing w:val="8"/>
                <w:sz w:val="20"/>
                <w:szCs w:val="20"/>
              </w:rPr>
              <w:t>华强路市政污水管网</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1" w:hRule="atLeast"/>
        </w:trPr>
        <w:tc>
          <w:tcPr>
            <w:tcW w:w="828" w:type="dxa"/>
            <w:vMerge w:val="continue"/>
            <w:tcBorders>
              <w:top w:val="nil"/>
              <w:right w:val="single" w:color="000000" w:sz="4" w:space="0"/>
            </w:tcBorders>
            <w:vAlign w:val="top"/>
          </w:tcPr>
          <w:p>
            <w:pPr>
              <w:rPr>
                <w:rFonts w:ascii="Arial"/>
                <w:sz w:val="21"/>
              </w:rPr>
            </w:pPr>
          </w:p>
        </w:tc>
        <w:tc>
          <w:tcPr>
            <w:tcW w:w="845" w:type="dxa"/>
            <w:vMerge w:val="continue"/>
            <w:tcBorders>
              <w:top w:val="nil"/>
              <w:left w:val="single" w:color="000000" w:sz="4" w:space="0"/>
            </w:tcBorders>
            <w:vAlign w:val="top"/>
          </w:tcPr>
          <w:p>
            <w:pPr>
              <w:rPr>
                <w:rFonts w:ascii="Arial"/>
                <w:sz w:val="21"/>
              </w:rPr>
            </w:pPr>
          </w:p>
        </w:tc>
        <w:tc>
          <w:tcPr>
            <w:tcW w:w="674" w:type="dxa"/>
            <w:tcBorders>
              <w:right w:val="single" w:color="000000" w:sz="4" w:space="0"/>
            </w:tcBorders>
            <w:vAlign w:val="top"/>
          </w:tcPr>
          <w:p>
            <w:pPr>
              <w:spacing w:before="201" w:line="301" w:lineRule="auto"/>
              <w:ind w:left="131" w:right="124"/>
              <w:rPr>
                <w:rFonts w:ascii="宋体" w:hAnsi="宋体" w:eastAsia="宋体" w:cs="宋体"/>
                <w:sz w:val="20"/>
                <w:szCs w:val="20"/>
              </w:rPr>
            </w:pPr>
            <w:r>
              <w:rPr>
                <w:rFonts w:ascii="宋体" w:hAnsi="宋体" w:eastAsia="宋体" w:cs="宋体"/>
                <w:spacing w:val="5"/>
                <w:sz w:val="20"/>
                <w:szCs w:val="20"/>
              </w:rPr>
              <w:t>洗车</w:t>
            </w:r>
            <w:r>
              <w:rPr>
                <w:rFonts w:ascii="宋体" w:hAnsi="宋体" w:eastAsia="宋体" w:cs="宋体"/>
                <w:sz w:val="20"/>
                <w:szCs w:val="20"/>
              </w:rPr>
              <w:t xml:space="preserve"> </w:t>
            </w:r>
            <w:r>
              <w:rPr>
                <w:rFonts w:ascii="宋体" w:hAnsi="宋体" w:eastAsia="宋体" w:cs="宋体"/>
                <w:spacing w:val="5"/>
                <w:sz w:val="20"/>
                <w:szCs w:val="20"/>
              </w:rPr>
              <w:t>废水</w:t>
            </w:r>
          </w:p>
        </w:tc>
        <w:tc>
          <w:tcPr>
            <w:tcW w:w="2346" w:type="dxa"/>
            <w:tcBorders>
              <w:left w:val="single" w:color="000000" w:sz="4" w:space="0"/>
              <w:right w:val="single" w:color="000000" w:sz="4" w:space="0"/>
            </w:tcBorders>
            <w:vAlign w:val="top"/>
          </w:tcPr>
          <w:p>
            <w:pPr>
              <w:spacing w:line="292" w:lineRule="auto"/>
              <w:rPr>
                <w:rFonts w:ascii="Arial"/>
                <w:sz w:val="21"/>
              </w:rPr>
            </w:pPr>
          </w:p>
          <w:p>
            <w:pPr>
              <w:spacing w:before="65" w:line="228" w:lineRule="auto"/>
              <w:ind w:left="123"/>
              <w:rPr>
                <w:rFonts w:ascii="宋体" w:hAnsi="宋体" w:eastAsia="宋体" w:cs="宋体"/>
                <w:sz w:val="20"/>
                <w:szCs w:val="20"/>
              </w:rPr>
            </w:pPr>
            <w:r>
              <w:rPr>
                <w:rFonts w:ascii="宋体" w:hAnsi="宋体" w:eastAsia="宋体" w:cs="宋体"/>
                <w:spacing w:val="-2"/>
                <w:sz w:val="20"/>
                <w:szCs w:val="20"/>
              </w:rPr>
              <w:t>隔</w:t>
            </w:r>
            <w:r>
              <w:rPr>
                <w:rFonts w:ascii="宋体" w:hAnsi="宋体" w:eastAsia="宋体" w:cs="宋体"/>
                <w:spacing w:val="-1"/>
                <w:sz w:val="20"/>
                <w:szCs w:val="20"/>
              </w:rPr>
              <w:t xml:space="preserve">油沉淀池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个 (</w:t>
            </w:r>
            <w:r>
              <w:rPr>
                <w:rFonts w:ascii="Times New Roman" w:hAnsi="Times New Roman" w:eastAsia="Times New Roman" w:cs="Times New Roman"/>
                <w:spacing w:val="-1"/>
                <w:sz w:val="20"/>
                <w:szCs w:val="20"/>
              </w:rPr>
              <w:t>6m</w:t>
            </w:r>
            <w:r>
              <w:rPr>
                <w:rFonts w:ascii="Times New Roman" w:hAnsi="Times New Roman" w:eastAsia="Times New Roman" w:cs="Times New Roman"/>
                <w:spacing w:val="-1"/>
                <w:position w:val="6"/>
                <w:sz w:val="13"/>
                <w:szCs w:val="13"/>
              </w:rPr>
              <w:t xml:space="preserve">3 </w:t>
            </w:r>
            <w:r>
              <w:rPr>
                <w:rFonts w:ascii="宋体" w:hAnsi="宋体" w:eastAsia="宋体" w:cs="宋体"/>
                <w:spacing w:val="-1"/>
                <w:sz w:val="20"/>
                <w:szCs w:val="20"/>
              </w:rPr>
              <w:t>)</w:t>
            </w:r>
          </w:p>
        </w:tc>
        <w:tc>
          <w:tcPr>
            <w:tcW w:w="3833" w:type="dxa"/>
            <w:tcBorders>
              <w:left w:val="single" w:color="000000" w:sz="4" w:space="0"/>
            </w:tcBorders>
            <w:vAlign w:val="top"/>
          </w:tcPr>
          <w:p>
            <w:pPr>
              <w:spacing w:before="201" w:line="301" w:lineRule="auto"/>
              <w:ind w:left="706" w:right="293" w:hanging="523"/>
              <w:rPr>
                <w:rFonts w:ascii="宋体" w:hAnsi="宋体" w:eastAsia="宋体" w:cs="宋体"/>
                <w:sz w:val="20"/>
                <w:szCs w:val="20"/>
              </w:rPr>
            </w:pPr>
            <w:r>
              <w:rPr>
                <w:rFonts w:ascii="宋体" w:hAnsi="宋体" w:eastAsia="宋体" w:cs="宋体"/>
                <w:spacing w:val="12"/>
                <w:sz w:val="20"/>
                <w:szCs w:val="20"/>
              </w:rPr>
              <w:t>经</w:t>
            </w:r>
            <w:r>
              <w:rPr>
                <w:rFonts w:ascii="宋体" w:hAnsi="宋体" w:eastAsia="宋体" w:cs="宋体"/>
                <w:spacing w:val="9"/>
                <w:sz w:val="20"/>
                <w:szCs w:val="20"/>
              </w:rPr>
              <w:t>隔油沉淀池处理后与生活污水一起</w:t>
            </w:r>
            <w:r>
              <w:rPr>
                <w:rFonts w:ascii="宋体" w:hAnsi="宋体" w:eastAsia="宋体" w:cs="宋体"/>
                <w:sz w:val="20"/>
                <w:szCs w:val="20"/>
              </w:rPr>
              <w:t xml:space="preserve"> </w:t>
            </w:r>
            <w:r>
              <w:rPr>
                <w:rFonts w:ascii="宋体" w:hAnsi="宋体" w:eastAsia="宋体" w:cs="宋体"/>
                <w:spacing w:val="10"/>
                <w:sz w:val="20"/>
                <w:szCs w:val="20"/>
              </w:rPr>
              <w:t>排</w:t>
            </w:r>
            <w:r>
              <w:rPr>
                <w:rFonts w:ascii="宋体" w:hAnsi="宋体" w:eastAsia="宋体" w:cs="宋体"/>
                <w:spacing w:val="9"/>
                <w:sz w:val="20"/>
                <w:szCs w:val="20"/>
              </w:rPr>
              <w:t>入华强路市政污水管网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828" w:type="dxa"/>
            <w:vMerge w:val="restart"/>
            <w:tcBorders>
              <w:bottom w:val="nil"/>
              <w:right w:val="single" w:color="000000" w:sz="4" w:space="0"/>
            </w:tcBorders>
            <w:vAlign w:val="top"/>
          </w:tcPr>
          <w:p>
            <w:pPr>
              <w:spacing w:line="243" w:lineRule="auto"/>
              <w:rPr>
                <w:rFonts w:ascii="Arial"/>
                <w:sz w:val="21"/>
              </w:rPr>
            </w:pPr>
          </w:p>
          <w:p>
            <w:pPr>
              <w:spacing w:line="244" w:lineRule="auto"/>
              <w:rPr>
                <w:rFonts w:ascii="Arial"/>
                <w:sz w:val="21"/>
              </w:rPr>
            </w:pPr>
          </w:p>
          <w:p>
            <w:pPr>
              <w:spacing w:before="65" w:line="228" w:lineRule="auto"/>
              <w:ind w:left="272"/>
              <w:rPr>
                <w:rFonts w:ascii="宋体" w:hAnsi="宋体" w:eastAsia="宋体" w:cs="宋体"/>
                <w:sz w:val="20"/>
                <w:szCs w:val="20"/>
              </w:rPr>
            </w:pPr>
            <w:r>
              <w:rPr>
                <w:rFonts w:ascii="宋体" w:hAnsi="宋体" w:eastAsia="宋体" w:cs="宋体"/>
                <w:spacing w:val="1"/>
                <w:sz w:val="20"/>
                <w:szCs w:val="20"/>
              </w:rPr>
              <w:t>雨</w:t>
            </w:r>
            <w:r>
              <w:rPr>
                <w:rFonts w:ascii="宋体" w:hAnsi="宋体" w:eastAsia="宋体" w:cs="宋体"/>
                <w:sz w:val="20"/>
                <w:szCs w:val="20"/>
              </w:rPr>
              <w:t>水</w:t>
            </w:r>
          </w:p>
        </w:tc>
        <w:tc>
          <w:tcPr>
            <w:tcW w:w="1519" w:type="dxa"/>
            <w:gridSpan w:val="2"/>
            <w:tcBorders>
              <w:left w:val="single" w:color="000000" w:sz="4" w:space="0"/>
              <w:right w:val="single" w:color="000000" w:sz="4" w:space="0"/>
            </w:tcBorders>
            <w:vAlign w:val="top"/>
          </w:tcPr>
          <w:p>
            <w:pPr>
              <w:spacing w:before="211" w:line="301" w:lineRule="auto"/>
              <w:ind w:left="658" w:right="129" w:hanging="528"/>
              <w:rPr>
                <w:rFonts w:ascii="宋体" w:hAnsi="宋体" w:eastAsia="宋体" w:cs="宋体"/>
                <w:sz w:val="20"/>
                <w:szCs w:val="20"/>
              </w:rPr>
            </w:pPr>
            <w:r>
              <w:rPr>
                <w:rFonts w:ascii="宋体" w:hAnsi="宋体" w:eastAsia="宋体" w:cs="宋体"/>
                <w:spacing w:val="9"/>
                <w:sz w:val="20"/>
                <w:szCs w:val="20"/>
              </w:rPr>
              <w:t>加</w:t>
            </w:r>
            <w:r>
              <w:rPr>
                <w:rFonts w:ascii="宋体" w:hAnsi="宋体" w:eastAsia="宋体" w:cs="宋体"/>
                <w:spacing w:val="8"/>
                <w:sz w:val="20"/>
                <w:szCs w:val="20"/>
              </w:rPr>
              <w:t>油区含油废</w:t>
            </w:r>
            <w:r>
              <w:rPr>
                <w:rFonts w:ascii="宋体" w:hAnsi="宋体" w:eastAsia="宋体" w:cs="宋体"/>
                <w:sz w:val="20"/>
                <w:szCs w:val="20"/>
              </w:rPr>
              <w:t xml:space="preserve"> 水</w:t>
            </w:r>
          </w:p>
        </w:tc>
        <w:tc>
          <w:tcPr>
            <w:tcW w:w="2346" w:type="dxa"/>
            <w:tcBorders>
              <w:left w:val="single" w:color="000000" w:sz="4" w:space="0"/>
              <w:right w:val="single" w:color="000000" w:sz="4" w:space="0"/>
            </w:tcBorders>
            <w:vAlign w:val="top"/>
          </w:tcPr>
          <w:p>
            <w:pPr>
              <w:spacing w:before="56" w:line="228" w:lineRule="auto"/>
              <w:ind w:left="231"/>
              <w:rPr>
                <w:rFonts w:ascii="宋体" w:hAnsi="宋体" w:eastAsia="宋体" w:cs="宋体"/>
                <w:sz w:val="20"/>
                <w:szCs w:val="20"/>
              </w:rPr>
            </w:pPr>
            <w:r>
              <w:rPr>
                <w:rFonts w:ascii="宋体" w:hAnsi="宋体" w:eastAsia="宋体" w:cs="宋体"/>
                <w:spacing w:val="3"/>
                <w:sz w:val="20"/>
                <w:szCs w:val="20"/>
              </w:rPr>
              <w:t xml:space="preserve">三级油水分离池 </w:t>
            </w:r>
            <w:r>
              <w:rPr>
                <w:rFonts w:ascii="Times New Roman" w:hAnsi="Times New Roman" w:eastAsia="Times New Roman" w:cs="Times New Roman"/>
                <w:spacing w:val="3"/>
                <w:sz w:val="20"/>
                <w:szCs w:val="20"/>
              </w:rPr>
              <w:t xml:space="preserve">1 </w:t>
            </w:r>
            <w:r>
              <w:rPr>
                <w:rFonts w:ascii="宋体" w:hAnsi="宋体" w:eastAsia="宋体" w:cs="宋体"/>
                <w:sz w:val="20"/>
                <w:szCs w:val="20"/>
              </w:rPr>
              <w:t>个</w:t>
            </w:r>
          </w:p>
          <w:p>
            <w:pPr>
              <w:spacing w:before="64" w:line="231" w:lineRule="auto"/>
              <w:ind w:left="121"/>
              <w:rPr>
                <w:rFonts w:ascii="宋体" w:hAnsi="宋体" w:eastAsia="宋体" w:cs="宋体"/>
                <w:sz w:val="20"/>
                <w:szCs w:val="20"/>
              </w:rPr>
            </w:pPr>
            <w:r>
              <w:rPr>
                <w:rFonts w:ascii="宋体" w:hAnsi="宋体" w:eastAsia="宋体" w:cs="宋体"/>
                <w:spacing w:val="8"/>
                <w:sz w:val="20"/>
                <w:szCs w:val="20"/>
              </w:rPr>
              <w:t>(</w:t>
            </w:r>
            <w:r>
              <w:rPr>
                <w:rFonts w:ascii="Times New Roman" w:hAnsi="Times New Roman" w:eastAsia="Times New Roman" w:cs="Times New Roman"/>
                <w:spacing w:val="5"/>
                <w:sz w:val="20"/>
                <w:szCs w:val="20"/>
              </w:rPr>
              <w:t>3</w:t>
            </w:r>
            <w:r>
              <w:rPr>
                <w:rFonts w:ascii="Times New Roman" w:hAnsi="Times New Roman" w:eastAsia="Times New Roman" w:cs="Times New Roman"/>
                <w:sz w:val="20"/>
                <w:szCs w:val="20"/>
              </w:rPr>
              <w:t>m</w:t>
            </w:r>
            <w:r>
              <w:rPr>
                <w:rFonts w:ascii="Times New Roman" w:hAnsi="Times New Roman" w:eastAsia="Times New Roman" w:cs="Times New Roman"/>
                <w:spacing w:val="4"/>
                <w:position w:val="6"/>
                <w:sz w:val="13"/>
                <w:szCs w:val="13"/>
              </w:rPr>
              <w:t xml:space="preserve">3 </w:t>
            </w:r>
            <w:r>
              <w:rPr>
                <w:rFonts w:ascii="宋体" w:hAnsi="宋体" w:eastAsia="宋体" w:cs="宋体"/>
                <w:spacing w:val="4"/>
                <w:sz w:val="20"/>
                <w:szCs w:val="20"/>
              </w:rPr>
              <w:t>) 、加油区截水沟</w:t>
            </w:r>
          </w:p>
          <w:p>
            <w:pPr>
              <w:spacing w:before="61" w:line="231" w:lineRule="auto"/>
              <w:ind w:left="788"/>
              <w:rPr>
                <w:rFonts w:ascii="宋体" w:hAnsi="宋体" w:eastAsia="宋体" w:cs="宋体"/>
                <w:sz w:val="20"/>
                <w:szCs w:val="20"/>
              </w:rPr>
            </w:pPr>
            <w:r>
              <w:rPr>
                <w:rFonts w:ascii="宋体" w:hAnsi="宋体" w:eastAsia="宋体" w:cs="宋体"/>
                <w:spacing w:val="29"/>
                <w:sz w:val="20"/>
                <w:szCs w:val="20"/>
              </w:rPr>
              <w:t>(</w:t>
            </w:r>
            <w:r>
              <w:rPr>
                <w:rFonts w:ascii="Times New Roman" w:hAnsi="Times New Roman" w:eastAsia="Times New Roman" w:cs="Times New Roman"/>
                <w:spacing w:val="27"/>
                <w:sz w:val="20"/>
                <w:szCs w:val="20"/>
              </w:rPr>
              <w:t>72</w:t>
            </w:r>
            <w:r>
              <w:rPr>
                <w:rFonts w:ascii="Times New Roman" w:hAnsi="Times New Roman" w:eastAsia="Times New Roman" w:cs="Times New Roman"/>
                <w:sz w:val="20"/>
                <w:szCs w:val="20"/>
              </w:rPr>
              <w:t>m</w:t>
            </w:r>
            <w:r>
              <w:rPr>
                <w:rFonts w:ascii="宋体" w:hAnsi="宋体" w:eastAsia="宋体" w:cs="宋体"/>
                <w:spacing w:val="27"/>
                <w:sz w:val="20"/>
                <w:szCs w:val="20"/>
              </w:rPr>
              <w:t>)</w:t>
            </w:r>
          </w:p>
        </w:tc>
        <w:tc>
          <w:tcPr>
            <w:tcW w:w="3833" w:type="dxa"/>
            <w:tcBorders>
              <w:left w:val="single" w:color="000000" w:sz="4" w:space="0"/>
            </w:tcBorders>
            <w:vAlign w:val="top"/>
          </w:tcPr>
          <w:p>
            <w:pPr>
              <w:spacing w:before="56" w:line="288" w:lineRule="auto"/>
              <w:ind w:left="115" w:right="201" w:firstLine="67"/>
              <w:rPr>
                <w:rFonts w:ascii="宋体" w:hAnsi="宋体" w:eastAsia="宋体" w:cs="宋体"/>
                <w:sz w:val="20"/>
                <w:szCs w:val="20"/>
              </w:rPr>
            </w:pPr>
            <w:r>
              <w:rPr>
                <w:rFonts w:ascii="宋体" w:hAnsi="宋体" w:eastAsia="宋体" w:cs="宋体"/>
                <w:spacing w:val="12"/>
                <w:sz w:val="20"/>
                <w:szCs w:val="20"/>
              </w:rPr>
              <w:t>经</w:t>
            </w:r>
            <w:r>
              <w:rPr>
                <w:rFonts w:ascii="宋体" w:hAnsi="宋体" w:eastAsia="宋体" w:cs="宋体"/>
                <w:spacing w:val="9"/>
                <w:sz w:val="20"/>
                <w:szCs w:val="20"/>
              </w:rPr>
              <w:t>加油区截水沟收集进入三级油水分</w:t>
            </w:r>
            <w:r>
              <w:rPr>
                <w:rFonts w:ascii="宋体" w:hAnsi="宋体" w:eastAsia="宋体" w:cs="宋体"/>
                <w:sz w:val="20"/>
                <w:szCs w:val="20"/>
              </w:rPr>
              <w:t xml:space="preserve"> </w:t>
            </w:r>
            <w:r>
              <w:rPr>
                <w:rFonts w:ascii="宋体" w:hAnsi="宋体" w:eastAsia="宋体" w:cs="宋体"/>
                <w:spacing w:val="12"/>
                <w:sz w:val="20"/>
                <w:szCs w:val="20"/>
              </w:rPr>
              <w:t>离</w:t>
            </w:r>
            <w:r>
              <w:rPr>
                <w:rFonts w:ascii="宋体" w:hAnsi="宋体" w:eastAsia="宋体" w:cs="宋体"/>
                <w:spacing w:val="6"/>
                <w:sz w:val="20"/>
                <w:szCs w:val="20"/>
              </w:rPr>
              <w:t>池处理后排入华强路市政雨水管网，</w:t>
            </w:r>
          </w:p>
          <w:p>
            <w:pPr>
              <w:spacing w:line="228" w:lineRule="auto"/>
              <w:ind w:left="1336"/>
              <w:rPr>
                <w:rFonts w:ascii="宋体" w:hAnsi="宋体" w:eastAsia="宋体" w:cs="宋体"/>
                <w:sz w:val="20"/>
                <w:szCs w:val="20"/>
              </w:rPr>
            </w:pPr>
            <w:r>
              <w:rPr>
                <w:rFonts w:ascii="宋体" w:hAnsi="宋体" w:eastAsia="宋体" w:cs="宋体"/>
                <w:spacing w:val="8"/>
                <w:sz w:val="20"/>
                <w:szCs w:val="20"/>
              </w:rPr>
              <w:t>汇入龙川江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0" w:hRule="atLeast"/>
        </w:trPr>
        <w:tc>
          <w:tcPr>
            <w:tcW w:w="828" w:type="dxa"/>
            <w:vMerge w:val="continue"/>
            <w:tcBorders>
              <w:top w:val="nil"/>
              <w:right w:val="single" w:color="000000" w:sz="4" w:space="0"/>
            </w:tcBorders>
            <w:vAlign w:val="top"/>
          </w:tcPr>
          <w:p>
            <w:pPr>
              <w:rPr>
                <w:rFonts w:ascii="Arial"/>
                <w:sz w:val="21"/>
              </w:rPr>
            </w:pPr>
          </w:p>
        </w:tc>
        <w:tc>
          <w:tcPr>
            <w:tcW w:w="1519" w:type="dxa"/>
            <w:gridSpan w:val="2"/>
            <w:tcBorders>
              <w:left w:val="single" w:color="000000" w:sz="4" w:space="0"/>
              <w:right w:val="single" w:color="000000" w:sz="4" w:space="0"/>
            </w:tcBorders>
            <w:vAlign w:val="top"/>
          </w:tcPr>
          <w:p>
            <w:pPr>
              <w:spacing w:before="79" w:line="226" w:lineRule="auto"/>
              <w:ind w:left="342"/>
              <w:rPr>
                <w:rFonts w:ascii="宋体" w:hAnsi="宋体" w:eastAsia="宋体" w:cs="宋体"/>
                <w:sz w:val="20"/>
                <w:szCs w:val="20"/>
              </w:rPr>
            </w:pPr>
            <w:r>
              <w:rPr>
                <w:rFonts w:ascii="宋体" w:hAnsi="宋体" w:eastAsia="宋体" w:cs="宋体"/>
                <w:spacing w:val="7"/>
                <w:sz w:val="20"/>
                <w:szCs w:val="20"/>
              </w:rPr>
              <w:t>其他雨水</w:t>
            </w:r>
          </w:p>
        </w:tc>
        <w:tc>
          <w:tcPr>
            <w:tcW w:w="2346" w:type="dxa"/>
            <w:tcBorders>
              <w:left w:val="single" w:color="000000" w:sz="4" w:space="0"/>
              <w:right w:val="single" w:color="000000" w:sz="4" w:space="0"/>
            </w:tcBorders>
            <w:vAlign w:val="top"/>
          </w:tcPr>
          <w:p>
            <w:pPr>
              <w:spacing w:before="79" w:line="228" w:lineRule="auto"/>
              <w:ind w:left="393"/>
              <w:rPr>
                <w:rFonts w:ascii="Times New Roman" w:hAnsi="Times New Roman" w:eastAsia="Times New Roman" w:cs="Times New Roman"/>
                <w:sz w:val="20"/>
                <w:szCs w:val="20"/>
              </w:rPr>
            </w:pPr>
            <w:r>
              <w:rPr>
                <w:rFonts w:ascii="宋体" w:hAnsi="宋体" w:eastAsia="宋体" w:cs="宋体"/>
                <w:spacing w:val="1"/>
                <w:sz w:val="20"/>
                <w:szCs w:val="20"/>
              </w:rPr>
              <w:t xml:space="preserve">雨水收集沟 </w:t>
            </w:r>
            <w:r>
              <w:rPr>
                <w:rFonts w:ascii="Times New Roman" w:hAnsi="Times New Roman" w:eastAsia="Times New Roman" w:cs="Times New Roman"/>
                <w:spacing w:val="1"/>
                <w:sz w:val="20"/>
                <w:szCs w:val="20"/>
              </w:rPr>
              <w:t>20</w:t>
            </w:r>
            <w:r>
              <w:rPr>
                <w:rFonts w:ascii="Times New Roman" w:hAnsi="Times New Roman" w:eastAsia="Times New Roman" w:cs="Times New Roman"/>
                <w:sz w:val="20"/>
                <w:szCs w:val="20"/>
              </w:rPr>
              <w:t>0m</w:t>
            </w:r>
          </w:p>
        </w:tc>
        <w:tc>
          <w:tcPr>
            <w:tcW w:w="3833" w:type="dxa"/>
            <w:tcBorders>
              <w:left w:val="single" w:color="000000" w:sz="4" w:space="0"/>
            </w:tcBorders>
            <w:vAlign w:val="top"/>
          </w:tcPr>
          <w:p>
            <w:pPr>
              <w:spacing w:before="79" w:line="228" w:lineRule="auto"/>
              <w:ind w:left="707"/>
              <w:rPr>
                <w:rFonts w:ascii="宋体" w:hAnsi="宋体" w:eastAsia="宋体" w:cs="宋体"/>
                <w:sz w:val="20"/>
                <w:szCs w:val="20"/>
              </w:rPr>
            </w:pPr>
            <w:r>
              <w:rPr>
                <w:rFonts w:ascii="宋体" w:hAnsi="宋体" w:eastAsia="宋体" w:cs="宋体"/>
                <w:spacing w:val="10"/>
                <w:sz w:val="20"/>
                <w:szCs w:val="20"/>
              </w:rPr>
              <w:t>排</w:t>
            </w:r>
            <w:r>
              <w:rPr>
                <w:rFonts w:ascii="宋体" w:hAnsi="宋体" w:eastAsia="宋体" w:cs="宋体"/>
                <w:spacing w:val="9"/>
                <w:sz w:val="20"/>
                <w:szCs w:val="20"/>
              </w:rPr>
              <w:t>入华强路市政雨水管网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828" w:type="dxa"/>
            <w:vMerge w:val="restart"/>
            <w:tcBorders>
              <w:bottom w:val="nil"/>
              <w:right w:val="single" w:color="000000" w:sz="4" w:space="0"/>
            </w:tcBorders>
            <w:vAlign w:val="top"/>
          </w:tcPr>
          <w:p>
            <w:pPr>
              <w:spacing w:line="341" w:lineRule="auto"/>
              <w:rPr>
                <w:rFonts w:ascii="Arial"/>
                <w:sz w:val="21"/>
              </w:rPr>
            </w:pPr>
          </w:p>
          <w:p>
            <w:pPr>
              <w:spacing w:line="342" w:lineRule="auto"/>
              <w:rPr>
                <w:rFonts w:ascii="Arial"/>
                <w:sz w:val="21"/>
              </w:rPr>
            </w:pPr>
          </w:p>
          <w:p>
            <w:pPr>
              <w:spacing w:before="65" w:line="228" w:lineRule="auto"/>
              <w:ind w:left="263"/>
              <w:rPr>
                <w:rFonts w:ascii="宋体" w:hAnsi="宋体" w:eastAsia="宋体" w:cs="宋体"/>
                <w:sz w:val="20"/>
                <w:szCs w:val="20"/>
              </w:rPr>
            </w:pPr>
            <w:r>
              <w:rPr>
                <w:rFonts w:ascii="宋体" w:hAnsi="宋体" w:eastAsia="宋体" w:cs="宋体"/>
                <w:spacing w:val="5"/>
                <w:sz w:val="20"/>
                <w:szCs w:val="20"/>
              </w:rPr>
              <w:t>废气</w:t>
            </w:r>
          </w:p>
        </w:tc>
        <w:tc>
          <w:tcPr>
            <w:tcW w:w="1519" w:type="dxa"/>
            <w:gridSpan w:val="2"/>
            <w:tcBorders>
              <w:left w:val="single" w:color="000000" w:sz="4" w:space="0"/>
              <w:right w:val="single" w:color="000000" w:sz="4" w:space="0"/>
            </w:tcBorders>
            <w:vAlign w:val="top"/>
          </w:tcPr>
          <w:p>
            <w:pPr>
              <w:spacing w:line="255" w:lineRule="auto"/>
              <w:rPr>
                <w:rFonts w:ascii="Arial"/>
                <w:sz w:val="21"/>
              </w:rPr>
            </w:pPr>
          </w:p>
          <w:p>
            <w:pPr>
              <w:spacing w:line="256" w:lineRule="auto"/>
              <w:rPr>
                <w:rFonts w:ascii="Arial"/>
                <w:sz w:val="21"/>
              </w:rPr>
            </w:pPr>
          </w:p>
          <w:p>
            <w:pPr>
              <w:spacing w:before="65" w:line="228" w:lineRule="auto"/>
              <w:ind w:left="553"/>
              <w:rPr>
                <w:rFonts w:ascii="宋体" w:hAnsi="宋体" w:eastAsia="宋体" w:cs="宋体"/>
                <w:sz w:val="20"/>
                <w:szCs w:val="20"/>
              </w:rPr>
            </w:pPr>
            <w:r>
              <w:rPr>
                <w:rFonts w:ascii="宋体" w:hAnsi="宋体" w:eastAsia="宋体" w:cs="宋体"/>
                <w:spacing w:val="3"/>
                <w:sz w:val="20"/>
                <w:szCs w:val="20"/>
              </w:rPr>
              <w:t>油气</w:t>
            </w:r>
          </w:p>
        </w:tc>
        <w:tc>
          <w:tcPr>
            <w:tcW w:w="2346" w:type="dxa"/>
            <w:tcBorders>
              <w:left w:val="single" w:color="000000" w:sz="4" w:space="0"/>
              <w:right w:val="single" w:color="000000" w:sz="4" w:space="0"/>
            </w:tcBorders>
            <w:vAlign w:val="top"/>
          </w:tcPr>
          <w:p>
            <w:pPr>
              <w:spacing w:before="35" w:line="228" w:lineRule="auto"/>
              <w:ind w:left="125"/>
              <w:rPr>
                <w:rFonts w:ascii="宋体" w:hAnsi="宋体" w:eastAsia="宋体" w:cs="宋体"/>
                <w:sz w:val="20"/>
                <w:szCs w:val="20"/>
              </w:rPr>
            </w:pPr>
            <w:r>
              <w:rPr>
                <w:rFonts w:ascii="宋体" w:hAnsi="宋体" w:eastAsia="宋体" w:cs="宋体"/>
                <w:spacing w:val="9"/>
                <w:sz w:val="20"/>
                <w:szCs w:val="20"/>
              </w:rPr>
              <w:t>汽油加油机油气回收</w:t>
            </w:r>
            <w:r>
              <w:rPr>
                <w:rFonts w:ascii="宋体" w:hAnsi="宋体" w:eastAsia="宋体" w:cs="宋体"/>
                <w:spacing w:val="8"/>
                <w:sz w:val="20"/>
                <w:szCs w:val="20"/>
              </w:rPr>
              <w:t>装</w:t>
            </w:r>
          </w:p>
          <w:p>
            <w:pPr>
              <w:spacing w:before="24" w:line="227" w:lineRule="auto"/>
              <w:ind w:left="123"/>
              <w:rPr>
                <w:rFonts w:ascii="宋体" w:hAnsi="宋体" w:eastAsia="宋体" w:cs="宋体"/>
                <w:sz w:val="20"/>
                <w:szCs w:val="20"/>
              </w:rPr>
            </w:pPr>
            <w:r>
              <w:rPr>
                <w:rFonts w:ascii="宋体" w:hAnsi="宋体" w:eastAsia="宋体" w:cs="宋体"/>
                <w:spacing w:val="10"/>
                <w:sz w:val="20"/>
                <w:szCs w:val="20"/>
              </w:rPr>
              <w:t>置</w:t>
            </w:r>
            <w:r>
              <w:rPr>
                <w:rFonts w:ascii="宋体" w:hAnsi="宋体" w:eastAsia="宋体" w:cs="宋体"/>
                <w:spacing w:val="9"/>
                <w:sz w:val="20"/>
                <w:szCs w:val="20"/>
              </w:rPr>
              <w:t>与加油机配套，密闭</w:t>
            </w:r>
          </w:p>
          <w:p>
            <w:pPr>
              <w:spacing w:before="27" w:line="230" w:lineRule="auto"/>
              <w:ind w:left="129"/>
              <w:rPr>
                <w:rFonts w:ascii="宋体" w:hAnsi="宋体" w:eastAsia="宋体" w:cs="宋体"/>
                <w:sz w:val="20"/>
                <w:szCs w:val="20"/>
              </w:rPr>
            </w:pPr>
            <w:r>
              <w:rPr>
                <w:rFonts w:ascii="宋体" w:hAnsi="宋体" w:eastAsia="宋体" w:cs="宋体"/>
                <w:spacing w:val="13"/>
                <w:sz w:val="20"/>
                <w:szCs w:val="20"/>
              </w:rPr>
              <w:t>卸</w:t>
            </w:r>
            <w:r>
              <w:rPr>
                <w:rFonts w:ascii="宋体" w:hAnsi="宋体" w:eastAsia="宋体" w:cs="宋体"/>
                <w:spacing w:val="8"/>
                <w:sz w:val="20"/>
                <w:szCs w:val="20"/>
              </w:rPr>
              <w:t>油，并设卸油油气回</w:t>
            </w:r>
          </w:p>
          <w:p>
            <w:pPr>
              <w:spacing w:before="22" w:line="228" w:lineRule="auto"/>
              <w:ind w:left="118"/>
              <w:rPr>
                <w:rFonts w:ascii="宋体" w:hAnsi="宋体" w:eastAsia="宋体" w:cs="宋体"/>
                <w:sz w:val="20"/>
                <w:szCs w:val="20"/>
              </w:rPr>
            </w:pPr>
            <w:r>
              <w:rPr>
                <w:rFonts w:ascii="宋体" w:hAnsi="宋体" w:eastAsia="宋体" w:cs="宋体"/>
                <w:spacing w:val="4"/>
                <w:sz w:val="20"/>
                <w:szCs w:val="20"/>
              </w:rPr>
              <w:t>收装置，</w:t>
            </w:r>
            <w:r>
              <w:rPr>
                <w:rFonts w:ascii="宋体" w:hAnsi="宋体" w:eastAsia="宋体" w:cs="宋体"/>
                <w:spacing w:val="2"/>
                <w:sz w:val="20"/>
                <w:szCs w:val="20"/>
              </w:rPr>
              <w:t xml:space="preserve">加油岛设 </w:t>
            </w:r>
            <w:r>
              <w:rPr>
                <w:rFonts w:ascii="Times New Roman" w:hAnsi="Times New Roman" w:eastAsia="Times New Roman" w:cs="Times New Roman"/>
                <w:spacing w:val="2"/>
                <w:sz w:val="20"/>
                <w:szCs w:val="20"/>
              </w:rPr>
              <w:t xml:space="preserve">4 </w:t>
            </w:r>
            <w:r>
              <w:rPr>
                <w:rFonts w:ascii="宋体" w:hAnsi="宋体" w:eastAsia="宋体" w:cs="宋体"/>
                <w:spacing w:val="2"/>
                <w:sz w:val="20"/>
                <w:szCs w:val="20"/>
              </w:rPr>
              <w:t>根</w:t>
            </w:r>
          </w:p>
          <w:p>
            <w:pPr>
              <w:spacing w:before="25" w:line="227" w:lineRule="auto"/>
              <w:ind w:left="622"/>
              <w:rPr>
                <w:rFonts w:ascii="宋体" w:hAnsi="宋体" w:eastAsia="宋体" w:cs="宋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6"/>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rPr>
              <w:t>呼吸管</w:t>
            </w:r>
          </w:p>
        </w:tc>
        <w:tc>
          <w:tcPr>
            <w:tcW w:w="3833" w:type="dxa"/>
            <w:tcBorders>
              <w:left w:val="single" w:color="000000" w:sz="4" w:space="0"/>
            </w:tcBorders>
            <w:vAlign w:val="top"/>
          </w:tcPr>
          <w:p>
            <w:pPr>
              <w:spacing w:line="376" w:lineRule="auto"/>
              <w:rPr>
                <w:rFonts w:ascii="Arial"/>
                <w:sz w:val="21"/>
              </w:rPr>
            </w:pPr>
          </w:p>
          <w:p>
            <w:pPr>
              <w:spacing w:before="65" w:line="265" w:lineRule="auto"/>
              <w:ind w:left="1550" w:right="221" w:hanging="1439"/>
              <w:rPr>
                <w:rFonts w:ascii="宋体" w:hAnsi="宋体" w:eastAsia="宋体" w:cs="宋体"/>
                <w:sz w:val="20"/>
                <w:szCs w:val="20"/>
              </w:rPr>
            </w:pPr>
            <w:r>
              <w:rPr>
                <w:rFonts w:ascii="宋体" w:hAnsi="宋体" w:eastAsia="宋体" w:cs="宋体"/>
                <w:spacing w:val="10"/>
                <w:sz w:val="20"/>
                <w:szCs w:val="20"/>
              </w:rPr>
              <w:t>达</w:t>
            </w:r>
            <w:r>
              <w:rPr>
                <w:rFonts w:ascii="宋体" w:hAnsi="宋体" w:eastAsia="宋体" w:cs="宋体"/>
                <w:spacing w:val="7"/>
                <w:sz w:val="20"/>
                <w:szCs w:val="20"/>
              </w:rPr>
              <w:t>到</w:t>
            </w:r>
            <w:r>
              <w:rPr>
                <w:rFonts w:ascii="宋体" w:hAnsi="宋体" w:eastAsia="宋体" w:cs="宋体"/>
                <w:spacing w:val="5"/>
                <w:sz w:val="20"/>
                <w:szCs w:val="20"/>
              </w:rPr>
              <w:t>《加油站大气污染物排放标准》相</w:t>
            </w:r>
            <w:r>
              <w:rPr>
                <w:rFonts w:ascii="宋体" w:hAnsi="宋体" w:eastAsia="宋体" w:cs="宋体"/>
                <w:sz w:val="20"/>
                <w:szCs w:val="20"/>
              </w:rPr>
              <w:t xml:space="preserve"> </w:t>
            </w:r>
            <w:r>
              <w:rPr>
                <w:rFonts w:ascii="宋体" w:hAnsi="宋体" w:eastAsia="宋体" w:cs="宋体"/>
                <w:spacing w:val="6"/>
                <w:sz w:val="20"/>
                <w:szCs w:val="20"/>
              </w:rPr>
              <w:t>关要</w:t>
            </w:r>
            <w:r>
              <w:rPr>
                <w:rFonts w:ascii="宋体" w:hAnsi="宋体" w:eastAsia="宋体" w:cs="宋体"/>
                <w:spacing w:val="5"/>
                <w:sz w:val="20"/>
                <w:szCs w:val="20"/>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828" w:type="dxa"/>
            <w:vMerge w:val="continue"/>
            <w:tcBorders>
              <w:top w:val="nil"/>
              <w:right w:val="single" w:color="000000" w:sz="4" w:space="0"/>
            </w:tcBorders>
            <w:vAlign w:val="top"/>
          </w:tcPr>
          <w:p>
            <w:pPr>
              <w:rPr>
                <w:rFonts w:ascii="Arial"/>
                <w:sz w:val="21"/>
              </w:rPr>
            </w:pPr>
          </w:p>
        </w:tc>
        <w:tc>
          <w:tcPr>
            <w:tcW w:w="1519" w:type="dxa"/>
            <w:gridSpan w:val="2"/>
            <w:tcBorders>
              <w:left w:val="single" w:color="000000" w:sz="4" w:space="0"/>
              <w:right w:val="single" w:color="000000" w:sz="4" w:space="0"/>
            </w:tcBorders>
            <w:vAlign w:val="top"/>
          </w:tcPr>
          <w:p>
            <w:pPr>
              <w:spacing w:before="65" w:line="230" w:lineRule="auto"/>
              <w:ind w:left="553"/>
              <w:rPr>
                <w:rFonts w:ascii="宋体" w:hAnsi="宋体" w:eastAsia="宋体" w:cs="宋体"/>
                <w:sz w:val="20"/>
                <w:szCs w:val="20"/>
              </w:rPr>
            </w:pPr>
            <w:r>
              <w:rPr>
                <w:rFonts w:ascii="宋体" w:hAnsi="宋体" w:eastAsia="宋体" w:cs="宋体"/>
                <w:spacing w:val="3"/>
                <w:sz w:val="20"/>
                <w:szCs w:val="20"/>
              </w:rPr>
              <w:t>油烟</w:t>
            </w:r>
          </w:p>
        </w:tc>
        <w:tc>
          <w:tcPr>
            <w:tcW w:w="2346" w:type="dxa"/>
            <w:tcBorders>
              <w:left w:val="single" w:color="000000" w:sz="4" w:space="0"/>
              <w:right w:val="single" w:color="000000" w:sz="4" w:space="0"/>
            </w:tcBorders>
            <w:vAlign w:val="top"/>
          </w:tcPr>
          <w:p>
            <w:pPr>
              <w:spacing w:before="65" w:line="228" w:lineRule="auto"/>
              <w:ind w:left="753"/>
              <w:rPr>
                <w:rFonts w:ascii="宋体" w:hAnsi="宋体" w:eastAsia="宋体" w:cs="宋体"/>
                <w:sz w:val="20"/>
                <w:szCs w:val="20"/>
              </w:rPr>
            </w:pPr>
            <w:r>
              <w:rPr>
                <w:rFonts w:ascii="宋体" w:hAnsi="宋体" w:eastAsia="宋体" w:cs="宋体"/>
                <w:spacing w:val="9"/>
                <w:sz w:val="20"/>
                <w:szCs w:val="20"/>
              </w:rPr>
              <w:t>抽</w:t>
            </w:r>
            <w:r>
              <w:rPr>
                <w:rFonts w:ascii="宋体" w:hAnsi="宋体" w:eastAsia="宋体" w:cs="宋体"/>
                <w:spacing w:val="7"/>
                <w:sz w:val="20"/>
                <w:szCs w:val="20"/>
              </w:rPr>
              <w:t>油烟机</w:t>
            </w:r>
          </w:p>
        </w:tc>
        <w:tc>
          <w:tcPr>
            <w:tcW w:w="3833" w:type="dxa"/>
            <w:tcBorders>
              <w:left w:val="single" w:color="000000" w:sz="4" w:space="0"/>
            </w:tcBorders>
            <w:vAlign w:val="top"/>
          </w:tcPr>
          <w:p>
            <w:pPr>
              <w:spacing w:before="66" w:line="229" w:lineRule="auto"/>
              <w:ind w:left="1021"/>
              <w:rPr>
                <w:rFonts w:ascii="宋体" w:hAnsi="宋体" w:eastAsia="宋体" w:cs="宋体"/>
                <w:sz w:val="20"/>
                <w:szCs w:val="20"/>
              </w:rPr>
            </w:pPr>
            <w:r>
              <w:rPr>
                <w:rFonts w:ascii="宋体" w:hAnsi="宋体" w:eastAsia="宋体" w:cs="宋体"/>
                <w:spacing w:val="9"/>
                <w:sz w:val="20"/>
                <w:szCs w:val="20"/>
              </w:rPr>
              <w:t>对外环境影响不</w:t>
            </w:r>
            <w:r>
              <w:rPr>
                <w:rFonts w:ascii="宋体" w:hAnsi="宋体" w:eastAsia="宋体" w:cs="宋体"/>
                <w:spacing w:val="7"/>
                <w:sz w:val="20"/>
                <w:szCs w:val="20"/>
              </w:rPr>
              <w:t>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828" w:type="dxa"/>
            <w:tcBorders>
              <w:right w:val="single" w:color="000000" w:sz="4" w:space="0"/>
            </w:tcBorders>
            <w:vAlign w:val="top"/>
          </w:tcPr>
          <w:p>
            <w:pPr>
              <w:spacing w:line="304" w:lineRule="auto"/>
              <w:rPr>
                <w:rFonts w:ascii="Arial"/>
                <w:sz w:val="21"/>
              </w:rPr>
            </w:pPr>
          </w:p>
          <w:p>
            <w:pPr>
              <w:spacing w:line="305" w:lineRule="auto"/>
              <w:rPr>
                <w:rFonts w:ascii="Arial"/>
                <w:sz w:val="21"/>
              </w:rPr>
            </w:pPr>
          </w:p>
          <w:p>
            <w:pPr>
              <w:spacing w:before="65" w:line="229" w:lineRule="auto"/>
              <w:ind w:left="274"/>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1519" w:type="dxa"/>
            <w:gridSpan w:val="2"/>
            <w:tcBorders>
              <w:left w:val="single" w:color="000000" w:sz="4" w:space="0"/>
              <w:right w:val="single" w:color="000000" w:sz="4" w:space="0"/>
            </w:tcBorders>
            <w:vAlign w:val="top"/>
          </w:tcPr>
          <w:p>
            <w:pPr>
              <w:spacing w:line="454" w:lineRule="auto"/>
              <w:rPr>
                <w:rFonts w:ascii="Arial"/>
                <w:sz w:val="21"/>
              </w:rPr>
            </w:pPr>
          </w:p>
          <w:p>
            <w:pPr>
              <w:spacing w:before="65" w:line="312" w:lineRule="exact"/>
              <w:ind w:left="341"/>
              <w:rPr>
                <w:rFonts w:ascii="宋体" w:hAnsi="宋体" w:eastAsia="宋体" w:cs="宋体"/>
                <w:sz w:val="20"/>
                <w:szCs w:val="20"/>
              </w:rPr>
            </w:pPr>
            <w:r>
              <w:rPr>
                <w:rFonts w:ascii="宋体" w:hAnsi="宋体" w:eastAsia="宋体" w:cs="宋体"/>
                <w:spacing w:val="8"/>
                <w:position w:val="7"/>
                <w:sz w:val="20"/>
                <w:szCs w:val="20"/>
              </w:rPr>
              <w:t>汽</w:t>
            </w:r>
            <w:r>
              <w:rPr>
                <w:rFonts w:ascii="宋体" w:hAnsi="宋体" w:eastAsia="宋体" w:cs="宋体"/>
                <w:spacing w:val="7"/>
                <w:position w:val="7"/>
                <w:sz w:val="20"/>
                <w:szCs w:val="20"/>
              </w:rPr>
              <w:t>车噪声</w:t>
            </w:r>
          </w:p>
          <w:p>
            <w:pPr>
              <w:spacing w:line="229" w:lineRule="auto"/>
              <w:ind w:left="344"/>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备噪声</w:t>
            </w:r>
          </w:p>
        </w:tc>
        <w:tc>
          <w:tcPr>
            <w:tcW w:w="2346" w:type="dxa"/>
            <w:tcBorders>
              <w:left w:val="single" w:color="000000" w:sz="4" w:space="0"/>
              <w:right w:val="single" w:color="000000" w:sz="4" w:space="0"/>
            </w:tcBorders>
            <w:vAlign w:val="top"/>
          </w:tcPr>
          <w:p>
            <w:pPr>
              <w:spacing w:before="54" w:line="227" w:lineRule="auto"/>
              <w:ind w:left="124"/>
              <w:rPr>
                <w:rFonts w:ascii="宋体" w:hAnsi="宋体" w:eastAsia="宋体" w:cs="宋体"/>
                <w:sz w:val="20"/>
                <w:szCs w:val="20"/>
              </w:rPr>
            </w:pPr>
            <w:r>
              <w:rPr>
                <w:rFonts w:ascii="宋体" w:hAnsi="宋体" w:eastAsia="宋体" w:cs="宋体"/>
                <w:spacing w:val="9"/>
                <w:sz w:val="20"/>
                <w:szCs w:val="20"/>
              </w:rPr>
              <w:t>选用低噪声设备；进出</w:t>
            </w:r>
          </w:p>
          <w:p>
            <w:pPr>
              <w:spacing w:before="66" w:line="228" w:lineRule="auto"/>
              <w:ind w:left="157"/>
              <w:rPr>
                <w:rFonts w:ascii="宋体" w:hAnsi="宋体" w:eastAsia="宋体" w:cs="宋体"/>
                <w:sz w:val="20"/>
                <w:szCs w:val="20"/>
              </w:rPr>
            </w:pPr>
            <w:r>
              <w:rPr>
                <w:rFonts w:ascii="宋体" w:hAnsi="宋体" w:eastAsia="宋体" w:cs="宋体"/>
                <w:spacing w:val="10"/>
                <w:sz w:val="20"/>
                <w:szCs w:val="20"/>
              </w:rPr>
              <w:t>口</w:t>
            </w:r>
            <w:r>
              <w:rPr>
                <w:rFonts w:ascii="宋体" w:hAnsi="宋体" w:eastAsia="宋体" w:cs="宋体"/>
                <w:spacing w:val="7"/>
                <w:sz w:val="20"/>
                <w:szCs w:val="20"/>
              </w:rPr>
              <w:t>设</w:t>
            </w:r>
            <w:r>
              <w:rPr>
                <w:rFonts w:ascii="宋体" w:hAnsi="宋体" w:eastAsia="宋体" w:cs="宋体"/>
                <w:spacing w:val="5"/>
                <w:sz w:val="20"/>
                <w:szCs w:val="20"/>
              </w:rPr>
              <w:t>置减速带、设置禁</w:t>
            </w:r>
          </w:p>
          <w:p>
            <w:pPr>
              <w:spacing w:before="64" w:line="229" w:lineRule="auto"/>
              <w:ind w:left="136"/>
              <w:rPr>
                <w:rFonts w:ascii="宋体" w:hAnsi="宋体" w:eastAsia="宋体" w:cs="宋体"/>
                <w:sz w:val="20"/>
                <w:szCs w:val="20"/>
              </w:rPr>
            </w:pPr>
            <w:r>
              <w:rPr>
                <w:rFonts w:ascii="宋体" w:hAnsi="宋体" w:eastAsia="宋体" w:cs="宋体"/>
                <w:spacing w:val="8"/>
                <w:sz w:val="20"/>
                <w:szCs w:val="20"/>
              </w:rPr>
              <w:t>鸣标识、洗车房设置</w:t>
            </w:r>
            <w:r>
              <w:rPr>
                <w:rFonts w:ascii="宋体" w:hAnsi="宋体" w:eastAsia="宋体" w:cs="宋体"/>
                <w:spacing w:val="6"/>
                <w:sz w:val="20"/>
                <w:szCs w:val="20"/>
              </w:rPr>
              <w:t>挡</w:t>
            </w:r>
          </w:p>
          <w:p>
            <w:pPr>
              <w:spacing w:before="63" w:line="228" w:lineRule="auto"/>
              <w:ind w:left="126"/>
              <w:rPr>
                <w:rFonts w:ascii="宋体" w:hAnsi="宋体" w:eastAsia="宋体" w:cs="宋体"/>
                <w:sz w:val="20"/>
                <w:szCs w:val="20"/>
              </w:rPr>
            </w:pPr>
            <w:r>
              <w:rPr>
                <w:rFonts w:ascii="宋体" w:hAnsi="宋体" w:eastAsia="宋体" w:cs="宋体"/>
                <w:spacing w:val="9"/>
                <w:sz w:val="20"/>
                <w:szCs w:val="20"/>
              </w:rPr>
              <w:t>板，夜间不洗车；备</w:t>
            </w:r>
            <w:r>
              <w:rPr>
                <w:rFonts w:ascii="宋体" w:hAnsi="宋体" w:eastAsia="宋体" w:cs="宋体"/>
                <w:spacing w:val="7"/>
                <w:sz w:val="20"/>
                <w:szCs w:val="20"/>
              </w:rPr>
              <w:t>用</w:t>
            </w:r>
          </w:p>
          <w:p>
            <w:pPr>
              <w:spacing w:before="65" w:line="228" w:lineRule="auto"/>
              <w:ind w:left="443"/>
              <w:rPr>
                <w:rFonts w:ascii="宋体" w:hAnsi="宋体" w:eastAsia="宋体" w:cs="宋体"/>
                <w:sz w:val="20"/>
                <w:szCs w:val="20"/>
              </w:rPr>
            </w:pPr>
            <w:r>
              <w:rPr>
                <w:rFonts w:ascii="宋体" w:hAnsi="宋体" w:eastAsia="宋体" w:cs="宋体"/>
                <w:spacing w:val="9"/>
                <w:sz w:val="20"/>
                <w:szCs w:val="20"/>
              </w:rPr>
              <w:t>发</w:t>
            </w:r>
            <w:r>
              <w:rPr>
                <w:rFonts w:ascii="宋体" w:hAnsi="宋体" w:eastAsia="宋体" w:cs="宋体"/>
                <w:spacing w:val="8"/>
                <w:sz w:val="20"/>
                <w:szCs w:val="20"/>
              </w:rPr>
              <w:t>电机置于室内</w:t>
            </w:r>
          </w:p>
        </w:tc>
        <w:tc>
          <w:tcPr>
            <w:tcW w:w="3833" w:type="dxa"/>
            <w:tcBorders>
              <w:left w:val="single" w:color="000000" w:sz="4" w:space="0"/>
            </w:tcBorders>
            <w:vAlign w:val="top"/>
          </w:tcPr>
          <w:p>
            <w:pPr>
              <w:spacing w:line="454" w:lineRule="auto"/>
              <w:rPr>
                <w:rFonts w:ascii="Arial"/>
                <w:sz w:val="21"/>
              </w:rPr>
            </w:pPr>
          </w:p>
          <w:p>
            <w:pPr>
              <w:spacing w:before="65" w:line="301" w:lineRule="auto"/>
              <w:ind w:left="500" w:right="293" w:hanging="319"/>
              <w:rPr>
                <w:rFonts w:ascii="宋体" w:hAnsi="宋体" w:eastAsia="宋体" w:cs="宋体"/>
                <w:sz w:val="20"/>
                <w:szCs w:val="20"/>
              </w:rPr>
            </w:pPr>
            <w:r>
              <w:rPr>
                <w:rFonts w:ascii="宋体" w:hAnsi="宋体" w:eastAsia="宋体" w:cs="宋体"/>
                <w:spacing w:val="15"/>
                <w:sz w:val="20"/>
                <w:szCs w:val="20"/>
              </w:rPr>
              <w:t>达</w:t>
            </w:r>
            <w:r>
              <w:rPr>
                <w:rFonts w:ascii="宋体" w:hAnsi="宋体" w:eastAsia="宋体" w:cs="宋体"/>
                <w:spacing w:val="9"/>
                <w:sz w:val="20"/>
                <w:szCs w:val="20"/>
              </w:rPr>
              <w:t>到《工业企业厂界环境噪声排放标</w:t>
            </w:r>
            <w:r>
              <w:rPr>
                <w:rFonts w:ascii="宋体" w:hAnsi="宋体" w:eastAsia="宋体" w:cs="宋体"/>
                <w:sz w:val="20"/>
                <w:szCs w:val="20"/>
              </w:rPr>
              <w:t xml:space="preserve"> </w:t>
            </w:r>
            <w:r>
              <w:rPr>
                <w:rFonts w:ascii="宋体" w:hAnsi="宋体" w:eastAsia="宋体" w:cs="宋体"/>
                <w:spacing w:val="1"/>
                <w:sz w:val="20"/>
                <w:szCs w:val="20"/>
              </w:rPr>
              <w:t xml:space="preserve">准》中 </w:t>
            </w:r>
            <w:r>
              <w:rPr>
                <w:rFonts w:ascii="Times New Roman" w:hAnsi="Times New Roman" w:eastAsia="Times New Roman" w:cs="Times New Roman"/>
                <w:spacing w:val="1"/>
                <w:sz w:val="20"/>
                <w:szCs w:val="20"/>
              </w:rPr>
              <w:t xml:space="preserve">2 </w:t>
            </w:r>
            <w:r>
              <w:rPr>
                <w:rFonts w:ascii="宋体" w:hAnsi="宋体" w:eastAsia="宋体" w:cs="宋体"/>
                <w:spacing w:val="1"/>
                <w:sz w:val="20"/>
                <w:szCs w:val="20"/>
              </w:rPr>
              <w:t>类</w:t>
            </w:r>
            <w:r>
              <w:rPr>
                <w:rFonts w:ascii="宋体" w:hAnsi="宋体" w:eastAsia="宋体" w:cs="宋体"/>
                <w:sz w:val="20"/>
                <w:szCs w:val="20"/>
              </w:rPr>
              <w:t xml:space="preserve">和 </w:t>
            </w:r>
            <w:r>
              <w:rPr>
                <w:rFonts w:ascii="Times New Roman" w:hAnsi="Times New Roman" w:eastAsia="Times New Roman" w:cs="Times New Roman"/>
                <w:sz w:val="20"/>
                <w:szCs w:val="20"/>
              </w:rPr>
              <w:t xml:space="preserve">4 </w:t>
            </w:r>
            <w:r>
              <w:rPr>
                <w:rFonts w:ascii="宋体" w:hAnsi="宋体" w:eastAsia="宋体" w:cs="宋体"/>
                <w:sz w:val="20"/>
                <w:szCs w:val="20"/>
              </w:rPr>
              <w:t>类标准要求。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828" w:type="dxa"/>
            <w:vMerge w:val="restart"/>
            <w:tcBorders>
              <w:bottom w:val="nil"/>
              <w:right w:val="single" w:color="000000" w:sz="4"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65" w:line="229" w:lineRule="auto"/>
              <w:ind w:left="282"/>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体</w:t>
            </w:r>
          </w:p>
          <w:p>
            <w:pPr>
              <w:spacing w:before="64" w:line="228" w:lineRule="auto"/>
              <w:ind w:left="263"/>
              <w:rPr>
                <w:rFonts w:ascii="宋体" w:hAnsi="宋体" w:eastAsia="宋体" w:cs="宋体"/>
                <w:sz w:val="20"/>
                <w:szCs w:val="20"/>
              </w:rPr>
            </w:pPr>
            <w:r>
              <w:rPr>
                <w:rFonts w:ascii="宋体" w:hAnsi="宋体" w:eastAsia="宋体" w:cs="宋体"/>
                <w:spacing w:val="5"/>
                <w:sz w:val="20"/>
                <w:szCs w:val="20"/>
              </w:rPr>
              <w:t>废弃</w:t>
            </w:r>
          </w:p>
          <w:p>
            <w:pPr>
              <w:spacing w:before="64" w:line="230" w:lineRule="auto"/>
              <w:ind w:left="370"/>
              <w:rPr>
                <w:rFonts w:ascii="宋体" w:hAnsi="宋体" w:eastAsia="宋体" w:cs="宋体"/>
                <w:sz w:val="20"/>
                <w:szCs w:val="20"/>
              </w:rPr>
            </w:pPr>
            <w:r>
              <w:rPr>
                <w:rFonts w:ascii="宋体" w:hAnsi="宋体" w:eastAsia="宋体" w:cs="宋体"/>
                <w:sz w:val="20"/>
                <w:szCs w:val="20"/>
              </w:rPr>
              <w:t>物</w:t>
            </w:r>
          </w:p>
        </w:tc>
        <w:tc>
          <w:tcPr>
            <w:tcW w:w="1519" w:type="dxa"/>
            <w:gridSpan w:val="2"/>
            <w:tcBorders>
              <w:left w:val="single" w:color="000000" w:sz="4" w:space="0"/>
              <w:right w:val="single" w:color="000000" w:sz="4" w:space="0"/>
            </w:tcBorders>
            <w:vAlign w:val="top"/>
          </w:tcPr>
          <w:p>
            <w:pPr>
              <w:spacing w:before="213" w:line="229" w:lineRule="auto"/>
              <w:ind w:left="343"/>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2346" w:type="dxa"/>
            <w:tcBorders>
              <w:left w:val="single" w:color="000000" w:sz="4" w:space="0"/>
              <w:right w:val="single" w:color="000000" w:sz="4" w:space="0"/>
            </w:tcBorders>
            <w:vAlign w:val="top"/>
          </w:tcPr>
          <w:p>
            <w:pPr>
              <w:spacing w:before="57" w:line="258" w:lineRule="auto"/>
              <w:ind w:left="441" w:right="120" w:hanging="314"/>
              <w:rPr>
                <w:rFonts w:ascii="宋体" w:hAnsi="宋体" w:eastAsia="宋体" w:cs="宋体"/>
                <w:sz w:val="20"/>
                <w:szCs w:val="20"/>
              </w:rPr>
            </w:pPr>
            <w:r>
              <w:rPr>
                <w:rFonts w:ascii="宋体" w:hAnsi="宋体" w:eastAsia="宋体" w:cs="宋体"/>
                <w:spacing w:val="15"/>
                <w:sz w:val="20"/>
                <w:szCs w:val="20"/>
              </w:rPr>
              <w:t>经</w:t>
            </w:r>
            <w:r>
              <w:rPr>
                <w:rFonts w:ascii="宋体" w:hAnsi="宋体" w:eastAsia="宋体" w:cs="宋体"/>
                <w:spacing w:val="8"/>
                <w:sz w:val="20"/>
                <w:szCs w:val="20"/>
              </w:rPr>
              <w:t>垃圾桶收集后委托环</w:t>
            </w:r>
            <w:r>
              <w:rPr>
                <w:rFonts w:ascii="宋体" w:hAnsi="宋体" w:eastAsia="宋体" w:cs="宋体"/>
                <w:sz w:val="20"/>
                <w:szCs w:val="20"/>
              </w:rPr>
              <w:t xml:space="preserve"> </w:t>
            </w:r>
            <w:r>
              <w:rPr>
                <w:rFonts w:ascii="宋体" w:hAnsi="宋体" w:eastAsia="宋体" w:cs="宋体"/>
                <w:spacing w:val="11"/>
                <w:sz w:val="20"/>
                <w:szCs w:val="20"/>
              </w:rPr>
              <w:t>卫</w:t>
            </w:r>
            <w:r>
              <w:rPr>
                <w:rFonts w:ascii="宋体" w:hAnsi="宋体" w:eastAsia="宋体" w:cs="宋体"/>
                <w:spacing w:val="8"/>
                <w:sz w:val="20"/>
                <w:szCs w:val="20"/>
              </w:rPr>
              <w:t>部门定期清运</w:t>
            </w:r>
          </w:p>
        </w:tc>
        <w:tc>
          <w:tcPr>
            <w:tcW w:w="3833" w:type="dxa"/>
            <w:vMerge w:val="restart"/>
            <w:tcBorders>
              <w:left w:val="single" w:color="000000" w:sz="4" w:space="0"/>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65" w:line="274" w:lineRule="exact"/>
              <w:ind w:left="1069"/>
              <w:rPr>
                <w:rFonts w:ascii="Times New Roman" w:hAnsi="Times New Roman" w:eastAsia="Times New Roman" w:cs="Times New Roman"/>
                <w:sz w:val="20"/>
                <w:szCs w:val="20"/>
              </w:rPr>
            </w:pPr>
            <w:r>
              <w:rPr>
                <w:rFonts w:ascii="宋体" w:hAnsi="宋体" w:eastAsia="宋体" w:cs="宋体"/>
                <w:spacing w:val="2"/>
                <w:position w:val="1"/>
                <w:sz w:val="20"/>
                <w:szCs w:val="20"/>
              </w:rPr>
              <w:t>处置率</w:t>
            </w:r>
            <w:r>
              <w:rPr>
                <w:rFonts w:ascii="宋体" w:hAnsi="宋体" w:eastAsia="宋体" w:cs="宋体"/>
                <w:spacing w:val="1"/>
                <w:position w:val="1"/>
                <w:sz w:val="20"/>
                <w:szCs w:val="20"/>
              </w:rPr>
              <w:t xml:space="preserve">达到 </w:t>
            </w:r>
            <w:r>
              <w:rPr>
                <w:rFonts w:ascii="Times New Roman" w:hAnsi="Times New Roman" w:eastAsia="Times New Roman" w:cs="Times New Roman"/>
                <w:spacing w:val="1"/>
                <w:position w:val="1"/>
                <w:sz w:val="20"/>
                <w:szCs w:val="20"/>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828" w:type="dxa"/>
            <w:vMerge w:val="continue"/>
            <w:tcBorders>
              <w:top w:val="nil"/>
              <w:bottom w:val="nil"/>
              <w:right w:val="single" w:color="000000" w:sz="4" w:space="0"/>
            </w:tcBorders>
            <w:vAlign w:val="top"/>
          </w:tcPr>
          <w:p>
            <w:pPr>
              <w:rPr>
                <w:rFonts w:ascii="Arial"/>
                <w:sz w:val="21"/>
              </w:rPr>
            </w:pPr>
          </w:p>
        </w:tc>
        <w:tc>
          <w:tcPr>
            <w:tcW w:w="1519" w:type="dxa"/>
            <w:gridSpan w:val="2"/>
            <w:tcBorders>
              <w:left w:val="single" w:color="000000" w:sz="4" w:space="0"/>
              <w:right w:val="single" w:color="000000" w:sz="4" w:space="0"/>
            </w:tcBorders>
            <w:vAlign w:val="top"/>
          </w:tcPr>
          <w:p>
            <w:pPr>
              <w:spacing w:before="56" w:line="288" w:lineRule="auto"/>
              <w:ind w:left="129" w:right="129" w:firstLine="1"/>
              <w:rPr>
                <w:rFonts w:ascii="宋体" w:hAnsi="宋体" w:eastAsia="宋体" w:cs="宋体"/>
                <w:sz w:val="20"/>
                <w:szCs w:val="20"/>
              </w:rPr>
            </w:pPr>
            <w:r>
              <w:rPr>
                <w:rFonts w:ascii="宋体" w:hAnsi="宋体" w:eastAsia="宋体" w:cs="宋体"/>
                <w:spacing w:val="8"/>
                <w:sz w:val="20"/>
                <w:szCs w:val="20"/>
              </w:rPr>
              <w:t>化粪池污泥、</w:t>
            </w:r>
            <w:r>
              <w:rPr>
                <w:rFonts w:ascii="宋体" w:hAnsi="宋体" w:eastAsia="宋体" w:cs="宋体"/>
                <w:sz w:val="20"/>
                <w:szCs w:val="20"/>
              </w:rPr>
              <w:t xml:space="preserve"> </w:t>
            </w:r>
            <w:r>
              <w:rPr>
                <w:rFonts w:ascii="宋体" w:hAnsi="宋体" w:eastAsia="宋体" w:cs="宋体"/>
                <w:spacing w:val="10"/>
                <w:sz w:val="20"/>
                <w:szCs w:val="20"/>
              </w:rPr>
              <w:t>洗</w:t>
            </w:r>
            <w:r>
              <w:rPr>
                <w:rFonts w:ascii="宋体" w:hAnsi="宋体" w:eastAsia="宋体" w:cs="宋体"/>
                <w:spacing w:val="8"/>
                <w:sz w:val="20"/>
                <w:szCs w:val="20"/>
              </w:rPr>
              <w:t>车废水隔油</w:t>
            </w:r>
            <w:r>
              <w:rPr>
                <w:rFonts w:ascii="宋体" w:hAnsi="宋体" w:eastAsia="宋体" w:cs="宋体"/>
                <w:sz w:val="20"/>
                <w:szCs w:val="20"/>
              </w:rPr>
              <w:t xml:space="preserve"> </w:t>
            </w:r>
            <w:r>
              <w:rPr>
                <w:rFonts w:ascii="宋体" w:hAnsi="宋体" w:eastAsia="宋体" w:cs="宋体"/>
                <w:spacing w:val="10"/>
                <w:sz w:val="20"/>
                <w:szCs w:val="20"/>
              </w:rPr>
              <w:t>沉</w:t>
            </w:r>
            <w:r>
              <w:rPr>
                <w:rFonts w:ascii="宋体" w:hAnsi="宋体" w:eastAsia="宋体" w:cs="宋体"/>
                <w:spacing w:val="8"/>
                <w:sz w:val="20"/>
                <w:szCs w:val="20"/>
              </w:rPr>
              <w:t>淀池污泥、</w:t>
            </w:r>
            <w:r>
              <w:rPr>
                <w:rFonts w:ascii="宋体" w:hAnsi="宋体" w:eastAsia="宋体" w:cs="宋体"/>
                <w:sz w:val="20"/>
                <w:szCs w:val="20"/>
              </w:rPr>
              <w:t xml:space="preserve"> </w:t>
            </w:r>
            <w:r>
              <w:rPr>
                <w:rFonts w:ascii="宋体" w:hAnsi="宋体" w:eastAsia="宋体" w:cs="宋体"/>
                <w:spacing w:val="10"/>
                <w:sz w:val="20"/>
                <w:szCs w:val="20"/>
              </w:rPr>
              <w:t>一</w:t>
            </w:r>
            <w:r>
              <w:rPr>
                <w:rFonts w:ascii="宋体" w:hAnsi="宋体" w:eastAsia="宋体" w:cs="宋体"/>
                <w:spacing w:val="8"/>
                <w:sz w:val="20"/>
                <w:szCs w:val="20"/>
              </w:rPr>
              <w:t>体化污水处</w:t>
            </w:r>
          </w:p>
          <w:p>
            <w:pPr>
              <w:spacing w:line="230" w:lineRule="auto"/>
              <w:ind w:left="343"/>
              <w:rPr>
                <w:rFonts w:ascii="宋体" w:hAnsi="宋体" w:eastAsia="宋体" w:cs="宋体"/>
                <w:sz w:val="20"/>
                <w:szCs w:val="20"/>
              </w:rPr>
            </w:pPr>
            <w:r>
              <w:rPr>
                <w:rFonts w:ascii="宋体" w:hAnsi="宋体" w:eastAsia="宋体" w:cs="宋体"/>
                <w:spacing w:val="9"/>
                <w:sz w:val="20"/>
                <w:szCs w:val="20"/>
              </w:rPr>
              <w:t>理</w:t>
            </w:r>
            <w:r>
              <w:rPr>
                <w:rFonts w:ascii="宋体" w:hAnsi="宋体" w:eastAsia="宋体" w:cs="宋体"/>
                <w:spacing w:val="6"/>
                <w:sz w:val="20"/>
                <w:szCs w:val="20"/>
              </w:rPr>
              <w:t>站污泥</w:t>
            </w:r>
          </w:p>
        </w:tc>
        <w:tc>
          <w:tcPr>
            <w:tcW w:w="2346" w:type="dxa"/>
            <w:tcBorders>
              <w:left w:val="single" w:color="000000" w:sz="4" w:space="0"/>
              <w:right w:val="single" w:color="000000" w:sz="4" w:space="0"/>
            </w:tcBorders>
            <w:vAlign w:val="top"/>
          </w:tcPr>
          <w:p>
            <w:pPr>
              <w:spacing w:line="305" w:lineRule="auto"/>
              <w:rPr>
                <w:rFonts w:ascii="Arial"/>
                <w:sz w:val="21"/>
              </w:rPr>
            </w:pPr>
          </w:p>
          <w:p>
            <w:pPr>
              <w:spacing w:line="306" w:lineRule="auto"/>
              <w:rPr>
                <w:rFonts w:ascii="Arial"/>
                <w:sz w:val="21"/>
              </w:rPr>
            </w:pPr>
          </w:p>
          <w:p>
            <w:pPr>
              <w:spacing w:before="65" w:line="225" w:lineRule="auto"/>
              <w:ind w:left="124"/>
              <w:rPr>
                <w:rFonts w:ascii="宋体" w:hAnsi="宋体" w:eastAsia="宋体" w:cs="宋体"/>
                <w:sz w:val="20"/>
                <w:szCs w:val="20"/>
              </w:rPr>
            </w:pPr>
            <w:r>
              <w:rPr>
                <w:rFonts w:ascii="宋体" w:hAnsi="宋体" w:eastAsia="宋体" w:cs="宋体"/>
                <w:spacing w:val="9"/>
                <w:sz w:val="20"/>
                <w:szCs w:val="20"/>
              </w:rPr>
              <w:t>委托环卫部门定期清掏</w:t>
            </w:r>
          </w:p>
        </w:tc>
        <w:tc>
          <w:tcPr>
            <w:tcW w:w="3833" w:type="dxa"/>
            <w:vMerge w:val="continue"/>
            <w:tcBorders>
              <w:top w:val="nil"/>
              <w:left w:val="single" w:color="000000" w:sz="4" w:space="0"/>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trPr>
        <w:tc>
          <w:tcPr>
            <w:tcW w:w="828" w:type="dxa"/>
            <w:vMerge w:val="continue"/>
            <w:tcBorders>
              <w:top w:val="nil"/>
              <w:right w:val="single" w:color="000000" w:sz="4" w:space="0"/>
            </w:tcBorders>
            <w:vAlign w:val="top"/>
          </w:tcPr>
          <w:p>
            <w:pPr>
              <w:rPr>
                <w:rFonts w:ascii="Arial"/>
                <w:sz w:val="21"/>
              </w:rPr>
            </w:pPr>
          </w:p>
        </w:tc>
        <w:tc>
          <w:tcPr>
            <w:tcW w:w="1519" w:type="dxa"/>
            <w:gridSpan w:val="2"/>
            <w:tcBorders>
              <w:left w:val="single" w:color="000000" w:sz="4" w:space="0"/>
              <w:right w:val="single" w:color="000000" w:sz="4" w:space="0"/>
            </w:tcBorders>
            <w:vAlign w:val="top"/>
          </w:tcPr>
          <w:p>
            <w:pPr>
              <w:spacing w:line="457" w:lineRule="auto"/>
              <w:rPr>
                <w:rFonts w:ascii="Arial"/>
                <w:sz w:val="21"/>
              </w:rPr>
            </w:pPr>
          </w:p>
          <w:p>
            <w:pPr>
              <w:spacing w:before="65" w:line="229" w:lineRule="auto"/>
              <w:ind w:left="343"/>
              <w:rPr>
                <w:rFonts w:ascii="宋体" w:hAnsi="宋体" w:eastAsia="宋体" w:cs="宋体"/>
                <w:sz w:val="20"/>
                <w:szCs w:val="20"/>
              </w:rPr>
            </w:pPr>
            <w:r>
              <w:rPr>
                <w:rFonts w:ascii="宋体" w:hAnsi="宋体" w:eastAsia="宋体" w:cs="宋体"/>
                <w:spacing w:val="9"/>
                <w:sz w:val="20"/>
                <w:szCs w:val="20"/>
              </w:rPr>
              <w:t>危</w:t>
            </w:r>
            <w:r>
              <w:rPr>
                <w:rFonts w:ascii="宋体" w:hAnsi="宋体" w:eastAsia="宋体" w:cs="宋体"/>
                <w:spacing w:val="6"/>
                <w:sz w:val="20"/>
                <w:szCs w:val="20"/>
              </w:rPr>
              <w:t>险废物</w:t>
            </w:r>
          </w:p>
        </w:tc>
        <w:tc>
          <w:tcPr>
            <w:tcW w:w="2346" w:type="dxa"/>
            <w:tcBorders>
              <w:left w:val="single" w:color="000000" w:sz="4" w:space="0"/>
              <w:right w:val="single" w:color="000000" w:sz="4" w:space="0"/>
            </w:tcBorders>
            <w:vAlign w:val="top"/>
          </w:tcPr>
          <w:p>
            <w:pPr>
              <w:spacing w:before="57" w:line="273" w:lineRule="auto"/>
              <w:ind w:left="123" w:right="120" w:firstLine="5"/>
              <w:rPr>
                <w:rFonts w:ascii="宋体" w:hAnsi="宋体" w:eastAsia="宋体" w:cs="宋体"/>
                <w:sz w:val="20"/>
                <w:szCs w:val="20"/>
              </w:rPr>
            </w:pPr>
            <w:r>
              <w:rPr>
                <w:rFonts w:ascii="宋体" w:hAnsi="宋体" w:eastAsia="宋体" w:cs="宋体"/>
                <w:spacing w:val="14"/>
                <w:sz w:val="20"/>
                <w:szCs w:val="20"/>
              </w:rPr>
              <w:t>设</w:t>
            </w:r>
            <w:r>
              <w:rPr>
                <w:rFonts w:ascii="宋体" w:hAnsi="宋体" w:eastAsia="宋体" w:cs="宋体"/>
                <w:spacing w:val="8"/>
                <w:sz w:val="20"/>
                <w:szCs w:val="20"/>
              </w:rPr>
              <w:t>置危废暂存间，并设</w:t>
            </w:r>
            <w:r>
              <w:rPr>
                <w:rFonts w:ascii="宋体" w:hAnsi="宋体" w:eastAsia="宋体" w:cs="宋体"/>
                <w:sz w:val="20"/>
                <w:szCs w:val="20"/>
              </w:rPr>
              <w:t xml:space="preserve"> </w:t>
            </w:r>
            <w:r>
              <w:rPr>
                <w:rFonts w:ascii="宋体" w:hAnsi="宋体" w:eastAsia="宋体" w:cs="宋体"/>
                <w:spacing w:val="10"/>
                <w:sz w:val="20"/>
                <w:szCs w:val="20"/>
              </w:rPr>
              <w:t>置</w:t>
            </w:r>
            <w:r>
              <w:rPr>
                <w:rFonts w:ascii="宋体" w:hAnsi="宋体" w:eastAsia="宋体" w:cs="宋体"/>
                <w:spacing w:val="9"/>
                <w:sz w:val="20"/>
                <w:szCs w:val="20"/>
              </w:rPr>
              <w:t>危废收集桶，危险废</w:t>
            </w:r>
            <w:r>
              <w:rPr>
                <w:rFonts w:ascii="宋体" w:hAnsi="宋体" w:eastAsia="宋体" w:cs="宋体"/>
                <w:sz w:val="20"/>
                <w:szCs w:val="20"/>
              </w:rPr>
              <w:t xml:space="preserve"> </w:t>
            </w:r>
            <w:r>
              <w:rPr>
                <w:rFonts w:ascii="宋体" w:hAnsi="宋体" w:eastAsia="宋体" w:cs="宋体"/>
                <w:spacing w:val="10"/>
                <w:sz w:val="20"/>
                <w:szCs w:val="20"/>
              </w:rPr>
              <w:t>物</w:t>
            </w:r>
            <w:r>
              <w:rPr>
                <w:rFonts w:ascii="宋体" w:hAnsi="宋体" w:eastAsia="宋体" w:cs="宋体"/>
                <w:spacing w:val="9"/>
                <w:sz w:val="20"/>
                <w:szCs w:val="20"/>
              </w:rPr>
              <w:t>标识，定期委托有资</w:t>
            </w:r>
            <w:r>
              <w:rPr>
                <w:rFonts w:ascii="宋体" w:hAnsi="宋体" w:eastAsia="宋体" w:cs="宋体"/>
                <w:sz w:val="20"/>
                <w:szCs w:val="20"/>
              </w:rPr>
              <w:t xml:space="preserve"> </w:t>
            </w:r>
            <w:r>
              <w:rPr>
                <w:rFonts w:ascii="宋体" w:hAnsi="宋体" w:eastAsia="宋体" w:cs="宋体"/>
                <w:spacing w:val="10"/>
                <w:sz w:val="20"/>
                <w:szCs w:val="20"/>
              </w:rPr>
              <w:t>质</w:t>
            </w:r>
            <w:r>
              <w:rPr>
                <w:rFonts w:ascii="宋体" w:hAnsi="宋体" w:eastAsia="宋体" w:cs="宋体"/>
                <w:spacing w:val="9"/>
                <w:sz w:val="20"/>
                <w:szCs w:val="20"/>
              </w:rPr>
              <w:t>的公司进行清运处置</w:t>
            </w:r>
          </w:p>
        </w:tc>
        <w:tc>
          <w:tcPr>
            <w:tcW w:w="3833" w:type="dxa"/>
            <w:vMerge w:val="continue"/>
            <w:tcBorders>
              <w:top w:val="nil"/>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7" w:hRule="atLeast"/>
        </w:trPr>
        <w:tc>
          <w:tcPr>
            <w:tcW w:w="8526" w:type="dxa"/>
            <w:gridSpan w:val="5"/>
            <w:vAlign w:val="top"/>
          </w:tcPr>
          <w:p>
            <w:pPr>
              <w:spacing w:before="119"/>
              <w:ind w:left="591"/>
              <w:rPr>
                <w:rFonts w:ascii="宋体" w:hAnsi="宋体" w:eastAsia="宋体" w:cs="宋体"/>
                <w:sz w:val="23"/>
                <w:szCs w:val="23"/>
              </w:rPr>
            </w:pPr>
            <w:r>
              <w:rPr>
                <w:rFonts w:ascii="Times New Roman" w:hAnsi="Times New Roman" w:eastAsia="Times New Roman" w:cs="Times New Roman"/>
                <w:b/>
                <w:bCs/>
                <w:spacing w:val="8"/>
                <w:sz w:val="23"/>
                <w:szCs w:val="23"/>
              </w:rPr>
              <w:t>3</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、总量控制与排污许可建议</w:t>
            </w:r>
          </w:p>
          <w:p>
            <w:pPr>
              <w:spacing w:before="167" w:line="376" w:lineRule="auto"/>
              <w:ind w:left="121" w:right="106" w:firstLine="478"/>
              <w:rPr>
                <w:rFonts w:ascii="宋体" w:hAnsi="宋体" w:eastAsia="宋体" w:cs="宋体"/>
                <w:sz w:val="23"/>
                <w:szCs w:val="23"/>
              </w:rPr>
            </w:pPr>
            <w:r>
              <w:rPr>
                <w:rFonts w:ascii="宋体" w:hAnsi="宋体" w:eastAsia="宋体" w:cs="宋体"/>
                <w:spacing w:val="18"/>
                <w:sz w:val="23"/>
                <w:szCs w:val="23"/>
              </w:rPr>
              <w:t>为贯</w:t>
            </w:r>
            <w:r>
              <w:rPr>
                <w:rFonts w:ascii="宋体" w:hAnsi="宋体" w:eastAsia="宋体" w:cs="宋体"/>
                <w:spacing w:val="10"/>
                <w:sz w:val="23"/>
                <w:szCs w:val="23"/>
              </w:rPr>
              <w:t>彻</w:t>
            </w:r>
            <w:r>
              <w:rPr>
                <w:rFonts w:ascii="宋体" w:hAnsi="宋体" w:eastAsia="宋体" w:cs="宋体"/>
                <w:spacing w:val="9"/>
                <w:sz w:val="23"/>
                <w:szCs w:val="23"/>
              </w:rPr>
              <w:t>落实《国务院办公厅关于印发控制污染物排放许可制实施方案的通</w:t>
            </w:r>
            <w:r>
              <w:rPr>
                <w:rFonts w:ascii="宋体" w:hAnsi="宋体" w:eastAsia="宋体" w:cs="宋体"/>
                <w:sz w:val="23"/>
                <w:szCs w:val="23"/>
              </w:rPr>
              <w:t xml:space="preserve"> </w:t>
            </w:r>
            <w:r>
              <w:rPr>
                <w:rFonts w:ascii="宋体" w:hAnsi="宋体" w:eastAsia="宋体" w:cs="宋体"/>
                <w:spacing w:val="8"/>
                <w:sz w:val="23"/>
                <w:szCs w:val="23"/>
              </w:rPr>
              <w:t>知</w:t>
            </w:r>
            <w:r>
              <w:rPr>
                <w:rFonts w:ascii="宋体" w:hAnsi="宋体" w:eastAsia="宋体" w:cs="宋体"/>
                <w:spacing w:val="5"/>
                <w:sz w:val="23"/>
                <w:szCs w:val="23"/>
              </w:rPr>
              <w:t>》</w:t>
            </w:r>
            <w:r>
              <w:rPr>
                <w:rFonts w:ascii="Times New Roman" w:hAnsi="Times New Roman" w:eastAsia="Times New Roman" w:cs="Times New Roman"/>
                <w:spacing w:val="5"/>
                <w:sz w:val="23"/>
                <w:szCs w:val="23"/>
              </w:rPr>
              <w:t>(</w:t>
            </w:r>
            <w:r>
              <w:rPr>
                <w:rFonts w:ascii="宋体" w:hAnsi="宋体" w:eastAsia="宋体" w:cs="宋体"/>
                <w:spacing w:val="5"/>
                <w:sz w:val="23"/>
                <w:szCs w:val="23"/>
              </w:rPr>
              <w:t>国办发</w:t>
            </w:r>
            <w:r>
              <w:rPr>
                <w:rFonts w:ascii="Times New Roman" w:hAnsi="Times New Roman" w:eastAsia="Times New Roman" w:cs="Times New Roman"/>
                <w:spacing w:val="5"/>
                <w:sz w:val="23"/>
                <w:szCs w:val="23"/>
              </w:rPr>
              <w:t xml:space="preserve">[2016]81 </w:t>
            </w:r>
            <w:r>
              <w:rPr>
                <w:rFonts w:ascii="宋体" w:hAnsi="宋体" w:eastAsia="宋体" w:cs="宋体"/>
                <w:spacing w:val="5"/>
                <w:sz w:val="23"/>
                <w:szCs w:val="23"/>
              </w:rPr>
              <w:t>号) 和《环境保护部关于印发〈</w:t>
            </w:r>
            <w:r>
              <w:rPr>
                <w:rFonts w:ascii="Times New Roman" w:hAnsi="Times New Roman" w:eastAsia="Times New Roman" w:cs="Times New Roman"/>
                <w:spacing w:val="5"/>
                <w:sz w:val="23"/>
                <w:szCs w:val="23"/>
              </w:rPr>
              <w:t>"</w:t>
            </w:r>
            <w:r>
              <w:rPr>
                <w:rFonts w:ascii="宋体" w:hAnsi="宋体" w:eastAsia="宋体" w:cs="宋体"/>
                <w:spacing w:val="5"/>
                <w:sz w:val="23"/>
                <w:szCs w:val="23"/>
              </w:rPr>
              <w:t>十三五</w:t>
            </w:r>
            <w:r>
              <w:rPr>
                <w:rFonts w:ascii="Times New Roman" w:hAnsi="Times New Roman" w:eastAsia="Times New Roman" w:cs="Times New Roman"/>
                <w:spacing w:val="5"/>
                <w:sz w:val="23"/>
                <w:szCs w:val="23"/>
              </w:rPr>
              <w:t>”</w:t>
            </w:r>
            <w:r>
              <w:rPr>
                <w:rFonts w:ascii="宋体" w:hAnsi="宋体" w:eastAsia="宋体" w:cs="宋体"/>
                <w:spacing w:val="5"/>
                <w:sz w:val="23"/>
                <w:szCs w:val="23"/>
              </w:rPr>
              <w:t>环境影响评价改革</w:t>
            </w:r>
            <w:r>
              <w:rPr>
                <w:rFonts w:ascii="宋体" w:hAnsi="宋体" w:eastAsia="宋体" w:cs="宋体"/>
                <w:sz w:val="23"/>
                <w:szCs w:val="23"/>
              </w:rPr>
              <w:t xml:space="preserve"> </w:t>
            </w:r>
            <w:r>
              <w:rPr>
                <w:rFonts w:ascii="宋体" w:hAnsi="宋体" w:eastAsia="宋体" w:cs="宋体"/>
                <w:spacing w:val="12"/>
                <w:sz w:val="23"/>
                <w:szCs w:val="23"/>
              </w:rPr>
              <w:t>实施方</w:t>
            </w:r>
            <w:r>
              <w:rPr>
                <w:rFonts w:ascii="宋体" w:hAnsi="宋体" w:eastAsia="宋体" w:cs="宋体"/>
                <w:spacing w:val="9"/>
                <w:sz w:val="23"/>
                <w:szCs w:val="23"/>
              </w:rPr>
              <w:t>案</w:t>
            </w:r>
            <w:r>
              <w:rPr>
                <w:rFonts w:ascii="宋体" w:hAnsi="宋体" w:eastAsia="宋体" w:cs="宋体"/>
                <w:spacing w:val="6"/>
                <w:sz w:val="23"/>
                <w:szCs w:val="23"/>
              </w:rPr>
              <w:t>〉的通知》</w:t>
            </w:r>
            <w:r>
              <w:rPr>
                <w:rFonts w:ascii="Times New Roman" w:hAnsi="Times New Roman" w:eastAsia="Times New Roman" w:cs="Times New Roman"/>
                <w:spacing w:val="6"/>
                <w:sz w:val="23"/>
                <w:szCs w:val="23"/>
              </w:rPr>
              <w:t>(</w:t>
            </w:r>
            <w:r>
              <w:rPr>
                <w:rFonts w:ascii="宋体" w:hAnsi="宋体" w:eastAsia="宋体" w:cs="宋体"/>
                <w:spacing w:val="6"/>
                <w:sz w:val="23"/>
                <w:szCs w:val="23"/>
              </w:rPr>
              <w:t>环环评</w:t>
            </w:r>
            <w:r>
              <w:rPr>
                <w:rFonts w:ascii="Times New Roman" w:hAnsi="Times New Roman" w:eastAsia="Times New Roman" w:cs="Times New Roman"/>
                <w:spacing w:val="6"/>
                <w:sz w:val="23"/>
                <w:szCs w:val="23"/>
              </w:rPr>
              <w:t xml:space="preserve">[2016]95 </w:t>
            </w:r>
            <w:r>
              <w:rPr>
                <w:rFonts w:ascii="宋体" w:hAnsi="宋体" w:eastAsia="宋体" w:cs="宋体"/>
                <w:spacing w:val="6"/>
                <w:sz w:val="23"/>
                <w:szCs w:val="23"/>
              </w:rPr>
              <w:t>号</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，推进环境质量改善，为做好建设项目</w:t>
            </w:r>
          </w:p>
          <w:p>
            <w:pPr>
              <w:spacing w:line="226" w:lineRule="auto"/>
              <w:ind w:left="117"/>
              <w:rPr>
                <w:rFonts w:ascii="宋体" w:hAnsi="宋体" w:eastAsia="宋体" w:cs="宋体"/>
                <w:sz w:val="23"/>
                <w:szCs w:val="23"/>
              </w:rPr>
            </w:pPr>
            <w:r>
              <w:rPr>
                <w:rFonts w:ascii="宋体" w:hAnsi="宋体" w:eastAsia="宋体" w:cs="宋体"/>
                <w:spacing w:val="8"/>
                <w:sz w:val="23"/>
                <w:szCs w:val="23"/>
              </w:rPr>
              <w:t>环境</w:t>
            </w:r>
            <w:r>
              <w:rPr>
                <w:rFonts w:ascii="宋体" w:hAnsi="宋体" w:eastAsia="宋体" w:cs="宋体"/>
                <w:spacing w:val="6"/>
                <w:sz w:val="23"/>
                <w:szCs w:val="23"/>
              </w:rPr>
              <w:t>影</w:t>
            </w:r>
            <w:r>
              <w:rPr>
                <w:rFonts w:ascii="宋体" w:hAnsi="宋体" w:eastAsia="宋体" w:cs="宋体"/>
                <w:spacing w:val="4"/>
                <w:sz w:val="23"/>
                <w:szCs w:val="23"/>
              </w:rPr>
              <w:t xml:space="preserve">响评价制度与排污许可制有机衔接，故列下表 </w:t>
            </w:r>
            <w:r>
              <w:rPr>
                <w:rFonts w:ascii="Times New Roman" w:hAnsi="Times New Roman" w:eastAsia="Times New Roman" w:cs="Times New Roman"/>
                <w:spacing w:val="4"/>
                <w:sz w:val="23"/>
                <w:szCs w:val="23"/>
              </w:rPr>
              <w:t xml:space="preserve">7- 14 </w:t>
            </w:r>
            <w:r>
              <w:rPr>
                <w:rFonts w:ascii="宋体" w:hAnsi="宋体" w:eastAsia="宋体" w:cs="宋体"/>
                <w:spacing w:val="4"/>
                <w:sz w:val="23"/>
                <w:szCs w:val="23"/>
              </w:rPr>
              <w:t>(本项目总量控制指标</w:t>
            </w:r>
          </w:p>
        </w:tc>
      </w:tr>
    </w:tbl>
    <w:p>
      <w:pPr>
        <w:rPr>
          <w:rFonts w:ascii="Arial"/>
          <w:sz w:val="21"/>
        </w:rPr>
      </w:pPr>
    </w:p>
    <w:p>
      <w:pPr>
        <w:sectPr>
          <w:footerReference r:id="rId56"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50" w:hRule="atLeast"/>
        </w:trPr>
        <w:tc>
          <w:tcPr>
            <w:tcW w:w="8526" w:type="dxa"/>
            <w:vAlign w:val="top"/>
          </w:tcPr>
          <w:p>
            <w:pPr>
              <w:spacing w:before="118" w:line="229" w:lineRule="auto"/>
              <w:ind w:left="116"/>
              <w:rPr>
                <w:rFonts w:ascii="宋体" w:hAnsi="宋体" w:eastAsia="宋体" w:cs="宋体"/>
                <w:sz w:val="23"/>
                <w:szCs w:val="23"/>
              </w:rPr>
            </w:pPr>
            <w:r>
              <w:rPr>
                <w:rFonts w:ascii="宋体" w:hAnsi="宋体" w:eastAsia="宋体" w:cs="宋体"/>
                <w:spacing w:val="8"/>
                <w:sz w:val="23"/>
                <w:szCs w:val="23"/>
              </w:rPr>
              <w:t xml:space="preserve">及总排污许可建议指标) </w:t>
            </w:r>
            <w:r>
              <w:rPr>
                <w:rFonts w:ascii="宋体" w:hAnsi="宋体" w:eastAsia="宋体" w:cs="宋体"/>
                <w:spacing w:val="7"/>
                <w:sz w:val="23"/>
                <w:szCs w:val="23"/>
              </w:rPr>
              <w:t>。</w:t>
            </w:r>
          </w:p>
          <w:p>
            <w:pPr>
              <w:spacing w:before="183" w:line="228" w:lineRule="auto"/>
              <w:ind w:left="209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6"/>
                <w:sz w:val="23"/>
                <w:szCs w:val="23"/>
              </w:rPr>
              <w:t xml:space="preserve"> </w:t>
            </w:r>
            <w:r>
              <w:rPr>
                <w:rFonts w:ascii="Times New Roman" w:hAnsi="Times New Roman" w:eastAsia="Times New Roman" w:cs="Times New Roman"/>
                <w:b/>
                <w:bCs/>
                <w:spacing w:val="5"/>
                <w:sz w:val="23"/>
                <w:szCs w:val="23"/>
              </w:rPr>
              <w:t>7-14</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项目总量控制与排污许可建议表</w:t>
            </w:r>
          </w:p>
          <w:p>
            <w:pPr>
              <w:spacing w:line="70" w:lineRule="exact"/>
            </w:pPr>
          </w:p>
          <w:tbl>
            <w:tblPr>
              <w:tblStyle w:val="4"/>
              <w:tblW w:w="8300"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5"/>
              <w:gridCol w:w="973"/>
              <w:gridCol w:w="1196"/>
              <w:gridCol w:w="1600"/>
              <w:gridCol w:w="916"/>
              <w:gridCol w:w="1471"/>
              <w:gridCol w:w="17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385" w:type="dxa"/>
                  <w:textDirection w:val="tbRlV"/>
                  <w:vAlign w:val="top"/>
                </w:tcPr>
                <w:p>
                  <w:pPr>
                    <w:spacing w:before="62" w:line="204" w:lineRule="auto"/>
                    <w:ind w:left="56"/>
                    <w:rPr>
                      <w:rFonts w:ascii="宋体" w:hAnsi="宋体" w:eastAsia="宋体" w:cs="宋体"/>
                      <w:sz w:val="20"/>
                      <w:szCs w:val="20"/>
                    </w:rPr>
                  </w:pPr>
                  <w:r>
                    <w:rPr>
                      <w:rFonts w:ascii="宋体" w:hAnsi="宋体" w:eastAsia="宋体" w:cs="宋体"/>
                      <w:spacing w:val="7"/>
                      <w:sz w:val="20"/>
                      <w:szCs w:val="20"/>
                    </w:rPr>
                    <w:t xml:space="preserve">项 </w:t>
                  </w:r>
                  <w:r>
                    <w:rPr>
                      <w:rFonts w:ascii="宋体" w:hAnsi="宋体" w:eastAsia="宋体" w:cs="宋体"/>
                      <w:spacing w:val="7"/>
                      <w:position w:val="1"/>
                      <w:sz w:val="20"/>
                      <w:szCs w:val="20"/>
                    </w:rPr>
                    <w:t>目</w:t>
                  </w:r>
                </w:p>
              </w:tc>
              <w:tc>
                <w:tcPr>
                  <w:tcW w:w="973" w:type="dxa"/>
                  <w:vAlign w:val="top"/>
                </w:tcPr>
                <w:p>
                  <w:pPr>
                    <w:spacing w:before="55" w:line="259" w:lineRule="auto"/>
                    <w:ind w:left="386" w:right="172" w:hanging="210"/>
                    <w:rPr>
                      <w:rFonts w:ascii="宋体" w:hAnsi="宋体" w:eastAsia="宋体" w:cs="宋体"/>
                      <w:sz w:val="20"/>
                      <w:szCs w:val="20"/>
                    </w:rPr>
                  </w:pPr>
                  <w:r>
                    <w:rPr>
                      <w:rFonts w:ascii="宋体" w:hAnsi="宋体" w:eastAsia="宋体" w:cs="宋体"/>
                      <w:spacing w:val="7"/>
                      <w:sz w:val="20"/>
                      <w:szCs w:val="20"/>
                    </w:rPr>
                    <w:t>污</w:t>
                  </w:r>
                  <w:r>
                    <w:rPr>
                      <w:rFonts w:ascii="宋体" w:hAnsi="宋体" w:eastAsia="宋体" w:cs="宋体"/>
                      <w:spacing w:val="6"/>
                      <w:sz w:val="20"/>
                      <w:szCs w:val="20"/>
                    </w:rPr>
                    <w:t>染因</w:t>
                  </w:r>
                  <w:r>
                    <w:rPr>
                      <w:rFonts w:ascii="宋体" w:hAnsi="宋体" w:eastAsia="宋体" w:cs="宋体"/>
                      <w:sz w:val="20"/>
                      <w:szCs w:val="20"/>
                    </w:rPr>
                    <w:t xml:space="preserve"> 子</w:t>
                  </w:r>
                </w:p>
              </w:tc>
              <w:tc>
                <w:tcPr>
                  <w:tcW w:w="1196" w:type="dxa"/>
                  <w:vAlign w:val="top"/>
                </w:tcPr>
                <w:p>
                  <w:pPr>
                    <w:spacing w:before="55" w:line="259" w:lineRule="auto"/>
                    <w:ind w:left="180" w:right="180"/>
                    <w:rPr>
                      <w:rFonts w:ascii="宋体" w:hAnsi="宋体" w:eastAsia="宋体" w:cs="宋体"/>
                      <w:sz w:val="20"/>
                      <w:szCs w:val="20"/>
                    </w:rPr>
                  </w:pPr>
                  <w:r>
                    <w:rPr>
                      <w:rFonts w:ascii="宋体" w:hAnsi="宋体" w:eastAsia="宋体" w:cs="宋体"/>
                      <w:spacing w:val="8"/>
                      <w:sz w:val="20"/>
                      <w:szCs w:val="20"/>
                    </w:rPr>
                    <w:t>排</w:t>
                  </w:r>
                  <w:r>
                    <w:rPr>
                      <w:rFonts w:ascii="宋体" w:hAnsi="宋体" w:eastAsia="宋体" w:cs="宋体"/>
                      <w:spacing w:val="7"/>
                      <w:sz w:val="20"/>
                      <w:szCs w:val="20"/>
                    </w:rPr>
                    <w:t>污口数</w:t>
                  </w:r>
                  <w:r>
                    <w:rPr>
                      <w:rFonts w:ascii="宋体" w:hAnsi="宋体" w:eastAsia="宋体" w:cs="宋体"/>
                      <w:sz w:val="20"/>
                      <w:szCs w:val="20"/>
                    </w:rPr>
                    <w:t xml:space="preserve"> </w:t>
                  </w:r>
                  <w:r>
                    <w:rPr>
                      <w:rFonts w:ascii="宋体" w:hAnsi="宋体" w:eastAsia="宋体" w:cs="宋体"/>
                      <w:spacing w:val="8"/>
                      <w:sz w:val="20"/>
                      <w:szCs w:val="20"/>
                    </w:rPr>
                    <w:t>量</w:t>
                  </w:r>
                  <w:r>
                    <w:rPr>
                      <w:rFonts w:ascii="宋体" w:hAnsi="宋体" w:eastAsia="宋体" w:cs="宋体"/>
                      <w:spacing w:val="7"/>
                      <w:sz w:val="20"/>
                      <w:szCs w:val="20"/>
                    </w:rPr>
                    <w:t>及位置</w:t>
                  </w:r>
                </w:p>
              </w:tc>
              <w:tc>
                <w:tcPr>
                  <w:tcW w:w="1600" w:type="dxa"/>
                  <w:vAlign w:val="top"/>
                </w:tcPr>
                <w:p>
                  <w:pPr>
                    <w:spacing w:before="212" w:line="228" w:lineRule="auto"/>
                    <w:ind w:left="182"/>
                    <w:rPr>
                      <w:rFonts w:ascii="宋体" w:hAnsi="宋体" w:eastAsia="宋体" w:cs="宋体"/>
                      <w:sz w:val="20"/>
                      <w:szCs w:val="20"/>
                    </w:rPr>
                  </w:pPr>
                  <w:r>
                    <w:rPr>
                      <w:rFonts w:ascii="宋体" w:hAnsi="宋体" w:eastAsia="宋体" w:cs="宋体"/>
                      <w:spacing w:val="7"/>
                      <w:sz w:val="20"/>
                      <w:szCs w:val="20"/>
                    </w:rPr>
                    <w:t>允许排放浓度</w:t>
                  </w:r>
                </w:p>
              </w:tc>
              <w:tc>
                <w:tcPr>
                  <w:tcW w:w="916" w:type="dxa"/>
                  <w:vAlign w:val="top"/>
                </w:tcPr>
                <w:p>
                  <w:pPr>
                    <w:spacing w:before="55" w:line="258" w:lineRule="auto"/>
                    <w:ind w:left="361" w:right="140" w:hanging="212"/>
                    <w:rPr>
                      <w:rFonts w:ascii="宋体" w:hAnsi="宋体" w:eastAsia="宋体" w:cs="宋体"/>
                      <w:sz w:val="20"/>
                      <w:szCs w:val="20"/>
                    </w:rPr>
                  </w:pPr>
                  <w:r>
                    <w:rPr>
                      <w:rFonts w:ascii="宋体" w:hAnsi="宋体" w:eastAsia="宋体" w:cs="宋体"/>
                      <w:spacing w:val="7"/>
                      <w:sz w:val="20"/>
                      <w:szCs w:val="20"/>
                    </w:rPr>
                    <w:t>排放</w:t>
                  </w:r>
                  <w:r>
                    <w:rPr>
                      <w:rFonts w:ascii="宋体" w:hAnsi="宋体" w:eastAsia="宋体" w:cs="宋体"/>
                      <w:spacing w:val="6"/>
                      <w:sz w:val="20"/>
                      <w:szCs w:val="20"/>
                    </w:rPr>
                    <w:t>方</w:t>
                  </w:r>
                  <w:r>
                    <w:rPr>
                      <w:rFonts w:ascii="宋体" w:hAnsi="宋体" w:eastAsia="宋体" w:cs="宋体"/>
                      <w:sz w:val="20"/>
                      <w:szCs w:val="20"/>
                    </w:rPr>
                    <w:t xml:space="preserve"> 式</w:t>
                  </w:r>
                </w:p>
              </w:tc>
              <w:tc>
                <w:tcPr>
                  <w:tcW w:w="1471" w:type="dxa"/>
                  <w:vAlign w:val="top"/>
                </w:tcPr>
                <w:p>
                  <w:pPr>
                    <w:spacing w:before="56" w:line="261" w:lineRule="auto"/>
                    <w:ind w:left="637" w:right="207" w:hanging="417"/>
                    <w:rPr>
                      <w:rFonts w:ascii="宋体" w:hAnsi="宋体" w:eastAsia="宋体" w:cs="宋体"/>
                      <w:sz w:val="20"/>
                      <w:szCs w:val="20"/>
                    </w:rPr>
                  </w:pPr>
                  <w:r>
                    <w:rPr>
                      <w:rFonts w:ascii="宋体" w:hAnsi="宋体" w:eastAsia="宋体" w:cs="宋体"/>
                      <w:spacing w:val="10"/>
                      <w:sz w:val="20"/>
                      <w:szCs w:val="20"/>
                    </w:rPr>
                    <w:t>建</w:t>
                  </w:r>
                  <w:r>
                    <w:rPr>
                      <w:rFonts w:ascii="宋体" w:hAnsi="宋体" w:eastAsia="宋体" w:cs="宋体"/>
                      <w:spacing w:val="7"/>
                      <w:sz w:val="20"/>
                      <w:szCs w:val="20"/>
                    </w:rPr>
                    <w:t>议排放总</w:t>
                  </w:r>
                  <w:r>
                    <w:rPr>
                      <w:rFonts w:ascii="宋体" w:hAnsi="宋体" w:eastAsia="宋体" w:cs="宋体"/>
                      <w:sz w:val="20"/>
                      <w:szCs w:val="20"/>
                    </w:rPr>
                    <w:t xml:space="preserve"> 量</w:t>
                  </w:r>
                </w:p>
              </w:tc>
              <w:tc>
                <w:tcPr>
                  <w:tcW w:w="1759" w:type="dxa"/>
                  <w:vAlign w:val="top"/>
                </w:tcPr>
                <w:p>
                  <w:pPr>
                    <w:spacing w:before="211" w:line="230" w:lineRule="auto"/>
                    <w:ind w:left="465"/>
                    <w:rPr>
                      <w:rFonts w:ascii="宋体" w:hAnsi="宋体" w:eastAsia="宋体" w:cs="宋体"/>
                      <w:sz w:val="20"/>
                      <w:szCs w:val="20"/>
                    </w:rPr>
                  </w:pPr>
                  <w:r>
                    <w:rPr>
                      <w:rFonts w:ascii="宋体" w:hAnsi="宋体" w:eastAsia="宋体" w:cs="宋体"/>
                      <w:spacing w:val="7"/>
                      <w:sz w:val="20"/>
                      <w:szCs w:val="20"/>
                    </w:rPr>
                    <w:t>监测计划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5" w:hRule="atLeast"/>
              </w:trPr>
              <w:tc>
                <w:tcPr>
                  <w:tcW w:w="385" w:type="dxa"/>
                  <w:textDirection w:val="tbRlV"/>
                  <w:vAlign w:val="top"/>
                </w:tcPr>
                <w:p>
                  <w:pPr>
                    <w:spacing w:before="63" w:line="216" w:lineRule="auto"/>
                    <w:ind w:left="1455"/>
                    <w:rPr>
                      <w:rFonts w:ascii="宋体" w:hAnsi="宋体" w:eastAsia="宋体" w:cs="宋体"/>
                      <w:sz w:val="20"/>
                      <w:szCs w:val="20"/>
                    </w:rPr>
                  </w:pPr>
                  <w:r>
                    <w:rPr>
                      <w:rFonts w:ascii="宋体" w:hAnsi="宋体" w:eastAsia="宋体" w:cs="宋体"/>
                      <w:spacing w:val="7"/>
                      <w:sz w:val="20"/>
                      <w:szCs w:val="20"/>
                    </w:rPr>
                    <w:t>废 水</w:t>
                  </w:r>
                </w:p>
              </w:tc>
              <w:tc>
                <w:tcPr>
                  <w:tcW w:w="973" w:type="dxa"/>
                  <w:vAlign w:val="top"/>
                </w:tcPr>
                <w:p>
                  <w:pPr>
                    <w:spacing w:line="335" w:lineRule="auto"/>
                    <w:rPr>
                      <w:rFonts w:ascii="Arial"/>
                      <w:sz w:val="21"/>
                    </w:rPr>
                  </w:pPr>
                </w:p>
                <w:p>
                  <w:pPr>
                    <w:spacing w:before="65" w:line="309" w:lineRule="exact"/>
                    <w:ind w:left="247"/>
                    <w:rPr>
                      <w:rFonts w:ascii="宋体" w:hAnsi="宋体" w:eastAsia="宋体" w:cs="宋体"/>
                      <w:sz w:val="20"/>
                      <w:szCs w:val="20"/>
                    </w:rPr>
                  </w:pPr>
                  <w:r>
                    <w:rPr>
                      <w:rFonts w:ascii="Times New Roman" w:hAnsi="Times New Roman" w:eastAsia="Times New Roman" w:cs="Times New Roman"/>
                      <w:position w:val="11"/>
                      <w:sz w:val="20"/>
                      <w:szCs w:val="20"/>
                    </w:rPr>
                    <w:t>pH</w:t>
                  </w:r>
                  <w:r>
                    <w:rPr>
                      <w:rFonts w:ascii="宋体" w:hAnsi="宋体" w:eastAsia="宋体" w:cs="宋体"/>
                      <w:spacing w:val="12"/>
                      <w:position w:val="11"/>
                      <w:sz w:val="20"/>
                      <w:szCs w:val="20"/>
                    </w:rPr>
                    <w:t>、</w:t>
                  </w:r>
                </w:p>
                <w:p>
                  <w:pPr>
                    <w:spacing w:line="186" w:lineRule="auto"/>
                    <w:ind w:left="162"/>
                    <w:rPr>
                      <w:rFonts w:ascii="宋体" w:hAnsi="宋体" w:eastAsia="宋体" w:cs="宋体"/>
                      <w:sz w:val="20"/>
                      <w:szCs w:val="20"/>
                    </w:rPr>
                  </w:pPr>
                  <w:r>
                    <w:rPr>
                      <w:rFonts w:ascii="Times New Roman" w:hAnsi="Times New Roman" w:eastAsia="Times New Roman" w:cs="Times New Roman"/>
                      <w:sz w:val="20"/>
                      <w:szCs w:val="20"/>
                    </w:rPr>
                    <w:t>COD</w:t>
                  </w:r>
                  <w:r>
                    <w:rPr>
                      <w:rFonts w:ascii="宋体" w:hAnsi="宋体" w:eastAsia="宋体" w:cs="宋体"/>
                      <w:spacing w:val="11"/>
                      <w:sz w:val="20"/>
                      <w:szCs w:val="20"/>
                    </w:rPr>
                    <w:t>、</w:t>
                  </w:r>
                </w:p>
                <w:p>
                  <w:pPr>
                    <w:spacing w:before="110" w:line="192" w:lineRule="auto"/>
                    <w:ind w:left="124"/>
                    <w:rPr>
                      <w:rFonts w:ascii="宋体" w:hAnsi="宋体" w:eastAsia="宋体" w:cs="宋体"/>
                      <w:sz w:val="20"/>
                      <w:szCs w:val="20"/>
                    </w:rPr>
                  </w:pPr>
                  <w:r>
                    <w:rPr>
                      <w:rFonts w:ascii="Times New Roman" w:hAnsi="Times New Roman" w:eastAsia="Times New Roman" w:cs="Times New Roman"/>
                      <w:sz w:val="20"/>
                      <w:szCs w:val="20"/>
                    </w:rPr>
                    <w:t>BOD</w:t>
                  </w:r>
                  <w:r>
                    <w:rPr>
                      <w:rFonts w:ascii="Times New Roman" w:hAnsi="Times New Roman" w:eastAsia="Times New Roman" w:cs="Times New Roman"/>
                      <w:spacing w:val="11"/>
                      <w:position w:val="-1"/>
                      <w:sz w:val="13"/>
                      <w:szCs w:val="13"/>
                    </w:rPr>
                    <w:t>5</w:t>
                  </w:r>
                  <w:r>
                    <w:rPr>
                      <w:rFonts w:ascii="宋体" w:hAnsi="宋体" w:eastAsia="宋体" w:cs="宋体"/>
                      <w:spacing w:val="10"/>
                      <w:sz w:val="20"/>
                      <w:szCs w:val="20"/>
                    </w:rPr>
                    <w:t>、</w:t>
                  </w:r>
                </w:p>
                <w:p>
                  <w:pPr>
                    <w:spacing w:before="67" w:line="288" w:lineRule="auto"/>
                    <w:ind w:left="108" w:right="107" w:firstLine="59"/>
                    <w:rPr>
                      <w:rFonts w:ascii="宋体" w:hAnsi="宋体" w:eastAsia="宋体" w:cs="宋体"/>
                      <w:sz w:val="20"/>
                      <w:szCs w:val="20"/>
                    </w:rPr>
                  </w:pPr>
                  <w:r>
                    <w:rPr>
                      <w:rFonts w:ascii="Times New Roman" w:hAnsi="Times New Roman" w:eastAsia="Times New Roman" w:cs="Times New Roman"/>
                      <w:spacing w:val="-6"/>
                      <w:sz w:val="20"/>
                      <w:szCs w:val="20"/>
                    </w:rPr>
                    <w:t>SS</w:t>
                  </w:r>
                  <w:r>
                    <w:rPr>
                      <w:rFonts w:ascii="Times New Roman" w:hAnsi="Times New Roman" w:eastAsia="Times New Roman" w:cs="Times New Roman"/>
                      <w:spacing w:val="-9"/>
                      <w:sz w:val="20"/>
                      <w:szCs w:val="20"/>
                    </w:rPr>
                    <w:t xml:space="preserve"> </w:t>
                  </w:r>
                  <w:r>
                    <w:rPr>
                      <w:rFonts w:ascii="宋体" w:hAnsi="宋体" w:eastAsia="宋体" w:cs="宋体"/>
                      <w:spacing w:val="-6"/>
                      <w:sz w:val="20"/>
                      <w:szCs w:val="20"/>
                    </w:rPr>
                    <w:t>、氨</w:t>
                  </w:r>
                  <w:r>
                    <w:rPr>
                      <w:rFonts w:ascii="宋体" w:hAnsi="宋体" w:eastAsia="宋体" w:cs="宋体"/>
                      <w:sz w:val="20"/>
                      <w:szCs w:val="20"/>
                    </w:rPr>
                    <w:t xml:space="preserve"> </w:t>
                  </w:r>
                  <w:r>
                    <w:rPr>
                      <w:rFonts w:ascii="宋体" w:hAnsi="宋体" w:eastAsia="宋体" w:cs="宋体"/>
                      <w:spacing w:val="-15"/>
                      <w:sz w:val="20"/>
                      <w:szCs w:val="20"/>
                    </w:rPr>
                    <w:t>氮</w:t>
                  </w:r>
                  <w:r>
                    <w:rPr>
                      <w:rFonts w:ascii="宋体" w:hAnsi="宋体" w:eastAsia="宋体" w:cs="宋体"/>
                      <w:spacing w:val="-12"/>
                      <w:sz w:val="20"/>
                      <w:szCs w:val="20"/>
                    </w:rPr>
                    <w:t>、动植</w:t>
                  </w:r>
                  <w:r>
                    <w:rPr>
                      <w:rFonts w:ascii="宋体" w:hAnsi="宋体" w:eastAsia="宋体" w:cs="宋体"/>
                      <w:sz w:val="20"/>
                      <w:szCs w:val="20"/>
                    </w:rPr>
                    <w:t xml:space="preserve"> </w:t>
                  </w:r>
                  <w:r>
                    <w:rPr>
                      <w:rFonts w:ascii="宋体" w:hAnsi="宋体" w:eastAsia="宋体" w:cs="宋体"/>
                      <w:spacing w:val="-12"/>
                      <w:sz w:val="20"/>
                      <w:szCs w:val="20"/>
                    </w:rPr>
                    <w:t>物油、磷</w:t>
                  </w:r>
                </w:p>
                <w:p>
                  <w:pPr>
                    <w:spacing w:line="288" w:lineRule="auto"/>
                    <w:ind w:left="108" w:right="107" w:firstLine="67"/>
                    <w:rPr>
                      <w:rFonts w:ascii="宋体" w:hAnsi="宋体" w:eastAsia="宋体" w:cs="宋体"/>
                      <w:sz w:val="20"/>
                      <w:szCs w:val="20"/>
                    </w:rPr>
                  </w:pPr>
                  <w:r>
                    <w:rPr>
                      <w:rFonts w:ascii="宋体" w:hAnsi="宋体" w:eastAsia="宋体" w:cs="宋体"/>
                      <w:spacing w:val="11"/>
                      <w:sz w:val="20"/>
                      <w:szCs w:val="20"/>
                    </w:rPr>
                    <w:t>酸盐、</w:t>
                  </w:r>
                  <w:r>
                    <w:rPr>
                      <w:rFonts w:ascii="宋体" w:hAnsi="宋体" w:eastAsia="宋体" w:cs="宋体"/>
                      <w:sz w:val="20"/>
                      <w:szCs w:val="20"/>
                    </w:rPr>
                    <w:t xml:space="preserve"> </w:t>
                  </w:r>
                  <w:r>
                    <w:rPr>
                      <w:rFonts w:ascii="Times New Roman" w:hAnsi="Times New Roman" w:eastAsia="Times New Roman" w:cs="Times New Roman"/>
                      <w:spacing w:val="-5"/>
                      <w:sz w:val="20"/>
                      <w:szCs w:val="20"/>
                    </w:rPr>
                    <w:t>LAS</w:t>
                  </w:r>
                  <w:r>
                    <w:rPr>
                      <w:rFonts w:ascii="宋体" w:hAnsi="宋体" w:eastAsia="宋体" w:cs="宋体"/>
                      <w:spacing w:val="-6"/>
                      <w:sz w:val="20"/>
                      <w:szCs w:val="20"/>
                    </w:rPr>
                    <w:t>、</w:t>
                  </w:r>
                  <w:r>
                    <w:rPr>
                      <w:rFonts w:ascii="宋体" w:hAnsi="宋体" w:eastAsia="宋体" w:cs="宋体"/>
                      <w:spacing w:val="-5"/>
                      <w:sz w:val="20"/>
                      <w:szCs w:val="20"/>
                    </w:rPr>
                    <w:t>石</w:t>
                  </w:r>
                </w:p>
                <w:p>
                  <w:pPr>
                    <w:spacing w:line="228" w:lineRule="auto"/>
                    <w:ind w:left="283"/>
                    <w:rPr>
                      <w:rFonts w:ascii="宋体" w:hAnsi="宋体" w:eastAsia="宋体" w:cs="宋体"/>
                      <w:sz w:val="20"/>
                      <w:szCs w:val="20"/>
                    </w:rPr>
                  </w:pPr>
                  <w:r>
                    <w:rPr>
                      <w:rFonts w:ascii="宋体" w:hAnsi="宋体" w:eastAsia="宋体" w:cs="宋体"/>
                      <w:spacing w:val="3"/>
                      <w:sz w:val="20"/>
                      <w:szCs w:val="20"/>
                    </w:rPr>
                    <w:t>油类</w:t>
                  </w:r>
                </w:p>
              </w:tc>
              <w:tc>
                <w:tcPr>
                  <w:tcW w:w="1196"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65" w:line="228" w:lineRule="auto"/>
                    <w:ind w:left="182"/>
                    <w:rPr>
                      <w:rFonts w:ascii="宋体" w:hAnsi="宋体" w:eastAsia="宋体" w:cs="宋体"/>
                      <w:sz w:val="20"/>
                      <w:szCs w:val="20"/>
                    </w:rPr>
                  </w:pPr>
                  <w:r>
                    <w:rPr>
                      <w:rFonts w:ascii="宋体" w:hAnsi="宋体" w:eastAsia="宋体" w:cs="宋体"/>
                      <w:spacing w:val="7"/>
                      <w:sz w:val="20"/>
                      <w:szCs w:val="20"/>
                    </w:rPr>
                    <w:t>污水排</w:t>
                  </w:r>
                  <w:r>
                    <w:rPr>
                      <w:rFonts w:ascii="宋体" w:hAnsi="宋体" w:eastAsia="宋体" w:cs="宋体"/>
                      <w:spacing w:val="6"/>
                      <w:sz w:val="20"/>
                      <w:szCs w:val="20"/>
                    </w:rPr>
                    <w:t>放</w:t>
                  </w:r>
                </w:p>
                <w:p>
                  <w:pPr>
                    <w:spacing w:before="64" w:line="228" w:lineRule="auto"/>
                    <w:ind w:left="162"/>
                    <w:rPr>
                      <w:rFonts w:ascii="宋体" w:hAnsi="宋体" w:eastAsia="宋体" w:cs="宋体"/>
                      <w:sz w:val="20"/>
                      <w:szCs w:val="20"/>
                    </w:rPr>
                  </w:pPr>
                  <w:r>
                    <w:rPr>
                      <w:rFonts w:ascii="宋体" w:hAnsi="宋体" w:eastAsia="宋体" w:cs="宋体"/>
                      <w:spacing w:val="1"/>
                      <w:sz w:val="20"/>
                      <w:szCs w:val="20"/>
                    </w:rPr>
                    <w:t>口</w:t>
                  </w:r>
                  <w:r>
                    <w:rPr>
                      <w:rFonts w:ascii="Times New Roman" w:hAnsi="Times New Roman" w:eastAsia="Times New Roman" w:cs="Times New Roman"/>
                      <w:spacing w:val="1"/>
                      <w:sz w:val="20"/>
                      <w:szCs w:val="20"/>
                    </w:rPr>
                    <w:t>1</w:t>
                  </w:r>
                  <w:r>
                    <w:rPr>
                      <w:rFonts w:ascii="宋体" w:hAnsi="宋体" w:eastAsia="宋体" w:cs="宋体"/>
                      <w:spacing w:val="1"/>
                      <w:sz w:val="20"/>
                      <w:szCs w:val="20"/>
                    </w:rPr>
                    <w:t>个</w:t>
                  </w:r>
                  <w:r>
                    <w:rPr>
                      <w:rFonts w:ascii="宋体" w:hAnsi="宋体" w:eastAsia="宋体" w:cs="宋体"/>
                      <w:sz w:val="20"/>
                      <w:szCs w:val="20"/>
                    </w:rPr>
                    <w:t>，位</w:t>
                  </w:r>
                </w:p>
                <w:p>
                  <w:pPr>
                    <w:spacing w:before="65" w:line="228" w:lineRule="auto"/>
                    <w:ind w:left="184"/>
                    <w:rPr>
                      <w:rFonts w:ascii="宋体" w:hAnsi="宋体" w:eastAsia="宋体" w:cs="宋体"/>
                      <w:sz w:val="20"/>
                      <w:szCs w:val="20"/>
                    </w:rPr>
                  </w:pPr>
                  <w:r>
                    <w:rPr>
                      <w:rFonts w:ascii="宋体" w:hAnsi="宋体" w:eastAsia="宋体" w:cs="宋体"/>
                      <w:spacing w:val="8"/>
                      <w:sz w:val="20"/>
                      <w:szCs w:val="20"/>
                    </w:rPr>
                    <w:t>于</w:t>
                  </w:r>
                  <w:r>
                    <w:rPr>
                      <w:rFonts w:ascii="宋体" w:hAnsi="宋体" w:eastAsia="宋体" w:cs="宋体"/>
                      <w:spacing w:val="6"/>
                      <w:sz w:val="20"/>
                      <w:szCs w:val="20"/>
                    </w:rPr>
                    <w:t>项目东</w:t>
                  </w:r>
                </w:p>
                <w:p>
                  <w:pPr>
                    <w:spacing w:before="64" w:line="228" w:lineRule="auto"/>
                    <w:ind w:left="395"/>
                    <w:rPr>
                      <w:rFonts w:ascii="宋体" w:hAnsi="宋体" w:eastAsia="宋体" w:cs="宋体"/>
                      <w:sz w:val="20"/>
                      <w:szCs w:val="20"/>
                    </w:rPr>
                  </w:pPr>
                  <w:r>
                    <w:rPr>
                      <w:rFonts w:ascii="宋体" w:hAnsi="宋体" w:eastAsia="宋体" w:cs="宋体"/>
                      <w:spacing w:val="3"/>
                      <w:sz w:val="20"/>
                      <w:szCs w:val="20"/>
                    </w:rPr>
                    <w:t>北角</w:t>
                  </w:r>
                </w:p>
              </w:tc>
              <w:tc>
                <w:tcPr>
                  <w:tcW w:w="1600" w:type="dxa"/>
                  <w:vAlign w:val="top"/>
                </w:tcPr>
                <w:p>
                  <w:pPr>
                    <w:spacing w:before="20" w:line="275" w:lineRule="exact"/>
                    <w:ind w:left="141"/>
                    <w:rPr>
                      <w:rFonts w:ascii="Times New Roman" w:hAnsi="Times New Roman" w:eastAsia="Times New Roman" w:cs="Times New Roman"/>
                      <w:sz w:val="20"/>
                      <w:szCs w:val="20"/>
                    </w:rPr>
                  </w:pPr>
                  <w:r>
                    <w:rPr>
                      <w:rFonts w:ascii="Times New Roman" w:hAnsi="Times New Roman" w:eastAsia="Times New Roman" w:cs="Times New Roman"/>
                      <w:position w:val="3"/>
                      <w:sz w:val="20"/>
                      <w:szCs w:val="20"/>
                    </w:rPr>
                    <w:t>COD</w:t>
                  </w:r>
                  <w:r>
                    <w:rPr>
                      <w:rFonts w:ascii="Times New Roman" w:hAnsi="Times New Roman" w:eastAsia="Times New Roman" w:cs="Times New Roman"/>
                      <w:spacing w:val="1"/>
                      <w:position w:val="3"/>
                      <w:sz w:val="20"/>
                      <w:szCs w:val="20"/>
                    </w:rPr>
                    <w:t xml:space="preserve">≤ </w:t>
                  </w:r>
                  <w:r>
                    <w:rPr>
                      <w:rFonts w:ascii="Times New Roman" w:hAnsi="Times New Roman" w:eastAsia="Times New Roman" w:cs="Times New Roman"/>
                      <w:position w:val="3"/>
                      <w:sz w:val="20"/>
                      <w:szCs w:val="20"/>
                    </w:rPr>
                    <w:t>100mg/L</w:t>
                  </w:r>
                </w:p>
                <w:p>
                  <w:pPr>
                    <w:spacing w:before="202" w:line="104" w:lineRule="exact"/>
                    <w:ind w:left="715"/>
                    <w:rPr>
                      <w:rFonts w:ascii="宋体" w:hAnsi="宋体" w:eastAsia="宋体" w:cs="宋体"/>
                      <w:sz w:val="20"/>
                      <w:szCs w:val="20"/>
                    </w:rPr>
                  </w:pPr>
                  <w:r>
                    <w:rPr>
                      <w:rFonts w:ascii="宋体" w:hAnsi="宋体" w:eastAsia="宋体" w:cs="宋体"/>
                      <w:position w:val="1"/>
                      <w:sz w:val="20"/>
                      <w:szCs w:val="20"/>
                    </w:rPr>
                    <w:t>、</w:t>
                  </w:r>
                </w:p>
                <w:p>
                  <w:pPr>
                    <w:spacing w:before="43" w:line="303" w:lineRule="auto"/>
                    <w:ind w:left="112" w:right="92" w:firstLine="43"/>
                    <w:rPr>
                      <w:rFonts w:ascii="宋体" w:hAnsi="宋体" w:eastAsia="宋体" w:cs="宋体"/>
                      <w:sz w:val="20"/>
                      <w:szCs w:val="20"/>
                    </w:rPr>
                  </w:pPr>
                  <w:r>
                    <w:rPr>
                      <w:rFonts w:ascii="Times New Roman" w:hAnsi="Times New Roman" w:eastAsia="Times New Roman" w:cs="Times New Roman"/>
                      <w:sz w:val="20"/>
                      <w:szCs w:val="20"/>
                    </w:rPr>
                    <w:t>BOD</w:t>
                  </w:r>
                  <w:r>
                    <w:rPr>
                      <w:rFonts w:ascii="Times New Roman" w:hAnsi="Times New Roman" w:eastAsia="Times New Roman" w:cs="Times New Roman"/>
                      <w:spacing w:val="11"/>
                      <w:position w:val="-1"/>
                      <w:sz w:val="13"/>
                      <w:szCs w:val="13"/>
                    </w:rPr>
                    <w:t>5</w:t>
                  </w:r>
                  <w:r>
                    <w:rPr>
                      <w:rFonts w:ascii="Times New Roman" w:hAnsi="Times New Roman" w:eastAsia="Times New Roman" w:cs="Times New Roman"/>
                      <w:spacing w:val="11"/>
                      <w:sz w:val="20"/>
                      <w:szCs w:val="20"/>
                    </w:rPr>
                    <w:t>≤20</w:t>
                  </w:r>
                  <w:r>
                    <w:rPr>
                      <w:rFonts w:ascii="Times New Roman" w:hAnsi="Times New Roman" w:eastAsia="Times New Roman" w:cs="Times New Roman"/>
                      <w:sz w:val="20"/>
                      <w:szCs w:val="20"/>
                    </w:rPr>
                    <w:t>mg</w:t>
                  </w:r>
                  <w:r>
                    <w:rPr>
                      <w:rFonts w:ascii="Times New Roman" w:hAnsi="Times New Roman" w:eastAsia="Times New Roman" w:cs="Times New Roman"/>
                      <w:spacing w:val="11"/>
                      <w:sz w:val="20"/>
                      <w:szCs w:val="20"/>
                    </w:rPr>
                    <w:t>/</w:t>
                  </w:r>
                  <w:r>
                    <w:rPr>
                      <w:rFonts w:ascii="Times New Roman" w:hAnsi="Times New Roman" w:eastAsia="Times New Roman" w:cs="Times New Roman"/>
                      <w:sz w:val="20"/>
                      <w:szCs w:val="20"/>
                    </w:rPr>
                    <w:t xml:space="preserve">L </w:t>
                  </w:r>
                  <w:r>
                    <w:rPr>
                      <w:rFonts w:ascii="宋体" w:hAnsi="宋体" w:eastAsia="宋体" w:cs="宋体"/>
                      <w:spacing w:val="4"/>
                      <w:sz w:val="20"/>
                      <w:szCs w:val="20"/>
                    </w:rPr>
                    <w:t>、</w:t>
                  </w:r>
                  <w:r>
                    <w:rPr>
                      <w:rFonts w:ascii="Times New Roman" w:hAnsi="Times New Roman" w:eastAsia="Times New Roman" w:cs="Times New Roman"/>
                      <w:sz w:val="20"/>
                      <w:szCs w:val="20"/>
                    </w:rPr>
                    <w:t>SS</w:t>
                  </w:r>
                  <w:r>
                    <w:rPr>
                      <w:rFonts w:ascii="Times New Roman" w:hAnsi="Times New Roman" w:eastAsia="Times New Roman" w:cs="Times New Roman"/>
                      <w:spacing w:val="4"/>
                      <w:sz w:val="20"/>
                      <w:szCs w:val="20"/>
                    </w:rPr>
                    <w:t>≤70</w:t>
                  </w:r>
                  <w:r>
                    <w:rPr>
                      <w:rFonts w:ascii="Times New Roman" w:hAnsi="Times New Roman" w:eastAsia="Times New Roman" w:cs="Times New Roman"/>
                      <w:sz w:val="20"/>
                      <w:szCs w:val="20"/>
                    </w:rPr>
                    <w:t>mg</w:t>
                  </w:r>
                  <w:r>
                    <w:rPr>
                      <w:rFonts w:ascii="Times New Roman" w:hAnsi="Times New Roman" w:eastAsia="Times New Roman" w:cs="Times New Roman"/>
                      <w:spacing w:val="4"/>
                      <w:sz w:val="20"/>
                      <w:szCs w:val="20"/>
                    </w:rPr>
                    <w:t>/</w:t>
                  </w:r>
                  <w:r>
                    <w:rPr>
                      <w:rFonts w:ascii="Times New Roman" w:hAnsi="Times New Roman" w:eastAsia="Times New Roman" w:cs="Times New Roman"/>
                      <w:sz w:val="20"/>
                      <w:szCs w:val="20"/>
                    </w:rPr>
                    <w:t>L</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10"/>
                      <w:sz w:val="20"/>
                      <w:szCs w:val="20"/>
                    </w:rPr>
                    <w:t>氨</w:t>
                  </w:r>
                  <w:r>
                    <w:rPr>
                      <w:rFonts w:ascii="宋体" w:hAnsi="宋体" w:eastAsia="宋体" w:cs="宋体"/>
                      <w:spacing w:val="6"/>
                      <w:sz w:val="20"/>
                      <w:szCs w:val="20"/>
                    </w:rPr>
                    <w:t>氮</w:t>
                  </w:r>
                  <w:r>
                    <w:rPr>
                      <w:rFonts w:ascii="Times New Roman" w:hAnsi="Times New Roman" w:eastAsia="Times New Roman" w:cs="Times New Roman"/>
                      <w:spacing w:val="6"/>
                      <w:sz w:val="20"/>
                      <w:szCs w:val="20"/>
                    </w:rPr>
                    <w:t>≤15</w:t>
                  </w:r>
                  <w:r>
                    <w:rPr>
                      <w:rFonts w:ascii="Times New Roman" w:hAnsi="Times New Roman" w:eastAsia="Times New Roman" w:cs="Times New Roman"/>
                      <w:sz w:val="20"/>
                      <w:szCs w:val="20"/>
                    </w:rPr>
                    <w:t>mg</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L</w:t>
                  </w:r>
                  <w:r>
                    <w:rPr>
                      <w:rFonts w:ascii="宋体" w:hAnsi="宋体" w:eastAsia="宋体" w:cs="宋体"/>
                      <w:spacing w:val="6"/>
                      <w:sz w:val="20"/>
                      <w:szCs w:val="20"/>
                    </w:rPr>
                    <w:t>、</w:t>
                  </w:r>
                </w:p>
                <w:p>
                  <w:pPr>
                    <w:spacing w:before="20" w:line="263" w:lineRule="auto"/>
                    <w:ind w:left="107" w:right="107" w:firstLine="277"/>
                    <w:rPr>
                      <w:rFonts w:ascii="宋体" w:hAnsi="宋体" w:eastAsia="宋体" w:cs="宋体"/>
                      <w:sz w:val="20"/>
                      <w:szCs w:val="20"/>
                    </w:rPr>
                  </w:pPr>
                  <w:r>
                    <w:rPr>
                      <w:rFonts w:ascii="宋体" w:hAnsi="宋体" w:eastAsia="宋体" w:cs="宋体"/>
                      <w:spacing w:val="7"/>
                      <w:sz w:val="20"/>
                      <w:szCs w:val="20"/>
                    </w:rPr>
                    <w:t>动植物油</w:t>
                  </w:r>
                  <w:r>
                    <w:rPr>
                      <w:rFonts w:ascii="宋体" w:hAnsi="宋体" w:eastAsia="宋体" w:cs="宋体"/>
                      <w:sz w:val="20"/>
                      <w:szCs w:val="20"/>
                    </w:rPr>
                    <w:t xml:space="preserve">  </w:t>
                  </w:r>
                  <w:r>
                    <w:rPr>
                      <w:rFonts w:ascii="Times New Roman" w:hAnsi="Times New Roman" w:eastAsia="Times New Roman" w:cs="Times New Roman"/>
                      <w:spacing w:val="-8"/>
                      <w:sz w:val="20"/>
                      <w:szCs w:val="20"/>
                    </w:rPr>
                    <w:t>≤</w:t>
                  </w:r>
                  <w:r>
                    <w:rPr>
                      <w:rFonts w:ascii="Times New Roman" w:hAnsi="Times New Roman" w:eastAsia="Times New Roman" w:cs="Times New Roman"/>
                      <w:spacing w:val="-5"/>
                      <w:sz w:val="20"/>
                      <w:szCs w:val="20"/>
                    </w:rPr>
                    <w:t xml:space="preserve"> 10mg/L </w:t>
                  </w:r>
                  <w:r>
                    <w:rPr>
                      <w:rFonts w:ascii="宋体" w:hAnsi="宋体" w:eastAsia="宋体" w:cs="宋体"/>
                      <w:spacing w:val="-5"/>
                      <w:sz w:val="20"/>
                      <w:szCs w:val="20"/>
                    </w:rPr>
                    <w:t>，磷酸</w:t>
                  </w:r>
                </w:p>
                <w:p>
                  <w:pPr>
                    <w:spacing w:before="23" w:line="302" w:lineRule="auto"/>
                    <w:ind w:left="111" w:right="99" w:firstLine="70"/>
                    <w:rPr>
                      <w:rFonts w:ascii="宋体" w:hAnsi="宋体" w:eastAsia="宋体" w:cs="宋体"/>
                      <w:sz w:val="20"/>
                      <w:szCs w:val="20"/>
                    </w:rPr>
                  </w:pPr>
                  <w:r>
                    <w:rPr>
                      <w:rFonts w:ascii="宋体" w:hAnsi="宋体" w:eastAsia="宋体" w:cs="宋体"/>
                      <w:spacing w:val="2"/>
                      <w:sz w:val="20"/>
                      <w:szCs w:val="20"/>
                    </w:rPr>
                    <w:t>盐</w:t>
                  </w:r>
                  <w:r>
                    <w:rPr>
                      <w:rFonts w:ascii="Times New Roman" w:hAnsi="Times New Roman" w:eastAsia="Times New Roman" w:cs="Times New Roman"/>
                      <w:spacing w:val="2"/>
                      <w:sz w:val="20"/>
                      <w:szCs w:val="20"/>
                    </w:rPr>
                    <w:t>≤0</w:t>
                  </w:r>
                  <w:r>
                    <w:rPr>
                      <w:rFonts w:ascii="Times New Roman" w:hAnsi="Times New Roman" w:eastAsia="Times New Roman" w:cs="Times New Roman"/>
                      <w:spacing w:val="1"/>
                      <w:sz w:val="20"/>
                      <w:szCs w:val="20"/>
                    </w:rPr>
                    <w:t>.5</w:t>
                  </w:r>
                  <w:r>
                    <w:rPr>
                      <w:rFonts w:ascii="Times New Roman" w:hAnsi="Times New Roman" w:eastAsia="Times New Roman" w:cs="Times New Roman"/>
                      <w:sz w:val="20"/>
                      <w:szCs w:val="20"/>
                    </w:rPr>
                    <w:t>mg</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L</w:t>
                  </w:r>
                  <w:r>
                    <w:rPr>
                      <w:rFonts w:ascii="Times New Roman" w:hAnsi="Times New Roman" w:eastAsia="Times New Roman" w:cs="Times New Roman"/>
                      <w:spacing w:val="1"/>
                      <w:sz w:val="20"/>
                      <w:szCs w:val="20"/>
                    </w:rPr>
                    <w:t xml:space="preserve"> </w:t>
                  </w:r>
                  <w:r>
                    <w:rPr>
                      <w:rFonts w:ascii="宋体" w:hAnsi="宋体" w:eastAsia="宋体" w:cs="宋体"/>
                      <w:spacing w:val="1"/>
                      <w:sz w:val="20"/>
                      <w:szCs w:val="20"/>
                    </w:rPr>
                    <w:t>，</w:t>
                  </w:r>
                  <w:r>
                    <w:rPr>
                      <w:rFonts w:ascii="宋体" w:hAnsi="宋体" w:eastAsia="宋体" w:cs="宋体"/>
                      <w:sz w:val="20"/>
                      <w:szCs w:val="20"/>
                    </w:rPr>
                    <w:t xml:space="preserve"> </w:t>
                  </w:r>
                  <w:r>
                    <w:rPr>
                      <w:rFonts w:ascii="Times New Roman" w:hAnsi="Times New Roman" w:eastAsia="Times New Roman" w:cs="Times New Roman"/>
                      <w:sz w:val="20"/>
                      <w:szCs w:val="20"/>
                    </w:rPr>
                    <w:t>LAS</w:t>
                  </w: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5.0</w:t>
                  </w:r>
                  <w:r>
                    <w:rPr>
                      <w:rFonts w:ascii="Times New Roman" w:hAnsi="Times New Roman" w:eastAsia="Times New Roman" w:cs="Times New Roman"/>
                      <w:sz w:val="20"/>
                      <w:szCs w:val="20"/>
                    </w:rPr>
                    <w:t>mg</w:t>
                  </w:r>
                  <w:r>
                    <w:rPr>
                      <w:rFonts w:ascii="Times New Roman" w:hAnsi="Times New Roman" w:eastAsia="Times New Roman" w:cs="Times New Roman"/>
                      <w:spacing w:val="2"/>
                      <w:sz w:val="20"/>
                      <w:szCs w:val="20"/>
                    </w:rPr>
                    <w:t>/</w:t>
                  </w:r>
                  <w:r>
                    <w:rPr>
                      <w:rFonts w:ascii="Times New Roman" w:hAnsi="Times New Roman" w:eastAsia="Times New Roman" w:cs="Times New Roman"/>
                      <w:sz w:val="20"/>
                      <w:szCs w:val="20"/>
                    </w:rPr>
                    <w:t>L</w:t>
                  </w:r>
                  <w:r>
                    <w:rPr>
                      <w:rFonts w:ascii="宋体" w:hAnsi="宋体" w:eastAsia="宋体" w:cs="宋体"/>
                      <w:spacing w:val="2"/>
                      <w:sz w:val="20"/>
                      <w:szCs w:val="20"/>
                    </w:rPr>
                    <w:t>，</w:t>
                  </w:r>
                </w:p>
                <w:p>
                  <w:pPr>
                    <w:spacing w:line="281" w:lineRule="exact"/>
                    <w:ind w:left="490"/>
                    <w:rPr>
                      <w:rFonts w:ascii="宋体" w:hAnsi="宋体" w:eastAsia="宋体" w:cs="宋体"/>
                      <w:sz w:val="20"/>
                      <w:szCs w:val="20"/>
                    </w:rPr>
                  </w:pPr>
                  <w:r>
                    <w:rPr>
                      <w:rFonts w:ascii="宋体" w:hAnsi="宋体" w:eastAsia="宋体" w:cs="宋体"/>
                      <w:spacing w:val="7"/>
                      <w:position w:val="5"/>
                      <w:sz w:val="20"/>
                      <w:szCs w:val="20"/>
                    </w:rPr>
                    <w:t>石</w:t>
                  </w:r>
                  <w:r>
                    <w:rPr>
                      <w:rFonts w:ascii="宋体" w:hAnsi="宋体" w:eastAsia="宋体" w:cs="宋体"/>
                      <w:spacing w:val="6"/>
                      <w:position w:val="5"/>
                      <w:sz w:val="20"/>
                      <w:szCs w:val="20"/>
                    </w:rPr>
                    <w:t>油类</w:t>
                  </w:r>
                </w:p>
                <w:p>
                  <w:pPr>
                    <w:spacing w:line="274" w:lineRule="exact"/>
                    <w:ind w:left="383"/>
                    <w:rPr>
                      <w:rFonts w:ascii="Times New Roman" w:hAnsi="Times New Roman" w:eastAsia="Times New Roman" w:cs="Times New Roman"/>
                      <w:sz w:val="20"/>
                      <w:szCs w:val="20"/>
                    </w:rPr>
                  </w:pPr>
                  <w:r>
                    <w:rPr>
                      <w:rFonts w:ascii="Times New Roman" w:hAnsi="Times New Roman" w:eastAsia="Times New Roman" w:cs="Times New Roman"/>
                      <w:spacing w:val="7"/>
                      <w:position w:val="3"/>
                      <w:sz w:val="20"/>
                      <w:szCs w:val="20"/>
                    </w:rPr>
                    <w:t>≤5.0</w:t>
                  </w:r>
                  <w:r>
                    <w:rPr>
                      <w:rFonts w:ascii="Times New Roman" w:hAnsi="Times New Roman" w:eastAsia="Times New Roman" w:cs="Times New Roman"/>
                      <w:position w:val="3"/>
                      <w:sz w:val="20"/>
                      <w:szCs w:val="20"/>
                    </w:rPr>
                    <w:t>mg</w:t>
                  </w:r>
                  <w:r>
                    <w:rPr>
                      <w:rFonts w:ascii="Times New Roman" w:hAnsi="Times New Roman" w:eastAsia="Times New Roman" w:cs="Times New Roman"/>
                      <w:spacing w:val="7"/>
                      <w:position w:val="3"/>
                      <w:sz w:val="20"/>
                      <w:szCs w:val="20"/>
                    </w:rPr>
                    <w:t>/</w:t>
                  </w:r>
                  <w:r>
                    <w:rPr>
                      <w:rFonts w:ascii="Times New Roman" w:hAnsi="Times New Roman" w:eastAsia="Times New Roman" w:cs="Times New Roman"/>
                      <w:position w:val="3"/>
                      <w:sz w:val="20"/>
                      <w:szCs w:val="20"/>
                    </w:rPr>
                    <w:t>L</w:t>
                  </w:r>
                </w:p>
              </w:tc>
              <w:tc>
                <w:tcPr>
                  <w:tcW w:w="916" w:type="dxa"/>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spacing w:before="65" w:line="228" w:lineRule="auto"/>
                    <w:ind w:left="149"/>
                    <w:rPr>
                      <w:rFonts w:ascii="宋体" w:hAnsi="宋体" w:eastAsia="宋体" w:cs="宋体"/>
                      <w:sz w:val="20"/>
                      <w:szCs w:val="20"/>
                    </w:rPr>
                  </w:pPr>
                  <w:r>
                    <w:rPr>
                      <w:rFonts w:ascii="宋体" w:hAnsi="宋体" w:eastAsia="宋体" w:cs="宋体"/>
                      <w:spacing w:val="7"/>
                      <w:sz w:val="20"/>
                      <w:szCs w:val="20"/>
                    </w:rPr>
                    <w:t>排入</w:t>
                  </w:r>
                  <w:r>
                    <w:rPr>
                      <w:rFonts w:ascii="宋体" w:hAnsi="宋体" w:eastAsia="宋体" w:cs="宋体"/>
                      <w:spacing w:val="6"/>
                      <w:sz w:val="20"/>
                      <w:szCs w:val="20"/>
                    </w:rPr>
                    <w:t>附</w:t>
                  </w:r>
                </w:p>
                <w:p>
                  <w:pPr>
                    <w:spacing w:before="65" w:line="229" w:lineRule="auto"/>
                    <w:ind w:left="252"/>
                    <w:rPr>
                      <w:rFonts w:ascii="宋体" w:hAnsi="宋体" w:eastAsia="宋体" w:cs="宋体"/>
                      <w:sz w:val="20"/>
                      <w:szCs w:val="20"/>
                    </w:rPr>
                  </w:pPr>
                  <w:r>
                    <w:rPr>
                      <w:rFonts w:ascii="宋体" w:hAnsi="宋体" w:eastAsia="宋体" w:cs="宋体"/>
                      <w:spacing w:val="5"/>
                      <w:sz w:val="20"/>
                      <w:szCs w:val="20"/>
                    </w:rPr>
                    <w:t>近沟</w:t>
                  </w:r>
                </w:p>
                <w:p>
                  <w:pPr>
                    <w:spacing w:before="64" w:line="228" w:lineRule="auto"/>
                    <w:ind w:left="150"/>
                    <w:rPr>
                      <w:rFonts w:ascii="宋体" w:hAnsi="宋体" w:eastAsia="宋体" w:cs="宋体"/>
                      <w:sz w:val="20"/>
                      <w:szCs w:val="20"/>
                    </w:rPr>
                  </w:pPr>
                  <w:r>
                    <w:rPr>
                      <w:rFonts w:ascii="宋体" w:hAnsi="宋体" w:eastAsia="宋体" w:cs="宋体"/>
                      <w:spacing w:val="6"/>
                      <w:sz w:val="20"/>
                      <w:szCs w:val="20"/>
                    </w:rPr>
                    <w:t>渠，</w:t>
                  </w:r>
                  <w:r>
                    <w:rPr>
                      <w:rFonts w:ascii="宋体" w:hAnsi="宋体" w:eastAsia="宋体" w:cs="宋体"/>
                      <w:spacing w:val="5"/>
                      <w:sz w:val="20"/>
                      <w:szCs w:val="20"/>
                    </w:rPr>
                    <w:t>汇</w:t>
                  </w:r>
                </w:p>
                <w:p>
                  <w:pPr>
                    <w:spacing w:before="64" w:line="228" w:lineRule="auto"/>
                    <w:ind w:left="148"/>
                    <w:rPr>
                      <w:rFonts w:ascii="宋体" w:hAnsi="宋体" w:eastAsia="宋体" w:cs="宋体"/>
                      <w:sz w:val="20"/>
                      <w:szCs w:val="20"/>
                    </w:rPr>
                  </w:pPr>
                  <w:r>
                    <w:rPr>
                      <w:rFonts w:ascii="宋体" w:hAnsi="宋体" w:eastAsia="宋体" w:cs="宋体"/>
                      <w:spacing w:val="7"/>
                      <w:sz w:val="20"/>
                      <w:szCs w:val="20"/>
                    </w:rPr>
                    <w:t>入龙川</w:t>
                  </w:r>
                </w:p>
                <w:p>
                  <w:pPr>
                    <w:spacing w:before="64" w:line="237" w:lineRule="auto"/>
                    <w:ind w:left="359"/>
                    <w:rPr>
                      <w:rFonts w:ascii="宋体" w:hAnsi="宋体" w:eastAsia="宋体" w:cs="宋体"/>
                      <w:sz w:val="20"/>
                      <w:szCs w:val="20"/>
                    </w:rPr>
                  </w:pPr>
                  <w:r>
                    <w:rPr>
                      <w:rFonts w:ascii="宋体" w:hAnsi="宋体" w:eastAsia="宋体" w:cs="宋体"/>
                      <w:sz w:val="20"/>
                      <w:szCs w:val="20"/>
                    </w:rPr>
                    <w:t>江</w:t>
                  </w:r>
                </w:p>
              </w:tc>
              <w:tc>
                <w:tcPr>
                  <w:tcW w:w="1471"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8" w:lineRule="auto"/>
                    <w:ind w:left="428"/>
                    <w:rPr>
                      <w:rFonts w:ascii="宋体" w:hAnsi="宋体" w:eastAsia="宋体" w:cs="宋体"/>
                      <w:sz w:val="20"/>
                      <w:szCs w:val="20"/>
                    </w:rPr>
                  </w:pPr>
                  <w:r>
                    <w:rPr>
                      <w:rFonts w:ascii="宋体" w:hAnsi="宋体" w:eastAsia="宋体" w:cs="宋体"/>
                      <w:spacing w:val="7"/>
                      <w:sz w:val="20"/>
                      <w:szCs w:val="20"/>
                    </w:rPr>
                    <w:t>废水量</w:t>
                  </w:r>
                </w:p>
                <w:p>
                  <w:pPr>
                    <w:spacing w:before="33" w:line="275" w:lineRule="exact"/>
                    <w:ind w:left="153"/>
                    <w:rPr>
                      <w:rFonts w:ascii="宋体" w:hAnsi="宋体" w:eastAsia="宋体" w:cs="宋体"/>
                      <w:sz w:val="20"/>
                      <w:szCs w:val="20"/>
                    </w:rPr>
                  </w:pPr>
                  <w:r>
                    <w:rPr>
                      <w:rFonts w:ascii="Times New Roman" w:hAnsi="Times New Roman" w:eastAsia="Times New Roman" w:cs="Times New Roman"/>
                      <w:spacing w:val="7"/>
                      <w:position w:val="1"/>
                      <w:sz w:val="20"/>
                      <w:szCs w:val="20"/>
                    </w:rPr>
                    <w:t>2</w:t>
                  </w:r>
                  <w:r>
                    <w:rPr>
                      <w:rFonts w:ascii="Times New Roman" w:hAnsi="Times New Roman" w:eastAsia="Times New Roman" w:cs="Times New Roman"/>
                      <w:spacing w:val="4"/>
                      <w:position w:val="1"/>
                      <w:sz w:val="20"/>
                      <w:szCs w:val="20"/>
                    </w:rPr>
                    <w:t>956.5</w:t>
                  </w:r>
                  <w:r>
                    <w:rPr>
                      <w:rFonts w:ascii="Times New Roman" w:hAnsi="Times New Roman" w:eastAsia="Times New Roman" w:cs="Times New Roman"/>
                      <w:position w:val="1"/>
                      <w:sz w:val="20"/>
                      <w:szCs w:val="20"/>
                    </w:rPr>
                    <w:t>m</w:t>
                  </w:r>
                  <w:r>
                    <w:rPr>
                      <w:rFonts w:ascii="Times New Roman" w:hAnsi="Times New Roman" w:eastAsia="Times New Roman" w:cs="Times New Roman"/>
                      <w:spacing w:val="4"/>
                      <w:position w:val="7"/>
                      <w:sz w:val="13"/>
                      <w:szCs w:val="13"/>
                    </w:rPr>
                    <w:t>3</w:t>
                  </w:r>
                  <w:r>
                    <w:rPr>
                      <w:rFonts w:ascii="Times New Roman" w:hAnsi="Times New Roman" w:eastAsia="Times New Roman" w:cs="Times New Roman"/>
                      <w:spacing w:val="4"/>
                      <w:position w:val="1"/>
                      <w:sz w:val="20"/>
                      <w:szCs w:val="20"/>
                    </w:rPr>
                    <w:t>/</w:t>
                  </w:r>
                  <w:r>
                    <w:rPr>
                      <w:rFonts w:ascii="Times New Roman" w:hAnsi="Times New Roman" w:eastAsia="Times New Roman" w:cs="Times New Roman"/>
                      <w:position w:val="1"/>
                      <w:sz w:val="20"/>
                      <w:szCs w:val="20"/>
                    </w:rPr>
                    <w:t>a</w:t>
                  </w:r>
                  <w:r>
                    <w:rPr>
                      <w:rFonts w:ascii="宋体" w:hAnsi="宋体" w:eastAsia="宋体" w:cs="宋体"/>
                      <w:spacing w:val="4"/>
                      <w:position w:val="1"/>
                      <w:sz w:val="20"/>
                      <w:szCs w:val="20"/>
                    </w:rPr>
                    <w:t>，</w:t>
                  </w:r>
                </w:p>
                <w:p>
                  <w:pPr>
                    <w:spacing w:before="68" w:line="263" w:lineRule="exact"/>
                    <w:ind w:left="416"/>
                    <w:rPr>
                      <w:rFonts w:ascii="宋体" w:hAnsi="宋体" w:eastAsia="宋体" w:cs="宋体"/>
                      <w:sz w:val="20"/>
                      <w:szCs w:val="20"/>
                    </w:rPr>
                  </w:pPr>
                  <w:r>
                    <w:rPr>
                      <w:rFonts w:ascii="Times New Roman" w:hAnsi="Times New Roman" w:eastAsia="Times New Roman" w:cs="Times New Roman"/>
                      <w:position w:val="1"/>
                      <w:sz w:val="20"/>
                      <w:szCs w:val="20"/>
                    </w:rPr>
                    <w:t>COD</w:t>
                  </w:r>
                  <w:r>
                    <w:rPr>
                      <w:rFonts w:ascii="宋体" w:hAnsi="宋体" w:eastAsia="宋体" w:cs="宋体"/>
                      <w:spacing w:val="11"/>
                      <w:position w:val="1"/>
                      <w:sz w:val="20"/>
                      <w:szCs w:val="20"/>
                    </w:rPr>
                    <w:t>：</w:t>
                  </w:r>
                </w:p>
                <w:p>
                  <w:pPr>
                    <w:spacing w:before="18" w:line="274" w:lineRule="exact"/>
                    <w:ind w:left="296"/>
                    <w:rPr>
                      <w:rFonts w:ascii="宋体" w:hAnsi="宋体" w:eastAsia="宋体" w:cs="宋体"/>
                      <w:sz w:val="20"/>
                      <w:szCs w:val="20"/>
                    </w:rPr>
                  </w:pPr>
                  <w:r>
                    <w:rPr>
                      <w:rFonts w:ascii="Times New Roman" w:hAnsi="Times New Roman" w:eastAsia="Times New Roman" w:cs="Times New Roman"/>
                      <w:spacing w:val="5"/>
                      <w:position w:val="2"/>
                      <w:sz w:val="20"/>
                      <w:szCs w:val="20"/>
                    </w:rPr>
                    <w:t>0</w:t>
                  </w:r>
                  <w:r>
                    <w:rPr>
                      <w:rFonts w:ascii="Times New Roman" w:hAnsi="Times New Roman" w:eastAsia="Times New Roman" w:cs="Times New Roman"/>
                      <w:spacing w:val="3"/>
                      <w:position w:val="2"/>
                      <w:sz w:val="20"/>
                      <w:szCs w:val="20"/>
                    </w:rPr>
                    <w:t>.296</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r>
                    <w:rPr>
                      <w:rFonts w:ascii="宋体" w:hAnsi="宋体" w:eastAsia="宋体" w:cs="宋体"/>
                      <w:spacing w:val="3"/>
                      <w:position w:val="2"/>
                      <w:sz w:val="20"/>
                      <w:szCs w:val="20"/>
                    </w:rPr>
                    <w:t>，</w:t>
                  </w:r>
                </w:p>
                <w:p>
                  <w:pPr>
                    <w:spacing w:before="67" w:line="237" w:lineRule="auto"/>
                    <w:ind w:left="331"/>
                    <w:rPr>
                      <w:rFonts w:ascii="宋体" w:hAnsi="宋体" w:eastAsia="宋体" w:cs="宋体"/>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pacing w:val="9"/>
                      <w:position w:val="-1"/>
                      <w:sz w:val="13"/>
                      <w:szCs w:val="13"/>
                    </w:rPr>
                    <w:t>3</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N</w:t>
                  </w:r>
                  <w:r>
                    <w:rPr>
                      <w:rFonts w:ascii="宋体" w:hAnsi="宋体" w:eastAsia="宋体" w:cs="宋体"/>
                      <w:spacing w:val="9"/>
                      <w:sz w:val="20"/>
                      <w:szCs w:val="20"/>
                    </w:rPr>
                    <w:t>：</w:t>
                  </w:r>
                </w:p>
                <w:p>
                  <w:pPr>
                    <w:spacing w:before="25" w:line="274" w:lineRule="exact"/>
                    <w:ind w:left="296"/>
                    <w:rPr>
                      <w:rFonts w:ascii="宋体" w:hAnsi="宋体" w:eastAsia="宋体" w:cs="宋体"/>
                      <w:sz w:val="20"/>
                      <w:szCs w:val="20"/>
                    </w:rPr>
                  </w:pPr>
                  <w:r>
                    <w:rPr>
                      <w:rFonts w:ascii="Times New Roman" w:hAnsi="Times New Roman" w:eastAsia="Times New Roman" w:cs="Times New Roman"/>
                      <w:spacing w:val="5"/>
                      <w:position w:val="2"/>
                      <w:sz w:val="20"/>
                      <w:szCs w:val="20"/>
                    </w:rPr>
                    <w:t>0</w:t>
                  </w:r>
                  <w:r>
                    <w:rPr>
                      <w:rFonts w:ascii="Times New Roman" w:hAnsi="Times New Roman" w:eastAsia="Times New Roman" w:cs="Times New Roman"/>
                      <w:spacing w:val="3"/>
                      <w:position w:val="2"/>
                      <w:sz w:val="20"/>
                      <w:szCs w:val="20"/>
                    </w:rPr>
                    <w:t>.018</w:t>
                  </w:r>
                  <w:r>
                    <w:rPr>
                      <w:rFonts w:ascii="Times New Roman" w:hAnsi="Times New Roman" w:eastAsia="Times New Roman" w:cs="Times New Roman"/>
                      <w:position w:val="2"/>
                      <w:sz w:val="20"/>
                      <w:szCs w:val="20"/>
                    </w:rPr>
                    <w:t>t</w:t>
                  </w:r>
                  <w:r>
                    <w:rPr>
                      <w:rFonts w:ascii="Times New Roman" w:hAnsi="Times New Roman" w:eastAsia="Times New Roman" w:cs="Times New Roman"/>
                      <w:spacing w:val="3"/>
                      <w:position w:val="2"/>
                      <w:sz w:val="20"/>
                      <w:szCs w:val="20"/>
                    </w:rPr>
                    <w:t>/</w:t>
                  </w:r>
                  <w:r>
                    <w:rPr>
                      <w:rFonts w:ascii="Times New Roman" w:hAnsi="Times New Roman" w:eastAsia="Times New Roman" w:cs="Times New Roman"/>
                      <w:position w:val="2"/>
                      <w:sz w:val="20"/>
                      <w:szCs w:val="20"/>
                    </w:rPr>
                    <w:t>a</w:t>
                  </w:r>
                  <w:r>
                    <w:rPr>
                      <w:rFonts w:ascii="宋体" w:hAnsi="宋体" w:eastAsia="宋体" w:cs="宋体"/>
                      <w:spacing w:val="3"/>
                      <w:position w:val="2"/>
                      <w:sz w:val="20"/>
                      <w:szCs w:val="20"/>
                    </w:rPr>
                    <w:t>。</w:t>
                  </w:r>
                </w:p>
              </w:tc>
              <w:tc>
                <w:tcPr>
                  <w:tcW w:w="1759" w:type="dxa"/>
                  <w:vAlign w:val="top"/>
                </w:tcPr>
                <w:p>
                  <w:pPr>
                    <w:spacing w:line="296" w:lineRule="auto"/>
                    <w:rPr>
                      <w:rFonts w:ascii="Arial"/>
                      <w:sz w:val="21"/>
                    </w:rPr>
                  </w:pPr>
                </w:p>
                <w:p>
                  <w:pPr>
                    <w:spacing w:before="65" w:line="288" w:lineRule="auto"/>
                    <w:ind w:left="116" w:right="104" w:hanging="3"/>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采</w:t>
                  </w:r>
                  <w:r>
                    <w:rPr>
                      <w:rFonts w:ascii="宋体" w:hAnsi="宋体" w:eastAsia="宋体" w:cs="宋体"/>
                      <w:spacing w:val="-7"/>
                      <w:sz w:val="20"/>
                      <w:szCs w:val="20"/>
                      <w14:textOutline w14:w="3795" w14:cap="sq" w14:cmpd="sng">
                        <w14:solidFill>
                          <w14:srgbClr w14:val="000000"/>
                        </w14:solidFill>
                        <w14:prstDash w14:val="solid"/>
                        <w14:bevel/>
                      </w14:textOutline>
                    </w:rPr>
                    <w:t>样点：</w:t>
                  </w:r>
                  <w:r>
                    <w:rPr>
                      <w:rFonts w:ascii="宋体" w:hAnsi="宋体" w:eastAsia="宋体" w:cs="宋体"/>
                      <w:spacing w:val="-7"/>
                      <w:sz w:val="20"/>
                      <w:szCs w:val="20"/>
                    </w:rPr>
                    <w:t xml:space="preserve"> 项 目污</w:t>
                  </w:r>
                  <w:r>
                    <w:rPr>
                      <w:rFonts w:ascii="宋体" w:hAnsi="宋体" w:eastAsia="宋体" w:cs="宋体"/>
                      <w:sz w:val="20"/>
                      <w:szCs w:val="20"/>
                    </w:rPr>
                    <w:t xml:space="preserve"> </w:t>
                  </w:r>
                  <w:r>
                    <w:rPr>
                      <w:rFonts w:ascii="宋体" w:hAnsi="宋体" w:eastAsia="宋体" w:cs="宋体"/>
                      <w:spacing w:val="7"/>
                      <w:sz w:val="20"/>
                      <w:szCs w:val="20"/>
                    </w:rPr>
                    <w:t>水</w:t>
                  </w:r>
                  <w:r>
                    <w:rPr>
                      <w:rFonts w:ascii="宋体" w:hAnsi="宋体" w:eastAsia="宋体" w:cs="宋体"/>
                      <w:spacing w:val="5"/>
                      <w:sz w:val="20"/>
                      <w:szCs w:val="20"/>
                    </w:rPr>
                    <w:t>排放口；</w:t>
                  </w:r>
                </w:p>
                <w:p>
                  <w:pPr>
                    <w:spacing w:before="5" w:line="287" w:lineRule="auto"/>
                    <w:ind w:left="114" w:right="33" w:firstLine="1"/>
                    <w:rPr>
                      <w:rFonts w:ascii="宋体" w:hAnsi="宋体" w:eastAsia="宋体" w:cs="宋体"/>
                      <w:sz w:val="20"/>
                      <w:szCs w:val="20"/>
                    </w:rPr>
                  </w:pPr>
                  <w:r>
                    <w:rPr>
                      <w:rFonts w:ascii="宋体" w:hAnsi="宋体" w:eastAsia="宋体" w:cs="宋体"/>
                      <w:spacing w:val="-21"/>
                      <w:sz w:val="20"/>
                      <w:szCs w:val="20"/>
                      <w14:textOutline w14:w="3795" w14:cap="sq" w14:cmpd="sng">
                        <w14:solidFill>
                          <w14:srgbClr w14:val="000000"/>
                        </w14:solidFill>
                        <w14:prstDash w14:val="solid"/>
                        <w14:bevel/>
                      </w14:textOutline>
                    </w:rPr>
                    <w:t>监</w:t>
                  </w:r>
                  <w:r>
                    <w:rPr>
                      <w:rFonts w:ascii="宋体" w:hAnsi="宋体" w:eastAsia="宋体" w:cs="宋体"/>
                      <w:spacing w:val="-16"/>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测</w:t>
                  </w:r>
                  <w:r>
                    <w:rPr>
                      <w:rFonts w:ascii="宋体" w:hAnsi="宋体" w:eastAsia="宋体" w:cs="宋体"/>
                      <w:spacing w:val="-16"/>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项</w:t>
                  </w:r>
                  <w:r>
                    <w:rPr>
                      <w:rFonts w:ascii="宋体" w:hAnsi="宋体" w:eastAsia="宋体" w:cs="宋体"/>
                      <w:spacing w:val="-16"/>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目</w:t>
                  </w:r>
                  <w:r>
                    <w:rPr>
                      <w:rFonts w:ascii="宋体" w:hAnsi="宋体" w:eastAsia="宋体" w:cs="宋体"/>
                      <w:spacing w:val="-16"/>
                      <w:sz w:val="20"/>
                      <w:szCs w:val="20"/>
                    </w:rPr>
                    <w:t xml:space="preserve"> </w:t>
                  </w:r>
                  <w:r>
                    <w:rPr>
                      <w:rFonts w:ascii="Times New Roman" w:hAnsi="Times New Roman" w:eastAsia="Times New Roman" w:cs="Times New Roman"/>
                      <w:b/>
                      <w:bCs/>
                      <w:spacing w:val="-16"/>
                      <w:sz w:val="20"/>
                      <w:szCs w:val="20"/>
                    </w:rPr>
                    <w:t>:</w:t>
                  </w:r>
                  <w:r>
                    <w:rPr>
                      <w:rFonts w:ascii="Times New Roman" w:hAnsi="Times New Roman" w:eastAsia="Times New Roman" w:cs="Times New Roman"/>
                      <w:spacing w:val="-16"/>
                      <w:sz w:val="20"/>
                      <w:szCs w:val="20"/>
                    </w:rPr>
                    <w:t xml:space="preserve">pH </w:t>
                  </w:r>
                  <w:r>
                    <w:rPr>
                      <w:rFonts w:ascii="宋体" w:hAnsi="宋体" w:eastAsia="宋体" w:cs="宋体"/>
                      <w:spacing w:val="-16"/>
                      <w:sz w:val="20"/>
                      <w:szCs w:val="20"/>
                    </w:rPr>
                    <w:t>、</w:t>
                  </w:r>
                  <w:r>
                    <w:rPr>
                      <w:rFonts w:ascii="宋体" w:hAnsi="宋体" w:eastAsia="宋体" w:cs="宋体"/>
                      <w:sz w:val="20"/>
                      <w:szCs w:val="20"/>
                    </w:rPr>
                    <w:t xml:space="preserve"> </w:t>
                  </w:r>
                  <w:r>
                    <w:rPr>
                      <w:rFonts w:ascii="Times New Roman" w:hAnsi="Times New Roman" w:eastAsia="Times New Roman" w:cs="Times New Roman"/>
                      <w:spacing w:val="-10"/>
                      <w:sz w:val="20"/>
                      <w:szCs w:val="20"/>
                    </w:rPr>
                    <w:t>COD</w:t>
                  </w:r>
                  <w:r>
                    <w:rPr>
                      <w:rFonts w:ascii="宋体" w:hAnsi="宋体" w:eastAsia="宋体" w:cs="宋体"/>
                      <w:spacing w:val="-16"/>
                      <w:sz w:val="20"/>
                      <w:szCs w:val="20"/>
                    </w:rPr>
                    <w:t>、</w:t>
                  </w:r>
                  <w:r>
                    <w:rPr>
                      <w:rFonts w:ascii="Times New Roman" w:hAnsi="Times New Roman" w:eastAsia="Times New Roman" w:cs="Times New Roman"/>
                      <w:spacing w:val="-10"/>
                      <w:sz w:val="20"/>
                      <w:szCs w:val="20"/>
                    </w:rPr>
                    <w:t>BOD</w:t>
                  </w:r>
                  <w:r>
                    <w:rPr>
                      <w:rFonts w:ascii="Times New Roman" w:hAnsi="Times New Roman" w:eastAsia="Times New Roman" w:cs="Times New Roman"/>
                      <w:spacing w:val="-10"/>
                      <w:position w:val="-1"/>
                      <w:sz w:val="13"/>
                      <w:szCs w:val="13"/>
                    </w:rPr>
                    <w:t>5</w:t>
                  </w:r>
                  <w:r>
                    <w:rPr>
                      <w:rFonts w:ascii="宋体" w:hAnsi="宋体" w:eastAsia="宋体" w:cs="宋体"/>
                      <w:spacing w:val="-10"/>
                      <w:sz w:val="20"/>
                      <w:szCs w:val="20"/>
                    </w:rPr>
                    <w:t>、</w:t>
                  </w:r>
                  <w:r>
                    <w:rPr>
                      <w:rFonts w:ascii="Times New Roman" w:hAnsi="Times New Roman" w:eastAsia="Times New Roman" w:cs="Times New Roman"/>
                      <w:spacing w:val="-10"/>
                      <w:sz w:val="20"/>
                      <w:szCs w:val="20"/>
                    </w:rPr>
                    <w:t>SS</w:t>
                  </w:r>
                  <w:r>
                    <w:rPr>
                      <w:rFonts w:ascii="宋体" w:hAnsi="宋体" w:eastAsia="宋体" w:cs="宋体"/>
                      <w:spacing w:val="-10"/>
                      <w:sz w:val="20"/>
                      <w:szCs w:val="20"/>
                    </w:rPr>
                    <w:t>、</w:t>
                  </w:r>
                  <w:r>
                    <w:rPr>
                      <w:rFonts w:ascii="宋体" w:hAnsi="宋体" w:eastAsia="宋体" w:cs="宋体"/>
                      <w:sz w:val="20"/>
                      <w:szCs w:val="20"/>
                    </w:rPr>
                    <w:t xml:space="preserve"> </w:t>
                  </w:r>
                  <w:r>
                    <w:rPr>
                      <w:rFonts w:ascii="宋体" w:hAnsi="宋体" w:eastAsia="宋体" w:cs="宋体"/>
                      <w:spacing w:val="1"/>
                      <w:sz w:val="20"/>
                      <w:szCs w:val="20"/>
                    </w:rPr>
                    <w:t>氨氮、动植物</w:t>
                  </w:r>
                  <w:r>
                    <w:rPr>
                      <w:rFonts w:ascii="宋体" w:hAnsi="宋体" w:eastAsia="宋体" w:cs="宋体"/>
                      <w:sz w:val="20"/>
                      <w:szCs w:val="20"/>
                    </w:rPr>
                    <w:t xml:space="preserve">油、 </w:t>
                  </w:r>
                  <w:r>
                    <w:rPr>
                      <w:rFonts w:ascii="宋体" w:hAnsi="宋体" w:eastAsia="宋体" w:cs="宋体"/>
                      <w:spacing w:val="1"/>
                      <w:sz w:val="20"/>
                      <w:szCs w:val="20"/>
                    </w:rPr>
                    <w:t xml:space="preserve">磷酸盐 </w:t>
                  </w:r>
                  <w:r>
                    <w:rPr>
                      <w:rFonts w:ascii="Times New Roman" w:hAnsi="Times New Roman" w:eastAsia="Times New Roman" w:cs="Times New Roman"/>
                      <w:sz w:val="20"/>
                      <w:szCs w:val="20"/>
                    </w:rPr>
                    <w:t>LAS</w:t>
                  </w:r>
                  <w:r>
                    <w:rPr>
                      <w:rFonts w:ascii="Times New Roman" w:hAnsi="Times New Roman" w:eastAsia="Times New Roman" w:cs="Times New Roman"/>
                      <w:spacing w:val="1"/>
                      <w:sz w:val="20"/>
                      <w:szCs w:val="20"/>
                    </w:rPr>
                    <w:t xml:space="preserve"> </w:t>
                  </w:r>
                  <w:r>
                    <w:rPr>
                      <w:rFonts w:ascii="宋体" w:hAnsi="宋体" w:eastAsia="宋体" w:cs="宋体"/>
                      <w:sz w:val="20"/>
                      <w:szCs w:val="20"/>
                    </w:rPr>
                    <w:t xml:space="preserve">、石 </w:t>
                  </w:r>
                  <w:r>
                    <w:rPr>
                      <w:rFonts w:ascii="宋体" w:hAnsi="宋体" w:eastAsia="宋体" w:cs="宋体"/>
                      <w:spacing w:val="4"/>
                      <w:sz w:val="20"/>
                      <w:szCs w:val="20"/>
                    </w:rPr>
                    <w:t>油</w:t>
                  </w:r>
                  <w:r>
                    <w:rPr>
                      <w:rFonts w:ascii="宋体" w:hAnsi="宋体" w:eastAsia="宋体" w:cs="宋体"/>
                      <w:spacing w:val="3"/>
                      <w:sz w:val="20"/>
                      <w:szCs w:val="20"/>
                    </w:rPr>
                    <w:t>类；</w:t>
                  </w:r>
                </w:p>
                <w:p>
                  <w:pPr>
                    <w:spacing w:line="301" w:lineRule="auto"/>
                    <w:ind w:left="134" w:right="106" w:hanging="19"/>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监测频率：</w:t>
                  </w:r>
                  <w:r>
                    <w:rPr>
                      <w:rFonts w:ascii="宋体" w:hAnsi="宋体" w:eastAsia="宋体" w:cs="宋体"/>
                      <w:spacing w:val="4"/>
                      <w:sz w:val="20"/>
                      <w:szCs w:val="20"/>
                    </w:rPr>
                    <w:t xml:space="preserve"> 按照</w:t>
                  </w:r>
                  <w:r>
                    <w:rPr>
                      <w:rFonts w:ascii="宋体" w:hAnsi="宋体" w:eastAsia="宋体" w:cs="宋体"/>
                      <w:sz w:val="20"/>
                      <w:szCs w:val="20"/>
                    </w:rPr>
                    <w:t xml:space="preserve"> </w:t>
                  </w:r>
                  <w:r>
                    <w:rPr>
                      <w:rFonts w:ascii="宋体" w:hAnsi="宋体" w:eastAsia="宋体" w:cs="宋体"/>
                      <w:spacing w:val="5"/>
                      <w:sz w:val="20"/>
                      <w:szCs w:val="20"/>
                    </w:rPr>
                    <w:t>国家相关要</w:t>
                  </w:r>
                  <w:r>
                    <w:rPr>
                      <w:rFonts w:ascii="宋体" w:hAnsi="宋体" w:eastAsia="宋体" w:cs="宋体"/>
                      <w:spacing w:val="4"/>
                      <w:sz w:val="20"/>
                      <w:szCs w:val="20"/>
                    </w:rPr>
                    <w:t>求</w:t>
                  </w:r>
                </w:p>
              </w:tc>
            </w:tr>
          </w:tbl>
          <w:p>
            <w:pPr>
              <w:rPr>
                <w:rFonts w:ascii="Arial"/>
                <w:sz w:val="21"/>
              </w:rPr>
            </w:pPr>
          </w:p>
        </w:tc>
      </w:tr>
    </w:tbl>
    <w:p>
      <w:pPr>
        <w:rPr>
          <w:rFonts w:ascii="Arial"/>
          <w:sz w:val="21"/>
        </w:rPr>
      </w:pPr>
    </w:p>
    <w:p>
      <w:pPr>
        <w:sectPr>
          <w:footerReference r:id="rId57" w:type="default"/>
          <w:pgSz w:w="11906" w:h="16839"/>
          <w:pgMar w:top="1431" w:right="1687" w:bottom="1147" w:left="1687" w:header="0" w:footer="960" w:gutter="0"/>
          <w:cols w:space="720" w:num="1"/>
        </w:sectPr>
      </w:pPr>
    </w:p>
    <w:p>
      <w:pPr>
        <w:spacing w:before="122" w:line="229" w:lineRule="auto"/>
        <w:ind w:left="103"/>
        <w:outlineLvl w:val="0"/>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八</w:t>
      </w:r>
      <w:r>
        <w:rPr>
          <w:rFonts w:ascii="宋体" w:hAnsi="宋体" w:eastAsia="宋体" w:cs="宋体"/>
          <w:spacing w:val="10"/>
          <w:sz w:val="23"/>
          <w:szCs w:val="23"/>
          <w14:textOutline w14:w="4358" w14:cap="sq" w14:cmpd="sng">
            <w14:solidFill>
              <w14:srgbClr w14:val="000000"/>
            </w14:solidFill>
            <w14:prstDash w14:val="solid"/>
            <w14:bevel/>
          </w14:textOutline>
        </w:rPr>
        <w:t>、建设项目拟采取的防治措施及预期治理效果</w:t>
      </w:r>
    </w:p>
    <w:p>
      <w:pPr>
        <w:spacing w:line="68" w:lineRule="exact"/>
      </w:pPr>
    </w:p>
    <w:tbl>
      <w:tblPr>
        <w:tblStyle w:val="4"/>
        <w:tblW w:w="84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7"/>
        <w:gridCol w:w="501"/>
        <w:gridCol w:w="1208"/>
        <w:gridCol w:w="1159"/>
        <w:gridCol w:w="2750"/>
        <w:gridCol w:w="2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27" w:type="dxa"/>
            <w:tcBorders>
              <w:tl2br w:val="single" w:color="000000" w:sz="4" w:space="0"/>
            </w:tcBorders>
            <w:vAlign w:val="top"/>
          </w:tcPr>
          <w:p>
            <w:pPr>
              <w:spacing w:before="42" w:line="237" w:lineRule="auto"/>
              <w:ind w:left="94" w:right="118" w:firstLine="67"/>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内</w:t>
            </w:r>
            <w:r>
              <w:rPr>
                <w:rFonts w:ascii="宋体" w:hAnsi="宋体" w:eastAsia="宋体" w:cs="宋体"/>
                <w:spacing w:val="-9"/>
                <w:sz w:val="23"/>
                <w:szCs w:val="23"/>
                <w14:textOutline w14:w="4358" w14:cap="sq" w14:cmpd="sng">
                  <w14:solidFill>
                    <w14:srgbClr w14:val="000000"/>
                  </w14:solidFill>
                  <w14:prstDash w14:val="solid"/>
                  <w14:bevel/>
                </w14:textOutline>
              </w:rPr>
              <w:t>容</w:t>
            </w:r>
            <w:r>
              <w:rPr>
                <w:rFonts w:ascii="宋体" w:hAnsi="宋体" w:eastAsia="宋体" w:cs="宋体"/>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类型</w:t>
            </w:r>
          </w:p>
        </w:tc>
        <w:tc>
          <w:tcPr>
            <w:tcW w:w="1709" w:type="dxa"/>
            <w:gridSpan w:val="2"/>
            <w:vAlign w:val="top"/>
          </w:tcPr>
          <w:p>
            <w:pPr>
              <w:spacing w:before="197" w:line="230" w:lineRule="auto"/>
              <w:ind w:left="499"/>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排</w:t>
            </w:r>
            <w:r>
              <w:rPr>
                <w:rFonts w:ascii="宋体" w:hAnsi="宋体" w:eastAsia="宋体" w:cs="宋体"/>
                <w:spacing w:val="7"/>
                <w:sz w:val="23"/>
                <w:szCs w:val="23"/>
                <w14:textOutline w14:w="4358" w14:cap="sq" w14:cmpd="sng">
                  <w14:solidFill>
                    <w14:srgbClr w14:val="000000"/>
                  </w14:solidFill>
                  <w14:prstDash w14:val="solid"/>
                  <w14:bevel/>
                </w14:textOutline>
              </w:rPr>
              <w:t>放源</w:t>
            </w:r>
          </w:p>
        </w:tc>
        <w:tc>
          <w:tcPr>
            <w:tcW w:w="1159" w:type="dxa"/>
            <w:vAlign w:val="top"/>
          </w:tcPr>
          <w:p>
            <w:pPr>
              <w:spacing w:before="42" w:line="237" w:lineRule="auto"/>
              <w:ind w:left="348" w:right="214" w:hanging="120"/>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污染物</w:t>
            </w:r>
            <w:r>
              <w:rPr>
                <w:rFonts w:ascii="宋体" w:hAnsi="宋体" w:eastAsia="宋体" w:cs="宋体"/>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名</w:t>
            </w:r>
            <w:r>
              <w:rPr>
                <w:rFonts w:ascii="宋体" w:hAnsi="宋体" w:eastAsia="宋体" w:cs="宋体"/>
                <w:spacing w:val="3"/>
                <w:sz w:val="23"/>
                <w:szCs w:val="23"/>
                <w14:textOutline w14:w="4358" w14:cap="sq" w14:cmpd="sng">
                  <w14:solidFill>
                    <w14:srgbClr w14:val="000000"/>
                  </w14:solidFill>
                  <w14:prstDash w14:val="solid"/>
                  <w14:bevel/>
                </w14:textOutline>
              </w:rPr>
              <w:t>称</w:t>
            </w:r>
          </w:p>
        </w:tc>
        <w:tc>
          <w:tcPr>
            <w:tcW w:w="2750" w:type="dxa"/>
            <w:vAlign w:val="top"/>
          </w:tcPr>
          <w:p>
            <w:pPr>
              <w:spacing w:before="197" w:line="229" w:lineRule="auto"/>
              <w:ind w:left="918"/>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防</w:t>
            </w:r>
            <w:r>
              <w:rPr>
                <w:rFonts w:ascii="宋体" w:hAnsi="宋体" w:eastAsia="宋体" w:cs="宋体"/>
                <w:spacing w:val="4"/>
                <w:sz w:val="23"/>
                <w:szCs w:val="23"/>
                <w14:textOutline w14:w="4358" w14:cap="sq" w14:cmpd="sng">
                  <w14:solidFill>
                    <w14:srgbClr w14:val="000000"/>
                  </w14:solidFill>
                  <w14:prstDash w14:val="solid"/>
                  <w14:bevel/>
                </w14:textOutline>
              </w:rPr>
              <w:t>治措施</w:t>
            </w:r>
          </w:p>
        </w:tc>
        <w:tc>
          <w:tcPr>
            <w:tcW w:w="2135" w:type="dxa"/>
            <w:vAlign w:val="top"/>
          </w:tcPr>
          <w:p>
            <w:pPr>
              <w:spacing w:before="197" w:line="228" w:lineRule="auto"/>
              <w:ind w:left="35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预期治理效</w:t>
            </w:r>
            <w:r>
              <w:rPr>
                <w:rFonts w:ascii="宋体" w:hAnsi="宋体" w:eastAsia="宋体" w:cs="宋体"/>
                <w:spacing w:val="8"/>
                <w:sz w:val="23"/>
                <w:szCs w:val="23"/>
                <w14:textOutline w14:w="4358" w14:cap="sq" w14:cmpd="sng">
                  <w14:solidFill>
                    <w14:srgbClr w14:val="000000"/>
                  </w14:solidFill>
                  <w14:prstDash w14:val="solid"/>
                  <w14:bevel/>
                </w14:textOutline>
              </w:rPr>
              <w:t>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27" w:type="dxa"/>
            <w:vMerge w:val="restart"/>
            <w:tcBorders>
              <w:bottom w:val="nil"/>
            </w:tcBorders>
            <w:textDirection w:val="tbRlV"/>
            <w:vAlign w:val="top"/>
          </w:tcPr>
          <w:p>
            <w:pPr>
              <w:spacing w:before="241" w:line="215" w:lineRule="auto"/>
              <w:ind w:left="2730"/>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水</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污</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物</w:t>
            </w:r>
          </w:p>
        </w:tc>
        <w:tc>
          <w:tcPr>
            <w:tcW w:w="501" w:type="dxa"/>
            <w:vMerge w:val="restart"/>
            <w:tcBorders>
              <w:bottom w:val="nil"/>
            </w:tcBorders>
            <w:textDirection w:val="tbRlV"/>
            <w:vAlign w:val="top"/>
          </w:tcPr>
          <w:p>
            <w:pPr>
              <w:spacing w:before="146" w:line="217" w:lineRule="auto"/>
              <w:ind w:left="364"/>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6"/>
                <w:sz w:val="20"/>
                <w:szCs w:val="20"/>
              </w:rPr>
              <w:t xml:space="preserve"> 工 期</w:t>
            </w:r>
          </w:p>
        </w:tc>
        <w:tc>
          <w:tcPr>
            <w:tcW w:w="1208" w:type="dxa"/>
            <w:vAlign w:val="top"/>
          </w:tcPr>
          <w:p>
            <w:pPr>
              <w:spacing w:before="52" w:line="258" w:lineRule="auto"/>
              <w:ind w:left="188" w:right="186" w:hanging="2"/>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7"/>
                <w:sz w:val="20"/>
                <w:szCs w:val="20"/>
              </w:rPr>
              <w:t>工人员</w:t>
            </w:r>
            <w:r>
              <w:rPr>
                <w:rFonts w:ascii="宋体" w:hAnsi="宋体" w:eastAsia="宋体" w:cs="宋体"/>
                <w:sz w:val="20"/>
                <w:szCs w:val="20"/>
              </w:rPr>
              <w:t xml:space="preserve"> </w:t>
            </w:r>
            <w:r>
              <w:rPr>
                <w:rFonts w:ascii="宋体" w:hAnsi="宋体" w:eastAsia="宋体" w:cs="宋体"/>
                <w:spacing w:val="7"/>
                <w:sz w:val="20"/>
                <w:szCs w:val="20"/>
              </w:rPr>
              <w:t>生活污</w:t>
            </w:r>
            <w:r>
              <w:rPr>
                <w:rFonts w:ascii="宋体" w:hAnsi="宋体" w:eastAsia="宋体" w:cs="宋体"/>
                <w:spacing w:val="6"/>
                <w:sz w:val="20"/>
                <w:szCs w:val="20"/>
              </w:rPr>
              <w:t>水</w:t>
            </w:r>
          </w:p>
        </w:tc>
        <w:tc>
          <w:tcPr>
            <w:tcW w:w="1159" w:type="dxa"/>
            <w:vAlign w:val="top"/>
          </w:tcPr>
          <w:p>
            <w:pPr>
              <w:spacing w:before="243" w:line="195" w:lineRule="auto"/>
              <w:ind w:left="4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2750" w:type="dxa"/>
            <w:vMerge w:val="restart"/>
            <w:tcBorders>
              <w:bottom w:val="nil"/>
            </w:tcBorders>
            <w:vAlign w:val="top"/>
          </w:tcPr>
          <w:p>
            <w:pPr>
              <w:spacing w:before="52" w:line="228" w:lineRule="auto"/>
              <w:ind w:left="122"/>
              <w:rPr>
                <w:rFonts w:ascii="宋体" w:hAnsi="宋体" w:eastAsia="宋体" w:cs="宋体"/>
                <w:sz w:val="20"/>
                <w:szCs w:val="20"/>
              </w:rPr>
            </w:pPr>
            <w:r>
              <w:rPr>
                <w:rFonts w:ascii="宋体" w:hAnsi="宋体" w:eastAsia="宋体" w:cs="宋体"/>
                <w:spacing w:val="9"/>
                <w:sz w:val="20"/>
                <w:szCs w:val="20"/>
              </w:rPr>
              <w:t>利用三级油水分离池基坑作</w:t>
            </w:r>
          </w:p>
          <w:p>
            <w:pPr>
              <w:spacing w:before="64" w:line="229" w:lineRule="auto"/>
              <w:ind w:left="93"/>
              <w:rPr>
                <w:rFonts w:ascii="宋体" w:hAnsi="宋体" w:eastAsia="宋体" w:cs="宋体"/>
                <w:sz w:val="20"/>
                <w:szCs w:val="20"/>
              </w:rPr>
            </w:pPr>
            <w:r>
              <w:rPr>
                <w:rFonts w:ascii="宋体" w:hAnsi="宋体" w:eastAsia="宋体" w:cs="宋体"/>
                <w:spacing w:val="1"/>
                <w:sz w:val="20"/>
                <w:szCs w:val="20"/>
              </w:rPr>
              <w:t>为沉淀池 (</w:t>
            </w: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 xml:space="preserve">3 </w:t>
            </w:r>
            <w:r>
              <w:rPr>
                <w:rFonts w:ascii="宋体" w:hAnsi="宋体" w:eastAsia="宋体" w:cs="宋体"/>
                <w:spacing w:val="1"/>
                <w:sz w:val="20"/>
                <w:szCs w:val="20"/>
              </w:rPr>
              <w:t>) ，晴天收集</w:t>
            </w:r>
          </w:p>
          <w:p>
            <w:pPr>
              <w:spacing w:before="64" w:line="228" w:lineRule="auto"/>
              <w:ind w:left="121"/>
              <w:rPr>
                <w:rFonts w:ascii="宋体" w:hAnsi="宋体" w:eastAsia="宋体" w:cs="宋体"/>
                <w:sz w:val="20"/>
                <w:szCs w:val="20"/>
              </w:rPr>
            </w:pPr>
            <w:r>
              <w:rPr>
                <w:rFonts w:ascii="宋体" w:hAnsi="宋体" w:eastAsia="宋体" w:cs="宋体"/>
                <w:spacing w:val="11"/>
                <w:sz w:val="20"/>
                <w:szCs w:val="20"/>
              </w:rPr>
              <w:t>施</w:t>
            </w:r>
            <w:r>
              <w:rPr>
                <w:rFonts w:ascii="宋体" w:hAnsi="宋体" w:eastAsia="宋体" w:cs="宋体"/>
                <w:spacing w:val="9"/>
                <w:sz w:val="20"/>
                <w:szCs w:val="20"/>
              </w:rPr>
              <w:t>工废水，雨天收集初期雨</w:t>
            </w:r>
          </w:p>
          <w:p>
            <w:pPr>
              <w:spacing w:before="64" w:line="228" w:lineRule="auto"/>
              <w:ind w:left="124"/>
              <w:rPr>
                <w:rFonts w:ascii="宋体" w:hAnsi="宋体" w:eastAsia="宋体" w:cs="宋体"/>
                <w:sz w:val="20"/>
                <w:szCs w:val="20"/>
              </w:rPr>
            </w:pPr>
            <w:r>
              <w:rPr>
                <w:rFonts w:ascii="宋体" w:hAnsi="宋体" w:eastAsia="宋体" w:cs="宋体"/>
                <w:spacing w:val="9"/>
                <w:sz w:val="20"/>
                <w:szCs w:val="20"/>
              </w:rPr>
              <w:t>水，收集后的废水沉淀后</w:t>
            </w:r>
            <w:r>
              <w:rPr>
                <w:rFonts w:ascii="宋体" w:hAnsi="宋体" w:eastAsia="宋体" w:cs="宋体"/>
                <w:spacing w:val="8"/>
                <w:sz w:val="20"/>
                <w:szCs w:val="20"/>
              </w:rPr>
              <w:t>可</w:t>
            </w:r>
          </w:p>
          <w:p>
            <w:pPr>
              <w:spacing w:before="65" w:line="228" w:lineRule="auto"/>
              <w:ind w:left="248"/>
              <w:rPr>
                <w:rFonts w:ascii="宋体" w:hAnsi="宋体" w:eastAsia="宋体" w:cs="宋体"/>
                <w:sz w:val="20"/>
                <w:szCs w:val="20"/>
              </w:rPr>
            </w:pPr>
            <w:r>
              <w:rPr>
                <w:rFonts w:ascii="宋体" w:hAnsi="宋体" w:eastAsia="宋体" w:cs="宋体"/>
                <w:spacing w:val="10"/>
                <w:sz w:val="20"/>
                <w:szCs w:val="20"/>
              </w:rPr>
              <w:t>回</w:t>
            </w:r>
            <w:r>
              <w:rPr>
                <w:rFonts w:ascii="宋体" w:hAnsi="宋体" w:eastAsia="宋体" w:cs="宋体"/>
                <w:spacing w:val="7"/>
                <w:sz w:val="20"/>
                <w:szCs w:val="20"/>
              </w:rPr>
              <w:t>用于洒水抑尘，不外排</w:t>
            </w:r>
          </w:p>
        </w:tc>
        <w:tc>
          <w:tcPr>
            <w:tcW w:w="2135" w:type="dxa"/>
            <w:vMerge w:val="restart"/>
            <w:tcBorders>
              <w:bottom w:val="nil"/>
            </w:tcBorders>
            <w:vAlign w:val="top"/>
          </w:tcPr>
          <w:p>
            <w:pPr>
              <w:spacing w:line="451" w:lineRule="auto"/>
              <w:rPr>
                <w:rFonts w:ascii="Arial"/>
                <w:sz w:val="21"/>
              </w:rPr>
            </w:pPr>
          </w:p>
          <w:p>
            <w:pPr>
              <w:spacing w:before="65" w:line="302" w:lineRule="auto"/>
              <w:ind w:left="652" w:right="122" w:hanging="522"/>
              <w:rPr>
                <w:rFonts w:ascii="宋体" w:hAnsi="宋体" w:eastAsia="宋体" w:cs="宋体"/>
                <w:sz w:val="20"/>
                <w:szCs w:val="20"/>
              </w:rPr>
            </w:pPr>
            <w:r>
              <w:rPr>
                <w:rFonts w:ascii="宋体" w:hAnsi="宋体" w:eastAsia="宋体" w:cs="宋体"/>
                <w:spacing w:val="13"/>
                <w:sz w:val="20"/>
                <w:szCs w:val="20"/>
              </w:rPr>
              <w:t>不</w:t>
            </w:r>
            <w:r>
              <w:rPr>
                <w:rFonts w:ascii="宋体" w:hAnsi="宋体" w:eastAsia="宋体" w:cs="宋体"/>
                <w:spacing w:val="8"/>
                <w:sz w:val="20"/>
                <w:szCs w:val="20"/>
              </w:rPr>
              <w:t>外排，对周边环境</w:t>
            </w:r>
            <w:r>
              <w:rPr>
                <w:rFonts w:ascii="宋体" w:hAnsi="宋体" w:eastAsia="宋体" w:cs="宋体"/>
                <w:sz w:val="20"/>
                <w:szCs w:val="20"/>
              </w:rPr>
              <w:t xml:space="preserve"> </w:t>
            </w:r>
            <w:r>
              <w:rPr>
                <w:rFonts w:ascii="宋体" w:hAnsi="宋体" w:eastAsia="宋体" w:cs="宋体"/>
                <w:spacing w:val="8"/>
                <w:sz w:val="20"/>
                <w:szCs w:val="20"/>
              </w:rPr>
              <w:t>影</w:t>
            </w:r>
            <w:r>
              <w:rPr>
                <w:rFonts w:ascii="宋体" w:hAnsi="宋体" w:eastAsia="宋体" w:cs="宋体"/>
                <w:spacing w:val="7"/>
                <w:sz w:val="20"/>
                <w:szCs w:val="20"/>
              </w:rPr>
              <w:t>响较小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1" w:hRule="atLeast"/>
        </w:trPr>
        <w:tc>
          <w:tcPr>
            <w:tcW w:w="727" w:type="dxa"/>
            <w:vMerge w:val="continue"/>
            <w:tcBorders>
              <w:top w:val="nil"/>
              <w:bottom w:val="nil"/>
            </w:tcBorders>
            <w:textDirection w:val="tbRlV"/>
            <w:vAlign w:val="top"/>
          </w:tcPr>
          <w:p>
            <w:pPr>
              <w:rPr>
                <w:rFonts w:ascii="Arial"/>
                <w:sz w:val="21"/>
              </w:rPr>
            </w:pPr>
          </w:p>
        </w:tc>
        <w:tc>
          <w:tcPr>
            <w:tcW w:w="501" w:type="dxa"/>
            <w:vMerge w:val="continue"/>
            <w:tcBorders>
              <w:top w:val="nil"/>
            </w:tcBorders>
            <w:textDirection w:val="tbRlV"/>
            <w:vAlign w:val="top"/>
          </w:tcPr>
          <w:p>
            <w:pPr>
              <w:rPr>
                <w:rFonts w:ascii="Arial"/>
                <w:sz w:val="21"/>
              </w:rPr>
            </w:pPr>
          </w:p>
        </w:tc>
        <w:tc>
          <w:tcPr>
            <w:tcW w:w="1208" w:type="dxa"/>
            <w:vAlign w:val="top"/>
          </w:tcPr>
          <w:p>
            <w:pPr>
              <w:spacing w:line="292" w:lineRule="auto"/>
              <w:rPr>
                <w:rFonts w:ascii="Arial"/>
                <w:sz w:val="21"/>
              </w:rPr>
            </w:pPr>
          </w:p>
          <w:p>
            <w:pPr>
              <w:spacing w:before="65" w:line="228" w:lineRule="auto"/>
              <w:ind w:left="186"/>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7"/>
                <w:sz w:val="20"/>
                <w:szCs w:val="20"/>
              </w:rPr>
              <w:t>工废水</w:t>
            </w:r>
          </w:p>
        </w:tc>
        <w:tc>
          <w:tcPr>
            <w:tcW w:w="1159" w:type="dxa"/>
            <w:vAlign w:val="top"/>
          </w:tcPr>
          <w:p>
            <w:pPr>
              <w:spacing w:line="335" w:lineRule="auto"/>
              <w:rPr>
                <w:rFonts w:ascii="Arial"/>
                <w:sz w:val="21"/>
              </w:rPr>
            </w:pPr>
          </w:p>
          <w:p>
            <w:pPr>
              <w:spacing w:before="57" w:line="195" w:lineRule="auto"/>
              <w:ind w:left="4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S</w:t>
            </w:r>
            <w:r>
              <w:rPr>
                <w:rFonts w:ascii="Times New Roman" w:hAnsi="Times New Roman" w:eastAsia="Times New Roman" w:cs="Times New Roman"/>
                <w:spacing w:val="-2"/>
                <w:sz w:val="20"/>
                <w:szCs w:val="20"/>
              </w:rPr>
              <w:t>S</w:t>
            </w:r>
          </w:p>
        </w:tc>
        <w:tc>
          <w:tcPr>
            <w:tcW w:w="2750" w:type="dxa"/>
            <w:vMerge w:val="continue"/>
            <w:tcBorders>
              <w:top w:val="nil"/>
            </w:tcBorders>
            <w:vAlign w:val="top"/>
          </w:tcPr>
          <w:p>
            <w:pPr>
              <w:rPr>
                <w:rFonts w:ascii="Arial"/>
                <w:sz w:val="21"/>
              </w:rPr>
            </w:pPr>
          </w:p>
        </w:tc>
        <w:tc>
          <w:tcPr>
            <w:tcW w:w="213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727" w:type="dxa"/>
            <w:vMerge w:val="continue"/>
            <w:tcBorders>
              <w:top w:val="nil"/>
              <w:bottom w:val="nil"/>
            </w:tcBorders>
            <w:textDirection w:val="tbRlV"/>
            <w:vAlign w:val="top"/>
          </w:tcPr>
          <w:p>
            <w:pPr>
              <w:rPr>
                <w:rFonts w:ascii="Arial"/>
                <w:sz w:val="21"/>
              </w:rPr>
            </w:pPr>
          </w:p>
        </w:tc>
        <w:tc>
          <w:tcPr>
            <w:tcW w:w="501" w:type="dxa"/>
            <w:vMerge w:val="restart"/>
            <w:tcBorders>
              <w:bottom w:val="nil"/>
            </w:tcBorders>
            <w:textDirection w:val="tbRlV"/>
            <w:vAlign w:val="top"/>
          </w:tcPr>
          <w:p>
            <w:pPr>
              <w:spacing w:before="147" w:line="216" w:lineRule="auto"/>
              <w:ind w:left="2115"/>
              <w:rPr>
                <w:rFonts w:ascii="宋体" w:hAnsi="宋体" w:eastAsia="宋体" w:cs="宋体"/>
                <w:sz w:val="20"/>
                <w:szCs w:val="20"/>
              </w:rPr>
            </w:pPr>
            <w:r>
              <w:rPr>
                <w:rFonts w:ascii="宋体" w:hAnsi="宋体" w:eastAsia="宋体" w:cs="宋体"/>
                <w:spacing w:val="9"/>
                <w:sz w:val="20"/>
                <w:szCs w:val="20"/>
              </w:rPr>
              <w:t>运</w:t>
            </w:r>
            <w:r>
              <w:rPr>
                <w:rFonts w:ascii="宋体" w:hAnsi="宋体" w:eastAsia="宋体" w:cs="宋体"/>
                <w:spacing w:val="6"/>
                <w:sz w:val="20"/>
                <w:szCs w:val="20"/>
              </w:rPr>
              <w:t xml:space="preserve"> 营 期</w:t>
            </w:r>
          </w:p>
        </w:tc>
        <w:tc>
          <w:tcPr>
            <w:tcW w:w="1208" w:type="dxa"/>
            <w:vAlign w:val="top"/>
          </w:tcPr>
          <w:p>
            <w:pPr>
              <w:spacing w:before="280" w:line="302" w:lineRule="auto"/>
              <w:ind w:left="294" w:right="108" w:hanging="201"/>
              <w:rPr>
                <w:rFonts w:ascii="宋体" w:hAnsi="宋体" w:eastAsia="宋体" w:cs="宋体"/>
                <w:sz w:val="20"/>
                <w:szCs w:val="20"/>
              </w:rPr>
            </w:pPr>
            <w:r>
              <w:rPr>
                <w:rFonts w:ascii="宋体" w:hAnsi="宋体" w:eastAsia="宋体" w:cs="宋体"/>
                <w:spacing w:val="1"/>
                <w:sz w:val="20"/>
                <w:szCs w:val="20"/>
              </w:rPr>
              <w:t>办</w:t>
            </w:r>
            <w:r>
              <w:rPr>
                <w:rFonts w:ascii="宋体" w:hAnsi="宋体" w:eastAsia="宋体" w:cs="宋体"/>
                <w:sz w:val="20"/>
                <w:szCs w:val="20"/>
              </w:rPr>
              <w:t xml:space="preserve">公人员、 </w:t>
            </w:r>
            <w:r>
              <w:rPr>
                <w:rFonts w:ascii="宋体" w:hAnsi="宋体" w:eastAsia="宋体" w:cs="宋体"/>
                <w:spacing w:val="7"/>
                <w:sz w:val="20"/>
                <w:szCs w:val="20"/>
              </w:rPr>
              <w:t>卫</w:t>
            </w:r>
            <w:r>
              <w:rPr>
                <w:rFonts w:ascii="宋体" w:hAnsi="宋体" w:eastAsia="宋体" w:cs="宋体"/>
                <w:spacing w:val="6"/>
                <w:sz w:val="20"/>
                <w:szCs w:val="20"/>
              </w:rPr>
              <w:t>生间</w:t>
            </w:r>
          </w:p>
        </w:tc>
        <w:tc>
          <w:tcPr>
            <w:tcW w:w="1159" w:type="dxa"/>
            <w:vAlign w:val="top"/>
          </w:tcPr>
          <w:p>
            <w:pPr>
              <w:spacing w:before="279" w:line="301" w:lineRule="auto"/>
              <w:ind w:left="165" w:right="57" w:hanging="73"/>
              <w:rPr>
                <w:rFonts w:ascii="宋体" w:hAnsi="宋体" w:eastAsia="宋体" w:cs="宋体"/>
                <w:sz w:val="20"/>
                <w:szCs w:val="20"/>
              </w:rPr>
            </w:pPr>
            <w:r>
              <w:rPr>
                <w:rFonts w:ascii="宋体" w:hAnsi="宋体" w:eastAsia="宋体" w:cs="宋体"/>
                <w:spacing w:val="1"/>
                <w:sz w:val="20"/>
                <w:szCs w:val="20"/>
              </w:rPr>
              <w:t>生活污水</w:t>
            </w:r>
            <w:r>
              <w:rPr>
                <w:rFonts w:ascii="宋体" w:hAnsi="宋体" w:eastAsia="宋体" w:cs="宋体"/>
                <w:sz w:val="20"/>
                <w:szCs w:val="20"/>
              </w:rPr>
              <w:t xml:space="preserve">、 </w:t>
            </w:r>
            <w:r>
              <w:rPr>
                <w:rFonts w:ascii="宋体" w:hAnsi="宋体" w:eastAsia="宋体" w:cs="宋体"/>
                <w:spacing w:val="7"/>
                <w:sz w:val="20"/>
                <w:szCs w:val="20"/>
              </w:rPr>
              <w:t>冲厕废水</w:t>
            </w:r>
          </w:p>
        </w:tc>
        <w:tc>
          <w:tcPr>
            <w:tcW w:w="2750" w:type="dxa"/>
            <w:vAlign w:val="top"/>
          </w:tcPr>
          <w:p>
            <w:pPr>
              <w:spacing w:before="124" w:line="295" w:lineRule="auto"/>
              <w:ind w:left="93" w:hanging="2"/>
              <w:rPr>
                <w:rFonts w:ascii="宋体" w:hAnsi="宋体" w:eastAsia="宋体" w:cs="宋体"/>
                <w:sz w:val="20"/>
                <w:szCs w:val="20"/>
              </w:rPr>
            </w:pPr>
            <w:r>
              <w:rPr>
                <w:rFonts w:ascii="宋体" w:hAnsi="宋体" w:eastAsia="宋体" w:cs="宋体"/>
                <w:spacing w:val="-2"/>
                <w:sz w:val="20"/>
                <w:szCs w:val="20"/>
              </w:rPr>
              <w:t xml:space="preserve">化粪池 </w:t>
            </w:r>
            <w:r>
              <w:rPr>
                <w:rFonts w:ascii="Times New Roman" w:hAnsi="Times New Roman" w:eastAsia="Times New Roman" w:cs="Times New Roman"/>
                <w:spacing w:val="-2"/>
                <w:sz w:val="20"/>
                <w:szCs w:val="20"/>
              </w:rPr>
              <w:t xml:space="preserve">1 </w:t>
            </w:r>
            <w:r>
              <w:rPr>
                <w:rFonts w:ascii="宋体" w:hAnsi="宋体" w:eastAsia="宋体" w:cs="宋体"/>
                <w:spacing w:val="-2"/>
                <w:sz w:val="20"/>
                <w:szCs w:val="20"/>
              </w:rPr>
              <w:t>个 (</w:t>
            </w:r>
            <w:r>
              <w:rPr>
                <w:rFonts w:ascii="Times New Roman" w:hAnsi="Times New Roman" w:eastAsia="Times New Roman" w:cs="Times New Roman"/>
                <w:spacing w:val="-2"/>
                <w:sz w:val="20"/>
                <w:szCs w:val="20"/>
              </w:rPr>
              <w:t>5</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6"/>
                <w:sz w:val="13"/>
                <w:szCs w:val="13"/>
              </w:rPr>
              <w:t xml:space="preserve">3 </w:t>
            </w:r>
            <w:r>
              <w:rPr>
                <w:rFonts w:ascii="宋体" w:hAnsi="宋体" w:eastAsia="宋体" w:cs="宋体"/>
                <w:spacing w:val="-2"/>
                <w:sz w:val="20"/>
                <w:szCs w:val="20"/>
              </w:rPr>
              <w:t>) 、污水</w:t>
            </w:r>
            <w:r>
              <w:rPr>
                <w:rFonts w:ascii="宋体" w:hAnsi="宋体" w:eastAsia="宋体" w:cs="宋体"/>
                <w:spacing w:val="-1"/>
                <w:sz w:val="20"/>
                <w:szCs w:val="20"/>
              </w:rPr>
              <w:t>管</w:t>
            </w:r>
            <w:r>
              <w:rPr>
                <w:rFonts w:ascii="宋体" w:hAnsi="宋体" w:eastAsia="宋体" w:cs="宋体"/>
                <w:sz w:val="20"/>
                <w:szCs w:val="20"/>
              </w:rPr>
              <w:t xml:space="preserve"> </w:t>
            </w:r>
            <w:r>
              <w:rPr>
                <w:rFonts w:ascii="宋体" w:hAnsi="宋体" w:eastAsia="宋体" w:cs="宋体"/>
                <w:spacing w:val="4"/>
                <w:sz w:val="20"/>
                <w:szCs w:val="20"/>
              </w:rPr>
              <w:t>网</w:t>
            </w:r>
            <w:r>
              <w:rPr>
                <w:rFonts w:ascii="宋体" w:hAnsi="宋体" w:eastAsia="宋体" w:cs="宋体"/>
                <w:spacing w:val="3"/>
                <w:sz w:val="20"/>
                <w:szCs w:val="20"/>
              </w:rPr>
              <w:t xml:space="preserve">；调节池 </w:t>
            </w:r>
            <w:r>
              <w:rPr>
                <w:rFonts w:ascii="Times New Roman" w:hAnsi="Times New Roman" w:eastAsia="Times New Roman" w:cs="Times New Roman"/>
                <w:spacing w:val="3"/>
                <w:sz w:val="20"/>
                <w:szCs w:val="20"/>
              </w:rPr>
              <w:t xml:space="preserve">1 </w:t>
            </w:r>
            <w:r>
              <w:rPr>
                <w:rFonts w:ascii="宋体" w:hAnsi="宋体" w:eastAsia="宋体" w:cs="宋体"/>
                <w:spacing w:val="3"/>
                <w:sz w:val="20"/>
                <w:szCs w:val="20"/>
              </w:rPr>
              <w:t>个 (</w:t>
            </w:r>
            <w:r>
              <w:rPr>
                <w:rFonts w:ascii="Times New Roman" w:hAnsi="Times New Roman" w:eastAsia="Times New Roman" w:cs="Times New Roman"/>
                <w:spacing w:val="3"/>
                <w:sz w:val="20"/>
                <w:szCs w:val="20"/>
              </w:rPr>
              <w:t>10</w:t>
            </w:r>
            <w:r>
              <w:rPr>
                <w:rFonts w:ascii="Times New Roman" w:hAnsi="Times New Roman" w:eastAsia="Times New Roman" w:cs="Times New Roman"/>
                <w:sz w:val="20"/>
                <w:szCs w:val="20"/>
              </w:rPr>
              <w:t>m</w:t>
            </w:r>
            <w:r>
              <w:rPr>
                <w:rFonts w:ascii="Times New Roman" w:hAnsi="Times New Roman" w:eastAsia="Times New Roman" w:cs="Times New Roman"/>
                <w:spacing w:val="3"/>
                <w:position w:val="6"/>
                <w:sz w:val="13"/>
                <w:szCs w:val="13"/>
              </w:rPr>
              <w:t xml:space="preserve">3 </w:t>
            </w:r>
            <w:r>
              <w:rPr>
                <w:rFonts w:ascii="宋体" w:hAnsi="宋体" w:eastAsia="宋体" w:cs="宋体"/>
                <w:spacing w:val="3"/>
                <w:sz w:val="20"/>
                <w:szCs w:val="20"/>
              </w:rPr>
              <w:t>) 、</w:t>
            </w:r>
            <w:r>
              <w:rPr>
                <w:rFonts w:ascii="宋体" w:hAnsi="宋体" w:eastAsia="宋体" w:cs="宋体"/>
                <w:sz w:val="20"/>
                <w:szCs w:val="20"/>
              </w:rPr>
              <w:t xml:space="preserve"> </w:t>
            </w:r>
            <w:r>
              <w:rPr>
                <w:rFonts w:ascii="宋体" w:hAnsi="宋体" w:eastAsia="宋体" w:cs="宋体"/>
                <w:spacing w:val="5"/>
                <w:sz w:val="20"/>
                <w:szCs w:val="20"/>
              </w:rPr>
              <w:t>一体化污水处理站 (</w:t>
            </w:r>
            <w:r>
              <w:rPr>
                <w:rFonts w:ascii="Times New Roman" w:hAnsi="Times New Roman" w:eastAsia="Times New Roman" w:cs="Times New Roman"/>
                <w:spacing w:val="5"/>
                <w:sz w:val="20"/>
                <w:szCs w:val="20"/>
              </w:rPr>
              <w:t>10</w:t>
            </w:r>
            <w:r>
              <w:rPr>
                <w:rFonts w:ascii="Times New Roman" w:hAnsi="Times New Roman" w:eastAsia="Times New Roman" w:cs="Times New Roman"/>
                <w:sz w:val="20"/>
                <w:szCs w:val="20"/>
              </w:rPr>
              <w:t>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sz w:val="20"/>
                <w:szCs w:val="20"/>
              </w:rPr>
              <w:t>/</w:t>
            </w:r>
            <w:r>
              <w:rPr>
                <w:rFonts w:ascii="Times New Roman" w:hAnsi="Times New Roman" w:eastAsia="Times New Roman" w:cs="Times New Roman"/>
                <w:sz w:val="20"/>
                <w:szCs w:val="20"/>
              </w:rPr>
              <w:t>d</w:t>
            </w:r>
            <w:r>
              <w:rPr>
                <w:rFonts w:ascii="宋体" w:hAnsi="宋体" w:eastAsia="宋体" w:cs="宋体"/>
                <w:spacing w:val="4"/>
                <w:sz w:val="20"/>
                <w:szCs w:val="20"/>
              </w:rPr>
              <w:t>)</w:t>
            </w:r>
          </w:p>
        </w:tc>
        <w:tc>
          <w:tcPr>
            <w:tcW w:w="2135" w:type="dxa"/>
            <w:vMerge w:val="restart"/>
            <w:tcBorders>
              <w:bottom w:val="nil"/>
            </w:tcBorders>
            <w:vAlign w:val="top"/>
          </w:tcPr>
          <w:p>
            <w:pPr>
              <w:spacing w:before="20" w:line="275" w:lineRule="exact"/>
              <w:ind w:left="171"/>
              <w:rPr>
                <w:rFonts w:ascii="宋体" w:hAnsi="宋体" w:eastAsia="宋体" w:cs="宋体"/>
                <w:sz w:val="20"/>
                <w:szCs w:val="20"/>
              </w:rPr>
            </w:pPr>
            <w:r>
              <w:rPr>
                <w:rFonts w:ascii="宋体" w:hAnsi="宋体" w:eastAsia="宋体" w:cs="宋体"/>
                <w:spacing w:val="13"/>
                <w:position w:val="1"/>
                <w:sz w:val="20"/>
                <w:szCs w:val="20"/>
              </w:rPr>
              <w:t>近</w:t>
            </w:r>
            <w:r>
              <w:rPr>
                <w:rFonts w:ascii="宋体" w:hAnsi="宋体" w:eastAsia="宋体" w:cs="宋体"/>
                <w:spacing w:val="8"/>
                <w:position w:val="1"/>
                <w:sz w:val="20"/>
                <w:szCs w:val="20"/>
              </w:rPr>
              <w:t>期经预处理</w:t>
            </w:r>
            <w:r>
              <w:rPr>
                <w:rFonts w:ascii="Times New Roman" w:hAnsi="Times New Roman" w:eastAsia="Times New Roman" w:cs="Times New Roman"/>
                <w:spacing w:val="8"/>
                <w:position w:val="1"/>
                <w:sz w:val="20"/>
                <w:szCs w:val="20"/>
              </w:rPr>
              <w:t>+</w:t>
            </w:r>
            <w:r>
              <w:rPr>
                <w:rFonts w:ascii="宋体" w:hAnsi="宋体" w:eastAsia="宋体" w:cs="宋体"/>
                <w:spacing w:val="8"/>
                <w:position w:val="1"/>
                <w:sz w:val="20"/>
                <w:szCs w:val="20"/>
              </w:rPr>
              <w:t>一体</w:t>
            </w:r>
          </w:p>
          <w:p>
            <w:pPr>
              <w:spacing w:before="68" w:line="228" w:lineRule="auto"/>
              <w:ind w:left="127"/>
              <w:rPr>
                <w:rFonts w:ascii="宋体" w:hAnsi="宋体" w:eastAsia="宋体" w:cs="宋体"/>
                <w:sz w:val="20"/>
                <w:szCs w:val="20"/>
              </w:rPr>
            </w:pPr>
            <w:r>
              <w:rPr>
                <w:rFonts w:ascii="宋体" w:hAnsi="宋体" w:eastAsia="宋体" w:cs="宋体"/>
                <w:spacing w:val="9"/>
                <w:sz w:val="20"/>
                <w:szCs w:val="20"/>
              </w:rPr>
              <w:t>化污水处理站处理</w:t>
            </w:r>
            <w:r>
              <w:rPr>
                <w:rFonts w:ascii="宋体" w:hAnsi="宋体" w:eastAsia="宋体" w:cs="宋体"/>
                <w:spacing w:val="7"/>
                <w:sz w:val="20"/>
                <w:szCs w:val="20"/>
              </w:rPr>
              <w:t>达</w:t>
            </w:r>
          </w:p>
          <w:p>
            <w:pPr>
              <w:spacing w:before="64" w:line="229" w:lineRule="auto"/>
              <w:ind w:left="132"/>
              <w:rPr>
                <w:rFonts w:ascii="宋体" w:hAnsi="宋体" w:eastAsia="宋体" w:cs="宋体"/>
                <w:sz w:val="20"/>
                <w:szCs w:val="20"/>
              </w:rPr>
            </w:pPr>
            <w:r>
              <w:rPr>
                <w:rFonts w:ascii="宋体" w:hAnsi="宋体" w:eastAsia="宋体" w:cs="宋体"/>
                <w:spacing w:val="11"/>
                <w:sz w:val="20"/>
                <w:szCs w:val="20"/>
              </w:rPr>
              <w:t>到</w:t>
            </w:r>
            <w:r>
              <w:rPr>
                <w:rFonts w:ascii="宋体" w:hAnsi="宋体" w:eastAsia="宋体" w:cs="宋体"/>
                <w:spacing w:val="8"/>
                <w:sz w:val="20"/>
                <w:szCs w:val="20"/>
              </w:rPr>
              <w:t>《污水综合排放标</w:t>
            </w:r>
          </w:p>
          <w:p>
            <w:pPr>
              <w:spacing w:before="63" w:line="230" w:lineRule="auto"/>
              <w:ind w:left="97"/>
              <w:rPr>
                <w:rFonts w:ascii="宋体" w:hAnsi="宋体" w:eastAsia="宋体" w:cs="宋体"/>
                <w:sz w:val="20"/>
                <w:szCs w:val="20"/>
              </w:rPr>
            </w:pPr>
            <w:r>
              <w:rPr>
                <w:rFonts w:ascii="宋体" w:hAnsi="宋体" w:eastAsia="宋体" w:cs="宋体"/>
                <w:spacing w:val="-6"/>
                <w:sz w:val="20"/>
                <w:szCs w:val="20"/>
              </w:rPr>
              <w:t>准》  (</w:t>
            </w:r>
            <w:r>
              <w:rPr>
                <w:rFonts w:ascii="Times New Roman" w:hAnsi="Times New Roman" w:eastAsia="Times New Roman" w:cs="Times New Roman"/>
                <w:spacing w:val="-6"/>
                <w:sz w:val="20"/>
                <w:szCs w:val="20"/>
              </w:rPr>
              <w:t>G</w:t>
            </w:r>
            <w:r>
              <w:rPr>
                <w:rFonts w:ascii="Times New Roman" w:hAnsi="Times New Roman" w:eastAsia="Times New Roman" w:cs="Times New Roman"/>
                <w:spacing w:val="-4"/>
                <w:sz w:val="20"/>
                <w:szCs w:val="20"/>
              </w:rPr>
              <w:t>B</w:t>
            </w:r>
            <w:r>
              <w:rPr>
                <w:rFonts w:ascii="Times New Roman" w:hAnsi="Times New Roman" w:eastAsia="Times New Roman" w:cs="Times New Roman"/>
                <w:spacing w:val="-6"/>
                <w:sz w:val="20"/>
                <w:szCs w:val="20"/>
              </w:rPr>
              <w:t xml:space="preserve"> 8978- 1996</w:t>
            </w:r>
            <w:r>
              <w:rPr>
                <w:rFonts w:ascii="宋体" w:hAnsi="宋体" w:eastAsia="宋体" w:cs="宋体"/>
                <w:spacing w:val="-6"/>
                <w:sz w:val="20"/>
                <w:szCs w:val="20"/>
              </w:rPr>
              <w:t>)</w:t>
            </w:r>
          </w:p>
          <w:p>
            <w:pPr>
              <w:spacing w:before="63" w:line="229" w:lineRule="auto"/>
              <w:ind w:left="149"/>
              <w:rPr>
                <w:rFonts w:ascii="宋体" w:hAnsi="宋体" w:eastAsia="宋体" w:cs="宋体"/>
                <w:sz w:val="20"/>
                <w:szCs w:val="20"/>
              </w:rPr>
            </w:pPr>
            <w:r>
              <w:rPr>
                <w:rFonts w:ascii="宋体" w:hAnsi="宋体" w:eastAsia="宋体" w:cs="宋体"/>
                <w:spacing w:val="1"/>
                <w:sz w:val="20"/>
                <w:szCs w:val="20"/>
              </w:rPr>
              <w:t xml:space="preserve">中表 </w:t>
            </w:r>
            <w:r>
              <w:rPr>
                <w:rFonts w:ascii="Times New Roman" w:hAnsi="Times New Roman" w:eastAsia="Times New Roman" w:cs="Times New Roman"/>
                <w:spacing w:val="1"/>
                <w:sz w:val="20"/>
                <w:szCs w:val="20"/>
              </w:rPr>
              <w:t xml:space="preserve">4 </w:t>
            </w:r>
            <w:r>
              <w:rPr>
                <w:rFonts w:ascii="宋体" w:hAnsi="宋体" w:eastAsia="宋体" w:cs="宋体"/>
                <w:spacing w:val="1"/>
                <w:sz w:val="20"/>
                <w:szCs w:val="20"/>
              </w:rPr>
              <w:t>一级标</w:t>
            </w:r>
            <w:r>
              <w:rPr>
                <w:rFonts w:ascii="宋体" w:hAnsi="宋体" w:eastAsia="宋体" w:cs="宋体"/>
                <w:sz w:val="20"/>
                <w:szCs w:val="20"/>
              </w:rPr>
              <w:t>准排入</w:t>
            </w:r>
          </w:p>
          <w:p>
            <w:pPr>
              <w:spacing w:before="63" w:line="228" w:lineRule="auto"/>
              <w:ind w:left="143"/>
              <w:rPr>
                <w:rFonts w:ascii="宋体" w:hAnsi="宋体" w:eastAsia="宋体" w:cs="宋体"/>
                <w:sz w:val="20"/>
                <w:szCs w:val="20"/>
              </w:rPr>
            </w:pPr>
            <w:r>
              <w:rPr>
                <w:rFonts w:ascii="宋体" w:hAnsi="宋体" w:eastAsia="宋体" w:cs="宋体"/>
                <w:spacing w:val="8"/>
                <w:sz w:val="20"/>
                <w:szCs w:val="20"/>
              </w:rPr>
              <w:t>附</w:t>
            </w:r>
            <w:r>
              <w:rPr>
                <w:rFonts w:ascii="宋体" w:hAnsi="宋体" w:eastAsia="宋体" w:cs="宋体"/>
                <w:spacing w:val="7"/>
                <w:sz w:val="20"/>
                <w:szCs w:val="20"/>
              </w:rPr>
              <w:t>近沟渠，汇入龙川</w:t>
            </w:r>
          </w:p>
          <w:p>
            <w:pPr>
              <w:spacing w:before="65" w:line="231" w:lineRule="auto"/>
              <w:ind w:left="127"/>
              <w:rPr>
                <w:rFonts w:ascii="宋体" w:hAnsi="宋体" w:eastAsia="宋体" w:cs="宋体"/>
                <w:sz w:val="20"/>
                <w:szCs w:val="20"/>
              </w:rPr>
            </w:pPr>
            <w:r>
              <w:rPr>
                <w:rFonts w:ascii="宋体" w:hAnsi="宋体" w:eastAsia="宋体" w:cs="宋体"/>
                <w:spacing w:val="9"/>
                <w:sz w:val="20"/>
                <w:szCs w:val="20"/>
              </w:rPr>
              <w:t>江；远期经预处理</w:t>
            </w:r>
            <w:r>
              <w:rPr>
                <w:rFonts w:ascii="宋体" w:hAnsi="宋体" w:eastAsia="宋体" w:cs="宋体"/>
                <w:spacing w:val="7"/>
                <w:sz w:val="20"/>
                <w:szCs w:val="20"/>
              </w:rPr>
              <w:t>后</w:t>
            </w:r>
          </w:p>
          <w:p>
            <w:pPr>
              <w:spacing w:before="63" w:line="228" w:lineRule="auto"/>
              <w:ind w:left="127"/>
              <w:rPr>
                <w:rFonts w:ascii="宋体" w:hAnsi="宋体" w:eastAsia="宋体" w:cs="宋体"/>
                <w:sz w:val="20"/>
                <w:szCs w:val="20"/>
              </w:rPr>
            </w:pPr>
            <w:r>
              <w:rPr>
                <w:rFonts w:ascii="宋体" w:hAnsi="宋体" w:eastAsia="宋体" w:cs="宋体"/>
                <w:spacing w:val="9"/>
                <w:sz w:val="20"/>
                <w:szCs w:val="20"/>
              </w:rPr>
              <w:t>排入华强路市政污</w:t>
            </w:r>
            <w:r>
              <w:rPr>
                <w:rFonts w:ascii="宋体" w:hAnsi="宋体" w:eastAsia="宋体" w:cs="宋体"/>
                <w:spacing w:val="8"/>
                <w:sz w:val="20"/>
                <w:szCs w:val="20"/>
              </w:rPr>
              <w:t>水</w:t>
            </w:r>
          </w:p>
          <w:p>
            <w:pPr>
              <w:spacing w:before="65" w:line="228" w:lineRule="auto"/>
              <w:ind w:left="131"/>
              <w:rPr>
                <w:rFonts w:ascii="宋体" w:hAnsi="宋体" w:eastAsia="宋体" w:cs="宋体"/>
                <w:sz w:val="20"/>
                <w:szCs w:val="20"/>
              </w:rPr>
            </w:pPr>
            <w:r>
              <w:rPr>
                <w:rFonts w:ascii="宋体" w:hAnsi="宋体" w:eastAsia="宋体" w:cs="宋体"/>
                <w:spacing w:val="12"/>
                <w:sz w:val="20"/>
                <w:szCs w:val="20"/>
              </w:rPr>
              <w:t>管</w:t>
            </w:r>
            <w:r>
              <w:rPr>
                <w:rFonts w:ascii="宋体" w:hAnsi="宋体" w:eastAsia="宋体" w:cs="宋体"/>
                <w:spacing w:val="8"/>
                <w:sz w:val="20"/>
                <w:szCs w:val="20"/>
              </w:rPr>
              <w:t>网，进入南华县污</w:t>
            </w:r>
          </w:p>
          <w:p>
            <w:pPr>
              <w:spacing w:before="65" w:line="228" w:lineRule="auto"/>
              <w:ind w:left="655"/>
              <w:rPr>
                <w:rFonts w:ascii="宋体" w:hAnsi="宋体" w:eastAsia="宋体" w:cs="宋体"/>
                <w:sz w:val="20"/>
                <w:szCs w:val="20"/>
              </w:rPr>
            </w:pPr>
            <w:r>
              <w:rPr>
                <w:rFonts w:ascii="宋体" w:hAnsi="宋体" w:eastAsia="宋体" w:cs="宋体"/>
                <w:spacing w:val="9"/>
                <w:sz w:val="20"/>
                <w:szCs w:val="20"/>
              </w:rPr>
              <w:t>水</w:t>
            </w:r>
            <w:r>
              <w:rPr>
                <w:rFonts w:ascii="宋体" w:hAnsi="宋体" w:eastAsia="宋体" w:cs="宋体"/>
                <w:spacing w:val="6"/>
                <w:sz w:val="20"/>
                <w:szCs w:val="20"/>
              </w:rPr>
              <w:t>处理厂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5" w:hRule="atLeast"/>
        </w:trPr>
        <w:tc>
          <w:tcPr>
            <w:tcW w:w="727" w:type="dxa"/>
            <w:vMerge w:val="continue"/>
            <w:tcBorders>
              <w:top w:val="nil"/>
              <w:bottom w:val="nil"/>
            </w:tcBorders>
            <w:textDirection w:val="tbRlV"/>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65" w:line="228" w:lineRule="auto"/>
              <w:ind w:left="292"/>
              <w:rPr>
                <w:rFonts w:ascii="宋体" w:hAnsi="宋体" w:eastAsia="宋体" w:cs="宋体"/>
                <w:sz w:val="20"/>
                <w:szCs w:val="20"/>
              </w:rPr>
            </w:pPr>
            <w:r>
              <w:rPr>
                <w:rFonts w:ascii="宋体" w:hAnsi="宋体" w:eastAsia="宋体" w:cs="宋体"/>
                <w:spacing w:val="7"/>
                <w:sz w:val="20"/>
                <w:szCs w:val="20"/>
              </w:rPr>
              <w:t>洗车房</w:t>
            </w:r>
          </w:p>
        </w:tc>
        <w:tc>
          <w:tcPr>
            <w:tcW w:w="1159"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65" w:line="228" w:lineRule="auto"/>
              <w:ind w:left="164"/>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车废水</w:t>
            </w:r>
          </w:p>
        </w:tc>
        <w:tc>
          <w:tcPr>
            <w:tcW w:w="2750"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65" w:line="228" w:lineRule="auto"/>
              <w:ind w:left="280"/>
              <w:rPr>
                <w:rFonts w:ascii="宋体" w:hAnsi="宋体" w:eastAsia="宋体" w:cs="宋体"/>
                <w:sz w:val="20"/>
                <w:szCs w:val="20"/>
              </w:rPr>
            </w:pPr>
            <w:r>
              <w:rPr>
                <w:rFonts w:ascii="宋体" w:hAnsi="宋体" w:eastAsia="宋体" w:cs="宋体"/>
                <w:spacing w:val="2"/>
                <w:sz w:val="20"/>
                <w:szCs w:val="20"/>
              </w:rPr>
              <w:t xml:space="preserve">隔油沉淀池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 xml:space="preserve"> </w:t>
            </w:r>
            <w:r>
              <w:rPr>
                <w:rFonts w:ascii="宋体" w:hAnsi="宋体" w:eastAsia="宋体" w:cs="宋体"/>
                <w:spacing w:val="1"/>
                <w:sz w:val="20"/>
                <w:szCs w:val="20"/>
              </w:rPr>
              <w:t>个 (</w:t>
            </w: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m</w:t>
            </w:r>
            <w:r>
              <w:rPr>
                <w:rFonts w:ascii="Times New Roman" w:hAnsi="Times New Roman" w:eastAsia="Times New Roman" w:cs="Times New Roman"/>
                <w:spacing w:val="1"/>
                <w:position w:val="6"/>
                <w:sz w:val="13"/>
                <w:szCs w:val="13"/>
              </w:rPr>
              <w:t xml:space="preserve">3 </w:t>
            </w:r>
            <w:r>
              <w:rPr>
                <w:rFonts w:ascii="宋体" w:hAnsi="宋体" w:eastAsia="宋体" w:cs="宋体"/>
                <w:spacing w:val="1"/>
                <w:sz w:val="20"/>
                <w:szCs w:val="20"/>
              </w:rPr>
              <w:t>)</w:t>
            </w:r>
          </w:p>
        </w:tc>
        <w:tc>
          <w:tcPr>
            <w:tcW w:w="213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27" w:type="dxa"/>
            <w:vMerge w:val="continue"/>
            <w:tcBorders>
              <w:top w:val="nil"/>
              <w:bottom w:val="nil"/>
            </w:tcBorders>
            <w:textDirection w:val="tbRlV"/>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line="453" w:lineRule="auto"/>
              <w:rPr>
                <w:rFonts w:ascii="Arial"/>
                <w:sz w:val="21"/>
              </w:rPr>
            </w:pPr>
          </w:p>
          <w:p>
            <w:pPr>
              <w:spacing w:before="65" w:line="231" w:lineRule="auto"/>
              <w:ind w:left="292"/>
              <w:rPr>
                <w:rFonts w:ascii="宋体" w:hAnsi="宋体" w:eastAsia="宋体" w:cs="宋体"/>
                <w:sz w:val="20"/>
                <w:szCs w:val="20"/>
              </w:rPr>
            </w:pPr>
            <w:r>
              <w:rPr>
                <w:rFonts w:ascii="宋体" w:hAnsi="宋体" w:eastAsia="宋体" w:cs="宋体"/>
                <w:spacing w:val="7"/>
                <w:sz w:val="20"/>
                <w:szCs w:val="20"/>
              </w:rPr>
              <w:t>加油</w:t>
            </w:r>
            <w:r>
              <w:rPr>
                <w:rFonts w:ascii="宋体" w:hAnsi="宋体" w:eastAsia="宋体" w:cs="宋体"/>
                <w:spacing w:val="6"/>
                <w:sz w:val="20"/>
                <w:szCs w:val="20"/>
              </w:rPr>
              <w:t>区</w:t>
            </w:r>
          </w:p>
        </w:tc>
        <w:tc>
          <w:tcPr>
            <w:tcW w:w="1159" w:type="dxa"/>
            <w:vAlign w:val="top"/>
          </w:tcPr>
          <w:p>
            <w:pPr>
              <w:spacing w:line="453" w:lineRule="auto"/>
              <w:rPr>
                <w:rFonts w:ascii="Arial"/>
                <w:sz w:val="21"/>
              </w:rPr>
            </w:pPr>
          </w:p>
          <w:p>
            <w:pPr>
              <w:spacing w:before="65" w:line="228" w:lineRule="auto"/>
              <w:ind w:left="164"/>
              <w:rPr>
                <w:rFonts w:ascii="宋体" w:hAnsi="宋体" w:eastAsia="宋体" w:cs="宋体"/>
                <w:sz w:val="20"/>
                <w:szCs w:val="20"/>
              </w:rPr>
            </w:pPr>
            <w:r>
              <w:rPr>
                <w:rFonts w:ascii="宋体" w:hAnsi="宋体" w:eastAsia="宋体" w:cs="宋体"/>
                <w:spacing w:val="8"/>
                <w:sz w:val="20"/>
                <w:szCs w:val="20"/>
              </w:rPr>
              <w:t>含</w:t>
            </w:r>
            <w:r>
              <w:rPr>
                <w:rFonts w:ascii="宋体" w:hAnsi="宋体" w:eastAsia="宋体" w:cs="宋体"/>
                <w:spacing w:val="7"/>
                <w:sz w:val="20"/>
                <w:szCs w:val="20"/>
              </w:rPr>
              <w:t>油废水</w:t>
            </w:r>
          </w:p>
        </w:tc>
        <w:tc>
          <w:tcPr>
            <w:tcW w:w="2750" w:type="dxa"/>
            <w:vAlign w:val="top"/>
          </w:tcPr>
          <w:p>
            <w:pPr>
              <w:spacing w:line="297" w:lineRule="auto"/>
              <w:rPr>
                <w:rFonts w:ascii="Arial"/>
                <w:sz w:val="21"/>
              </w:rPr>
            </w:pPr>
          </w:p>
          <w:p>
            <w:pPr>
              <w:spacing w:before="65" w:line="301" w:lineRule="auto"/>
              <w:ind w:left="482" w:right="84" w:hanging="392"/>
              <w:rPr>
                <w:rFonts w:ascii="宋体" w:hAnsi="宋体" w:eastAsia="宋体" w:cs="宋体"/>
                <w:sz w:val="20"/>
                <w:szCs w:val="20"/>
              </w:rPr>
            </w:pPr>
            <w:r>
              <w:rPr>
                <w:rFonts w:ascii="宋体" w:hAnsi="宋体" w:eastAsia="宋体" w:cs="宋体"/>
                <w:spacing w:val="1"/>
                <w:sz w:val="20"/>
                <w:szCs w:val="20"/>
              </w:rPr>
              <w:t>加油区截水沟 (</w:t>
            </w:r>
            <w:r>
              <w:rPr>
                <w:rFonts w:ascii="Times New Roman" w:hAnsi="Times New Roman" w:eastAsia="Times New Roman" w:cs="Times New Roman"/>
                <w:spacing w:val="1"/>
                <w:sz w:val="20"/>
                <w:szCs w:val="20"/>
              </w:rPr>
              <w:t>72</w:t>
            </w:r>
            <w:r>
              <w:rPr>
                <w:rFonts w:ascii="Times New Roman" w:hAnsi="Times New Roman" w:eastAsia="Times New Roman" w:cs="Times New Roman"/>
                <w:sz w:val="20"/>
                <w:szCs w:val="20"/>
              </w:rPr>
              <w:t>m</w:t>
            </w:r>
            <w:r>
              <w:rPr>
                <w:rFonts w:ascii="宋体" w:hAnsi="宋体" w:eastAsia="宋体" w:cs="宋体"/>
                <w:spacing w:val="1"/>
                <w:sz w:val="20"/>
                <w:szCs w:val="20"/>
              </w:rPr>
              <w:t>) 、三</w:t>
            </w:r>
            <w:r>
              <w:rPr>
                <w:rFonts w:ascii="宋体" w:hAnsi="宋体" w:eastAsia="宋体" w:cs="宋体"/>
                <w:sz w:val="20"/>
                <w:szCs w:val="20"/>
              </w:rPr>
              <w:t xml:space="preserve">级 </w:t>
            </w:r>
            <w:r>
              <w:rPr>
                <w:rFonts w:ascii="宋体" w:hAnsi="宋体" w:eastAsia="宋体" w:cs="宋体"/>
                <w:spacing w:val="10"/>
                <w:sz w:val="20"/>
                <w:szCs w:val="20"/>
              </w:rPr>
              <w:t>油</w:t>
            </w:r>
            <w:r>
              <w:rPr>
                <w:rFonts w:ascii="宋体" w:hAnsi="宋体" w:eastAsia="宋体" w:cs="宋体"/>
                <w:spacing w:val="6"/>
                <w:sz w:val="20"/>
                <w:szCs w:val="20"/>
              </w:rPr>
              <w:t>水</w:t>
            </w:r>
            <w:r>
              <w:rPr>
                <w:rFonts w:ascii="宋体" w:hAnsi="宋体" w:eastAsia="宋体" w:cs="宋体"/>
                <w:spacing w:val="5"/>
                <w:sz w:val="20"/>
                <w:szCs w:val="20"/>
              </w:rPr>
              <w:t>分离池 (</w:t>
            </w:r>
            <w:r>
              <w:rPr>
                <w:rFonts w:ascii="Times New Roman" w:hAnsi="Times New Roman" w:eastAsia="Times New Roman" w:cs="Times New Roman"/>
                <w:spacing w:val="5"/>
                <w:sz w:val="20"/>
                <w:szCs w:val="20"/>
              </w:rPr>
              <w:t>3</w:t>
            </w:r>
            <w:r>
              <w:rPr>
                <w:rFonts w:ascii="Times New Roman" w:hAnsi="Times New Roman" w:eastAsia="Times New Roman" w:cs="Times New Roman"/>
                <w:sz w:val="20"/>
                <w:szCs w:val="20"/>
              </w:rPr>
              <w:t>m</w:t>
            </w:r>
            <w:r>
              <w:rPr>
                <w:rFonts w:ascii="Times New Roman" w:hAnsi="Times New Roman" w:eastAsia="Times New Roman" w:cs="Times New Roman"/>
                <w:spacing w:val="5"/>
                <w:position w:val="6"/>
                <w:sz w:val="13"/>
                <w:szCs w:val="13"/>
              </w:rPr>
              <w:t xml:space="preserve">3 </w:t>
            </w:r>
            <w:r>
              <w:rPr>
                <w:rFonts w:ascii="宋体" w:hAnsi="宋体" w:eastAsia="宋体" w:cs="宋体"/>
                <w:spacing w:val="5"/>
                <w:sz w:val="20"/>
                <w:szCs w:val="20"/>
              </w:rPr>
              <w:t>)</w:t>
            </w:r>
          </w:p>
        </w:tc>
        <w:tc>
          <w:tcPr>
            <w:tcW w:w="2135" w:type="dxa"/>
            <w:vAlign w:val="top"/>
          </w:tcPr>
          <w:p>
            <w:pPr>
              <w:spacing w:before="53" w:line="228" w:lineRule="auto"/>
              <w:ind w:left="128"/>
              <w:rPr>
                <w:rFonts w:ascii="宋体" w:hAnsi="宋体" w:eastAsia="宋体" w:cs="宋体"/>
                <w:sz w:val="20"/>
                <w:szCs w:val="20"/>
              </w:rPr>
            </w:pPr>
            <w:r>
              <w:rPr>
                <w:rFonts w:ascii="宋体" w:hAnsi="宋体" w:eastAsia="宋体" w:cs="宋体"/>
                <w:spacing w:val="15"/>
                <w:sz w:val="20"/>
                <w:szCs w:val="20"/>
              </w:rPr>
              <w:t>经</w:t>
            </w:r>
            <w:r>
              <w:rPr>
                <w:rFonts w:ascii="宋体" w:hAnsi="宋体" w:eastAsia="宋体" w:cs="宋体"/>
                <w:spacing w:val="8"/>
                <w:sz w:val="20"/>
                <w:szCs w:val="20"/>
              </w:rPr>
              <w:t>截水沟收集进入三</w:t>
            </w:r>
          </w:p>
          <w:p>
            <w:pPr>
              <w:spacing w:before="65" w:line="228" w:lineRule="auto"/>
              <w:ind w:left="130"/>
              <w:rPr>
                <w:rFonts w:ascii="宋体" w:hAnsi="宋体" w:eastAsia="宋体" w:cs="宋体"/>
                <w:sz w:val="20"/>
                <w:szCs w:val="20"/>
              </w:rPr>
            </w:pPr>
            <w:r>
              <w:rPr>
                <w:rFonts w:ascii="宋体" w:hAnsi="宋体" w:eastAsia="宋体" w:cs="宋体"/>
                <w:spacing w:val="13"/>
                <w:sz w:val="20"/>
                <w:szCs w:val="20"/>
              </w:rPr>
              <w:t>级</w:t>
            </w:r>
            <w:r>
              <w:rPr>
                <w:rFonts w:ascii="宋体" w:hAnsi="宋体" w:eastAsia="宋体" w:cs="宋体"/>
                <w:spacing w:val="8"/>
                <w:sz w:val="20"/>
                <w:szCs w:val="20"/>
              </w:rPr>
              <w:t>油水分离池处理后</w:t>
            </w:r>
          </w:p>
          <w:p>
            <w:pPr>
              <w:spacing w:before="65" w:line="228" w:lineRule="auto"/>
              <w:ind w:left="127"/>
              <w:rPr>
                <w:rFonts w:ascii="宋体" w:hAnsi="宋体" w:eastAsia="宋体" w:cs="宋体"/>
                <w:sz w:val="20"/>
                <w:szCs w:val="20"/>
              </w:rPr>
            </w:pPr>
            <w:r>
              <w:rPr>
                <w:rFonts w:ascii="宋体" w:hAnsi="宋体" w:eastAsia="宋体" w:cs="宋体"/>
                <w:spacing w:val="9"/>
                <w:sz w:val="20"/>
                <w:szCs w:val="20"/>
              </w:rPr>
              <w:t>排入华强路市政雨</w:t>
            </w:r>
            <w:r>
              <w:rPr>
                <w:rFonts w:ascii="宋体" w:hAnsi="宋体" w:eastAsia="宋体" w:cs="宋体"/>
                <w:spacing w:val="8"/>
                <w:sz w:val="20"/>
                <w:szCs w:val="20"/>
              </w:rPr>
              <w:t>水</w:t>
            </w:r>
          </w:p>
          <w:p>
            <w:pPr>
              <w:spacing w:before="64" w:line="228" w:lineRule="auto"/>
              <w:ind w:left="236"/>
              <w:rPr>
                <w:rFonts w:ascii="宋体" w:hAnsi="宋体" w:eastAsia="宋体" w:cs="宋体"/>
                <w:sz w:val="20"/>
                <w:szCs w:val="20"/>
              </w:rPr>
            </w:pPr>
            <w:r>
              <w:rPr>
                <w:rFonts w:ascii="宋体" w:hAnsi="宋体" w:eastAsia="宋体" w:cs="宋体"/>
                <w:spacing w:val="9"/>
                <w:sz w:val="20"/>
                <w:szCs w:val="20"/>
              </w:rPr>
              <w:t>管</w:t>
            </w:r>
            <w:r>
              <w:rPr>
                <w:rFonts w:ascii="宋体" w:hAnsi="宋体" w:eastAsia="宋体" w:cs="宋体"/>
                <w:spacing w:val="8"/>
                <w:sz w:val="20"/>
                <w:szCs w:val="20"/>
              </w:rPr>
              <w:t>网，汇入龙川江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727" w:type="dxa"/>
            <w:vMerge w:val="continue"/>
            <w:tcBorders>
              <w:top w:val="nil"/>
            </w:tcBorders>
            <w:textDirection w:val="tbRlV"/>
            <w:vAlign w:val="top"/>
          </w:tcPr>
          <w:p>
            <w:pPr>
              <w:rPr>
                <w:rFonts w:ascii="Arial"/>
                <w:sz w:val="21"/>
              </w:rPr>
            </w:pPr>
          </w:p>
        </w:tc>
        <w:tc>
          <w:tcPr>
            <w:tcW w:w="501" w:type="dxa"/>
            <w:vMerge w:val="continue"/>
            <w:tcBorders>
              <w:top w:val="nil"/>
            </w:tcBorders>
            <w:textDirection w:val="tbRlV"/>
            <w:vAlign w:val="top"/>
          </w:tcPr>
          <w:p>
            <w:pPr>
              <w:rPr>
                <w:rFonts w:ascii="Arial"/>
                <w:sz w:val="21"/>
              </w:rPr>
            </w:pPr>
          </w:p>
        </w:tc>
        <w:tc>
          <w:tcPr>
            <w:tcW w:w="1208" w:type="dxa"/>
            <w:vAlign w:val="top"/>
          </w:tcPr>
          <w:p>
            <w:pPr>
              <w:spacing w:before="236" w:line="228" w:lineRule="auto"/>
              <w:ind w:left="296"/>
              <w:rPr>
                <w:rFonts w:ascii="宋体" w:hAnsi="宋体" w:eastAsia="宋体" w:cs="宋体"/>
                <w:sz w:val="20"/>
                <w:szCs w:val="20"/>
              </w:rPr>
            </w:pPr>
            <w:r>
              <w:rPr>
                <w:rFonts w:ascii="宋体" w:hAnsi="宋体" w:eastAsia="宋体" w:cs="宋体"/>
                <w:spacing w:val="6"/>
                <w:sz w:val="20"/>
                <w:szCs w:val="20"/>
              </w:rPr>
              <w:t>项目</w:t>
            </w:r>
            <w:r>
              <w:rPr>
                <w:rFonts w:ascii="宋体" w:hAnsi="宋体" w:eastAsia="宋体" w:cs="宋体"/>
                <w:spacing w:val="5"/>
                <w:sz w:val="20"/>
                <w:szCs w:val="20"/>
              </w:rPr>
              <w:t>区</w:t>
            </w:r>
          </w:p>
        </w:tc>
        <w:tc>
          <w:tcPr>
            <w:tcW w:w="1159" w:type="dxa"/>
            <w:vAlign w:val="top"/>
          </w:tcPr>
          <w:p>
            <w:pPr>
              <w:spacing w:before="236" w:line="228" w:lineRule="auto"/>
              <w:ind w:left="381"/>
              <w:rPr>
                <w:rFonts w:ascii="宋体" w:hAnsi="宋体" w:eastAsia="宋体" w:cs="宋体"/>
                <w:sz w:val="20"/>
                <w:szCs w:val="20"/>
              </w:rPr>
            </w:pPr>
            <w:r>
              <w:rPr>
                <w:rFonts w:ascii="宋体" w:hAnsi="宋体" w:eastAsia="宋体" w:cs="宋体"/>
                <w:spacing w:val="1"/>
                <w:sz w:val="20"/>
                <w:szCs w:val="20"/>
              </w:rPr>
              <w:t>雨</w:t>
            </w:r>
            <w:r>
              <w:rPr>
                <w:rFonts w:ascii="宋体" w:hAnsi="宋体" w:eastAsia="宋体" w:cs="宋体"/>
                <w:sz w:val="20"/>
                <w:szCs w:val="20"/>
              </w:rPr>
              <w:t>水</w:t>
            </w:r>
          </w:p>
        </w:tc>
        <w:tc>
          <w:tcPr>
            <w:tcW w:w="2750" w:type="dxa"/>
            <w:vAlign w:val="top"/>
          </w:tcPr>
          <w:p>
            <w:pPr>
              <w:spacing w:before="236" w:line="228" w:lineRule="auto"/>
              <w:ind w:left="706"/>
              <w:rPr>
                <w:rFonts w:ascii="Times New Roman" w:hAnsi="Times New Roman" w:eastAsia="Times New Roman" w:cs="Times New Roman"/>
                <w:sz w:val="20"/>
                <w:szCs w:val="20"/>
              </w:rPr>
            </w:pPr>
            <w:r>
              <w:rPr>
                <w:rFonts w:ascii="宋体" w:hAnsi="宋体" w:eastAsia="宋体" w:cs="宋体"/>
                <w:spacing w:val="-1"/>
                <w:sz w:val="20"/>
                <w:szCs w:val="20"/>
              </w:rPr>
              <w:t>雨水管</w:t>
            </w:r>
            <w:r>
              <w:rPr>
                <w:rFonts w:ascii="宋体" w:hAnsi="宋体" w:eastAsia="宋体" w:cs="宋体"/>
                <w:sz w:val="20"/>
                <w:szCs w:val="20"/>
              </w:rPr>
              <w:t xml:space="preserve">网 </w:t>
            </w:r>
            <w:r>
              <w:rPr>
                <w:rFonts w:ascii="Times New Roman" w:hAnsi="Times New Roman" w:eastAsia="Times New Roman" w:cs="Times New Roman"/>
                <w:sz w:val="20"/>
                <w:szCs w:val="20"/>
              </w:rPr>
              <w:t>200m</w:t>
            </w:r>
          </w:p>
        </w:tc>
        <w:tc>
          <w:tcPr>
            <w:tcW w:w="2135" w:type="dxa"/>
            <w:vAlign w:val="top"/>
          </w:tcPr>
          <w:p>
            <w:pPr>
              <w:spacing w:before="80" w:line="258" w:lineRule="auto"/>
              <w:ind w:left="236" w:right="122" w:hanging="109"/>
              <w:rPr>
                <w:rFonts w:ascii="宋体" w:hAnsi="宋体" w:eastAsia="宋体" w:cs="宋体"/>
                <w:sz w:val="20"/>
                <w:szCs w:val="20"/>
              </w:rPr>
            </w:pPr>
            <w:r>
              <w:rPr>
                <w:rFonts w:ascii="宋体" w:hAnsi="宋体" w:eastAsia="宋体" w:cs="宋体"/>
                <w:spacing w:val="9"/>
                <w:sz w:val="20"/>
                <w:szCs w:val="20"/>
              </w:rPr>
              <w:t>排入华强路市政雨</w:t>
            </w:r>
            <w:r>
              <w:rPr>
                <w:rFonts w:ascii="宋体" w:hAnsi="宋体" w:eastAsia="宋体" w:cs="宋体"/>
                <w:spacing w:val="8"/>
                <w:sz w:val="20"/>
                <w:szCs w:val="20"/>
              </w:rPr>
              <w:t>水</w:t>
            </w:r>
            <w:r>
              <w:rPr>
                <w:rFonts w:ascii="宋体" w:hAnsi="宋体" w:eastAsia="宋体" w:cs="宋体"/>
                <w:sz w:val="20"/>
                <w:szCs w:val="20"/>
              </w:rPr>
              <w:t xml:space="preserve"> </w:t>
            </w:r>
            <w:r>
              <w:rPr>
                <w:rFonts w:ascii="宋体" w:hAnsi="宋体" w:eastAsia="宋体" w:cs="宋体"/>
                <w:spacing w:val="9"/>
                <w:sz w:val="20"/>
                <w:szCs w:val="20"/>
              </w:rPr>
              <w:t>管</w:t>
            </w:r>
            <w:r>
              <w:rPr>
                <w:rFonts w:ascii="宋体" w:hAnsi="宋体" w:eastAsia="宋体" w:cs="宋体"/>
                <w:spacing w:val="8"/>
                <w:sz w:val="20"/>
                <w:szCs w:val="20"/>
              </w:rPr>
              <w:t>网，汇入龙川江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727" w:type="dxa"/>
            <w:vMerge w:val="restart"/>
            <w:tcBorders>
              <w:bottom w:val="nil"/>
            </w:tcBorders>
            <w:textDirection w:val="tbRlV"/>
            <w:vAlign w:val="top"/>
          </w:tcPr>
          <w:p>
            <w:pPr>
              <w:spacing w:before="240" w:line="215" w:lineRule="auto"/>
              <w:ind w:left="557"/>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大</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气</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污</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染</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物</w:t>
            </w:r>
          </w:p>
        </w:tc>
        <w:tc>
          <w:tcPr>
            <w:tcW w:w="501" w:type="dxa"/>
            <w:vMerge w:val="restart"/>
            <w:tcBorders>
              <w:bottom w:val="nil"/>
            </w:tcBorders>
            <w:textDirection w:val="tbRlV"/>
            <w:vAlign w:val="top"/>
          </w:tcPr>
          <w:p>
            <w:pPr>
              <w:spacing w:before="146" w:line="217" w:lineRule="auto"/>
              <w:ind w:left="82"/>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6"/>
                <w:sz w:val="20"/>
                <w:szCs w:val="20"/>
              </w:rPr>
              <w:t xml:space="preserve"> 工 期</w:t>
            </w:r>
          </w:p>
        </w:tc>
        <w:tc>
          <w:tcPr>
            <w:tcW w:w="1208" w:type="dxa"/>
            <w:vAlign w:val="top"/>
          </w:tcPr>
          <w:p>
            <w:pPr>
              <w:spacing w:before="70" w:line="229" w:lineRule="auto"/>
              <w:ind w:left="186"/>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7"/>
                <w:sz w:val="20"/>
                <w:szCs w:val="20"/>
              </w:rPr>
              <w:t>工场地</w:t>
            </w:r>
          </w:p>
        </w:tc>
        <w:tc>
          <w:tcPr>
            <w:tcW w:w="1159" w:type="dxa"/>
            <w:vAlign w:val="top"/>
          </w:tcPr>
          <w:p>
            <w:pPr>
              <w:spacing w:before="70" w:line="231" w:lineRule="auto"/>
              <w:ind w:left="372"/>
              <w:rPr>
                <w:rFonts w:ascii="宋体" w:hAnsi="宋体" w:eastAsia="宋体" w:cs="宋体"/>
                <w:sz w:val="20"/>
                <w:szCs w:val="20"/>
              </w:rPr>
            </w:pPr>
            <w:r>
              <w:rPr>
                <w:rFonts w:ascii="宋体" w:hAnsi="宋体" w:eastAsia="宋体" w:cs="宋体"/>
                <w:spacing w:val="5"/>
                <w:sz w:val="20"/>
                <w:szCs w:val="20"/>
              </w:rPr>
              <w:t>扬尘</w:t>
            </w:r>
          </w:p>
        </w:tc>
        <w:tc>
          <w:tcPr>
            <w:tcW w:w="2750" w:type="dxa"/>
            <w:vAlign w:val="top"/>
          </w:tcPr>
          <w:p>
            <w:pPr>
              <w:spacing w:before="71" w:line="228" w:lineRule="auto"/>
              <w:ind w:left="230"/>
              <w:rPr>
                <w:rFonts w:ascii="宋体" w:hAnsi="宋体" w:eastAsia="宋体" w:cs="宋体"/>
                <w:sz w:val="20"/>
                <w:szCs w:val="20"/>
              </w:rPr>
            </w:pPr>
            <w:r>
              <w:rPr>
                <w:rFonts w:ascii="宋体" w:hAnsi="宋体" w:eastAsia="宋体" w:cs="宋体"/>
                <w:spacing w:val="9"/>
                <w:sz w:val="20"/>
                <w:szCs w:val="20"/>
              </w:rPr>
              <w:t>洒水抑尘、材料加盖篷</w:t>
            </w:r>
            <w:r>
              <w:rPr>
                <w:rFonts w:ascii="宋体" w:hAnsi="宋体" w:eastAsia="宋体" w:cs="宋体"/>
                <w:spacing w:val="8"/>
                <w:sz w:val="20"/>
                <w:szCs w:val="20"/>
              </w:rPr>
              <w:t>布</w:t>
            </w:r>
          </w:p>
        </w:tc>
        <w:tc>
          <w:tcPr>
            <w:tcW w:w="2135" w:type="dxa"/>
            <w:vMerge w:val="restart"/>
            <w:tcBorders>
              <w:bottom w:val="nil"/>
            </w:tcBorders>
            <w:vAlign w:val="top"/>
          </w:tcPr>
          <w:p>
            <w:pPr>
              <w:spacing w:line="327" w:lineRule="auto"/>
              <w:rPr>
                <w:rFonts w:ascii="Arial"/>
                <w:sz w:val="21"/>
              </w:rPr>
            </w:pPr>
          </w:p>
          <w:p>
            <w:pPr>
              <w:spacing w:before="65" w:line="229" w:lineRule="auto"/>
              <w:ind w:left="337"/>
              <w:rPr>
                <w:rFonts w:ascii="宋体" w:hAnsi="宋体" w:eastAsia="宋体" w:cs="宋体"/>
                <w:sz w:val="20"/>
                <w:szCs w:val="20"/>
              </w:rPr>
            </w:pPr>
            <w:r>
              <w:rPr>
                <w:rFonts w:ascii="宋体" w:hAnsi="宋体" w:eastAsia="宋体" w:cs="宋体"/>
                <w:spacing w:val="9"/>
                <w:sz w:val="20"/>
                <w:szCs w:val="20"/>
              </w:rPr>
              <w:t>对环境影响较</w:t>
            </w:r>
            <w:r>
              <w:rPr>
                <w:rFonts w:ascii="宋体" w:hAnsi="宋体" w:eastAsia="宋体" w:cs="宋体"/>
                <w:spacing w:val="7"/>
                <w:sz w:val="20"/>
                <w:szCs w:val="20"/>
              </w:rPr>
              <w:t>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27" w:type="dxa"/>
            <w:vMerge w:val="continue"/>
            <w:tcBorders>
              <w:top w:val="nil"/>
              <w:bottom w:val="nil"/>
            </w:tcBorders>
            <w:textDirection w:val="tbRlV"/>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before="56" w:line="227" w:lineRule="auto"/>
              <w:ind w:left="186"/>
              <w:rPr>
                <w:rFonts w:ascii="宋体" w:hAnsi="宋体" w:eastAsia="宋体" w:cs="宋体"/>
                <w:sz w:val="20"/>
                <w:szCs w:val="20"/>
              </w:rPr>
            </w:pPr>
            <w:r>
              <w:rPr>
                <w:rFonts w:ascii="宋体" w:hAnsi="宋体" w:eastAsia="宋体" w:cs="宋体"/>
                <w:spacing w:val="9"/>
                <w:sz w:val="20"/>
                <w:szCs w:val="20"/>
              </w:rPr>
              <w:t>燃</w:t>
            </w:r>
            <w:r>
              <w:rPr>
                <w:rFonts w:ascii="宋体" w:hAnsi="宋体" w:eastAsia="宋体" w:cs="宋体"/>
                <w:spacing w:val="7"/>
                <w:sz w:val="20"/>
                <w:szCs w:val="20"/>
              </w:rPr>
              <w:t>油机械</w:t>
            </w:r>
          </w:p>
        </w:tc>
        <w:tc>
          <w:tcPr>
            <w:tcW w:w="1159" w:type="dxa"/>
            <w:vAlign w:val="top"/>
          </w:tcPr>
          <w:p>
            <w:pPr>
              <w:spacing w:before="55" w:line="228" w:lineRule="auto"/>
              <w:ind w:left="373"/>
              <w:rPr>
                <w:rFonts w:ascii="宋体" w:hAnsi="宋体" w:eastAsia="宋体" w:cs="宋体"/>
                <w:sz w:val="20"/>
                <w:szCs w:val="20"/>
              </w:rPr>
            </w:pPr>
            <w:r>
              <w:rPr>
                <w:rFonts w:ascii="宋体" w:hAnsi="宋体" w:eastAsia="宋体" w:cs="宋体"/>
                <w:spacing w:val="5"/>
                <w:sz w:val="20"/>
                <w:szCs w:val="20"/>
              </w:rPr>
              <w:t>尾</w:t>
            </w:r>
            <w:r>
              <w:rPr>
                <w:rFonts w:ascii="宋体" w:hAnsi="宋体" w:eastAsia="宋体" w:cs="宋体"/>
                <w:spacing w:val="4"/>
                <w:sz w:val="20"/>
                <w:szCs w:val="20"/>
              </w:rPr>
              <w:t>气</w:t>
            </w:r>
          </w:p>
        </w:tc>
        <w:tc>
          <w:tcPr>
            <w:tcW w:w="2750" w:type="dxa"/>
            <w:vMerge w:val="restart"/>
            <w:tcBorders>
              <w:bottom w:val="nil"/>
            </w:tcBorders>
            <w:vAlign w:val="top"/>
          </w:tcPr>
          <w:p>
            <w:pPr>
              <w:spacing w:before="63" w:line="258" w:lineRule="auto"/>
              <w:ind w:left="995" w:right="148" w:hanging="874"/>
              <w:rPr>
                <w:rFonts w:ascii="宋体" w:hAnsi="宋体" w:eastAsia="宋体" w:cs="宋体"/>
                <w:sz w:val="20"/>
                <w:szCs w:val="20"/>
              </w:rPr>
            </w:pPr>
            <w:r>
              <w:rPr>
                <w:rFonts w:ascii="宋体" w:hAnsi="宋体" w:eastAsia="宋体" w:cs="宋体"/>
                <w:spacing w:val="8"/>
                <w:sz w:val="20"/>
                <w:szCs w:val="20"/>
              </w:rPr>
              <w:t>加</w:t>
            </w:r>
            <w:r>
              <w:rPr>
                <w:rFonts w:ascii="宋体" w:hAnsi="宋体" w:eastAsia="宋体" w:cs="宋体"/>
                <w:spacing w:val="6"/>
                <w:sz w:val="20"/>
                <w:szCs w:val="20"/>
              </w:rPr>
              <w:t>强车辆管理，空气稀释、</w:t>
            </w:r>
            <w:r>
              <w:rPr>
                <w:rFonts w:ascii="宋体" w:hAnsi="宋体" w:eastAsia="宋体" w:cs="宋体"/>
                <w:sz w:val="20"/>
                <w:szCs w:val="20"/>
              </w:rPr>
              <w:t xml:space="preserve"> </w:t>
            </w:r>
            <w:r>
              <w:rPr>
                <w:rFonts w:ascii="宋体" w:hAnsi="宋体" w:eastAsia="宋体" w:cs="宋体"/>
                <w:spacing w:val="-2"/>
                <w:sz w:val="20"/>
                <w:szCs w:val="20"/>
              </w:rPr>
              <w:t>自</w:t>
            </w:r>
            <w:r>
              <w:rPr>
                <w:rFonts w:ascii="宋体" w:hAnsi="宋体" w:eastAsia="宋体" w:cs="宋体"/>
                <w:spacing w:val="-1"/>
                <w:sz w:val="20"/>
                <w:szCs w:val="20"/>
              </w:rPr>
              <w:t>然扩散</w:t>
            </w:r>
          </w:p>
        </w:tc>
        <w:tc>
          <w:tcPr>
            <w:tcW w:w="21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27" w:type="dxa"/>
            <w:vMerge w:val="continue"/>
            <w:tcBorders>
              <w:top w:val="nil"/>
              <w:bottom w:val="nil"/>
            </w:tcBorders>
            <w:textDirection w:val="tbRlV"/>
            <w:vAlign w:val="top"/>
          </w:tcPr>
          <w:p>
            <w:pPr>
              <w:rPr>
                <w:rFonts w:ascii="Arial"/>
                <w:sz w:val="21"/>
              </w:rPr>
            </w:pPr>
          </w:p>
        </w:tc>
        <w:tc>
          <w:tcPr>
            <w:tcW w:w="501" w:type="dxa"/>
            <w:vMerge w:val="continue"/>
            <w:tcBorders>
              <w:top w:val="nil"/>
            </w:tcBorders>
            <w:textDirection w:val="tbRlV"/>
            <w:vAlign w:val="top"/>
          </w:tcPr>
          <w:p>
            <w:pPr>
              <w:rPr>
                <w:rFonts w:ascii="Arial"/>
                <w:sz w:val="21"/>
              </w:rPr>
            </w:pPr>
          </w:p>
        </w:tc>
        <w:tc>
          <w:tcPr>
            <w:tcW w:w="1208" w:type="dxa"/>
            <w:vAlign w:val="top"/>
          </w:tcPr>
          <w:p>
            <w:pPr>
              <w:spacing w:before="58" w:line="228" w:lineRule="auto"/>
              <w:ind w:left="187"/>
              <w:rPr>
                <w:rFonts w:ascii="宋体" w:hAnsi="宋体" w:eastAsia="宋体" w:cs="宋体"/>
                <w:sz w:val="20"/>
                <w:szCs w:val="20"/>
              </w:rPr>
            </w:pPr>
            <w:r>
              <w:rPr>
                <w:rFonts w:ascii="宋体" w:hAnsi="宋体" w:eastAsia="宋体" w:cs="宋体"/>
                <w:spacing w:val="8"/>
                <w:sz w:val="20"/>
                <w:szCs w:val="20"/>
              </w:rPr>
              <w:t>焊</w:t>
            </w:r>
            <w:r>
              <w:rPr>
                <w:rFonts w:ascii="宋体" w:hAnsi="宋体" w:eastAsia="宋体" w:cs="宋体"/>
                <w:spacing w:val="7"/>
                <w:sz w:val="20"/>
                <w:szCs w:val="20"/>
              </w:rPr>
              <w:t>接过程</w:t>
            </w:r>
          </w:p>
        </w:tc>
        <w:tc>
          <w:tcPr>
            <w:tcW w:w="1159" w:type="dxa"/>
            <w:vAlign w:val="top"/>
          </w:tcPr>
          <w:p>
            <w:pPr>
              <w:spacing w:before="57" w:line="228" w:lineRule="auto"/>
              <w:ind w:left="164"/>
              <w:rPr>
                <w:rFonts w:ascii="宋体" w:hAnsi="宋体" w:eastAsia="宋体" w:cs="宋体"/>
                <w:sz w:val="20"/>
                <w:szCs w:val="20"/>
              </w:rPr>
            </w:pPr>
            <w:r>
              <w:rPr>
                <w:rFonts w:ascii="宋体" w:hAnsi="宋体" w:eastAsia="宋体" w:cs="宋体"/>
                <w:spacing w:val="8"/>
                <w:sz w:val="20"/>
                <w:szCs w:val="20"/>
              </w:rPr>
              <w:t>焊</w:t>
            </w:r>
            <w:r>
              <w:rPr>
                <w:rFonts w:ascii="宋体" w:hAnsi="宋体" w:eastAsia="宋体" w:cs="宋体"/>
                <w:spacing w:val="7"/>
                <w:sz w:val="20"/>
                <w:szCs w:val="20"/>
              </w:rPr>
              <w:t>接废气</w:t>
            </w:r>
          </w:p>
        </w:tc>
        <w:tc>
          <w:tcPr>
            <w:tcW w:w="2750" w:type="dxa"/>
            <w:vMerge w:val="continue"/>
            <w:tcBorders>
              <w:top w:val="nil"/>
            </w:tcBorders>
            <w:vAlign w:val="top"/>
          </w:tcPr>
          <w:p>
            <w:pPr>
              <w:rPr>
                <w:rFonts w:ascii="Arial"/>
                <w:sz w:val="21"/>
              </w:rPr>
            </w:pPr>
          </w:p>
        </w:tc>
        <w:tc>
          <w:tcPr>
            <w:tcW w:w="213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27" w:type="dxa"/>
            <w:vMerge w:val="continue"/>
            <w:tcBorders>
              <w:top w:val="nil"/>
              <w:bottom w:val="nil"/>
            </w:tcBorders>
            <w:textDirection w:val="tbRlV"/>
            <w:vAlign w:val="top"/>
          </w:tcPr>
          <w:p>
            <w:pPr>
              <w:rPr>
                <w:rFonts w:ascii="Arial"/>
                <w:sz w:val="21"/>
              </w:rPr>
            </w:pPr>
          </w:p>
        </w:tc>
        <w:tc>
          <w:tcPr>
            <w:tcW w:w="501" w:type="dxa"/>
            <w:vMerge w:val="restart"/>
            <w:tcBorders>
              <w:bottom w:val="nil"/>
            </w:tcBorders>
            <w:textDirection w:val="tbRlV"/>
            <w:vAlign w:val="top"/>
          </w:tcPr>
          <w:p>
            <w:pPr>
              <w:spacing w:before="147" w:line="216" w:lineRule="auto"/>
              <w:ind w:left="382"/>
              <w:rPr>
                <w:rFonts w:ascii="宋体" w:hAnsi="宋体" w:eastAsia="宋体" w:cs="宋体"/>
                <w:sz w:val="20"/>
                <w:szCs w:val="20"/>
              </w:rPr>
            </w:pPr>
            <w:r>
              <w:rPr>
                <w:rFonts w:ascii="宋体" w:hAnsi="宋体" w:eastAsia="宋体" w:cs="宋体"/>
                <w:spacing w:val="9"/>
                <w:sz w:val="20"/>
                <w:szCs w:val="20"/>
              </w:rPr>
              <w:t>运</w:t>
            </w:r>
            <w:r>
              <w:rPr>
                <w:rFonts w:ascii="宋体" w:hAnsi="宋体" w:eastAsia="宋体" w:cs="宋体"/>
                <w:spacing w:val="6"/>
                <w:sz w:val="20"/>
                <w:szCs w:val="20"/>
              </w:rPr>
              <w:t xml:space="preserve"> 营 期</w:t>
            </w:r>
          </w:p>
        </w:tc>
        <w:tc>
          <w:tcPr>
            <w:tcW w:w="1208" w:type="dxa"/>
            <w:vAlign w:val="top"/>
          </w:tcPr>
          <w:p>
            <w:pPr>
              <w:spacing w:line="301" w:lineRule="auto"/>
              <w:rPr>
                <w:rFonts w:ascii="Arial"/>
                <w:sz w:val="21"/>
              </w:rPr>
            </w:pPr>
          </w:p>
          <w:p>
            <w:pPr>
              <w:spacing w:before="65" w:line="301" w:lineRule="auto"/>
              <w:ind w:left="399" w:right="85" w:hanging="311"/>
              <w:rPr>
                <w:rFonts w:ascii="宋体" w:hAnsi="宋体" w:eastAsia="宋体" w:cs="宋体"/>
                <w:sz w:val="20"/>
                <w:szCs w:val="20"/>
              </w:rPr>
            </w:pPr>
            <w:r>
              <w:rPr>
                <w:rFonts w:ascii="宋体" w:hAnsi="宋体" w:eastAsia="宋体" w:cs="宋体"/>
                <w:spacing w:val="8"/>
                <w:sz w:val="20"/>
                <w:szCs w:val="20"/>
              </w:rPr>
              <w:t>加</w:t>
            </w:r>
            <w:r>
              <w:rPr>
                <w:rFonts w:ascii="宋体" w:hAnsi="宋体" w:eastAsia="宋体" w:cs="宋体"/>
                <w:spacing w:val="5"/>
                <w:sz w:val="20"/>
                <w:szCs w:val="20"/>
              </w:rPr>
              <w:t>油区、油</w:t>
            </w:r>
            <w:r>
              <w:rPr>
                <w:rFonts w:ascii="宋体" w:hAnsi="宋体" w:eastAsia="宋体" w:cs="宋体"/>
                <w:sz w:val="20"/>
                <w:szCs w:val="20"/>
              </w:rPr>
              <w:t xml:space="preserve"> </w:t>
            </w:r>
            <w:r>
              <w:rPr>
                <w:rFonts w:ascii="宋体" w:hAnsi="宋体" w:eastAsia="宋体" w:cs="宋体"/>
                <w:spacing w:val="4"/>
                <w:sz w:val="20"/>
                <w:szCs w:val="20"/>
              </w:rPr>
              <w:t>罐</w:t>
            </w:r>
            <w:r>
              <w:rPr>
                <w:rFonts w:ascii="宋体" w:hAnsi="宋体" w:eastAsia="宋体" w:cs="宋体"/>
                <w:spacing w:val="3"/>
                <w:sz w:val="20"/>
                <w:szCs w:val="20"/>
              </w:rPr>
              <w:t>区</w:t>
            </w:r>
          </w:p>
        </w:tc>
        <w:tc>
          <w:tcPr>
            <w:tcW w:w="1159" w:type="dxa"/>
            <w:vAlign w:val="top"/>
          </w:tcPr>
          <w:p>
            <w:pPr>
              <w:spacing w:line="301" w:lineRule="auto"/>
              <w:rPr>
                <w:rFonts w:ascii="Arial"/>
                <w:sz w:val="21"/>
              </w:rPr>
            </w:pPr>
          </w:p>
          <w:p>
            <w:pPr>
              <w:spacing w:before="65" w:line="301" w:lineRule="auto"/>
              <w:ind w:left="479" w:right="159" w:hanging="311"/>
              <w:rPr>
                <w:rFonts w:ascii="宋体" w:hAnsi="宋体" w:eastAsia="宋体" w:cs="宋体"/>
                <w:sz w:val="20"/>
                <w:szCs w:val="20"/>
              </w:rPr>
            </w:pPr>
            <w:r>
              <w:rPr>
                <w:rFonts w:ascii="宋体" w:hAnsi="宋体" w:eastAsia="宋体" w:cs="宋体"/>
                <w:spacing w:val="8"/>
                <w:sz w:val="20"/>
                <w:szCs w:val="20"/>
              </w:rPr>
              <w:t>非</w:t>
            </w:r>
            <w:r>
              <w:rPr>
                <w:rFonts w:ascii="宋体" w:hAnsi="宋体" w:eastAsia="宋体" w:cs="宋体"/>
                <w:spacing w:val="6"/>
                <w:sz w:val="20"/>
                <w:szCs w:val="20"/>
              </w:rPr>
              <w:t>甲烷总</w:t>
            </w:r>
            <w:r>
              <w:rPr>
                <w:rFonts w:ascii="宋体" w:hAnsi="宋体" w:eastAsia="宋体" w:cs="宋体"/>
                <w:sz w:val="20"/>
                <w:szCs w:val="20"/>
              </w:rPr>
              <w:t xml:space="preserve"> 烃</w:t>
            </w:r>
          </w:p>
        </w:tc>
        <w:tc>
          <w:tcPr>
            <w:tcW w:w="2750" w:type="dxa"/>
            <w:vAlign w:val="top"/>
          </w:tcPr>
          <w:p>
            <w:pPr>
              <w:spacing w:before="56" w:line="228" w:lineRule="auto"/>
              <w:ind w:left="121"/>
              <w:rPr>
                <w:rFonts w:ascii="宋体" w:hAnsi="宋体" w:eastAsia="宋体" w:cs="宋体"/>
                <w:sz w:val="20"/>
                <w:szCs w:val="20"/>
              </w:rPr>
            </w:pPr>
            <w:r>
              <w:rPr>
                <w:rFonts w:ascii="宋体" w:hAnsi="宋体" w:eastAsia="宋体" w:cs="宋体"/>
                <w:spacing w:val="10"/>
                <w:sz w:val="20"/>
                <w:szCs w:val="20"/>
              </w:rPr>
              <w:t>汽</w:t>
            </w:r>
            <w:r>
              <w:rPr>
                <w:rFonts w:ascii="宋体" w:hAnsi="宋体" w:eastAsia="宋体" w:cs="宋体"/>
                <w:spacing w:val="9"/>
                <w:sz w:val="20"/>
                <w:szCs w:val="20"/>
              </w:rPr>
              <w:t>油加油枪油气回收装置与</w:t>
            </w:r>
          </w:p>
          <w:p>
            <w:pPr>
              <w:spacing w:before="65" w:line="227" w:lineRule="auto"/>
              <w:ind w:left="121"/>
              <w:rPr>
                <w:rFonts w:ascii="宋体" w:hAnsi="宋体" w:eastAsia="宋体" w:cs="宋体"/>
                <w:sz w:val="20"/>
                <w:szCs w:val="20"/>
              </w:rPr>
            </w:pPr>
            <w:r>
              <w:rPr>
                <w:rFonts w:ascii="宋体" w:hAnsi="宋体" w:eastAsia="宋体" w:cs="宋体"/>
                <w:spacing w:val="13"/>
                <w:sz w:val="20"/>
                <w:szCs w:val="20"/>
              </w:rPr>
              <w:t>加</w:t>
            </w:r>
            <w:r>
              <w:rPr>
                <w:rFonts w:ascii="宋体" w:hAnsi="宋体" w:eastAsia="宋体" w:cs="宋体"/>
                <w:spacing w:val="9"/>
                <w:sz w:val="20"/>
                <w:szCs w:val="20"/>
              </w:rPr>
              <w:t>油机配套；密闭卸油；卸</w:t>
            </w:r>
          </w:p>
          <w:p>
            <w:pPr>
              <w:spacing w:before="65" w:line="228" w:lineRule="auto"/>
              <w:ind w:left="94"/>
              <w:rPr>
                <w:rFonts w:ascii="Times New Roman" w:hAnsi="Times New Roman" w:eastAsia="Times New Roman" w:cs="Times New Roman"/>
                <w:sz w:val="20"/>
                <w:szCs w:val="20"/>
              </w:rPr>
            </w:pPr>
            <w:r>
              <w:rPr>
                <w:rFonts w:ascii="宋体" w:hAnsi="宋体" w:eastAsia="宋体" w:cs="宋体"/>
                <w:spacing w:val="-4"/>
                <w:sz w:val="20"/>
                <w:szCs w:val="20"/>
              </w:rPr>
              <w:t>油</w:t>
            </w:r>
            <w:r>
              <w:rPr>
                <w:rFonts w:ascii="宋体" w:hAnsi="宋体" w:eastAsia="宋体" w:cs="宋体"/>
                <w:spacing w:val="-3"/>
                <w:sz w:val="20"/>
                <w:szCs w:val="20"/>
              </w:rPr>
              <w:t>油</w:t>
            </w:r>
            <w:r>
              <w:rPr>
                <w:rFonts w:ascii="宋体" w:hAnsi="宋体" w:eastAsia="宋体" w:cs="宋体"/>
                <w:spacing w:val="-2"/>
                <w:sz w:val="20"/>
                <w:szCs w:val="20"/>
              </w:rPr>
              <w:t xml:space="preserve">气回收装置，油罐区设 </w:t>
            </w:r>
            <w:r>
              <w:rPr>
                <w:rFonts w:ascii="Times New Roman" w:hAnsi="Times New Roman" w:eastAsia="Times New Roman" w:cs="Times New Roman"/>
                <w:spacing w:val="-2"/>
                <w:sz w:val="20"/>
                <w:szCs w:val="20"/>
              </w:rPr>
              <w:t>4</w:t>
            </w:r>
          </w:p>
          <w:p>
            <w:pPr>
              <w:spacing w:before="65" w:line="228" w:lineRule="auto"/>
              <w:ind w:left="697"/>
              <w:rPr>
                <w:rFonts w:ascii="宋体" w:hAnsi="宋体" w:eastAsia="宋体" w:cs="宋体"/>
                <w:sz w:val="20"/>
                <w:szCs w:val="20"/>
              </w:rPr>
            </w:pPr>
            <w:r>
              <w:rPr>
                <w:rFonts w:ascii="宋体" w:hAnsi="宋体" w:eastAsia="宋体" w:cs="宋体"/>
                <w:spacing w:val="1"/>
                <w:sz w:val="20"/>
                <w:szCs w:val="20"/>
              </w:rPr>
              <w:t xml:space="preserve">根 </w:t>
            </w:r>
            <w:r>
              <w:rPr>
                <w:rFonts w:ascii="Times New Roman" w:hAnsi="Times New Roman" w:eastAsia="Times New Roman" w:cs="Times New Roman"/>
                <w:spacing w:val="1"/>
                <w:sz w:val="20"/>
                <w:szCs w:val="20"/>
              </w:rPr>
              <w:t>7.</w:t>
            </w:r>
            <w:r>
              <w:rPr>
                <w:rFonts w:ascii="Times New Roman" w:hAnsi="Times New Roman" w:eastAsia="Times New Roman" w:cs="Times New Roman"/>
                <w:sz w:val="20"/>
                <w:szCs w:val="20"/>
              </w:rPr>
              <w:t xml:space="preserve">5m </w:t>
            </w:r>
            <w:r>
              <w:rPr>
                <w:rFonts w:ascii="宋体" w:hAnsi="宋体" w:eastAsia="宋体" w:cs="宋体"/>
                <w:sz w:val="20"/>
                <w:szCs w:val="20"/>
              </w:rPr>
              <w:t>呼吸管</w:t>
            </w:r>
          </w:p>
        </w:tc>
        <w:tc>
          <w:tcPr>
            <w:tcW w:w="2135" w:type="dxa"/>
            <w:vAlign w:val="top"/>
          </w:tcPr>
          <w:p>
            <w:pPr>
              <w:spacing w:line="301" w:lineRule="auto"/>
              <w:rPr>
                <w:rFonts w:ascii="Arial"/>
                <w:sz w:val="21"/>
              </w:rPr>
            </w:pPr>
          </w:p>
          <w:p>
            <w:pPr>
              <w:spacing w:before="65" w:line="301" w:lineRule="auto"/>
              <w:ind w:left="130" w:right="122" w:hanging="4"/>
              <w:rPr>
                <w:rFonts w:ascii="宋体" w:hAnsi="宋体" w:eastAsia="宋体" w:cs="宋体"/>
                <w:sz w:val="20"/>
                <w:szCs w:val="20"/>
              </w:rPr>
            </w:pPr>
            <w:r>
              <w:rPr>
                <w:rFonts w:ascii="宋体" w:hAnsi="宋体" w:eastAsia="宋体" w:cs="宋体"/>
                <w:spacing w:val="9"/>
                <w:sz w:val="20"/>
                <w:szCs w:val="20"/>
              </w:rPr>
              <w:t>达到《加油站大气污</w:t>
            </w:r>
            <w:r>
              <w:rPr>
                <w:rFonts w:ascii="宋体" w:hAnsi="宋体" w:eastAsia="宋体" w:cs="宋体"/>
                <w:sz w:val="20"/>
                <w:szCs w:val="20"/>
              </w:rPr>
              <w:t xml:space="preserve"> </w:t>
            </w:r>
            <w:r>
              <w:rPr>
                <w:rFonts w:ascii="宋体" w:hAnsi="宋体" w:eastAsia="宋体" w:cs="宋体"/>
                <w:spacing w:val="13"/>
                <w:sz w:val="20"/>
                <w:szCs w:val="20"/>
              </w:rPr>
              <w:t>染</w:t>
            </w:r>
            <w:r>
              <w:rPr>
                <w:rFonts w:ascii="宋体" w:hAnsi="宋体" w:eastAsia="宋体" w:cs="宋体"/>
                <w:spacing w:val="8"/>
                <w:sz w:val="20"/>
                <w:szCs w:val="20"/>
              </w:rPr>
              <w:t>物排放标准》要求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727" w:type="dxa"/>
            <w:vMerge w:val="continue"/>
            <w:tcBorders>
              <w:top w:val="nil"/>
            </w:tcBorders>
            <w:textDirection w:val="tbRlV"/>
            <w:vAlign w:val="top"/>
          </w:tcPr>
          <w:p>
            <w:pPr>
              <w:rPr>
                <w:rFonts w:ascii="Arial"/>
                <w:sz w:val="21"/>
              </w:rPr>
            </w:pPr>
          </w:p>
        </w:tc>
        <w:tc>
          <w:tcPr>
            <w:tcW w:w="501" w:type="dxa"/>
            <w:vMerge w:val="continue"/>
            <w:tcBorders>
              <w:top w:val="nil"/>
            </w:tcBorders>
            <w:textDirection w:val="tbRlV"/>
            <w:vAlign w:val="top"/>
          </w:tcPr>
          <w:p>
            <w:pPr>
              <w:rPr>
                <w:rFonts w:ascii="Arial"/>
                <w:sz w:val="21"/>
              </w:rPr>
            </w:pPr>
          </w:p>
        </w:tc>
        <w:tc>
          <w:tcPr>
            <w:tcW w:w="1208" w:type="dxa"/>
            <w:vAlign w:val="top"/>
          </w:tcPr>
          <w:p>
            <w:pPr>
              <w:spacing w:before="66" w:line="226" w:lineRule="auto"/>
              <w:ind w:left="398"/>
              <w:rPr>
                <w:rFonts w:ascii="宋体" w:hAnsi="宋体" w:eastAsia="宋体" w:cs="宋体"/>
                <w:sz w:val="20"/>
                <w:szCs w:val="20"/>
              </w:rPr>
            </w:pPr>
            <w:r>
              <w:rPr>
                <w:rFonts w:ascii="宋体" w:hAnsi="宋体" w:eastAsia="宋体" w:cs="宋体"/>
                <w:spacing w:val="5"/>
                <w:sz w:val="20"/>
                <w:szCs w:val="20"/>
              </w:rPr>
              <w:t>食</w:t>
            </w:r>
            <w:r>
              <w:rPr>
                <w:rFonts w:ascii="宋体" w:hAnsi="宋体" w:eastAsia="宋体" w:cs="宋体"/>
                <w:spacing w:val="4"/>
                <w:sz w:val="20"/>
                <w:szCs w:val="20"/>
              </w:rPr>
              <w:t>堂</w:t>
            </w:r>
          </w:p>
        </w:tc>
        <w:tc>
          <w:tcPr>
            <w:tcW w:w="1159" w:type="dxa"/>
            <w:vAlign w:val="top"/>
          </w:tcPr>
          <w:p>
            <w:pPr>
              <w:spacing w:before="66" w:line="230" w:lineRule="auto"/>
              <w:ind w:left="377"/>
              <w:rPr>
                <w:rFonts w:ascii="宋体" w:hAnsi="宋体" w:eastAsia="宋体" w:cs="宋体"/>
                <w:sz w:val="20"/>
                <w:szCs w:val="20"/>
              </w:rPr>
            </w:pPr>
            <w:r>
              <w:rPr>
                <w:rFonts w:ascii="宋体" w:hAnsi="宋体" w:eastAsia="宋体" w:cs="宋体"/>
                <w:spacing w:val="3"/>
                <w:sz w:val="20"/>
                <w:szCs w:val="20"/>
              </w:rPr>
              <w:t>油烟</w:t>
            </w:r>
          </w:p>
        </w:tc>
        <w:tc>
          <w:tcPr>
            <w:tcW w:w="2750" w:type="dxa"/>
            <w:vAlign w:val="top"/>
          </w:tcPr>
          <w:p>
            <w:pPr>
              <w:spacing w:before="66" w:line="228" w:lineRule="auto"/>
              <w:ind w:left="961"/>
              <w:rPr>
                <w:rFonts w:ascii="宋体" w:hAnsi="宋体" w:eastAsia="宋体" w:cs="宋体"/>
                <w:sz w:val="20"/>
                <w:szCs w:val="20"/>
              </w:rPr>
            </w:pPr>
            <w:r>
              <w:rPr>
                <w:rFonts w:ascii="宋体" w:hAnsi="宋体" w:eastAsia="宋体" w:cs="宋体"/>
                <w:spacing w:val="9"/>
                <w:sz w:val="20"/>
                <w:szCs w:val="20"/>
              </w:rPr>
              <w:t>抽</w:t>
            </w:r>
            <w:r>
              <w:rPr>
                <w:rFonts w:ascii="宋体" w:hAnsi="宋体" w:eastAsia="宋体" w:cs="宋体"/>
                <w:spacing w:val="7"/>
                <w:sz w:val="20"/>
                <w:szCs w:val="20"/>
              </w:rPr>
              <w:t>油烟机</w:t>
            </w:r>
          </w:p>
        </w:tc>
        <w:tc>
          <w:tcPr>
            <w:tcW w:w="2135" w:type="dxa"/>
            <w:vAlign w:val="top"/>
          </w:tcPr>
          <w:p>
            <w:pPr>
              <w:spacing w:before="66" w:line="229" w:lineRule="auto"/>
              <w:ind w:left="337"/>
              <w:rPr>
                <w:rFonts w:ascii="宋体" w:hAnsi="宋体" w:eastAsia="宋体" w:cs="宋体"/>
                <w:sz w:val="20"/>
                <w:szCs w:val="20"/>
              </w:rPr>
            </w:pPr>
            <w:r>
              <w:rPr>
                <w:rFonts w:ascii="宋体" w:hAnsi="宋体" w:eastAsia="宋体" w:cs="宋体"/>
                <w:spacing w:val="9"/>
                <w:sz w:val="20"/>
                <w:szCs w:val="20"/>
              </w:rPr>
              <w:t>对环境影响较</w:t>
            </w:r>
            <w:r>
              <w:rPr>
                <w:rFonts w:ascii="宋体" w:hAnsi="宋体" w:eastAsia="宋体" w:cs="宋体"/>
                <w:spacing w:val="7"/>
                <w:sz w:val="20"/>
                <w:szCs w:val="20"/>
              </w:rPr>
              <w:t>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1" w:hRule="atLeast"/>
        </w:trPr>
        <w:tc>
          <w:tcPr>
            <w:tcW w:w="727" w:type="dxa"/>
            <w:vMerge w:val="restart"/>
            <w:tcBorders>
              <w:bottom w:val="nil"/>
            </w:tcBorders>
            <w:textDirection w:val="tbRlV"/>
            <w:vAlign w:val="top"/>
          </w:tcPr>
          <w:p>
            <w:pPr>
              <w:spacing w:before="241" w:line="216" w:lineRule="auto"/>
              <w:ind w:left="95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固</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体</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废</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弃</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物</w:t>
            </w:r>
          </w:p>
        </w:tc>
        <w:tc>
          <w:tcPr>
            <w:tcW w:w="501" w:type="dxa"/>
            <w:vMerge w:val="restart"/>
            <w:tcBorders>
              <w:bottom w:val="nil"/>
            </w:tcBorders>
            <w:textDirection w:val="tbRlV"/>
            <w:vAlign w:val="top"/>
          </w:tcPr>
          <w:p>
            <w:pPr>
              <w:spacing w:before="146" w:line="217" w:lineRule="auto"/>
              <w:ind w:left="1106"/>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6"/>
                <w:sz w:val="20"/>
                <w:szCs w:val="20"/>
              </w:rPr>
              <w:t xml:space="preserve"> 工 期</w:t>
            </w:r>
          </w:p>
        </w:tc>
        <w:tc>
          <w:tcPr>
            <w:tcW w:w="1208" w:type="dxa"/>
            <w:vAlign w:val="top"/>
          </w:tcPr>
          <w:p>
            <w:pPr>
              <w:spacing w:line="405" w:lineRule="auto"/>
              <w:rPr>
                <w:rFonts w:ascii="Arial"/>
                <w:sz w:val="21"/>
              </w:rPr>
            </w:pPr>
          </w:p>
          <w:p>
            <w:pPr>
              <w:spacing w:before="65" w:line="230" w:lineRule="auto"/>
              <w:ind w:left="187"/>
              <w:rPr>
                <w:rFonts w:ascii="宋体" w:hAnsi="宋体" w:eastAsia="宋体" w:cs="宋体"/>
                <w:sz w:val="20"/>
                <w:szCs w:val="20"/>
              </w:rPr>
            </w:pPr>
            <w:r>
              <w:rPr>
                <w:rFonts w:ascii="宋体" w:hAnsi="宋体" w:eastAsia="宋体" w:cs="宋体"/>
                <w:spacing w:val="8"/>
                <w:sz w:val="20"/>
                <w:szCs w:val="20"/>
              </w:rPr>
              <w:t>基</w:t>
            </w:r>
            <w:r>
              <w:rPr>
                <w:rFonts w:ascii="宋体" w:hAnsi="宋体" w:eastAsia="宋体" w:cs="宋体"/>
                <w:spacing w:val="7"/>
                <w:sz w:val="20"/>
                <w:szCs w:val="20"/>
              </w:rPr>
              <w:t>础开挖</w:t>
            </w:r>
          </w:p>
        </w:tc>
        <w:tc>
          <w:tcPr>
            <w:tcW w:w="1159" w:type="dxa"/>
            <w:vAlign w:val="top"/>
          </w:tcPr>
          <w:p>
            <w:pPr>
              <w:spacing w:line="405" w:lineRule="auto"/>
              <w:rPr>
                <w:rFonts w:ascii="Arial"/>
                <w:sz w:val="21"/>
              </w:rPr>
            </w:pPr>
          </w:p>
          <w:p>
            <w:pPr>
              <w:spacing w:before="65" w:line="230" w:lineRule="auto"/>
              <w:ind w:left="271"/>
              <w:rPr>
                <w:rFonts w:ascii="宋体" w:hAnsi="宋体" w:eastAsia="宋体" w:cs="宋体"/>
                <w:sz w:val="20"/>
                <w:szCs w:val="20"/>
              </w:rPr>
            </w:pPr>
            <w:r>
              <w:rPr>
                <w:rFonts w:ascii="宋体" w:hAnsi="宋体" w:eastAsia="宋体" w:cs="宋体"/>
                <w:spacing w:val="7"/>
                <w:sz w:val="20"/>
                <w:szCs w:val="20"/>
              </w:rPr>
              <w:t>土</w:t>
            </w:r>
            <w:r>
              <w:rPr>
                <w:rFonts w:ascii="宋体" w:hAnsi="宋体" w:eastAsia="宋体" w:cs="宋体"/>
                <w:spacing w:val="6"/>
                <w:sz w:val="20"/>
                <w:szCs w:val="20"/>
              </w:rPr>
              <w:t>石方</w:t>
            </w:r>
          </w:p>
        </w:tc>
        <w:tc>
          <w:tcPr>
            <w:tcW w:w="2750" w:type="dxa"/>
            <w:vAlign w:val="top"/>
          </w:tcPr>
          <w:p>
            <w:pPr>
              <w:spacing w:before="161" w:line="228" w:lineRule="auto"/>
              <w:ind w:left="230"/>
              <w:rPr>
                <w:rFonts w:ascii="宋体" w:hAnsi="宋体" w:eastAsia="宋体" w:cs="宋体"/>
                <w:sz w:val="20"/>
                <w:szCs w:val="20"/>
              </w:rPr>
            </w:pPr>
            <w:r>
              <w:rPr>
                <w:rFonts w:ascii="宋体" w:hAnsi="宋体" w:eastAsia="宋体" w:cs="宋体"/>
                <w:spacing w:val="9"/>
                <w:sz w:val="20"/>
                <w:szCs w:val="20"/>
              </w:rPr>
              <w:t>部分表土用于后期绿化</w:t>
            </w:r>
            <w:r>
              <w:rPr>
                <w:rFonts w:ascii="宋体" w:hAnsi="宋体" w:eastAsia="宋体" w:cs="宋体"/>
                <w:spacing w:val="8"/>
                <w:sz w:val="20"/>
                <w:szCs w:val="20"/>
              </w:rPr>
              <w:t>覆</w:t>
            </w:r>
          </w:p>
          <w:p>
            <w:pPr>
              <w:spacing w:before="64" w:line="267" w:lineRule="exact"/>
              <w:ind w:left="122"/>
              <w:rPr>
                <w:rFonts w:ascii="宋体" w:hAnsi="宋体" w:eastAsia="宋体" w:cs="宋体"/>
                <w:sz w:val="20"/>
                <w:szCs w:val="20"/>
              </w:rPr>
            </w:pPr>
            <w:r>
              <w:rPr>
                <w:rFonts w:ascii="宋体" w:hAnsi="宋体" w:eastAsia="宋体" w:cs="宋体"/>
                <w:spacing w:val="9"/>
                <w:sz w:val="20"/>
                <w:szCs w:val="20"/>
              </w:rPr>
              <w:t>土，剩余部分由施工单位清</w:t>
            </w:r>
          </w:p>
          <w:p>
            <w:pPr>
              <w:spacing w:before="45" w:line="229" w:lineRule="auto"/>
              <w:ind w:left="856"/>
              <w:rPr>
                <w:rFonts w:ascii="宋体" w:hAnsi="宋体" w:eastAsia="宋体" w:cs="宋体"/>
                <w:sz w:val="20"/>
                <w:szCs w:val="20"/>
              </w:rPr>
            </w:pPr>
            <w:r>
              <w:rPr>
                <w:rFonts w:ascii="宋体" w:hAnsi="宋体" w:eastAsia="宋体" w:cs="宋体"/>
                <w:spacing w:val="8"/>
                <w:sz w:val="20"/>
                <w:szCs w:val="20"/>
              </w:rPr>
              <w:t>运妥善处置</w:t>
            </w:r>
          </w:p>
        </w:tc>
        <w:tc>
          <w:tcPr>
            <w:tcW w:w="2135" w:type="dxa"/>
            <w:vMerge w:val="restart"/>
            <w:tcBorders>
              <w:bottom w:val="nil"/>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65" w:line="274" w:lineRule="exact"/>
              <w:ind w:left="491"/>
              <w:rPr>
                <w:rFonts w:ascii="Times New Roman" w:hAnsi="Times New Roman" w:eastAsia="Times New Roman" w:cs="Times New Roman"/>
                <w:sz w:val="20"/>
                <w:szCs w:val="20"/>
              </w:rPr>
            </w:pPr>
            <w:r>
              <w:rPr>
                <w:rFonts w:ascii="宋体" w:hAnsi="宋体" w:eastAsia="宋体" w:cs="宋体"/>
                <w:spacing w:val="-1"/>
                <w:position w:val="1"/>
                <w:sz w:val="20"/>
                <w:szCs w:val="20"/>
              </w:rPr>
              <w:t xml:space="preserve">处置率 </w:t>
            </w:r>
            <w:r>
              <w:rPr>
                <w:rFonts w:ascii="Times New Roman" w:hAnsi="Times New Roman" w:eastAsia="Times New Roman" w:cs="Times New Roman"/>
                <w:spacing w:val="-1"/>
                <w:position w:val="1"/>
                <w:sz w:val="20"/>
                <w:szCs w:val="20"/>
              </w:rPr>
              <w:t>100</w:t>
            </w:r>
            <w:r>
              <w:rPr>
                <w:rFonts w:ascii="Times New Roman" w:hAnsi="Times New Roman" w:eastAsia="Times New Roman" w:cs="Times New Roman"/>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27" w:type="dxa"/>
            <w:vMerge w:val="continue"/>
            <w:tcBorders>
              <w:top w:val="nil"/>
              <w:bottom w:val="nil"/>
            </w:tcBorders>
            <w:textDirection w:val="tbRlV"/>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line="303" w:lineRule="auto"/>
              <w:rPr>
                <w:rFonts w:ascii="Arial"/>
                <w:sz w:val="21"/>
              </w:rPr>
            </w:pPr>
          </w:p>
          <w:p>
            <w:pPr>
              <w:spacing w:before="65" w:line="229" w:lineRule="auto"/>
              <w:ind w:left="189"/>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筑施工</w:t>
            </w:r>
          </w:p>
        </w:tc>
        <w:tc>
          <w:tcPr>
            <w:tcW w:w="1159" w:type="dxa"/>
            <w:vAlign w:val="top"/>
          </w:tcPr>
          <w:p>
            <w:pPr>
              <w:spacing w:line="303" w:lineRule="auto"/>
              <w:rPr>
                <w:rFonts w:ascii="Arial"/>
                <w:sz w:val="21"/>
              </w:rPr>
            </w:pPr>
          </w:p>
          <w:p>
            <w:pPr>
              <w:spacing w:before="65" w:line="229" w:lineRule="auto"/>
              <w:ind w:left="167"/>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筑垃圾</w:t>
            </w:r>
          </w:p>
        </w:tc>
        <w:tc>
          <w:tcPr>
            <w:tcW w:w="2750" w:type="dxa"/>
            <w:vAlign w:val="top"/>
          </w:tcPr>
          <w:p>
            <w:pPr>
              <w:spacing w:before="58" w:line="228" w:lineRule="auto"/>
              <w:ind w:left="124"/>
              <w:rPr>
                <w:rFonts w:ascii="宋体" w:hAnsi="宋体" w:eastAsia="宋体" w:cs="宋体"/>
                <w:sz w:val="20"/>
                <w:szCs w:val="20"/>
              </w:rPr>
            </w:pPr>
            <w:r>
              <w:rPr>
                <w:rFonts w:ascii="宋体" w:hAnsi="宋体" w:eastAsia="宋体" w:cs="宋体"/>
                <w:spacing w:val="9"/>
                <w:sz w:val="20"/>
                <w:szCs w:val="20"/>
              </w:rPr>
              <w:t>分类收集，可回收部分回</w:t>
            </w:r>
            <w:r>
              <w:rPr>
                <w:rFonts w:ascii="宋体" w:hAnsi="宋体" w:eastAsia="宋体" w:cs="宋体"/>
                <w:spacing w:val="8"/>
                <w:sz w:val="20"/>
                <w:szCs w:val="20"/>
              </w:rPr>
              <w:t>收</w:t>
            </w:r>
          </w:p>
          <w:p>
            <w:pPr>
              <w:spacing w:before="64" w:line="229" w:lineRule="auto"/>
              <w:ind w:left="123"/>
              <w:rPr>
                <w:rFonts w:ascii="宋体" w:hAnsi="宋体" w:eastAsia="宋体" w:cs="宋体"/>
                <w:sz w:val="20"/>
                <w:szCs w:val="20"/>
              </w:rPr>
            </w:pPr>
            <w:r>
              <w:rPr>
                <w:rFonts w:ascii="宋体" w:hAnsi="宋体" w:eastAsia="宋体" w:cs="宋体"/>
                <w:spacing w:val="9"/>
                <w:sz w:val="20"/>
                <w:szCs w:val="20"/>
              </w:rPr>
              <w:t>后出售，不可回收部分由</w:t>
            </w:r>
            <w:r>
              <w:rPr>
                <w:rFonts w:ascii="宋体" w:hAnsi="宋体" w:eastAsia="宋体" w:cs="宋体"/>
                <w:spacing w:val="8"/>
                <w:sz w:val="20"/>
                <w:szCs w:val="20"/>
              </w:rPr>
              <w:t>施</w:t>
            </w:r>
          </w:p>
          <w:p>
            <w:pPr>
              <w:spacing w:before="63" w:line="229" w:lineRule="auto"/>
              <w:ind w:left="438"/>
              <w:rPr>
                <w:rFonts w:ascii="宋体" w:hAnsi="宋体" w:eastAsia="宋体" w:cs="宋体"/>
                <w:sz w:val="20"/>
                <w:szCs w:val="20"/>
              </w:rPr>
            </w:pPr>
            <w:r>
              <w:rPr>
                <w:rFonts w:ascii="宋体" w:hAnsi="宋体" w:eastAsia="宋体" w:cs="宋体"/>
                <w:spacing w:val="14"/>
                <w:sz w:val="20"/>
                <w:szCs w:val="20"/>
              </w:rPr>
              <w:t>工</w:t>
            </w:r>
            <w:r>
              <w:rPr>
                <w:rFonts w:ascii="宋体" w:hAnsi="宋体" w:eastAsia="宋体" w:cs="宋体"/>
                <w:spacing w:val="8"/>
                <w:sz w:val="20"/>
                <w:szCs w:val="20"/>
              </w:rPr>
              <w:t>单位清运妥善处置</w:t>
            </w:r>
          </w:p>
        </w:tc>
        <w:tc>
          <w:tcPr>
            <w:tcW w:w="21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27" w:type="dxa"/>
            <w:vMerge w:val="continue"/>
            <w:tcBorders>
              <w:top w:val="nil"/>
              <w:bottom w:val="nil"/>
            </w:tcBorders>
            <w:textDirection w:val="tbRlV"/>
            <w:vAlign w:val="top"/>
          </w:tcPr>
          <w:p>
            <w:pPr>
              <w:rPr>
                <w:rFonts w:ascii="Arial"/>
                <w:sz w:val="21"/>
              </w:rPr>
            </w:pPr>
          </w:p>
        </w:tc>
        <w:tc>
          <w:tcPr>
            <w:tcW w:w="501" w:type="dxa"/>
            <w:vMerge w:val="continue"/>
            <w:tcBorders>
              <w:top w:val="nil"/>
            </w:tcBorders>
            <w:textDirection w:val="tbRlV"/>
            <w:vAlign w:val="top"/>
          </w:tcPr>
          <w:p>
            <w:pPr>
              <w:rPr>
                <w:rFonts w:ascii="Arial"/>
                <w:sz w:val="21"/>
              </w:rPr>
            </w:pPr>
          </w:p>
        </w:tc>
        <w:tc>
          <w:tcPr>
            <w:tcW w:w="1208" w:type="dxa"/>
            <w:vAlign w:val="top"/>
          </w:tcPr>
          <w:p>
            <w:pPr>
              <w:spacing w:line="303" w:lineRule="auto"/>
              <w:rPr>
                <w:rFonts w:ascii="Arial"/>
                <w:sz w:val="21"/>
              </w:rPr>
            </w:pPr>
          </w:p>
          <w:p>
            <w:pPr>
              <w:spacing w:before="65" w:line="230" w:lineRule="auto"/>
              <w:ind w:left="186"/>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7"/>
                <w:sz w:val="20"/>
                <w:szCs w:val="20"/>
              </w:rPr>
              <w:t>工人员</w:t>
            </w:r>
          </w:p>
        </w:tc>
        <w:tc>
          <w:tcPr>
            <w:tcW w:w="1159" w:type="dxa"/>
            <w:vAlign w:val="top"/>
          </w:tcPr>
          <w:p>
            <w:pPr>
              <w:spacing w:line="303" w:lineRule="auto"/>
              <w:rPr>
                <w:rFonts w:ascii="Arial"/>
                <w:sz w:val="21"/>
              </w:rPr>
            </w:pPr>
          </w:p>
          <w:p>
            <w:pPr>
              <w:spacing w:before="65" w:line="229" w:lineRule="auto"/>
              <w:ind w:left="166"/>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2750" w:type="dxa"/>
            <w:vAlign w:val="top"/>
          </w:tcPr>
          <w:p>
            <w:pPr>
              <w:spacing w:before="58" w:line="228" w:lineRule="auto"/>
              <w:ind w:left="94"/>
              <w:rPr>
                <w:rFonts w:ascii="宋体" w:hAnsi="宋体" w:eastAsia="宋体" w:cs="宋体"/>
                <w:sz w:val="20"/>
                <w:szCs w:val="20"/>
              </w:rPr>
            </w:pPr>
            <w:r>
              <w:rPr>
                <w:rFonts w:ascii="宋体" w:hAnsi="宋体" w:eastAsia="宋体" w:cs="宋体"/>
                <w:spacing w:val="2"/>
                <w:sz w:val="20"/>
                <w:szCs w:val="20"/>
              </w:rPr>
              <w:t>设置垃圾收集桶，</w:t>
            </w:r>
            <w:r>
              <w:rPr>
                <w:rFonts w:ascii="宋体" w:hAnsi="宋体" w:eastAsia="宋体" w:cs="宋体"/>
                <w:spacing w:val="1"/>
                <w:sz w:val="20"/>
                <w:szCs w:val="20"/>
              </w:rPr>
              <w:t>定期清运；</w:t>
            </w:r>
          </w:p>
          <w:p>
            <w:pPr>
              <w:spacing w:before="65" w:line="258" w:lineRule="auto"/>
              <w:ind w:left="1082" w:right="113" w:hanging="961"/>
              <w:rPr>
                <w:rFonts w:ascii="宋体" w:hAnsi="宋体" w:eastAsia="宋体" w:cs="宋体"/>
                <w:sz w:val="20"/>
                <w:szCs w:val="20"/>
              </w:rPr>
            </w:pPr>
            <w:r>
              <w:rPr>
                <w:rFonts w:ascii="宋体" w:hAnsi="宋体" w:eastAsia="宋体" w:cs="宋体"/>
                <w:spacing w:val="11"/>
                <w:sz w:val="20"/>
                <w:szCs w:val="20"/>
              </w:rPr>
              <w:t>入</w:t>
            </w:r>
            <w:r>
              <w:rPr>
                <w:rFonts w:ascii="宋体" w:hAnsi="宋体" w:eastAsia="宋体" w:cs="宋体"/>
                <w:spacing w:val="9"/>
                <w:sz w:val="20"/>
                <w:szCs w:val="20"/>
              </w:rPr>
              <w:t>厕依托南华县人民医院新</w:t>
            </w:r>
            <w:r>
              <w:rPr>
                <w:rFonts w:ascii="宋体" w:hAnsi="宋体" w:eastAsia="宋体" w:cs="宋体"/>
                <w:sz w:val="20"/>
                <w:szCs w:val="20"/>
              </w:rPr>
              <w:t xml:space="preserve"> </w:t>
            </w:r>
            <w:r>
              <w:rPr>
                <w:rFonts w:ascii="宋体" w:hAnsi="宋体" w:eastAsia="宋体" w:cs="宋体"/>
                <w:spacing w:val="2"/>
                <w:sz w:val="20"/>
                <w:szCs w:val="20"/>
              </w:rPr>
              <w:t>区公</w:t>
            </w:r>
            <w:r>
              <w:rPr>
                <w:rFonts w:ascii="宋体" w:hAnsi="宋体" w:eastAsia="宋体" w:cs="宋体"/>
                <w:spacing w:val="1"/>
                <w:sz w:val="20"/>
                <w:szCs w:val="20"/>
              </w:rPr>
              <w:t>厕</w:t>
            </w:r>
          </w:p>
        </w:tc>
        <w:tc>
          <w:tcPr>
            <w:tcW w:w="213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727" w:type="dxa"/>
            <w:vMerge w:val="continue"/>
            <w:tcBorders>
              <w:top w:val="nil"/>
            </w:tcBorders>
            <w:textDirection w:val="tbRlV"/>
            <w:vAlign w:val="top"/>
          </w:tcPr>
          <w:p>
            <w:pPr>
              <w:rPr>
                <w:rFonts w:ascii="Arial"/>
                <w:sz w:val="21"/>
              </w:rPr>
            </w:pPr>
          </w:p>
        </w:tc>
        <w:tc>
          <w:tcPr>
            <w:tcW w:w="501" w:type="dxa"/>
            <w:vAlign w:val="top"/>
          </w:tcPr>
          <w:p>
            <w:pPr>
              <w:spacing w:before="71" w:line="238" w:lineRule="auto"/>
              <w:ind w:left="148"/>
              <w:rPr>
                <w:rFonts w:ascii="宋体" w:hAnsi="宋体" w:eastAsia="宋体" w:cs="宋体"/>
                <w:sz w:val="20"/>
                <w:szCs w:val="20"/>
              </w:rPr>
            </w:pPr>
            <w:r>
              <w:rPr>
                <w:rFonts w:ascii="宋体" w:hAnsi="宋体" w:eastAsia="宋体" w:cs="宋体"/>
                <w:sz w:val="20"/>
                <w:szCs w:val="20"/>
              </w:rPr>
              <w:t>运</w:t>
            </w:r>
          </w:p>
        </w:tc>
        <w:tc>
          <w:tcPr>
            <w:tcW w:w="1208" w:type="dxa"/>
            <w:vAlign w:val="top"/>
          </w:tcPr>
          <w:p>
            <w:pPr>
              <w:spacing w:before="72" w:line="229" w:lineRule="auto"/>
              <w:ind w:left="189"/>
              <w:rPr>
                <w:rFonts w:ascii="宋体" w:hAnsi="宋体" w:eastAsia="宋体" w:cs="宋体"/>
                <w:sz w:val="20"/>
                <w:szCs w:val="20"/>
              </w:rPr>
            </w:pPr>
            <w:r>
              <w:rPr>
                <w:rFonts w:ascii="宋体" w:hAnsi="宋体" w:eastAsia="宋体" w:cs="宋体"/>
                <w:spacing w:val="9"/>
                <w:sz w:val="20"/>
                <w:szCs w:val="20"/>
              </w:rPr>
              <w:t>工</w:t>
            </w:r>
            <w:r>
              <w:rPr>
                <w:rFonts w:ascii="宋体" w:hAnsi="宋体" w:eastAsia="宋体" w:cs="宋体"/>
                <w:spacing w:val="6"/>
                <w:sz w:val="20"/>
                <w:szCs w:val="20"/>
              </w:rPr>
              <w:t>作人员</w:t>
            </w:r>
          </w:p>
        </w:tc>
        <w:tc>
          <w:tcPr>
            <w:tcW w:w="1159" w:type="dxa"/>
            <w:vAlign w:val="top"/>
          </w:tcPr>
          <w:p>
            <w:pPr>
              <w:spacing w:before="72" w:line="229" w:lineRule="auto"/>
              <w:ind w:left="166"/>
              <w:rPr>
                <w:rFonts w:ascii="宋体" w:hAnsi="宋体" w:eastAsia="宋体" w:cs="宋体"/>
                <w:sz w:val="20"/>
                <w:szCs w:val="20"/>
              </w:rPr>
            </w:pPr>
            <w:r>
              <w:rPr>
                <w:rFonts w:ascii="宋体" w:hAnsi="宋体" w:eastAsia="宋体" w:cs="宋体"/>
                <w:spacing w:val="7"/>
                <w:sz w:val="20"/>
                <w:szCs w:val="20"/>
              </w:rPr>
              <w:t>生活垃</w:t>
            </w:r>
            <w:r>
              <w:rPr>
                <w:rFonts w:ascii="宋体" w:hAnsi="宋体" w:eastAsia="宋体" w:cs="宋体"/>
                <w:spacing w:val="6"/>
                <w:sz w:val="20"/>
                <w:szCs w:val="20"/>
              </w:rPr>
              <w:t>圾</w:t>
            </w:r>
          </w:p>
        </w:tc>
        <w:tc>
          <w:tcPr>
            <w:tcW w:w="2750" w:type="dxa"/>
            <w:vAlign w:val="top"/>
          </w:tcPr>
          <w:p>
            <w:pPr>
              <w:spacing w:before="72" w:line="228" w:lineRule="auto"/>
              <w:ind w:left="94"/>
              <w:rPr>
                <w:rFonts w:ascii="宋体" w:hAnsi="宋体" w:eastAsia="宋体" w:cs="宋体"/>
                <w:sz w:val="20"/>
                <w:szCs w:val="20"/>
              </w:rPr>
            </w:pPr>
            <w:r>
              <w:rPr>
                <w:rFonts w:ascii="宋体" w:hAnsi="宋体" w:eastAsia="宋体" w:cs="宋体"/>
                <w:spacing w:val="-12"/>
                <w:sz w:val="20"/>
                <w:szCs w:val="20"/>
              </w:rPr>
              <w:t>设</w:t>
            </w:r>
            <w:r>
              <w:rPr>
                <w:rFonts w:ascii="宋体" w:hAnsi="宋体" w:eastAsia="宋体" w:cs="宋体"/>
                <w:spacing w:val="-10"/>
                <w:sz w:val="20"/>
                <w:szCs w:val="20"/>
              </w:rPr>
              <w:t>置</w:t>
            </w:r>
            <w:r>
              <w:rPr>
                <w:rFonts w:ascii="Times New Roman" w:hAnsi="Times New Roman" w:eastAsia="Times New Roman" w:cs="Times New Roman"/>
                <w:spacing w:val="-10"/>
                <w:sz w:val="20"/>
                <w:szCs w:val="20"/>
              </w:rPr>
              <w:t xml:space="preserve">6 </w:t>
            </w:r>
            <w:r>
              <w:rPr>
                <w:rFonts w:ascii="宋体" w:hAnsi="宋体" w:eastAsia="宋体" w:cs="宋体"/>
                <w:spacing w:val="-10"/>
                <w:sz w:val="20"/>
                <w:szCs w:val="20"/>
              </w:rPr>
              <w:t>个生活垃圾桶，委托环卫</w:t>
            </w:r>
          </w:p>
        </w:tc>
        <w:tc>
          <w:tcPr>
            <w:tcW w:w="2135" w:type="dxa"/>
            <w:vAlign w:val="top"/>
          </w:tcPr>
          <w:p>
            <w:pPr>
              <w:spacing w:before="41" w:line="274" w:lineRule="exact"/>
              <w:ind w:left="491"/>
              <w:rPr>
                <w:rFonts w:ascii="Times New Roman" w:hAnsi="Times New Roman" w:eastAsia="Times New Roman" w:cs="Times New Roman"/>
                <w:sz w:val="20"/>
                <w:szCs w:val="20"/>
              </w:rPr>
            </w:pPr>
            <w:r>
              <w:rPr>
                <w:rFonts w:ascii="宋体" w:hAnsi="宋体" w:eastAsia="宋体" w:cs="宋体"/>
                <w:spacing w:val="-1"/>
                <w:position w:val="1"/>
                <w:sz w:val="20"/>
                <w:szCs w:val="20"/>
              </w:rPr>
              <w:t xml:space="preserve">处置率 </w:t>
            </w:r>
            <w:r>
              <w:rPr>
                <w:rFonts w:ascii="Times New Roman" w:hAnsi="Times New Roman" w:eastAsia="Times New Roman" w:cs="Times New Roman"/>
                <w:spacing w:val="-1"/>
                <w:position w:val="1"/>
                <w:sz w:val="20"/>
                <w:szCs w:val="20"/>
              </w:rPr>
              <w:t>100</w:t>
            </w:r>
            <w:r>
              <w:rPr>
                <w:rFonts w:ascii="Times New Roman" w:hAnsi="Times New Roman" w:eastAsia="Times New Roman" w:cs="Times New Roman"/>
                <w:position w:val="1"/>
                <w:sz w:val="20"/>
                <w:szCs w:val="20"/>
              </w:rPr>
              <w:t>%</w:t>
            </w:r>
          </w:p>
        </w:tc>
      </w:tr>
    </w:tbl>
    <w:p>
      <w:pPr>
        <w:rPr>
          <w:rFonts w:ascii="Arial"/>
          <w:sz w:val="21"/>
        </w:rPr>
      </w:pPr>
    </w:p>
    <w:p>
      <w:pPr>
        <w:sectPr>
          <w:footerReference r:id="rId58" w:type="default"/>
          <w:pgSz w:w="11906" w:h="16839"/>
          <w:pgMar w:top="1431" w:right="1710" w:bottom="1147" w:left="1710" w:header="0" w:footer="960" w:gutter="0"/>
          <w:cols w:space="720" w:num="1"/>
        </w:sectPr>
      </w:pPr>
    </w:p>
    <w:p>
      <w:pPr>
        <w:spacing w:line="91" w:lineRule="auto"/>
        <w:rPr>
          <w:rFonts w:ascii="Arial"/>
          <w:sz w:val="2"/>
        </w:rPr>
      </w:pPr>
    </w:p>
    <w:tbl>
      <w:tblPr>
        <w:tblStyle w:val="4"/>
        <w:tblW w:w="84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7"/>
        <w:gridCol w:w="501"/>
        <w:gridCol w:w="1208"/>
        <w:gridCol w:w="1159"/>
        <w:gridCol w:w="2750"/>
        <w:gridCol w:w="2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727" w:type="dxa"/>
            <w:vMerge w:val="restart"/>
            <w:tcBorders>
              <w:bottom w:val="nil"/>
            </w:tcBorders>
            <w:vAlign w:val="top"/>
          </w:tcPr>
          <w:p>
            <w:pPr>
              <w:rPr>
                <w:rFonts w:ascii="Arial"/>
                <w:sz w:val="21"/>
              </w:rPr>
            </w:pPr>
          </w:p>
        </w:tc>
        <w:tc>
          <w:tcPr>
            <w:tcW w:w="501" w:type="dxa"/>
            <w:vMerge w:val="restart"/>
            <w:tcBorders>
              <w:bottom w:val="nil"/>
            </w:tcBorders>
            <w:textDirection w:val="tbRlV"/>
            <w:vAlign w:val="top"/>
          </w:tcPr>
          <w:p>
            <w:pPr>
              <w:spacing w:before="146" w:line="214" w:lineRule="auto"/>
              <w:ind w:left="56"/>
              <w:rPr>
                <w:rFonts w:ascii="宋体" w:hAnsi="宋体" w:eastAsia="宋体" w:cs="宋体"/>
                <w:sz w:val="20"/>
                <w:szCs w:val="20"/>
              </w:rPr>
            </w:pPr>
            <w:r>
              <w:rPr>
                <w:rFonts w:ascii="宋体" w:hAnsi="宋体" w:eastAsia="宋体" w:cs="宋体"/>
                <w:spacing w:val="7"/>
                <w:sz w:val="20"/>
                <w:szCs w:val="20"/>
              </w:rPr>
              <w:t>营 期</w:t>
            </w:r>
          </w:p>
        </w:tc>
        <w:tc>
          <w:tcPr>
            <w:tcW w:w="1208" w:type="dxa"/>
            <w:vAlign w:val="top"/>
          </w:tcPr>
          <w:p>
            <w:pPr>
              <w:rPr>
                <w:rFonts w:ascii="Arial"/>
                <w:sz w:val="21"/>
              </w:rPr>
            </w:pPr>
          </w:p>
        </w:tc>
        <w:tc>
          <w:tcPr>
            <w:tcW w:w="1159" w:type="dxa"/>
            <w:vAlign w:val="top"/>
          </w:tcPr>
          <w:p>
            <w:pPr>
              <w:rPr>
                <w:rFonts w:ascii="Arial"/>
                <w:sz w:val="21"/>
              </w:rPr>
            </w:pPr>
          </w:p>
        </w:tc>
        <w:tc>
          <w:tcPr>
            <w:tcW w:w="2750" w:type="dxa"/>
            <w:vAlign w:val="top"/>
          </w:tcPr>
          <w:p>
            <w:pPr>
              <w:spacing w:before="56" w:line="228" w:lineRule="auto"/>
              <w:ind w:left="813"/>
              <w:rPr>
                <w:rFonts w:ascii="宋体" w:hAnsi="宋体" w:eastAsia="宋体" w:cs="宋体"/>
                <w:sz w:val="20"/>
                <w:szCs w:val="20"/>
              </w:rPr>
            </w:pPr>
            <w:r>
              <w:rPr>
                <w:rFonts w:ascii="宋体" w:hAnsi="宋体" w:eastAsia="宋体" w:cs="宋体"/>
                <w:spacing w:val="-7"/>
                <w:sz w:val="20"/>
                <w:szCs w:val="20"/>
              </w:rPr>
              <w:t>部门定期清</w:t>
            </w:r>
            <w:r>
              <w:rPr>
                <w:rFonts w:ascii="宋体" w:hAnsi="宋体" w:eastAsia="宋体" w:cs="宋体"/>
                <w:spacing w:val="-6"/>
                <w:sz w:val="20"/>
                <w:szCs w:val="20"/>
              </w:rPr>
              <w:t>运</w:t>
            </w:r>
          </w:p>
        </w:tc>
        <w:tc>
          <w:tcPr>
            <w:tcW w:w="213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727" w:type="dxa"/>
            <w:vMerge w:val="continue"/>
            <w:tcBorders>
              <w:top w:val="nil"/>
              <w:bottom w:val="nil"/>
            </w:tcBorders>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before="85" w:line="228" w:lineRule="auto"/>
              <w:ind w:left="293"/>
              <w:rPr>
                <w:rFonts w:ascii="宋体" w:hAnsi="宋体" w:eastAsia="宋体" w:cs="宋体"/>
                <w:sz w:val="20"/>
                <w:szCs w:val="20"/>
              </w:rPr>
            </w:pPr>
            <w:r>
              <w:rPr>
                <w:rFonts w:ascii="宋体" w:hAnsi="宋体" w:eastAsia="宋体" w:cs="宋体"/>
                <w:spacing w:val="7"/>
                <w:sz w:val="20"/>
                <w:szCs w:val="20"/>
              </w:rPr>
              <w:t>化</w:t>
            </w:r>
            <w:r>
              <w:rPr>
                <w:rFonts w:ascii="宋体" w:hAnsi="宋体" w:eastAsia="宋体" w:cs="宋体"/>
                <w:spacing w:val="6"/>
                <w:sz w:val="20"/>
                <w:szCs w:val="20"/>
              </w:rPr>
              <w:t>粪池</w:t>
            </w:r>
          </w:p>
        </w:tc>
        <w:tc>
          <w:tcPr>
            <w:tcW w:w="1159" w:type="dxa"/>
            <w:vAlign w:val="top"/>
          </w:tcPr>
          <w:p>
            <w:pPr>
              <w:spacing w:before="85" w:line="231" w:lineRule="auto"/>
              <w:ind w:left="375"/>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2750" w:type="dxa"/>
            <w:vAlign w:val="top"/>
          </w:tcPr>
          <w:p>
            <w:pPr>
              <w:spacing w:before="85" w:line="225" w:lineRule="auto"/>
              <w:ind w:left="121"/>
              <w:rPr>
                <w:rFonts w:ascii="宋体" w:hAnsi="宋体" w:eastAsia="宋体" w:cs="宋体"/>
                <w:sz w:val="20"/>
                <w:szCs w:val="20"/>
              </w:rPr>
            </w:pPr>
            <w:r>
              <w:rPr>
                <w:rFonts w:ascii="宋体" w:hAnsi="宋体" w:eastAsia="宋体" w:cs="宋体"/>
                <w:spacing w:val="11"/>
                <w:sz w:val="20"/>
                <w:szCs w:val="20"/>
              </w:rPr>
              <w:t>委</w:t>
            </w:r>
            <w:r>
              <w:rPr>
                <w:rFonts w:ascii="宋体" w:hAnsi="宋体" w:eastAsia="宋体" w:cs="宋体"/>
                <w:spacing w:val="9"/>
                <w:sz w:val="20"/>
                <w:szCs w:val="20"/>
              </w:rPr>
              <w:t>托环卫部门定期进行清掏</w:t>
            </w:r>
          </w:p>
        </w:tc>
        <w:tc>
          <w:tcPr>
            <w:tcW w:w="21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27" w:type="dxa"/>
            <w:vMerge w:val="continue"/>
            <w:tcBorders>
              <w:top w:val="nil"/>
              <w:bottom w:val="nil"/>
            </w:tcBorders>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before="51" w:line="228" w:lineRule="auto"/>
              <w:ind w:left="186"/>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车废水</w:t>
            </w:r>
          </w:p>
          <w:p>
            <w:pPr>
              <w:spacing w:before="64" w:line="229" w:lineRule="auto"/>
              <w:ind w:left="199"/>
              <w:rPr>
                <w:rFonts w:ascii="宋体" w:hAnsi="宋体" w:eastAsia="宋体" w:cs="宋体"/>
                <w:sz w:val="20"/>
                <w:szCs w:val="20"/>
              </w:rPr>
            </w:pPr>
            <w:r>
              <w:rPr>
                <w:rFonts w:ascii="宋体" w:hAnsi="宋体" w:eastAsia="宋体" w:cs="宋体"/>
                <w:spacing w:val="5"/>
                <w:sz w:val="20"/>
                <w:szCs w:val="20"/>
              </w:rPr>
              <w:t>隔</w:t>
            </w:r>
            <w:r>
              <w:rPr>
                <w:rFonts w:ascii="宋体" w:hAnsi="宋体" w:eastAsia="宋体" w:cs="宋体"/>
                <w:spacing w:val="4"/>
                <w:sz w:val="20"/>
                <w:szCs w:val="20"/>
              </w:rPr>
              <w:t>油沉淀</w:t>
            </w:r>
          </w:p>
          <w:p>
            <w:pPr>
              <w:spacing w:before="63" w:line="236" w:lineRule="auto"/>
              <w:ind w:left="501"/>
              <w:rPr>
                <w:rFonts w:ascii="宋体" w:hAnsi="宋体" w:eastAsia="宋体" w:cs="宋体"/>
                <w:sz w:val="20"/>
                <w:szCs w:val="20"/>
              </w:rPr>
            </w:pPr>
            <w:r>
              <w:rPr>
                <w:rFonts w:ascii="宋体" w:hAnsi="宋体" w:eastAsia="宋体" w:cs="宋体"/>
                <w:sz w:val="20"/>
                <w:szCs w:val="20"/>
              </w:rPr>
              <w:t>池</w:t>
            </w:r>
          </w:p>
        </w:tc>
        <w:tc>
          <w:tcPr>
            <w:tcW w:w="1159" w:type="dxa"/>
            <w:vAlign w:val="top"/>
          </w:tcPr>
          <w:p>
            <w:pPr>
              <w:spacing w:line="295" w:lineRule="auto"/>
              <w:rPr>
                <w:rFonts w:ascii="Arial"/>
                <w:sz w:val="21"/>
              </w:rPr>
            </w:pPr>
          </w:p>
          <w:p>
            <w:pPr>
              <w:spacing w:before="65" w:line="231" w:lineRule="auto"/>
              <w:ind w:left="375"/>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2750" w:type="dxa"/>
            <w:vAlign w:val="top"/>
          </w:tcPr>
          <w:p>
            <w:pPr>
              <w:spacing w:before="206" w:line="299" w:lineRule="auto"/>
              <w:ind w:left="123" w:right="113" w:firstLine="2"/>
              <w:rPr>
                <w:rFonts w:ascii="宋体" w:hAnsi="宋体" w:eastAsia="宋体" w:cs="宋体"/>
                <w:sz w:val="20"/>
                <w:szCs w:val="20"/>
              </w:rPr>
            </w:pPr>
            <w:r>
              <w:rPr>
                <w:rFonts w:ascii="宋体" w:hAnsi="宋体" w:eastAsia="宋体" w:cs="宋体"/>
                <w:spacing w:val="16"/>
                <w:sz w:val="20"/>
                <w:szCs w:val="20"/>
              </w:rPr>
              <w:t>安</w:t>
            </w:r>
            <w:r>
              <w:rPr>
                <w:rFonts w:ascii="宋体" w:hAnsi="宋体" w:eastAsia="宋体" w:cs="宋体"/>
                <w:spacing w:val="9"/>
                <w:sz w:val="20"/>
                <w:szCs w:val="20"/>
              </w:rPr>
              <w:t>排</w:t>
            </w:r>
            <w:r>
              <w:rPr>
                <w:rFonts w:ascii="宋体" w:hAnsi="宋体" w:eastAsia="宋体" w:cs="宋体"/>
                <w:spacing w:val="8"/>
                <w:sz w:val="20"/>
                <w:szCs w:val="20"/>
              </w:rPr>
              <w:t>员工定期清掏，与生活</w:t>
            </w:r>
            <w:r>
              <w:rPr>
                <w:rFonts w:ascii="宋体" w:hAnsi="宋体" w:eastAsia="宋体" w:cs="宋体"/>
                <w:sz w:val="20"/>
                <w:szCs w:val="20"/>
              </w:rPr>
              <w:t xml:space="preserve"> </w:t>
            </w:r>
            <w:r>
              <w:rPr>
                <w:rFonts w:ascii="宋体" w:hAnsi="宋体" w:eastAsia="宋体" w:cs="宋体"/>
                <w:spacing w:val="9"/>
                <w:sz w:val="20"/>
                <w:szCs w:val="20"/>
              </w:rPr>
              <w:t>垃圾一起委托环卫部门清</w:t>
            </w:r>
            <w:r>
              <w:rPr>
                <w:rFonts w:ascii="宋体" w:hAnsi="宋体" w:eastAsia="宋体" w:cs="宋体"/>
                <w:spacing w:val="8"/>
                <w:sz w:val="20"/>
                <w:szCs w:val="20"/>
              </w:rPr>
              <w:t>运</w:t>
            </w:r>
          </w:p>
        </w:tc>
        <w:tc>
          <w:tcPr>
            <w:tcW w:w="21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27" w:type="dxa"/>
            <w:vMerge w:val="continue"/>
            <w:tcBorders>
              <w:top w:val="nil"/>
              <w:bottom w:val="nil"/>
            </w:tcBorders>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before="50" w:line="258" w:lineRule="auto"/>
              <w:ind w:left="189" w:right="186"/>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体化污</w:t>
            </w:r>
            <w:r>
              <w:rPr>
                <w:rFonts w:ascii="宋体" w:hAnsi="宋体" w:eastAsia="宋体" w:cs="宋体"/>
                <w:sz w:val="20"/>
                <w:szCs w:val="20"/>
              </w:rPr>
              <w:t xml:space="preserve"> </w:t>
            </w:r>
            <w:r>
              <w:rPr>
                <w:rFonts w:ascii="宋体" w:hAnsi="宋体" w:eastAsia="宋体" w:cs="宋体"/>
                <w:spacing w:val="9"/>
                <w:sz w:val="20"/>
                <w:szCs w:val="20"/>
              </w:rPr>
              <w:t>水</w:t>
            </w:r>
            <w:r>
              <w:rPr>
                <w:rFonts w:ascii="宋体" w:hAnsi="宋体" w:eastAsia="宋体" w:cs="宋体"/>
                <w:spacing w:val="6"/>
                <w:sz w:val="20"/>
                <w:szCs w:val="20"/>
              </w:rPr>
              <w:t>处理站</w:t>
            </w:r>
          </w:p>
        </w:tc>
        <w:tc>
          <w:tcPr>
            <w:tcW w:w="1159" w:type="dxa"/>
            <w:vAlign w:val="top"/>
          </w:tcPr>
          <w:p>
            <w:pPr>
              <w:spacing w:before="205" w:line="231" w:lineRule="auto"/>
              <w:ind w:left="375"/>
              <w:rPr>
                <w:rFonts w:ascii="宋体" w:hAnsi="宋体" w:eastAsia="宋体" w:cs="宋体"/>
                <w:sz w:val="20"/>
                <w:szCs w:val="20"/>
              </w:rPr>
            </w:pPr>
            <w:r>
              <w:rPr>
                <w:rFonts w:ascii="宋体" w:hAnsi="宋体" w:eastAsia="宋体" w:cs="宋体"/>
                <w:spacing w:val="4"/>
                <w:sz w:val="20"/>
                <w:szCs w:val="20"/>
              </w:rPr>
              <w:t>污</w:t>
            </w:r>
            <w:r>
              <w:rPr>
                <w:rFonts w:ascii="宋体" w:hAnsi="宋体" w:eastAsia="宋体" w:cs="宋体"/>
                <w:spacing w:val="3"/>
                <w:sz w:val="20"/>
                <w:szCs w:val="20"/>
              </w:rPr>
              <w:t>泥</w:t>
            </w:r>
          </w:p>
        </w:tc>
        <w:tc>
          <w:tcPr>
            <w:tcW w:w="2750" w:type="dxa"/>
            <w:vAlign w:val="top"/>
          </w:tcPr>
          <w:p>
            <w:pPr>
              <w:spacing w:before="206" w:line="225" w:lineRule="auto"/>
              <w:ind w:left="121"/>
              <w:rPr>
                <w:rFonts w:ascii="宋体" w:hAnsi="宋体" w:eastAsia="宋体" w:cs="宋体"/>
                <w:sz w:val="20"/>
                <w:szCs w:val="20"/>
              </w:rPr>
            </w:pPr>
            <w:r>
              <w:rPr>
                <w:rFonts w:ascii="宋体" w:hAnsi="宋体" w:eastAsia="宋体" w:cs="宋体"/>
                <w:spacing w:val="11"/>
                <w:sz w:val="20"/>
                <w:szCs w:val="20"/>
              </w:rPr>
              <w:t>委</w:t>
            </w:r>
            <w:r>
              <w:rPr>
                <w:rFonts w:ascii="宋体" w:hAnsi="宋体" w:eastAsia="宋体" w:cs="宋体"/>
                <w:spacing w:val="9"/>
                <w:sz w:val="20"/>
                <w:szCs w:val="20"/>
              </w:rPr>
              <w:t>托环卫部门定期进行清掏</w:t>
            </w:r>
          </w:p>
        </w:tc>
        <w:tc>
          <w:tcPr>
            <w:tcW w:w="21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27" w:type="dxa"/>
            <w:vMerge w:val="continue"/>
            <w:tcBorders>
              <w:top w:val="nil"/>
              <w:bottom w:val="nil"/>
            </w:tcBorders>
            <w:vAlign w:val="top"/>
          </w:tcPr>
          <w:p>
            <w:pPr>
              <w:rPr>
                <w:rFonts w:ascii="Arial"/>
                <w:sz w:val="21"/>
              </w:rPr>
            </w:pPr>
          </w:p>
        </w:tc>
        <w:tc>
          <w:tcPr>
            <w:tcW w:w="501" w:type="dxa"/>
            <w:vMerge w:val="continue"/>
            <w:tcBorders>
              <w:top w:val="nil"/>
              <w:bottom w:val="nil"/>
            </w:tcBorders>
            <w:textDirection w:val="tbRlV"/>
            <w:vAlign w:val="top"/>
          </w:tcPr>
          <w:p>
            <w:pPr>
              <w:rPr>
                <w:rFonts w:ascii="Arial"/>
                <w:sz w:val="21"/>
              </w:rPr>
            </w:pPr>
          </w:p>
        </w:tc>
        <w:tc>
          <w:tcPr>
            <w:tcW w:w="1208" w:type="dxa"/>
            <w:vAlign w:val="top"/>
          </w:tcPr>
          <w:p>
            <w:pPr>
              <w:spacing w:before="52" w:line="228" w:lineRule="auto"/>
              <w:ind w:left="186"/>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车废水</w:t>
            </w:r>
          </w:p>
          <w:p>
            <w:pPr>
              <w:spacing w:before="64" w:line="229" w:lineRule="auto"/>
              <w:ind w:left="199"/>
              <w:rPr>
                <w:rFonts w:ascii="宋体" w:hAnsi="宋体" w:eastAsia="宋体" w:cs="宋体"/>
                <w:sz w:val="20"/>
                <w:szCs w:val="20"/>
              </w:rPr>
            </w:pPr>
            <w:r>
              <w:rPr>
                <w:rFonts w:ascii="宋体" w:hAnsi="宋体" w:eastAsia="宋体" w:cs="宋体"/>
                <w:spacing w:val="5"/>
                <w:sz w:val="20"/>
                <w:szCs w:val="20"/>
              </w:rPr>
              <w:t>隔</w:t>
            </w:r>
            <w:r>
              <w:rPr>
                <w:rFonts w:ascii="宋体" w:hAnsi="宋体" w:eastAsia="宋体" w:cs="宋体"/>
                <w:spacing w:val="4"/>
                <w:sz w:val="20"/>
                <w:szCs w:val="20"/>
              </w:rPr>
              <w:t>油沉淀</w:t>
            </w:r>
          </w:p>
          <w:p>
            <w:pPr>
              <w:spacing w:before="63" w:line="236" w:lineRule="auto"/>
              <w:ind w:left="88"/>
              <w:rPr>
                <w:rFonts w:ascii="宋体" w:hAnsi="宋体" w:eastAsia="宋体" w:cs="宋体"/>
                <w:sz w:val="20"/>
                <w:szCs w:val="20"/>
              </w:rPr>
            </w:pPr>
            <w:r>
              <w:rPr>
                <w:rFonts w:ascii="宋体" w:hAnsi="宋体" w:eastAsia="宋体" w:cs="宋体"/>
                <w:spacing w:val="8"/>
                <w:sz w:val="20"/>
                <w:szCs w:val="20"/>
              </w:rPr>
              <w:t>池</w:t>
            </w:r>
            <w:r>
              <w:rPr>
                <w:rFonts w:ascii="宋体" w:hAnsi="宋体" w:eastAsia="宋体" w:cs="宋体"/>
                <w:spacing w:val="5"/>
                <w:sz w:val="20"/>
                <w:szCs w:val="20"/>
              </w:rPr>
              <w:t>、三级油</w:t>
            </w:r>
          </w:p>
          <w:p>
            <w:pPr>
              <w:spacing w:before="57" w:line="228" w:lineRule="auto"/>
              <w:ind w:left="189"/>
              <w:rPr>
                <w:rFonts w:ascii="宋体" w:hAnsi="宋体" w:eastAsia="宋体" w:cs="宋体"/>
                <w:sz w:val="20"/>
                <w:szCs w:val="20"/>
              </w:rPr>
            </w:pPr>
            <w:r>
              <w:rPr>
                <w:rFonts w:ascii="宋体" w:hAnsi="宋体" w:eastAsia="宋体" w:cs="宋体"/>
                <w:spacing w:val="9"/>
                <w:sz w:val="20"/>
                <w:szCs w:val="20"/>
              </w:rPr>
              <w:t>水</w:t>
            </w:r>
            <w:r>
              <w:rPr>
                <w:rFonts w:ascii="宋体" w:hAnsi="宋体" w:eastAsia="宋体" w:cs="宋体"/>
                <w:spacing w:val="6"/>
                <w:sz w:val="20"/>
                <w:szCs w:val="20"/>
              </w:rPr>
              <w:t>分离池</w:t>
            </w:r>
          </w:p>
        </w:tc>
        <w:tc>
          <w:tcPr>
            <w:tcW w:w="1159" w:type="dxa"/>
            <w:vAlign w:val="top"/>
          </w:tcPr>
          <w:p>
            <w:pPr>
              <w:spacing w:line="452" w:lineRule="auto"/>
              <w:rPr>
                <w:rFonts w:ascii="Arial"/>
                <w:sz w:val="21"/>
              </w:rPr>
            </w:pPr>
          </w:p>
          <w:p>
            <w:pPr>
              <w:spacing w:before="65" w:line="230" w:lineRule="auto"/>
              <w:ind w:left="375"/>
              <w:rPr>
                <w:rFonts w:ascii="宋体" w:hAnsi="宋体" w:eastAsia="宋体" w:cs="宋体"/>
                <w:sz w:val="20"/>
                <w:szCs w:val="20"/>
              </w:rPr>
            </w:pPr>
            <w:r>
              <w:rPr>
                <w:rFonts w:ascii="宋体" w:hAnsi="宋体" w:eastAsia="宋体" w:cs="宋体"/>
                <w:spacing w:val="4"/>
                <w:sz w:val="20"/>
                <w:szCs w:val="20"/>
              </w:rPr>
              <w:t>浮</w:t>
            </w:r>
            <w:r>
              <w:rPr>
                <w:rFonts w:ascii="宋体" w:hAnsi="宋体" w:eastAsia="宋体" w:cs="宋体"/>
                <w:spacing w:val="3"/>
                <w:sz w:val="20"/>
                <w:szCs w:val="20"/>
              </w:rPr>
              <w:t>油</w:t>
            </w:r>
          </w:p>
        </w:tc>
        <w:tc>
          <w:tcPr>
            <w:tcW w:w="2750" w:type="dxa"/>
            <w:vMerge w:val="restart"/>
            <w:tcBorders>
              <w:bottom w:val="nil"/>
            </w:tcBorders>
            <w:vAlign w:val="top"/>
          </w:tcPr>
          <w:p>
            <w:pPr>
              <w:spacing w:before="71" w:line="228" w:lineRule="auto"/>
              <w:ind w:left="151"/>
              <w:rPr>
                <w:rFonts w:ascii="Times New Roman" w:hAnsi="Times New Roman" w:eastAsia="Times New Roman" w:cs="Times New Roman"/>
                <w:sz w:val="20"/>
                <w:szCs w:val="20"/>
              </w:rPr>
            </w:pPr>
            <w:r>
              <w:rPr>
                <w:rFonts w:ascii="宋体" w:hAnsi="宋体" w:eastAsia="宋体" w:cs="宋体"/>
                <w:spacing w:val="6"/>
                <w:sz w:val="20"/>
                <w:szCs w:val="20"/>
              </w:rPr>
              <w:t>设</w:t>
            </w:r>
            <w:r>
              <w:rPr>
                <w:rFonts w:ascii="宋体" w:hAnsi="宋体" w:eastAsia="宋体" w:cs="宋体"/>
                <w:spacing w:val="4"/>
                <w:sz w:val="20"/>
                <w:szCs w:val="20"/>
              </w:rPr>
              <w:t xml:space="preserve">置危废暂存间，并设置 </w:t>
            </w:r>
            <w:r>
              <w:rPr>
                <w:rFonts w:ascii="Times New Roman" w:hAnsi="Times New Roman" w:eastAsia="Times New Roman" w:cs="Times New Roman"/>
                <w:spacing w:val="4"/>
                <w:sz w:val="20"/>
                <w:szCs w:val="20"/>
              </w:rPr>
              <w:t>2</w:t>
            </w:r>
          </w:p>
          <w:p>
            <w:pPr>
              <w:spacing w:before="65" w:line="228" w:lineRule="auto"/>
              <w:ind w:left="121"/>
              <w:rPr>
                <w:rFonts w:ascii="宋体" w:hAnsi="宋体" w:eastAsia="宋体" w:cs="宋体"/>
                <w:sz w:val="20"/>
                <w:szCs w:val="20"/>
              </w:rPr>
            </w:pPr>
            <w:r>
              <w:rPr>
                <w:rFonts w:ascii="宋体" w:hAnsi="宋体" w:eastAsia="宋体" w:cs="宋体"/>
                <w:spacing w:val="10"/>
                <w:sz w:val="20"/>
                <w:szCs w:val="20"/>
              </w:rPr>
              <w:t>个</w:t>
            </w:r>
            <w:r>
              <w:rPr>
                <w:rFonts w:ascii="宋体" w:hAnsi="宋体" w:eastAsia="宋体" w:cs="宋体"/>
                <w:spacing w:val="9"/>
                <w:sz w:val="20"/>
                <w:szCs w:val="20"/>
              </w:rPr>
              <w:t>危废收集桶，危险废物标</w:t>
            </w:r>
          </w:p>
          <w:p>
            <w:pPr>
              <w:spacing w:before="64" w:line="231" w:lineRule="auto"/>
              <w:ind w:left="123"/>
              <w:rPr>
                <w:rFonts w:ascii="宋体" w:hAnsi="宋体" w:eastAsia="宋体" w:cs="宋体"/>
                <w:sz w:val="20"/>
                <w:szCs w:val="20"/>
              </w:rPr>
            </w:pPr>
            <w:r>
              <w:rPr>
                <w:rFonts w:ascii="宋体" w:hAnsi="宋体" w:eastAsia="宋体" w:cs="宋体"/>
                <w:spacing w:val="9"/>
                <w:sz w:val="20"/>
                <w:szCs w:val="20"/>
              </w:rPr>
              <w:t>识，定期委托有资质的公</w:t>
            </w:r>
            <w:r>
              <w:rPr>
                <w:rFonts w:ascii="宋体" w:hAnsi="宋体" w:eastAsia="宋体" w:cs="宋体"/>
                <w:spacing w:val="8"/>
                <w:sz w:val="20"/>
                <w:szCs w:val="20"/>
              </w:rPr>
              <w:t>司</w:t>
            </w:r>
          </w:p>
          <w:p>
            <w:pPr>
              <w:spacing w:before="62" w:line="229" w:lineRule="auto"/>
              <w:ind w:left="120"/>
              <w:rPr>
                <w:rFonts w:ascii="宋体" w:hAnsi="宋体" w:eastAsia="宋体" w:cs="宋体"/>
                <w:sz w:val="20"/>
                <w:szCs w:val="20"/>
              </w:rPr>
            </w:pPr>
            <w:r>
              <w:rPr>
                <w:rFonts w:ascii="宋体" w:hAnsi="宋体" w:eastAsia="宋体" w:cs="宋体"/>
                <w:spacing w:val="12"/>
                <w:sz w:val="20"/>
                <w:szCs w:val="20"/>
              </w:rPr>
              <w:t>进</w:t>
            </w:r>
            <w:r>
              <w:rPr>
                <w:rFonts w:ascii="宋体" w:hAnsi="宋体" w:eastAsia="宋体" w:cs="宋体"/>
                <w:spacing w:val="9"/>
                <w:sz w:val="20"/>
                <w:szCs w:val="20"/>
              </w:rPr>
              <w:t>行清运处置；油罐定期委</w:t>
            </w:r>
          </w:p>
          <w:p>
            <w:pPr>
              <w:spacing w:before="63" w:line="227" w:lineRule="auto"/>
              <w:ind w:left="436"/>
              <w:rPr>
                <w:rFonts w:ascii="宋体" w:hAnsi="宋体" w:eastAsia="宋体" w:cs="宋体"/>
                <w:sz w:val="20"/>
                <w:szCs w:val="20"/>
              </w:rPr>
            </w:pPr>
            <w:r>
              <w:rPr>
                <w:rFonts w:ascii="宋体" w:hAnsi="宋体" w:eastAsia="宋体" w:cs="宋体"/>
                <w:spacing w:val="9"/>
                <w:sz w:val="20"/>
                <w:szCs w:val="20"/>
              </w:rPr>
              <w:t>托有资质的单位清</w:t>
            </w:r>
            <w:r>
              <w:rPr>
                <w:rFonts w:ascii="宋体" w:hAnsi="宋体" w:eastAsia="宋体" w:cs="宋体"/>
                <w:spacing w:val="8"/>
                <w:sz w:val="20"/>
                <w:szCs w:val="20"/>
              </w:rPr>
              <w:t>洗</w:t>
            </w:r>
          </w:p>
        </w:tc>
        <w:tc>
          <w:tcPr>
            <w:tcW w:w="21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727" w:type="dxa"/>
            <w:vMerge w:val="continue"/>
            <w:tcBorders>
              <w:top w:val="nil"/>
            </w:tcBorders>
            <w:vAlign w:val="top"/>
          </w:tcPr>
          <w:p>
            <w:pPr>
              <w:rPr>
                <w:rFonts w:ascii="Arial"/>
                <w:sz w:val="21"/>
              </w:rPr>
            </w:pPr>
          </w:p>
        </w:tc>
        <w:tc>
          <w:tcPr>
            <w:tcW w:w="501" w:type="dxa"/>
            <w:vMerge w:val="continue"/>
            <w:tcBorders>
              <w:top w:val="nil"/>
            </w:tcBorders>
            <w:textDirection w:val="tbRlV"/>
            <w:vAlign w:val="top"/>
          </w:tcPr>
          <w:p>
            <w:pPr>
              <w:rPr>
                <w:rFonts w:ascii="Arial"/>
                <w:sz w:val="21"/>
              </w:rPr>
            </w:pPr>
          </w:p>
        </w:tc>
        <w:tc>
          <w:tcPr>
            <w:tcW w:w="1208" w:type="dxa"/>
            <w:vAlign w:val="top"/>
          </w:tcPr>
          <w:p>
            <w:pPr>
              <w:spacing w:before="67" w:line="228" w:lineRule="auto"/>
              <w:ind w:left="292"/>
              <w:rPr>
                <w:rFonts w:ascii="宋体" w:hAnsi="宋体" w:eastAsia="宋体" w:cs="宋体"/>
                <w:sz w:val="20"/>
                <w:szCs w:val="20"/>
              </w:rPr>
            </w:pPr>
            <w:r>
              <w:rPr>
                <w:rFonts w:ascii="宋体" w:hAnsi="宋体" w:eastAsia="宋体" w:cs="宋体"/>
                <w:spacing w:val="7"/>
                <w:sz w:val="20"/>
                <w:szCs w:val="20"/>
              </w:rPr>
              <w:t>储油罐</w:t>
            </w:r>
          </w:p>
        </w:tc>
        <w:tc>
          <w:tcPr>
            <w:tcW w:w="1159" w:type="dxa"/>
            <w:vAlign w:val="top"/>
          </w:tcPr>
          <w:p>
            <w:pPr>
              <w:spacing w:before="66" w:line="231" w:lineRule="auto"/>
              <w:ind w:left="377"/>
              <w:rPr>
                <w:rFonts w:ascii="宋体" w:hAnsi="宋体" w:eastAsia="宋体" w:cs="宋体"/>
                <w:sz w:val="20"/>
                <w:szCs w:val="20"/>
              </w:rPr>
            </w:pPr>
            <w:r>
              <w:rPr>
                <w:rFonts w:ascii="宋体" w:hAnsi="宋体" w:eastAsia="宋体" w:cs="宋体"/>
                <w:spacing w:val="3"/>
                <w:sz w:val="20"/>
                <w:szCs w:val="20"/>
              </w:rPr>
              <w:t>油渣</w:t>
            </w:r>
          </w:p>
        </w:tc>
        <w:tc>
          <w:tcPr>
            <w:tcW w:w="2750" w:type="dxa"/>
            <w:vMerge w:val="continue"/>
            <w:tcBorders>
              <w:top w:val="nil"/>
            </w:tcBorders>
            <w:vAlign w:val="top"/>
          </w:tcPr>
          <w:p>
            <w:pPr>
              <w:rPr>
                <w:rFonts w:ascii="Arial"/>
                <w:sz w:val="21"/>
              </w:rPr>
            </w:pPr>
          </w:p>
        </w:tc>
        <w:tc>
          <w:tcPr>
            <w:tcW w:w="213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27" w:type="dxa"/>
            <w:vMerge w:val="restart"/>
            <w:tcBorders>
              <w:bottom w:val="nil"/>
            </w:tcBorders>
            <w:textDirection w:val="tbRlV"/>
            <w:vAlign w:val="top"/>
          </w:tcPr>
          <w:p>
            <w:pPr>
              <w:spacing w:before="241" w:line="212" w:lineRule="auto"/>
              <w:ind w:left="82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噪</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声</w:t>
            </w:r>
          </w:p>
        </w:tc>
        <w:tc>
          <w:tcPr>
            <w:tcW w:w="501" w:type="dxa"/>
            <w:textDirection w:val="tbRlV"/>
            <w:vAlign w:val="top"/>
          </w:tcPr>
          <w:p>
            <w:pPr>
              <w:spacing w:before="146" w:line="217" w:lineRule="auto"/>
              <w:ind w:left="53"/>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6"/>
                <w:sz w:val="20"/>
                <w:szCs w:val="20"/>
              </w:rPr>
              <w:t xml:space="preserve"> 工 期</w:t>
            </w:r>
          </w:p>
        </w:tc>
        <w:tc>
          <w:tcPr>
            <w:tcW w:w="1208" w:type="dxa"/>
            <w:vAlign w:val="top"/>
          </w:tcPr>
          <w:p>
            <w:pPr>
              <w:spacing w:before="208" w:line="301" w:lineRule="auto"/>
              <w:ind w:left="187" w:right="108" w:hanging="99"/>
              <w:rPr>
                <w:rFonts w:ascii="宋体" w:hAnsi="宋体" w:eastAsia="宋体" w:cs="宋体"/>
                <w:sz w:val="20"/>
                <w:szCs w:val="20"/>
              </w:rPr>
            </w:pPr>
            <w:r>
              <w:rPr>
                <w:rFonts w:ascii="宋体" w:hAnsi="宋体" w:eastAsia="宋体" w:cs="宋体"/>
                <w:spacing w:val="2"/>
                <w:sz w:val="20"/>
                <w:szCs w:val="20"/>
              </w:rPr>
              <w:t>施</w:t>
            </w:r>
            <w:r>
              <w:rPr>
                <w:rFonts w:ascii="宋体" w:hAnsi="宋体" w:eastAsia="宋体" w:cs="宋体"/>
                <w:spacing w:val="1"/>
                <w:sz w:val="20"/>
                <w:szCs w:val="20"/>
              </w:rPr>
              <w:t>工机械、</w:t>
            </w:r>
            <w:r>
              <w:rPr>
                <w:rFonts w:ascii="宋体" w:hAnsi="宋体" w:eastAsia="宋体" w:cs="宋体"/>
                <w:sz w:val="20"/>
                <w:szCs w:val="20"/>
              </w:rPr>
              <w:t xml:space="preserve"> </w:t>
            </w:r>
            <w:r>
              <w:rPr>
                <w:rFonts w:ascii="宋体" w:hAnsi="宋体" w:eastAsia="宋体" w:cs="宋体"/>
                <w:spacing w:val="8"/>
                <w:sz w:val="20"/>
                <w:szCs w:val="20"/>
              </w:rPr>
              <w:t>运</w:t>
            </w:r>
            <w:r>
              <w:rPr>
                <w:rFonts w:ascii="宋体" w:hAnsi="宋体" w:eastAsia="宋体" w:cs="宋体"/>
                <w:spacing w:val="7"/>
                <w:sz w:val="20"/>
                <w:szCs w:val="20"/>
              </w:rPr>
              <w:t>输车辆</w:t>
            </w:r>
          </w:p>
        </w:tc>
        <w:tc>
          <w:tcPr>
            <w:tcW w:w="1159" w:type="dxa"/>
            <w:vAlign w:val="top"/>
          </w:tcPr>
          <w:p>
            <w:pPr>
              <w:spacing w:line="298" w:lineRule="auto"/>
              <w:rPr>
                <w:rFonts w:ascii="Arial"/>
                <w:sz w:val="21"/>
              </w:rPr>
            </w:pPr>
          </w:p>
          <w:p>
            <w:pPr>
              <w:spacing w:before="65" w:line="229" w:lineRule="auto"/>
              <w:ind w:left="383"/>
              <w:rPr>
                <w:rFonts w:ascii="宋体" w:hAnsi="宋体" w:eastAsia="宋体" w:cs="宋体"/>
                <w:sz w:val="20"/>
                <w:szCs w:val="20"/>
              </w:rPr>
            </w:pPr>
            <w:r>
              <w:rPr>
                <w:rFonts w:ascii="宋体" w:hAnsi="宋体" w:eastAsia="宋体" w:cs="宋体"/>
                <w:spacing w:val="-1"/>
                <w:sz w:val="20"/>
                <w:szCs w:val="20"/>
              </w:rPr>
              <w:t>噪</w:t>
            </w:r>
            <w:r>
              <w:rPr>
                <w:rFonts w:ascii="宋体" w:hAnsi="宋体" w:eastAsia="宋体" w:cs="宋体"/>
                <w:sz w:val="20"/>
                <w:szCs w:val="20"/>
              </w:rPr>
              <w:t>声</w:t>
            </w:r>
          </w:p>
        </w:tc>
        <w:tc>
          <w:tcPr>
            <w:tcW w:w="2750" w:type="dxa"/>
            <w:vAlign w:val="top"/>
          </w:tcPr>
          <w:p>
            <w:pPr>
              <w:spacing w:before="53" w:line="228" w:lineRule="auto"/>
              <w:ind w:left="93"/>
              <w:rPr>
                <w:rFonts w:ascii="宋体" w:hAnsi="宋体" w:eastAsia="宋体" w:cs="宋体"/>
                <w:sz w:val="20"/>
                <w:szCs w:val="20"/>
              </w:rPr>
            </w:pPr>
            <w:r>
              <w:rPr>
                <w:rFonts w:ascii="宋体" w:hAnsi="宋体" w:eastAsia="宋体" w:cs="宋体"/>
                <w:spacing w:val="14"/>
                <w:sz w:val="20"/>
                <w:szCs w:val="20"/>
              </w:rPr>
              <w:t>厂</w:t>
            </w:r>
            <w:r>
              <w:rPr>
                <w:rFonts w:ascii="宋体" w:hAnsi="宋体" w:eastAsia="宋体" w:cs="宋体"/>
                <w:spacing w:val="8"/>
                <w:sz w:val="20"/>
                <w:szCs w:val="20"/>
              </w:rPr>
              <w:t>界南和厂界西设置</w:t>
            </w:r>
            <w:r>
              <w:rPr>
                <w:rFonts w:ascii="Times New Roman" w:hAnsi="Times New Roman" w:eastAsia="Times New Roman" w:cs="Times New Roman"/>
                <w:spacing w:val="8"/>
                <w:sz w:val="20"/>
                <w:szCs w:val="20"/>
              </w:rPr>
              <w:t>2.5</w:t>
            </w:r>
            <w:r>
              <w:rPr>
                <w:rFonts w:ascii="Times New Roman" w:hAnsi="Times New Roman" w:eastAsia="Times New Roman" w:cs="Times New Roman"/>
                <w:sz w:val="20"/>
                <w:szCs w:val="20"/>
              </w:rPr>
              <w:t>m</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rPr>
              <w:t>高</w:t>
            </w:r>
          </w:p>
          <w:p>
            <w:pPr>
              <w:spacing w:before="64" w:line="258" w:lineRule="auto"/>
              <w:ind w:left="541" w:right="162" w:hanging="420"/>
              <w:rPr>
                <w:rFonts w:ascii="宋体" w:hAnsi="宋体" w:eastAsia="宋体" w:cs="宋体"/>
                <w:sz w:val="20"/>
                <w:szCs w:val="20"/>
              </w:rPr>
            </w:pPr>
            <w:r>
              <w:rPr>
                <w:rFonts w:ascii="宋体" w:hAnsi="宋体" w:eastAsia="宋体" w:cs="宋体"/>
                <w:spacing w:val="5"/>
                <w:sz w:val="20"/>
                <w:szCs w:val="20"/>
              </w:rPr>
              <w:t>挡墙，合理安排施工时间，</w:t>
            </w:r>
            <w:r>
              <w:rPr>
                <w:rFonts w:ascii="宋体" w:hAnsi="宋体" w:eastAsia="宋体" w:cs="宋体"/>
                <w:sz w:val="20"/>
                <w:szCs w:val="20"/>
              </w:rPr>
              <w:t xml:space="preserve"> </w:t>
            </w:r>
            <w:r>
              <w:rPr>
                <w:rFonts w:ascii="宋体" w:hAnsi="宋体" w:eastAsia="宋体" w:cs="宋体"/>
                <w:spacing w:val="12"/>
                <w:sz w:val="20"/>
                <w:szCs w:val="20"/>
              </w:rPr>
              <w:t>合</w:t>
            </w:r>
            <w:r>
              <w:rPr>
                <w:rFonts w:ascii="宋体" w:hAnsi="宋体" w:eastAsia="宋体" w:cs="宋体"/>
                <w:spacing w:val="8"/>
                <w:sz w:val="20"/>
                <w:szCs w:val="20"/>
              </w:rPr>
              <w:t>理布局施工场地</w:t>
            </w:r>
          </w:p>
        </w:tc>
        <w:tc>
          <w:tcPr>
            <w:tcW w:w="2135" w:type="dxa"/>
            <w:vAlign w:val="top"/>
          </w:tcPr>
          <w:p>
            <w:pPr>
              <w:spacing w:before="209" w:line="301" w:lineRule="auto"/>
              <w:ind w:left="127" w:right="122"/>
              <w:rPr>
                <w:rFonts w:ascii="宋体" w:hAnsi="宋体" w:eastAsia="宋体" w:cs="宋体"/>
                <w:sz w:val="20"/>
                <w:szCs w:val="20"/>
              </w:rPr>
            </w:pPr>
            <w:r>
              <w:rPr>
                <w:rFonts w:ascii="宋体" w:hAnsi="宋体" w:eastAsia="宋体" w:cs="宋体"/>
                <w:spacing w:val="9"/>
                <w:sz w:val="20"/>
                <w:szCs w:val="20"/>
              </w:rPr>
              <w:t>满足《建筑施工场</w:t>
            </w:r>
            <w:r>
              <w:rPr>
                <w:rFonts w:ascii="宋体" w:hAnsi="宋体" w:eastAsia="宋体" w:cs="宋体"/>
                <w:spacing w:val="8"/>
                <w:sz w:val="20"/>
                <w:szCs w:val="20"/>
              </w:rPr>
              <w:t>界</w:t>
            </w:r>
            <w:r>
              <w:rPr>
                <w:rFonts w:ascii="宋体" w:hAnsi="宋体" w:eastAsia="宋体" w:cs="宋体"/>
                <w:sz w:val="20"/>
                <w:szCs w:val="20"/>
              </w:rPr>
              <w:t xml:space="preserve"> </w:t>
            </w:r>
            <w:r>
              <w:rPr>
                <w:rFonts w:ascii="宋体" w:hAnsi="宋体" w:eastAsia="宋体" w:cs="宋体"/>
                <w:spacing w:val="13"/>
                <w:sz w:val="20"/>
                <w:szCs w:val="20"/>
              </w:rPr>
              <w:t>环</w:t>
            </w:r>
            <w:r>
              <w:rPr>
                <w:rFonts w:ascii="宋体" w:hAnsi="宋体" w:eastAsia="宋体" w:cs="宋体"/>
                <w:spacing w:val="7"/>
                <w:sz w:val="20"/>
                <w:szCs w:val="20"/>
              </w:rPr>
              <w:t>境噪声排放标准》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27" w:type="dxa"/>
            <w:vMerge w:val="continue"/>
            <w:tcBorders>
              <w:top w:val="nil"/>
            </w:tcBorders>
            <w:textDirection w:val="tbRlV"/>
            <w:vAlign w:val="top"/>
          </w:tcPr>
          <w:p>
            <w:pPr>
              <w:rPr>
                <w:rFonts w:ascii="Arial"/>
                <w:sz w:val="21"/>
              </w:rPr>
            </w:pPr>
          </w:p>
        </w:tc>
        <w:tc>
          <w:tcPr>
            <w:tcW w:w="501" w:type="dxa"/>
            <w:textDirection w:val="tbRlV"/>
            <w:vAlign w:val="top"/>
          </w:tcPr>
          <w:p>
            <w:pPr>
              <w:spacing w:before="147" w:line="216" w:lineRule="auto"/>
              <w:ind w:left="209"/>
              <w:rPr>
                <w:rFonts w:ascii="宋体" w:hAnsi="宋体" w:eastAsia="宋体" w:cs="宋体"/>
                <w:sz w:val="20"/>
                <w:szCs w:val="20"/>
              </w:rPr>
            </w:pPr>
            <w:r>
              <w:rPr>
                <w:rFonts w:ascii="宋体" w:hAnsi="宋体" w:eastAsia="宋体" w:cs="宋体"/>
                <w:spacing w:val="9"/>
                <w:sz w:val="20"/>
                <w:szCs w:val="20"/>
              </w:rPr>
              <w:t>运</w:t>
            </w:r>
            <w:r>
              <w:rPr>
                <w:rFonts w:ascii="宋体" w:hAnsi="宋体" w:eastAsia="宋体" w:cs="宋体"/>
                <w:spacing w:val="6"/>
                <w:sz w:val="20"/>
                <w:szCs w:val="20"/>
              </w:rPr>
              <w:t xml:space="preserve"> 营 期</w:t>
            </w:r>
          </w:p>
        </w:tc>
        <w:tc>
          <w:tcPr>
            <w:tcW w:w="1208" w:type="dxa"/>
            <w:vAlign w:val="top"/>
          </w:tcPr>
          <w:p>
            <w:pPr>
              <w:spacing w:line="298" w:lineRule="auto"/>
              <w:rPr>
                <w:rFonts w:ascii="Arial"/>
                <w:sz w:val="21"/>
              </w:rPr>
            </w:pPr>
          </w:p>
          <w:p>
            <w:pPr>
              <w:spacing w:before="65" w:line="301" w:lineRule="auto"/>
              <w:ind w:left="398" w:right="85" w:hanging="306"/>
              <w:rPr>
                <w:rFonts w:ascii="宋体" w:hAnsi="宋体" w:eastAsia="宋体" w:cs="宋体"/>
                <w:sz w:val="20"/>
                <w:szCs w:val="20"/>
              </w:rPr>
            </w:pPr>
            <w:r>
              <w:rPr>
                <w:rFonts w:ascii="宋体" w:hAnsi="宋体" w:eastAsia="宋体" w:cs="宋体"/>
                <w:spacing w:val="5"/>
                <w:sz w:val="20"/>
                <w:szCs w:val="20"/>
              </w:rPr>
              <w:t>设备、出入</w:t>
            </w:r>
            <w:r>
              <w:rPr>
                <w:rFonts w:ascii="宋体" w:hAnsi="宋体" w:eastAsia="宋体" w:cs="宋体"/>
                <w:sz w:val="20"/>
                <w:szCs w:val="20"/>
              </w:rPr>
              <w:t xml:space="preserve"> </w:t>
            </w:r>
            <w:r>
              <w:rPr>
                <w:rFonts w:ascii="宋体" w:hAnsi="宋体" w:eastAsia="宋体" w:cs="宋体"/>
                <w:spacing w:val="5"/>
                <w:sz w:val="20"/>
                <w:szCs w:val="20"/>
              </w:rPr>
              <w:t>汽</w:t>
            </w:r>
            <w:r>
              <w:rPr>
                <w:rFonts w:ascii="宋体" w:hAnsi="宋体" w:eastAsia="宋体" w:cs="宋体"/>
                <w:spacing w:val="4"/>
                <w:sz w:val="20"/>
                <w:szCs w:val="20"/>
              </w:rPr>
              <w:t>车</w:t>
            </w:r>
          </w:p>
        </w:tc>
        <w:tc>
          <w:tcPr>
            <w:tcW w:w="1159" w:type="dxa"/>
            <w:vAlign w:val="top"/>
          </w:tcPr>
          <w:p>
            <w:pPr>
              <w:spacing w:line="299" w:lineRule="auto"/>
              <w:rPr>
                <w:rFonts w:ascii="Arial"/>
                <w:sz w:val="21"/>
              </w:rPr>
            </w:pPr>
          </w:p>
          <w:p>
            <w:pPr>
              <w:spacing w:before="65" w:line="301" w:lineRule="auto"/>
              <w:ind w:left="174" w:right="57" w:hanging="81"/>
              <w:rPr>
                <w:rFonts w:ascii="宋体" w:hAnsi="宋体" w:eastAsia="宋体" w:cs="宋体"/>
                <w:sz w:val="20"/>
                <w:szCs w:val="20"/>
              </w:rPr>
            </w:pPr>
            <w:r>
              <w:rPr>
                <w:rFonts w:ascii="宋体" w:hAnsi="宋体" w:eastAsia="宋体" w:cs="宋体"/>
                <w:spacing w:val="1"/>
                <w:sz w:val="20"/>
                <w:szCs w:val="20"/>
              </w:rPr>
              <w:t>设备</w:t>
            </w:r>
            <w:r>
              <w:rPr>
                <w:rFonts w:ascii="宋体" w:hAnsi="宋体" w:eastAsia="宋体" w:cs="宋体"/>
                <w:sz w:val="20"/>
                <w:szCs w:val="20"/>
              </w:rPr>
              <w:t xml:space="preserve">噪声、 </w:t>
            </w:r>
            <w:r>
              <w:rPr>
                <w:rFonts w:ascii="宋体" w:hAnsi="宋体" w:eastAsia="宋体" w:cs="宋体"/>
                <w:spacing w:val="6"/>
                <w:sz w:val="20"/>
                <w:szCs w:val="20"/>
              </w:rPr>
              <w:t>鸣</w:t>
            </w:r>
            <w:r>
              <w:rPr>
                <w:rFonts w:ascii="宋体" w:hAnsi="宋体" w:eastAsia="宋体" w:cs="宋体"/>
                <w:spacing w:val="4"/>
                <w:sz w:val="20"/>
                <w:szCs w:val="20"/>
              </w:rPr>
              <w:t>笛噪声</w:t>
            </w:r>
          </w:p>
        </w:tc>
        <w:tc>
          <w:tcPr>
            <w:tcW w:w="2750" w:type="dxa"/>
            <w:vAlign w:val="top"/>
          </w:tcPr>
          <w:p>
            <w:pPr>
              <w:spacing w:before="53" w:line="288" w:lineRule="auto"/>
              <w:ind w:left="90" w:right="26" w:firstLine="29"/>
              <w:rPr>
                <w:rFonts w:ascii="宋体" w:hAnsi="宋体" w:eastAsia="宋体" w:cs="宋体"/>
                <w:sz w:val="20"/>
                <w:szCs w:val="20"/>
              </w:rPr>
            </w:pPr>
            <w:r>
              <w:rPr>
                <w:rFonts w:ascii="宋体" w:hAnsi="宋体" w:eastAsia="宋体" w:cs="宋体"/>
                <w:spacing w:val="12"/>
                <w:sz w:val="20"/>
                <w:szCs w:val="20"/>
              </w:rPr>
              <w:t>进</w:t>
            </w:r>
            <w:r>
              <w:rPr>
                <w:rFonts w:ascii="宋体" w:hAnsi="宋体" w:eastAsia="宋体" w:cs="宋体"/>
                <w:spacing w:val="9"/>
                <w:sz w:val="20"/>
                <w:szCs w:val="20"/>
              </w:rPr>
              <w:t>出汽车设置减速带、设置</w:t>
            </w:r>
            <w:r>
              <w:rPr>
                <w:rFonts w:ascii="宋体" w:hAnsi="宋体" w:eastAsia="宋体" w:cs="宋体"/>
                <w:sz w:val="20"/>
                <w:szCs w:val="20"/>
              </w:rPr>
              <w:t xml:space="preserve"> </w:t>
            </w:r>
            <w:r>
              <w:rPr>
                <w:rFonts w:ascii="宋体" w:hAnsi="宋体" w:eastAsia="宋体" w:cs="宋体"/>
                <w:spacing w:val="4"/>
                <w:sz w:val="20"/>
                <w:szCs w:val="20"/>
              </w:rPr>
              <w:t>禁</w:t>
            </w:r>
            <w:r>
              <w:rPr>
                <w:rFonts w:ascii="宋体" w:hAnsi="宋体" w:eastAsia="宋体" w:cs="宋体"/>
                <w:spacing w:val="2"/>
                <w:sz w:val="20"/>
                <w:szCs w:val="20"/>
              </w:rPr>
              <w:t>鸣标志；选用低噪声设备，</w:t>
            </w:r>
            <w:r>
              <w:rPr>
                <w:rFonts w:ascii="宋体" w:hAnsi="宋体" w:eastAsia="宋体" w:cs="宋体"/>
                <w:sz w:val="20"/>
                <w:szCs w:val="20"/>
              </w:rPr>
              <w:t xml:space="preserve"> </w:t>
            </w:r>
            <w:r>
              <w:rPr>
                <w:rFonts w:ascii="宋体" w:hAnsi="宋体" w:eastAsia="宋体" w:cs="宋体"/>
                <w:spacing w:val="19"/>
                <w:sz w:val="20"/>
                <w:szCs w:val="20"/>
              </w:rPr>
              <w:t>泵</w:t>
            </w:r>
            <w:r>
              <w:rPr>
                <w:rFonts w:ascii="宋体" w:hAnsi="宋体" w:eastAsia="宋体" w:cs="宋体"/>
                <w:spacing w:val="11"/>
                <w:sz w:val="20"/>
                <w:szCs w:val="20"/>
              </w:rPr>
              <w:t>类地埋、距离衰减，夜间</w:t>
            </w:r>
          </w:p>
          <w:p>
            <w:pPr>
              <w:spacing w:line="228" w:lineRule="auto"/>
              <w:ind w:left="1070"/>
              <w:rPr>
                <w:rFonts w:ascii="宋体" w:hAnsi="宋体" w:eastAsia="宋体" w:cs="宋体"/>
                <w:sz w:val="20"/>
                <w:szCs w:val="20"/>
              </w:rPr>
            </w:pPr>
            <w:r>
              <w:rPr>
                <w:rFonts w:ascii="宋体" w:hAnsi="宋体" w:eastAsia="宋体" w:cs="宋体"/>
                <w:spacing w:val="6"/>
                <w:sz w:val="20"/>
                <w:szCs w:val="20"/>
              </w:rPr>
              <w:t>不洗</w:t>
            </w:r>
            <w:r>
              <w:rPr>
                <w:rFonts w:ascii="宋体" w:hAnsi="宋体" w:eastAsia="宋体" w:cs="宋体"/>
                <w:spacing w:val="5"/>
                <w:sz w:val="20"/>
                <w:szCs w:val="20"/>
              </w:rPr>
              <w:t>车</w:t>
            </w:r>
          </w:p>
        </w:tc>
        <w:tc>
          <w:tcPr>
            <w:tcW w:w="2135" w:type="dxa"/>
            <w:vAlign w:val="top"/>
          </w:tcPr>
          <w:p>
            <w:pPr>
              <w:spacing w:before="209" w:line="229" w:lineRule="auto"/>
              <w:ind w:left="126"/>
              <w:rPr>
                <w:rFonts w:ascii="宋体" w:hAnsi="宋体" w:eastAsia="宋体" w:cs="宋体"/>
                <w:sz w:val="20"/>
                <w:szCs w:val="20"/>
              </w:rPr>
            </w:pPr>
            <w:r>
              <w:rPr>
                <w:rFonts w:ascii="宋体" w:hAnsi="宋体" w:eastAsia="宋体" w:cs="宋体"/>
                <w:spacing w:val="9"/>
                <w:sz w:val="20"/>
                <w:szCs w:val="20"/>
              </w:rPr>
              <w:t>达到《工业企业厂界</w:t>
            </w:r>
          </w:p>
          <w:p>
            <w:pPr>
              <w:spacing w:before="63" w:line="301" w:lineRule="auto"/>
              <w:ind w:left="337" w:right="84" w:hanging="244"/>
              <w:rPr>
                <w:rFonts w:ascii="宋体" w:hAnsi="宋体" w:eastAsia="宋体" w:cs="宋体"/>
                <w:sz w:val="20"/>
                <w:szCs w:val="20"/>
              </w:rPr>
            </w:pPr>
            <w:r>
              <w:rPr>
                <w:rFonts w:ascii="宋体" w:hAnsi="宋体" w:eastAsia="宋体" w:cs="宋体"/>
                <w:spacing w:val="6"/>
                <w:sz w:val="20"/>
                <w:szCs w:val="20"/>
              </w:rPr>
              <w:t>环</w:t>
            </w:r>
            <w:r>
              <w:rPr>
                <w:rFonts w:ascii="宋体" w:hAnsi="宋体" w:eastAsia="宋体" w:cs="宋体"/>
                <w:spacing w:val="5"/>
                <w:sz w:val="20"/>
                <w:szCs w:val="20"/>
              </w:rPr>
              <w:t>境噪声排放标准》</w:t>
            </w:r>
            <w:r>
              <w:rPr>
                <w:rFonts w:ascii="Times New Roman" w:hAnsi="Times New Roman" w:eastAsia="Times New Roman" w:cs="Times New Roman"/>
                <w:spacing w:val="5"/>
                <w:sz w:val="20"/>
                <w:szCs w:val="20"/>
              </w:rPr>
              <w:t>2</w:t>
            </w:r>
            <w:r>
              <w:rPr>
                <w:rFonts w:ascii="Times New Roman" w:hAnsi="Times New Roman" w:eastAsia="Times New Roman" w:cs="Times New Roman"/>
                <w:sz w:val="20"/>
                <w:szCs w:val="20"/>
              </w:rPr>
              <w:t xml:space="preserve"> </w:t>
            </w:r>
            <w:r>
              <w:rPr>
                <w:rFonts w:ascii="宋体" w:hAnsi="宋体" w:eastAsia="宋体" w:cs="宋体"/>
                <w:spacing w:val="1"/>
                <w:sz w:val="20"/>
                <w:szCs w:val="20"/>
              </w:rPr>
              <w:t>类和</w:t>
            </w:r>
            <w:r>
              <w:rPr>
                <w:rFonts w:ascii="宋体" w:hAnsi="宋体" w:eastAsia="宋体" w:cs="宋体"/>
                <w:sz w:val="20"/>
                <w:szCs w:val="20"/>
              </w:rPr>
              <w:t xml:space="preserve"> </w:t>
            </w:r>
            <w:r>
              <w:rPr>
                <w:rFonts w:ascii="Times New Roman" w:hAnsi="Times New Roman" w:eastAsia="Times New Roman" w:cs="Times New Roman"/>
                <w:sz w:val="20"/>
                <w:szCs w:val="20"/>
              </w:rPr>
              <w:t xml:space="preserve">4 </w:t>
            </w:r>
            <w:r>
              <w:rPr>
                <w:rFonts w:ascii="宋体" w:hAnsi="宋体" w:eastAsia="宋体" w:cs="宋体"/>
                <w:sz w:val="20"/>
                <w:szCs w:val="20"/>
              </w:rPr>
              <w:t>类标准。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3" w:hRule="atLeast"/>
        </w:trPr>
        <w:tc>
          <w:tcPr>
            <w:tcW w:w="8480" w:type="dxa"/>
            <w:gridSpan w:val="6"/>
            <w:vAlign w:val="top"/>
          </w:tcPr>
          <w:p>
            <w:pPr>
              <w:spacing w:before="116" w:line="228" w:lineRule="auto"/>
              <w:ind w:left="9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生态保护措施及预期效果：</w:t>
            </w:r>
          </w:p>
          <w:p>
            <w:pPr>
              <w:spacing w:before="182" w:line="376" w:lineRule="auto"/>
              <w:ind w:left="93" w:right="83" w:firstLine="484"/>
              <w:rPr>
                <w:rFonts w:ascii="宋体" w:hAnsi="宋体" w:eastAsia="宋体" w:cs="宋体"/>
                <w:sz w:val="23"/>
                <w:szCs w:val="23"/>
              </w:rPr>
            </w:pPr>
            <w:r>
              <w:rPr>
                <w:rFonts w:ascii="宋体" w:hAnsi="宋体" w:eastAsia="宋体" w:cs="宋体"/>
                <w:spacing w:val="12"/>
                <w:sz w:val="23"/>
                <w:szCs w:val="23"/>
              </w:rPr>
              <w:t>项目位于</w:t>
            </w:r>
            <w:r>
              <w:rPr>
                <w:rFonts w:ascii="宋体" w:hAnsi="宋体" w:eastAsia="宋体" w:cs="宋体"/>
                <w:spacing w:val="7"/>
                <w:sz w:val="23"/>
                <w:szCs w:val="23"/>
              </w:rPr>
              <w:t>南</w:t>
            </w:r>
            <w:r>
              <w:rPr>
                <w:rFonts w:ascii="宋体" w:hAnsi="宋体" w:eastAsia="宋体" w:cs="宋体"/>
                <w:spacing w:val="6"/>
                <w:sz w:val="23"/>
                <w:szCs w:val="23"/>
              </w:rPr>
              <w:t>华县城东北海埂屯，据现场踏勘，项目区现状为荒废的农田，周</w:t>
            </w:r>
            <w:r>
              <w:rPr>
                <w:rFonts w:ascii="宋体" w:hAnsi="宋体" w:eastAsia="宋体" w:cs="宋体"/>
                <w:sz w:val="23"/>
                <w:szCs w:val="23"/>
              </w:rPr>
              <w:t xml:space="preserve"> </w:t>
            </w:r>
            <w:r>
              <w:rPr>
                <w:rFonts w:ascii="宋体" w:hAnsi="宋体" w:eastAsia="宋体" w:cs="宋体"/>
                <w:spacing w:val="9"/>
                <w:sz w:val="23"/>
                <w:szCs w:val="23"/>
              </w:rPr>
              <w:t>边</w:t>
            </w:r>
            <w:r>
              <w:rPr>
                <w:rFonts w:ascii="宋体" w:hAnsi="宋体" w:eastAsia="宋体" w:cs="宋体"/>
                <w:spacing w:val="7"/>
                <w:sz w:val="23"/>
                <w:szCs w:val="23"/>
              </w:rPr>
              <w:t>主要为道路、学校、医院、规划政府单位及村庄，常见动物有老鼠、麻雀，植</w:t>
            </w:r>
            <w:r>
              <w:rPr>
                <w:rFonts w:ascii="宋体" w:hAnsi="宋体" w:eastAsia="宋体" w:cs="宋体"/>
                <w:sz w:val="23"/>
                <w:szCs w:val="23"/>
              </w:rPr>
              <w:t xml:space="preserve"> </w:t>
            </w:r>
            <w:r>
              <w:rPr>
                <w:rFonts w:ascii="宋体" w:hAnsi="宋体" w:eastAsia="宋体" w:cs="宋体"/>
                <w:spacing w:val="9"/>
                <w:sz w:val="23"/>
                <w:szCs w:val="23"/>
              </w:rPr>
              <w:t>物</w:t>
            </w:r>
            <w:r>
              <w:rPr>
                <w:rFonts w:ascii="宋体" w:hAnsi="宋体" w:eastAsia="宋体" w:cs="宋体"/>
                <w:spacing w:val="7"/>
                <w:sz w:val="23"/>
                <w:szCs w:val="23"/>
              </w:rPr>
              <w:t>为杂草、人工绿化，植被类型单一，生物多样性简单，项目区生态环境质量一</w:t>
            </w:r>
            <w:r>
              <w:rPr>
                <w:rFonts w:ascii="宋体" w:hAnsi="宋体" w:eastAsia="宋体" w:cs="宋体"/>
                <w:sz w:val="23"/>
                <w:szCs w:val="23"/>
              </w:rPr>
              <w:t xml:space="preserve"> </w:t>
            </w:r>
            <w:r>
              <w:rPr>
                <w:rFonts w:ascii="宋体" w:hAnsi="宋体" w:eastAsia="宋体" w:cs="宋体"/>
                <w:spacing w:val="1"/>
                <w:sz w:val="23"/>
                <w:szCs w:val="23"/>
              </w:rPr>
              <w:t>般</w:t>
            </w:r>
            <w:r>
              <w:rPr>
                <w:rFonts w:ascii="宋体" w:hAnsi="宋体" w:eastAsia="宋体" w:cs="宋体"/>
                <w:sz w:val="23"/>
                <w:szCs w:val="23"/>
              </w:rPr>
              <w:t>。</w:t>
            </w:r>
          </w:p>
          <w:p>
            <w:pPr>
              <w:spacing w:before="4" w:line="375" w:lineRule="auto"/>
              <w:ind w:left="94" w:right="20" w:firstLine="483"/>
              <w:rPr>
                <w:rFonts w:ascii="宋体" w:hAnsi="宋体" w:eastAsia="宋体" w:cs="宋体"/>
                <w:sz w:val="23"/>
                <w:szCs w:val="23"/>
              </w:rPr>
            </w:pPr>
            <w:r>
              <w:rPr>
                <w:rFonts w:ascii="宋体" w:hAnsi="宋体" w:eastAsia="宋体" w:cs="宋体"/>
                <w:spacing w:val="2"/>
                <w:sz w:val="23"/>
                <w:szCs w:val="23"/>
              </w:rPr>
              <w:t>项目施工期较短，开挖面积不大，开挖后土方即妥</w:t>
            </w:r>
            <w:r>
              <w:rPr>
                <w:rFonts w:ascii="宋体" w:hAnsi="宋体" w:eastAsia="宋体" w:cs="宋体"/>
                <w:spacing w:val="1"/>
                <w:sz w:val="23"/>
                <w:szCs w:val="23"/>
              </w:rPr>
              <w:t>善处置，不存在堆土砌土，</w:t>
            </w:r>
            <w:r>
              <w:rPr>
                <w:rFonts w:ascii="宋体" w:hAnsi="宋体" w:eastAsia="宋体" w:cs="宋体"/>
                <w:sz w:val="23"/>
                <w:szCs w:val="23"/>
              </w:rPr>
              <w:t xml:space="preserve"> </w:t>
            </w:r>
            <w:r>
              <w:rPr>
                <w:rFonts w:ascii="宋体" w:hAnsi="宋体" w:eastAsia="宋体" w:cs="宋体"/>
                <w:spacing w:val="9"/>
                <w:sz w:val="23"/>
                <w:szCs w:val="23"/>
              </w:rPr>
              <w:t>不</w:t>
            </w:r>
            <w:r>
              <w:rPr>
                <w:rFonts w:ascii="宋体" w:hAnsi="宋体" w:eastAsia="宋体" w:cs="宋体"/>
                <w:spacing w:val="7"/>
                <w:sz w:val="23"/>
                <w:szCs w:val="23"/>
              </w:rPr>
              <w:t>破坏周边植被。施工期将采取避开雨天土石方开挖、对表土堆场进行遮盖、并</w:t>
            </w:r>
            <w:r>
              <w:rPr>
                <w:rFonts w:ascii="宋体" w:hAnsi="宋体" w:eastAsia="宋体" w:cs="宋体"/>
                <w:sz w:val="23"/>
                <w:szCs w:val="23"/>
              </w:rPr>
              <w:t xml:space="preserve"> </w:t>
            </w:r>
            <w:r>
              <w:rPr>
                <w:rFonts w:ascii="宋体" w:hAnsi="宋体" w:eastAsia="宋体" w:cs="宋体"/>
                <w:spacing w:val="9"/>
                <w:sz w:val="23"/>
                <w:szCs w:val="23"/>
              </w:rPr>
              <w:t>设</w:t>
            </w:r>
            <w:r>
              <w:rPr>
                <w:rFonts w:ascii="宋体" w:hAnsi="宋体" w:eastAsia="宋体" w:cs="宋体"/>
                <w:spacing w:val="7"/>
                <w:sz w:val="23"/>
                <w:szCs w:val="23"/>
              </w:rPr>
              <w:t>置挡墙等措施进一步减少施工期水土流失量。项目建成以后，区域内将被建筑</w:t>
            </w:r>
            <w:r>
              <w:rPr>
                <w:rFonts w:ascii="宋体" w:hAnsi="宋体" w:eastAsia="宋体" w:cs="宋体"/>
                <w:sz w:val="23"/>
                <w:szCs w:val="23"/>
              </w:rPr>
              <w:t xml:space="preserve"> </w:t>
            </w:r>
            <w:r>
              <w:rPr>
                <w:rFonts w:ascii="宋体" w:hAnsi="宋体" w:eastAsia="宋体" w:cs="宋体"/>
                <w:spacing w:val="9"/>
                <w:sz w:val="23"/>
                <w:szCs w:val="23"/>
              </w:rPr>
              <w:t>物</w:t>
            </w:r>
            <w:r>
              <w:rPr>
                <w:rFonts w:ascii="宋体" w:hAnsi="宋体" w:eastAsia="宋体" w:cs="宋体"/>
                <w:spacing w:val="7"/>
                <w:sz w:val="23"/>
                <w:szCs w:val="23"/>
              </w:rPr>
              <w:t>、道路和绿化覆盖，水土流失影响将消失；排污较小，对周边农田作物影响很</w:t>
            </w:r>
            <w:r>
              <w:rPr>
                <w:rFonts w:ascii="宋体" w:hAnsi="宋体" w:eastAsia="宋体" w:cs="宋体"/>
                <w:sz w:val="23"/>
                <w:szCs w:val="23"/>
              </w:rPr>
              <w:t xml:space="preserve"> </w:t>
            </w:r>
            <w:r>
              <w:rPr>
                <w:rFonts w:ascii="宋体" w:hAnsi="宋体" w:eastAsia="宋体" w:cs="宋体"/>
                <w:spacing w:val="2"/>
                <w:sz w:val="23"/>
                <w:szCs w:val="23"/>
              </w:rPr>
              <w:t>小。项目建成后</w:t>
            </w:r>
            <w:r>
              <w:rPr>
                <w:rFonts w:ascii="宋体" w:hAnsi="宋体" w:eastAsia="宋体" w:cs="宋体"/>
                <w:spacing w:val="1"/>
                <w:sz w:val="23"/>
                <w:szCs w:val="23"/>
              </w:rPr>
              <w:t xml:space="preserve">绿化面积为 </w:t>
            </w:r>
            <w:r>
              <w:rPr>
                <w:rFonts w:ascii="Times New Roman" w:hAnsi="Times New Roman" w:eastAsia="Times New Roman" w:cs="Times New Roman"/>
                <w:spacing w:val="1"/>
                <w:sz w:val="23"/>
                <w:szCs w:val="23"/>
              </w:rPr>
              <w:t>2288.5</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2 </w:t>
            </w:r>
            <w:r>
              <w:rPr>
                <w:rFonts w:ascii="宋体" w:hAnsi="宋体" w:eastAsia="宋体" w:cs="宋体"/>
                <w:spacing w:val="1"/>
                <w:sz w:val="23"/>
                <w:szCs w:val="23"/>
              </w:rPr>
              <w:t xml:space="preserve">，绿化率为 </w:t>
            </w:r>
            <w:r>
              <w:rPr>
                <w:rFonts w:ascii="Times New Roman" w:hAnsi="Times New Roman" w:eastAsia="Times New Roman" w:cs="Times New Roman"/>
                <w:spacing w:val="1"/>
                <w:sz w:val="23"/>
                <w:szCs w:val="23"/>
              </w:rPr>
              <w:t xml:space="preserve">31.9% </w:t>
            </w:r>
            <w:r>
              <w:rPr>
                <w:rFonts w:ascii="宋体" w:hAnsi="宋体" w:eastAsia="宋体" w:cs="宋体"/>
                <w:spacing w:val="1"/>
                <w:sz w:val="23"/>
                <w:szCs w:val="23"/>
              </w:rPr>
              <w:t>，对项目区生态环境和植</w:t>
            </w:r>
            <w:r>
              <w:rPr>
                <w:rFonts w:ascii="宋体" w:hAnsi="宋体" w:eastAsia="宋体" w:cs="宋体"/>
                <w:sz w:val="23"/>
                <w:szCs w:val="23"/>
              </w:rPr>
              <w:t xml:space="preserve"> </w:t>
            </w:r>
            <w:r>
              <w:rPr>
                <w:rFonts w:ascii="宋体" w:hAnsi="宋体" w:eastAsia="宋体" w:cs="宋体"/>
                <w:spacing w:val="9"/>
                <w:sz w:val="23"/>
                <w:szCs w:val="23"/>
              </w:rPr>
              <w:t>被具有一定补偿作</w:t>
            </w:r>
            <w:r>
              <w:rPr>
                <w:rFonts w:ascii="宋体" w:hAnsi="宋体" w:eastAsia="宋体" w:cs="宋体"/>
                <w:spacing w:val="8"/>
                <w:sz w:val="23"/>
                <w:szCs w:val="23"/>
              </w:rPr>
              <w:t>用</w:t>
            </w:r>
          </w:p>
          <w:p>
            <w:pPr>
              <w:spacing w:before="1" w:line="228" w:lineRule="auto"/>
              <w:ind w:left="577"/>
              <w:rPr>
                <w:rFonts w:ascii="宋体" w:hAnsi="宋体" w:eastAsia="宋体" w:cs="宋体"/>
                <w:sz w:val="23"/>
                <w:szCs w:val="23"/>
              </w:rPr>
            </w:pPr>
            <w:r>
              <w:rPr>
                <w:rFonts w:ascii="宋体" w:hAnsi="宋体" w:eastAsia="宋体" w:cs="宋体"/>
                <w:spacing w:val="9"/>
                <w:sz w:val="23"/>
                <w:szCs w:val="23"/>
              </w:rPr>
              <w:t>为了减少施工期对生态环境影响，环评要求</w:t>
            </w:r>
            <w:r>
              <w:rPr>
                <w:rFonts w:ascii="宋体" w:hAnsi="宋体" w:eastAsia="宋体" w:cs="宋体"/>
                <w:spacing w:val="6"/>
                <w:sz w:val="23"/>
                <w:szCs w:val="23"/>
              </w:rPr>
              <w:t>：</w:t>
            </w:r>
          </w:p>
          <w:p>
            <w:pPr>
              <w:spacing w:before="181" w:line="376" w:lineRule="auto"/>
              <w:ind w:left="93" w:right="83" w:firstLine="480"/>
              <w:rPr>
                <w:rFonts w:ascii="宋体" w:hAnsi="宋体" w:eastAsia="宋体" w:cs="宋体"/>
                <w:sz w:val="23"/>
                <w:szCs w:val="23"/>
              </w:rPr>
            </w:pPr>
            <w:r>
              <w:rPr>
                <w:rFonts w:ascii="宋体" w:hAnsi="宋体" w:eastAsia="宋体" w:cs="宋体"/>
                <w:spacing w:val="7"/>
                <w:sz w:val="23"/>
                <w:szCs w:val="23"/>
              </w:rPr>
              <w:t>①项目土方开挖作业需根据实际建设需求进行开挖，避免因土方大量开挖</w:t>
            </w:r>
            <w:r>
              <w:rPr>
                <w:rFonts w:ascii="宋体" w:hAnsi="宋体" w:eastAsia="宋体" w:cs="宋体"/>
                <w:spacing w:val="3"/>
                <w:sz w:val="23"/>
                <w:szCs w:val="23"/>
              </w:rPr>
              <w:t>堆</w:t>
            </w:r>
            <w:r>
              <w:rPr>
                <w:rFonts w:ascii="宋体" w:hAnsi="宋体" w:eastAsia="宋体" w:cs="宋体"/>
                <w:sz w:val="23"/>
                <w:szCs w:val="23"/>
              </w:rPr>
              <w:t xml:space="preserve"> </w:t>
            </w:r>
            <w:r>
              <w:rPr>
                <w:rFonts w:ascii="宋体" w:hAnsi="宋体" w:eastAsia="宋体" w:cs="宋体"/>
                <w:spacing w:val="9"/>
                <w:sz w:val="23"/>
                <w:szCs w:val="23"/>
              </w:rPr>
              <w:t>存</w:t>
            </w:r>
            <w:r>
              <w:rPr>
                <w:rFonts w:ascii="宋体" w:hAnsi="宋体" w:eastAsia="宋体" w:cs="宋体"/>
                <w:spacing w:val="7"/>
                <w:sz w:val="23"/>
                <w:szCs w:val="23"/>
              </w:rPr>
              <w:t>产生大量水土流失，后期绿化覆土，必须加盖篷布等，避免雨水冲刷产生水土</w:t>
            </w:r>
            <w:r>
              <w:rPr>
                <w:rFonts w:ascii="宋体" w:hAnsi="宋体" w:eastAsia="宋体" w:cs="宋体"/>
                <w:sz w:val="23"/>
                <w:szCs w:val="23"/>
              </w:rPr>
              <w:t xml:space="preserve"> </w:t>
            </w:r>
            <w:r>
              <w:rPr>
                <w:rFonts w:ascii="宋体" w:hAnsi="宋体" w:eastAsia="宋体" w:cs="宋体"/>
                <w:spacing w:val="9"/>
                <w:sz w:val="23"/>
                <w:szCs w:val="23"/>
              </w:rPr>
              <w:t>流</w:t>
            </w:r>
            <w:r>
              <w:rPr>
                <w:rFonts w:ascii="宋体" w:hAnsi="宋体" w:eastAsia="宋体" w:cs="宋体"/>
                <w:spacing w:val="7"/>
                <w:sz w:val="23"/>
                <w:szCs w:val="23"/>
              </w:rPr>
              <w:t>失、扬尘等。</w:t>
            </w:r>
          </w:p>
          <w:p>
            <w:pPr>
              <w:spacing w:before="1" w:line="225" w:lineRule="auto"/>
              <w:ind w:left="572"/>
              <w:rPr>
                <w:rFonts w:ascii="宋体" w:hAnsi="宋体" w:eastAsia="宋体" w:cs="宋体"/>
                <w:sz w:val="23"/>
                <w:szCs w:val="23"/>
              </w:rPr>
            </w:pPr>
            <w:r>
              <w:rPr>
                <w:rFonts w:ascii="宋体" w:hAnsi="宋体" w:eastAsia="宋体" w:cs="宋体"/>
                <w:spacing w:val="7"/>
                <w:sz w:val="23"/>
                <w:szCs w:val="23"/>
              </w:rPr>
              <w:t>②合理安排施工时间，尽可能避开雨季实施基础开挖，工程建设安排上首</w:t>
            </w:r>
            <w:r>
              <w:rPr>
                <w:rFonts w:ascii="宋体" w:hAnsi="宋体" w:eastAsia="宋体" w:cs="宋体"/>
                <w:spacing w:val="4"/>
                <w:sz w:val="23"/>
                <w:szCs w:val="23"/>
              </w:rPr>
              <w:t>先</w:t>
            </w:r>
          </w:p>
        </w:tc>
      </w:tr>
    </w:tbl>
    <w:p>
      <w:pPr>
        <w:rPr>
          <w:rFonts w:ascii="Arial"/>
          <w:sz w:val="21"/>
        </w:rPr>
      </w:pPr>
    </w:p>
    <w:p>
      <w:pPr>
        <w:sectPr>
          <w:footerReference r:id="rId59" w:type="default"/>
          <w:pgSz w:w="11906" w:h="16839"/>
          <w:pgMar w:top="1431" w:right="1710" w:bottom="1144" w:left="1710" w:header="0" w:footer="960" w:gutter="0"/>
          <w:cols w:space="720" w:num="1"/>
        </w:sectPr>
      </w:pPr>
    </w:p>
    <w:p>
      <w:pPr>
        <w:spacing w:line="91" w:lineRule="auto"/>
        <w:rPr>
          <w:rFonts w:ascii="Arial"/>
          <w:sz w:val="2"/>
        </w:rPr>
      </w:pPr>
    </w:p>
    <w:tbl>
      <w:tblPr>
        <w:tblStyle w:val="4"/>
        <w:tblW w:w="848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48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881" w:hRule="atLeast"/>
        </w:trPr>
        <w:tc>
          <w:tcPr>
            <w:tcW w:w="8480" w:type="dxa"/>
            <w:vAlign w:val="top"/>
          </w:tcPr>
          <w:p>
            <w:pPr>
              <w:spacing w:before="118" w:line="228" w:lineRule="auto"/>
              <w:ind w:left="96"/>
              <w:rPr>
                <w:rFonts w:ascii="宋体" w:hAnsi="宋体" w:eastAsia="宋体" w:cs="宋体"/>
                <w:sz w:val="23"/>
                <w:szCs w:val="23"/>
              </w:rPr>
            </w:pPr>
            <w:r>
              <w:rPr>
                <w:rFonts w:ascii="宋体" w:hAnsi="宋体" w:eastAsia="宋体" w:cs="宋体"/>
                <w:spacing w:val="9"/>
                <w:sz w:val="23"/>
                <w:szCs w:val="23"/>
              </w:rPr>
              <w:t>完成基础设施工程，优先完善排水沟的建设</w:t>
            </w:r>
            <w:r>
              <w:rPr>
                <w:rFonts w:ascii="宋体" w:hAnsi="宋体" w:eastAsia="宋体" w:cs="宋体"/>
                <w:spacing w:val="7"/>
                <w:sz w:val="23"/>
                <w:szCs w:val="23"/>
              </w:rPr>
              <w:t>。</w:t>
            </w:r>
          </w:p>
          <w:p>
            <w:pPr>
              <w:spacing w:before="182" w:line="376" w:lineRule="auto"/>
              <w:ind w:left="111" w:right="83" w:firstLine="460"/>
              <w:rPr>
                <w:rFonts w:ascii="宋体" w:hAnsi="宋体" w:eastAsia="宋体" w:cs="宋体"/>
                <w:sz w:val="23"/>
                <w:szCs w:val="23"/>
              </w:rPr>
            </w:pPr>
            <w:r>
              <w:rPr>
                <w:rFonts w:ascii="宋体" w:hAnsi="宋体" w:eastAsia="宋体" w:cs="宋体"/>
                <w:spacing w:val="7"/>
                <w:sz w:val="23"/>
                <w:szCs w:val="23"/>
              </w:rPr>
              <w:t>③合理安排施工时间，施工结束后应及时清理施工场地内废弃物，地表裸</w:t>
            </w:r>
            <w:r>
              <w:rPr>
                <w:rFonts w:ascii="宋体" w:hAnsi="宋体" w:eastAsia="宋体" w:cs="宋体"/>
                <w:spacing w:val="4"/>
                <w:sz w:val="23"/>
                <w:szCs w:val="23"/>
              </w:rPr>
              <w:t>露</w:t>
            </w:r>
            <w:r>
              <w:rPr>
                <w:rFonts w:ascii="宋体" w:hAnsi="宋体" w:eastAsia="宋体" w:cs="宋体"/>
                <w:sz w:val="23"/>
                <w:szCs w:val="23"/>
              </w:rPr>
              <w:t xml:space="preserve"> </w:t>
            </w:r>
            <w:r>
              <w:rPr>
                <w:rFonts w:ascii="宋体" w:hAnsi="宋体" w:eastAsia="宋体" w:cs="宋体"/>
                <w:spacing w:val="16"/>
                <w:sz w:val="23"/>
                <w:szCs w:val="23"/>
              </w:rPr>
              <w:t>区及</w:t>
            </w:r>
            <w:r>
              <w:rPr>
                <w:rFonts w:ascii="宋体" w:hAnsi="宋体" w:eastAsia="宋体" w:cs="宋体"/>
                <w:spacing w:val="10"/>
                <w:sz w:val="23"/>
                <w:szCs w:val="23"/>
              </w:rPr>
              <w:t>时</w:t>
            </w:r>
            <w:r>
              <w:rPr>
                <w:rFonts w:ascii="宋体" w:hAnsi="宋体" w:eastAsia="宋体" w:cs="宋体"/>
                <w:spacing w:val="8"/>
                <w:sz w:val="23"/>
                <w:szCs w:val="23"/>
              </w:rPr>
              <w:t>进行覆土绿化恢复等措施减少扬尘产生量和水土流失量。</w:t>
            </w:r>
          </w:p>
          <w:p>
            <w:pPr>
              <w:spacing w:before="1" w:line="228" w:lineRule="auto"/>
              <w:ind w:left="577"/>
              <w:rPr>
                <w:rFonts w:ascii="宋体" w:hAnsi="宋体" w:eastAsia="宋体" w:cs="宋体"/>
                <w:sz w:val="23"/>
                <w:szCs w:val="23"/>
              </w:rPr>
            </w:pPr>
            <w:r>
              <w:rPr>
                <w:rFonts w:ascii="宋体" w:hAnsi="宋体" w:eastAsia="宋体" w:cs="宋体"/>
                <w:spacing w:val="18"/>
                <w:sz w:val="23"/>
                <w:szCs w:val="23"/>
              </w:rPr>
              <w:t>综</w:t>
            </w:r>
            <w:r>
              <w:rPr>
                <w:rFonts w:ascii="宋体" w:hAnsi="宋体" w:eastAsia="宋体" w:cs="宋体"/>
                <w:spacing w:val="9"/>
                <w:sz w:val="23"/>
                <w:szCs w:val="23"/>
              </w:rPr>
              <w:t>上，项目施工期采取以上措施后，对区域和周边生态环境的影响较小。</w:t>
            </w:r>
          </w:p>
        </w:tc>
      </w:tr>
    </w:tbl>
    <w:p>
      <w:pPr>
        <w:rPr>
          <w:rFonts w:ascii="Arial"/>
          <w:sz w:val="21"/>
        </w:rPr>
      </w:pPr>
    </w:p>
    <w:p>
      <w:pPr>
        <w:sectPr>
          <w:footerReference r:id="rId60" w:type="default"/>
          <w:pgSz w:w="11906" w:h="16839"/>
          <w:pgMar w:top="1431" w:right="1710" w:bottom="1147" w:left="1710" w:header="0" w:footer="960" w:gutter="0"/>
          <w:cols w:space="720" w:num="1"/>
        </w:sectPr>
      </w:pPr>
    </w:p>
    <w:p>
      <w:pPr>
        <w:spacing w:before="122" w:line="231" w:lineRule="auto"/>
        <w:ind w:left="127"/>
        <w:outlineLvl w:val="0"/>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九</w:t>
      </w:r>
      <w:r>
        <w:rPr>
          <w:rFonts w:ascii="宋体" w:hAnsi="宋体" w:eastAsia="宋体" w:cs="宋体"/>
          <w:spacing w:val="8"/>
          <w:sz w:val="23"/>
          <w:szCs w:val="23"/>
          <w14:textOutline w14:w="4358" w14:cap="sq" w14:cmpd="sng">
            <w14:solidFill>
              <w14:srgbClr w14:val="000000"/>
            </w14:solidFill>
            <w14:prstDash w14:val="solid"/>
            <w14:bevel/>
          </w14:textOutline>
        </w:rPr>
        <w:t>、结论与建议</w:t>
      </w:r>
    </w:p>
    <w:p>
      <w:pPr>
        <w:spacing w:line="66" w:lineRule="exact"/>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11" w:hRule="atLeast"/>
        </w:trPr>
        <w:tc>
          <w:tcPr>
            <w:tcW w:w="8526" w:type="dxa"/>
            <w:vAlign w:val="top"/>
          </w:tcPr>
          <w:p>
            <w:pPr>
              <w:spacing w:before="118" w:line="395" w:lineRule="exact"/>
              <w:ind w:left="121"/>
              <w:rPr>
                <w:rFonts w:ascii="宋体" w:hAnsi="宋体" w:eastAsia="宋体" w:cs="宋体"/>
                <w:sz w:val="23"/>
                <w:szCs w:val="23"/>
              </w:rPr>
            </w:pPr>
            <w:r>
              <w:rPr>
                <w:rFonts w:ascii="宋体" w:hAnsi="宋体" w:eastAsia="宋体" w:cs="宋体"/>
                <w:spacing w:val="8"/>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7"/>
                <w:position w:val="2"/>
                <w:sz w:val="23"/>
                <w:szCs w:val="23"/>
                <w14:textOutline w14:w="4358" w14:cap="sq" w14:cmpd="sng">
                  <w14:solidFill>
                    <w14:srgbClr w14:val="000000"/>
                  </w14:solidFill>
                  <w14:prstDash w14:val="solid"/>
                  <w14:bevel/>
                </w14:textOutline>
              </w:rPr>
              <w:t>、结论</w:t>
            </w:r>
          </w:p>
          <w:p>
            <w:pPr>
              <w:spacing w:before="74" w:line="375" w:lineRule="auto"/>
              <w:ind w:left="116" w:right="38" w:firstLine="487"/>
              <w:rPr>
                <w:rFonts w:ascii="宋体" w:hAnsi="宋体" w:eastAsia="宋体" w:cs="宋体"/>
                <w:sz w:val="23"/>
                <w:szCs w:val="23"/>
              </w:rPr>
            </w:pPr>
            <w:r>
              <w:rPr>
                <w:rFonts w:ascii="宋体" w:hAnsi="宋体" w:eastAsia="宋体" w:cs="宋体"/>
                <w:spacing w:val="16"/>
                <w:sz w:val="23"/>
                <w:szCs w:val="23"/>
              </w:rPr>
              <w:t>云</w:t>
            </w:r>
            <w:r>
              <w:rPr>
                <w:rFonts w:ascii="宋体" w:hAnsi="宋体" w:eastAsia="宋体" w:cs="宋体"/>
                <w:spacing w:val="14"/>
                <w:sz w:val="23"/>
                <w:szCs w:val="23"/>
              </w:rPr>
              <w:t>南云泽石化有限公司南华城东北加油站建设项目位于南华县城东北海埂</w:t>
            </w:r>
            <w:r>
              <w:rPr>
                <w:rFonts w:ascii="宋体" w:hAnsi="宋体" w:eastAsia="宋体" w:cs="宋体"/>
                <w:sz w:val="23"/>
                <w:szCs w:val="23"/>
              </w:rPr>
              <w:t xml:space="preserve"> </w:t>
            </w:r>
            <w:r>
              <w:rPr>
                <w:rFonts w:ascii="宋体" w:hAnsi="宋体" w:eastAsia="宋体" w:cs="宋体"/>
                <w:spacing w:val="-2"/>
                <w:sz w:val="23"/>
                <w:szCs w:val="23"/>
              </w:rPr>
              <w:t xml:space="preserve">屯，中心地理坐标东经 </w:t>
            </w:r>
            <w:r>
              <w:rPr>
                <w:rFonts w:ascii="Times New Roman" w:hAnsi="Times New Roman" w:eastAsia="Times New Roman" w:cs="Times New Roman"/>
                <w:spacing w:val="-2"/>
                <w:sz w:val="23"/>
                <w:szCs w:val="23"/>
              </w:rPr>
              <w:t>101°17'24.03"</w:t>
            </w:r>
            <w:r>
              <w:rPr>
                <w:rFonts w:ascii="宋体" w:hAnsi="宋体" w:eastAsia="宋体" w:cs="宋体"/>
                <w:spacing w:val="-2"/>
                <w:sz w:val="23"/>
                <w:szCs w:val="23"/>
              </w:rPr>
              <w:t>，北</w:t>
            </w:r>
            <w:r>
              <w:rPr>
                <w:rFonts w:ascii="宋体" w:hAnsi="宋体" w:eastAsia="宋体" w:cs="宋体"/>
                <w:spacing w:val="-1"/>
                <w:sz w:val="23"/>
                <w:szCs w:val="23"/>
              </w:rPr>
              <w:t xml:space="preserve">纬 </w:t>
            </w:r>
            <w:r>
              <w:rPr>
                <w:rFonts w:ascii="Times New Roman" w:hAnsi="Times New Roman" w:eastAsia="Times New Roman" w:cs="Times New Roman"/>
                <w:spacing w:val="-1"/>
                <w:sz w:val="23"/>
                <w:szCs w:val="23"/>
              </w:rPr>
              <w:t>25°11'47.67"</w:t>
            </w:r>
            <w:r>
              <w:rPr>
                <w:rFonts w:ascii="宋体" w:hAnsi="宋体" w:eastAsia="宋体" w:cs="宋体"/>
                <w:spacing w:val="-1"/>
                <w:sz w:val="23"/>
                <w:szCs w:val="23"/>
              </w:rPr>
              <w:t xml:space="preserve">，项目总投资 </w:t>
            </w:r>
            <w:r>
              <w:rPr>
                <w:rFonts w:ascii="Times New Roman" w:hAnsi="Times New Roman" w:eastAsia="Times New Roman" w:cs="Times New Roman"/>
                <w:spacing w:val="-1"/>
                <w:sz w:val="23"/>
                <w:szCs w:val="23"/>
              </w:rPr>
              <w:t xml:space="preserve">2000 </w:t>
            </w:r>
            <w:r>
              <w:rPr>
                <w:rFonts w:ascii="宋体" w:hAnsi="宋体" w:eastAsia="宋体" w:cs="宋体"/>
                <w:spacing w:val="-1"/>
                <w:sz w:val="23"/>
                <w:szCs w:val="23"/>
              </w:rPr>
              <w:t>万元，</w:t>
            </w:r>
            <w:r>
              <w:rPr>
                <w:rFonts w:ascii="宋体" w:hAnsi="宋体" w:eastAsia="宋体" w:cs="宋体"/>
                <w:sz w:val="23"/>
                <w:szCs w:val="23"/>
              </w:rPr>
              <w:t xml:space="preserve"> </w:t>
            </w:r>
            <w:r>
              <w:rPr>
                <w:rFonts w:ascii="宋体" w:hAnsi="宋体" w:eastAsia="宋体" w:cs="宋体"/>
                <w:spacing w:val="-1"/>
                <w:sz w:val="23"/>
                <w:szCs w:val="23"/>
              </w:rPr>
              <w:t xml:space="preserve">其中环保投资 </w:t>
            </w:r>
            <w:r>
              <w:rPr>
                <w:rFonts w:ascii="Times New Roman" w:hAnsi="Times New Roman" w:eastAsia="Times New Roman" w:cs="Times New Roman"/>
                <w:spacing w:val="-1"/>
                <w:sz w:val="23"/>
                <w:szCs w:val="23"/>
              </w:rPr>
              <w:t xml:space="preserve">93.02 </w:t>
            </w:r>
            <w:r>
              <w:rPr>
                <w:rFonts w:ascii="宋体" w:hAnsi="宋体" w:eastAsia="宋体" w:cs="宋体"/>
                <w:spacing w:val="-1"/>
                <w:sz w:val="23"/>
                <w:szCs w:val="23"/>
              </w:rPr>
              <w:t>万元， 占总投资</w:t>
            </w:r>
            <w:r>
              <w:rPr>
                <w:rFonts w:ascii="宋体" w:hAnsi="宋体" w:eastAsia="宋体" w:cs="宋体"/>
                <w:sz w:val="23"/>
                <w:szCs w:val="23"/>
              </w:rPr>
              <w:t xml:space="preserve">的 </w:t>
            </w:r>
            <w:r>
              <w:rPr>
                <w:rFonts w:ascii="Times New Roman" w:hAnsi="Times New Roman" w:eastAsia="Times New Roman" w:cs="Times New Roman"/>
                <w:sz w:val="23"/>
                <w:szCs w:val="23"/>
              </w:rPr>
              <w:t xml:space="preserve">4.65% </w:t>
            </w:r>
            <w:r>
              <w:rPr>
                <w:rFonts w:ascii="宋体" w:hAnsi="宋体" w:eastAsia="宋体" w:cs="宋体"/>
                <w:sz w:val="23"/>
                <w:szCs w:val="23"/>
              </w:rPr>
              <w:t xml:space="preserve">。项目设置 </w:t>
            </w:r>
            <w:r>
              <w:rPr>
                <w:rFonts w:ascii="Times New Roman" w:hAnsi="Times New Roman" w:eastAsia="Times New Roman" w:cs="Times New Roman"/>
                <w:sz w:val="23"/>
                <w:szCs w:val="23"/>
              </w:rPr>
              <w:t xml:space="preserve">1 </w:t>
            </w:r>
            <w:r>
              <w:rPr>
                <w:rFonts w:ascii="宋体" w:hAnsi="宋体" w:eastAsia="宋体" w:cs="宋体"/>
                <w:sz w:val="23"/>
                <w:szCs w:val="23"/>
              </w:rPr>
              <w:t xml:space="preserve">个 </w:t>
            </w:r>
            <w:r>
              <w:rPr>
                <w:rFonts w:ascii="Times New Roman" w:hAnsi="Times New Roman" w:eastAsia="Times New Roman" w:cs="Times New Roman"/>
                <w:sz w:val="23"/>
                <w:szCs w:val="23"/>
              </w:rPr>
              <w:t>50m</w:t>
            </w:r>
            <w:r>
              <w:rPr>
                <w:rFonts w:ascii="Times New Roman" w:hAnsi="Times New Roman" w:eastAsia="Times New Roman" w:cs="Times New Roman"/>
                <w:position w:val="7"/>
                <w:sz w:val="15"/>
                <w:szCs w:val="15"/>
              </w:rPr>
              <w:t xml:space="preserve">3 </w:t>
            </w:r>
            <w:r>
              <w:rPr>
                <w:rFonts w:ascii="宋体" w:hAnsi="宋体" w:eastAsia="宋体" w:cs="宋体"/>
                <w:sz w:val="23"/>
                <w:szCs w:val="23"/>
              </w:rPr>
              <w:t xml:space="preserve">的 </w:t>
            </w:r>
            <w:r>
              <w:rPr>
                <w:rFonts w:ascii="Times New Roman" w:hAnsi="Times New Roman" w:eastAsia="Times New Roman" w:cs="Times New Roman"/>
                <w:sz w:val="23"/>
                <w:szCs w:val="23"/>
              </w:rPr>
              <w:t>0</w:t>
            </w:r>
            <w:r>
              <w:rPr>
                <w:rFonts w:ascii="Times New Roman" w:hAnsi="Times New Roman" w:eastAsia="Times New Roman" w:cs="Times New Roman"/>
                <w:position w:val="7"/>
                <w:sz w:val="15"/>
                <w:szCs w:val="15"/>
              </w:rPr>
              <w:t>#</w:t>
            </w:r>
            <w:r>
              <w:rPr>
                <w:rFonts w:ascii="宋体" w:hAnsi="宋体" w:eastAsia="宋体" w:cs="宋体"/>
                <w:sz w:val="23"/>
                <w:szCs w:val="23"/>
              </w:rPr>
              <w:t xml:space="preserve">柴油储 </w:t>
            </w:r>
            <w:r>
              <w:rPr>
                <w:rFonts w:ascii="宋体" w:hAnsi="宋体" w:eastAsia="宋体" w:cs="宋体"/>
                <w:spacing w:val="1"/>
                <w:sz w:val="23"/>
                <w:szCs w:val="23"/>
              </w:rPr>
              <w:t>罐、</w:t>
            </w:r>
            <w:r>
              <w:rPr>
                <w:rFonts w:ascii="Times New Roman" w:hAnsi="Times New Roman" w:eastAsia="Times New Roman" w:cs="Times New Roman"/>
                <w:spacing w:val="1"/>
                <w:sz w:val="23"/>
                <w:szCs w:val="23"/>
              </w:rPr>
              <w:t xml:space="preserve">1 </w:t>
            </w:r>
            <w:r>
              <w:rPr>
                <w:rFonts w:ascii="宋体" w:hAnsi="宋体" w:eastAsia="宋体" w:cs="宋体"/>
                <w:spacing w:val="1"/>
                <w:sz w:val="23"/>
                <w:szCs w:val="23"/>
              </w:rPr>
              <w:t xml:space="preserve">个 </w:t>
            </w:r>
            <w:r>
              <w:rPr>
                <w:rFonts w:ascii="Times New Roman" w:hAnsi="Times New Roman" w:eastAsia="Times New Roman" w:cs="Times New Roman"/>
                <w:spacing w:val="1"/>
                <w:sz w:val="23"/>
                <w:szCs w:val="23"/>
              </w:rPr>
              <w:t>50</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 xml:space="preserve">的 </w:t>
            </w:r>
            <w:r>
              <w:rPr>
                <w:rFonts w:ascii="Times New Roman" w:hAnsi="Times New Roman" w:eastAsia="Times New Roman" w:cs="Times New Roman"/>
                <w:spacing w:val="1"/>
                <w:sz w:val="23"/>
                <w:szCs w:val="23"/>
              </w:rPr>
              <w:t>9</w:t>
            </w:r>
            <w:r>
              <w:rPr>
                <w:rFonts w:ascii="Times New Roman" w:hAnsi="Times New Roman" w:eastAsia="Times New Roman" w:cs="Times New Roman"/>
                <w:sz w:val="23"/>
                <w:szCs w:val="23"/>
              </w:rPr>
              <w:t>2</w:t>
            </w:r>
            <w:r>
              <w:rPr>
                <w:rFonts w:ascii="Times New Roman" w:hAnsi="Times New Roman" w:eastAsia="Times New Roman" w:cs="Times New Roman"/>
                <w:position w:val="7"/>
                <w:sz w:val="15"/>
                <w:szCs w:val="15"/>
              </w:rPr>
              <w:t>#</w:t>
            </w:r>
            <w:r>
              <w:rPr>
                <w:rFonts w:ascii="宋体" w:hAnsi="宋体" w:eastAsia="宋体" w:cs="宋体"/>
                <w:sz w:val="23"/>
                <w:szCs w:val="23"/>
              </w:rPr>
              <w:t>汽油储罐、</w:t>
            </w:r>
            <w:r>
              <w:rPr>
                <w:rFonts w:ascii="Times New Roman" w:hAnsi="Times New Roman" w:eastAsia="Times New Roman" w:cs="Times New Roman"/>
                <w:sz w:val="23"/>
                <w:szCs w:val="23"/>
              </w:rPr>
              <w:t xml:space="preserve">1 </w:t>
            </w:r>
            <w:r>
              <w:rPr>
                <w:rFonts w:ascii="宋体" w:hAnsi="宋体" w:eastAsia="宋体" w:cs="宋体"/>
                <w:sz w:val="23"/>
                <w:szCs w:val="23"/>
              </w:rPr>
              <w:t xml:space="preserve">个 </w:t>
            </w:r>
            <w:r>
              <w:rPr>
                <w:rFonts w:ascii="Times New Roman" w:hAnsi="Times New Roman" w:eastAsia="Times New Roman" w:cs="Times New Roman"/>
                <w:sz w:val="23"/>
                <w:szCs w:val="23"/>
              </w:rPr>
              <w:t>30m</w:t>
            </w:r>
            <w:r>
              <w:rPr>
                <w:rFonts w:ascii="Times New Roman" w:hAnsi="Times New Roman" w:eastAsia="Times New Roman" w:cs="Times New Roman"/>
                <w:position w:val="7"/>
                <w:sz w:val="15"/>
                <w:szCs w:val="15"/>
              </w:rPr>
              <w:t xml:space="preserve">3 </w:t>
            </w:r>
            <w:r>
              <w:rPr>
                <w:rFonts w:ascii="宋体" w:hAnsi="宋体" w:eastAsia="宋体" w:cs="宋体"/>
                <w:sz w:val="23"/>
                <w:szCs w:val="23"/>
              </w:rPr>
              <w:t xml:space="preserve">的 </w:t>
            </w:r>
            <w:r>
              <w:rPr>
                <w:rFonts w:ascii="Times New Roman" w:hAnsi="Times New Roman" w:eastAsia="Times New Roman" w:cs="Times New Roman"/>
                <w:sz w:val="23"/>
                <w:szCs w:val="23"/>
              </w:rPr>
              <w:t>95</w:t>
            </w:r>
            <w:r>
              <w:rPr>
                <w:rFonts w:ascii="Times New Roman" w:hAnsi="Times New Roman" w:eastAsia="Times New Roman" w:cs="Times New Roman"/>
                <w:position w:val="7"/>
                <w:sz w:val="15"/>
                <w:szCs w:val="15"/>
              </w:rPr>
              <w:t>#</w:t>
            </w:r>
            <w:r>
              <w:rPr>
                <w:rFonts w:ascii="宋体" w:hAnsi="宋体" w:eastAsia="宋体" w:cs="宋体"/>
                <w:sz w:val="23"/>
                <w:szCs w:val="23"/>
              </w:rPr>
              <w:t>汽油储罐、</w:t>
            </w:r>
            <w:r>
              <w:rPr>
                <w:rFonts w:ascii="Times New Roman" w:hAnsi="Times New Roman" w:eastAsia="Times New Roman" w:cs="Times New Roman"/>
                <w:sz w:val="23"/>
                <w:szCs w:val="23"/>
              </w:rPr>
              <w:t xml:space="preserve">1 </w:t>
            </w:r>
            <w:r>
              <w:rPr>
                <w:rFonts w:ascii="宋体" w:hAnsi="宋体" w:eastAsia="宋体" w:cs="宋体"/>
                <w:sz w:val="23"/>
                <w:szCs w:val="23"/>
              </w:rPr>
              <w:t xml:space="preserve">个 </w:t>
            </w:r>
            <w:r>
              <w:rPr>
                <w:rFonts w:ascii="Times New Roman" w:hAnsi="Times New Roman" w:eastAsia="Times New Roman" w:cs="Times New Roman"/>
                <w:sz w:val="23"/>
                <w:szCs w:val="23"/>
              </w:rPr>
              <w:t>30m</w:t>
            </w:r>
            <w:r>
              <w:rPr>
                <w:rFonts w:ascii="Times New Roman" w:hAnsi="Times New Roman" w:eastAsia="Times New Roman" w:cs="Times New Roman"/>
                <w:position w:val="7"/>
                <w:sz w:val="15"/>
                <w:szCs w:val="15"/>
              </w:rPr>
              <w:t xml:space="preserve">3 </w:t>
            </w:r>
            <w:r>
              <w:rPr>
                <w:rFonts w:ascii="宋体" w:hAnsi="宋体" w:eastAsia="宋体" w:cs="宋体"/>
                <w:sz w:val="23"/>
                <w:szCs w:val="23"/>
              </w:rPr>
              <w:t xml:space="preserve">的 </w:t>
            </w:r>
            <w:r>
              <w:rPr>
                <w:rFonts w:ascii="Times New Roman" w:hAnsi="Times New Roman" w:eastAsia="Times New Roman" w:cs="Times New Roman"/>
                <w:sz w:val="23"/>
                <w:szCs w:val="23"/>
              </w:rPr>
              <w:t>98</w:t>
            </w:r>
            <w:r>
              <w:rPr>
                <w:rFonts w:ascii="Times New Roman" w:hAnsi="Times New Roman" w:eastAsia="Times New Roman" w:cs="Times New Roman"/>
                <w:position w:val="7"/>
                <w:sz w:val="15"/>
                <w:szCs w:val="15"/>
              </w:rPr>
              <w:t>#</w:t>
            </w:r>
            <w:r>
              <w:rPr>
                <w:rFonts w:ascii="宋体" w:hAnsi="宋体" w:eastAsia="宋体" w:cs="宋体"/>
                <w:sz w:val="23"/>
                <w:szCs w:val="23"/>
              </w:rPr>
              <w:t xml:space="preserve">汽油 </w:t>
            </w:r>
            <w:r>
              <w:rPr>
                <w:rFonts w:ascii="宋体" w:hAnsi="宋体" w:eastAsia="宋体" w:cs="宋体"/>
                <w:spacing w:val="2"/>
                <w:sz w:val="23"/>
                <w:szCs w:val="23"/>
              </w:rPr>
              <w:t xml:space="preserve">储罐，总罐容 </w:t>
            </w:r>
            <w:r>
              <w:rPr>
                <w:rFonts w:ascii="Times New Roman" w:hAnsi="Times New Roman" w:eastAsia="Times New Roman" w:cs="Times New Roman"/>
                <w:spacing w:val="2"/>
                <w:sz w:val="23"/>
                <w:szCs w:val="23"/>
              </w:rPr>
              <w:t>160</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 xml:space="preserve">，折合汽油容积 </w:t>
            </w:r>
            <w:r>
              <w:rPr>
                <w:rFonts w:ascii="Times New Roman" w:hAnsi="Times New Roman" w:eastAsia="Times New Roman" w:cs="Times New Roman"/>
                <w:spacing w:val="2"/>
                <w:sz w:val="23"/>
                <w:szCs w:val="23"/>
              </w:rPr>
              <w:t>135</w:t>
            </w:r>
            <w:r>
              <w:rPr>
                <w:rFonts w:ascii="Times New Roman" w:hAnsi="Times New Roman" w:eastAsia="Times New Roman" w:cs="Times New Roman"/>
                <w:sz w:val="23"/>
                <w:szCs w:val="23"/>
              </w:rPr>
              <w:t>m</w:t>
            </w:r>
            <w:r>
              <w:rPr>
                <w:rFonts w:ascii="Times New Roman" w:hAnsi="Times New Roman" w:eastAsia="Times New Roman" w:cs="Times New Roman"/>
                <w:spacing w:val="1"/>
                <w:position w:val="7"/>
                <w:sz w:val="15"/>
                <w:szCs w:val="15"/>
              </w:rPr>
              <w:t xml:space="preserve">3 </w:t>
            </w:r>
            <w:r>
              <w:rPr>
                <w:rFonts w:ascii="宋体" w:hAnsi="宋体" w:eastAsia="宋体" w:cs="宋体"/>
                <w:spacing w:val="1"/>
                <w:sz w:val="23"/>
                <w:szCs w:val="23"/>
              </w:rPr>
              <w:t>，为二级加油站。</w:t>
            </w:r>
          </w:p>
          <w:p>
            <w:pPr>
              <w:spacing w:before="3"/>
              <w:ind w:left="603"/>
              <w:rPr>
                <w:rFonts w:ascii="宋体" w:hAnsi="宋体" w:eastAsia="宋体" w:cs="宋体"/>
                <w:sz w:val="23"/>
                <w:szCs w:val="23"/>
              </w:rPr>
            </w:pPr>
            <w:r>
              <w:rPr>
                <w:rFonts w:ascii="Times New Roman" w:hAnsi="Times New Roman" w:eastAsia="Times New Roman" w:cs="Times New Roman"/>
                <w:b/>
                <w:bCs/>
                <w:spacing w:val="6"/>
                <w:sz w:val="23"/>
                <w:szCs w:val="23"/>
              </w:rPr>
              <w:t>1</w:t>
            </w:r>
            <w:r>
              <w:rPr>
                <w:rFonts w:ascii="Times New Roman" w:hAnsi="Times New Roman" w:eastAsia="Times New Roman" w:cs="Times New Roman"/>
                <w:spacing w:val="5"/>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、产业政策合理性分析</w:t>
            </w:r>
          </w:p>
          <w:p>
            <w:pPr>
              <w:spacing w:before="167" w:line="376" w:lineRule="auto"/>
              <w:ind w:left="117" w:right="106" w:firstLine="483"/>
              <w:rPr>
                <w:rFonts w:ascii="宋体" w:hAnsi="宋体" w:eastAsia="宋体" w:cs="宋体"/>
                <w:sz w:val="23"/>
                <w:szCs w:val="23"/>
              </w:rPr>
            </w:pPr>
            <w:r>
              <w:rPr>
                <w:rFonts w:ascii="宋体" w:hAnsi="宋体" w:eastAsia="宋体" w:cs="宋体"/>
                <w:spacing w:val="18"/>
                <w:sz w:val="23"/>
                <w:szCs w:val="23"/>
              </w:rPr>
              <w:t>项目</w:t>
            </w:r>
            <w:r>
              <w:rPr>
                <w:rFonts w:ascii="宋体" w:hAnsi="宋体" w:eastAsia="宋体" w:cs="宋体"/>
                <w:spacing w:val="9"/>
                <w:sz w:val="23"/>
                <w:szCs w:val="23"/>
              </w:rPr>
              <w:t>为机动车燃油零售项目，不属于产业结构调整政策内的限制性及淘汰</w:t>
            </w:r>
            <w:r>
              <w:rPr>
                <w:rFonts w:ascii="宋体" w:hAnsi="宋体" w:eastAsia="宋体" w:cs="宋体"/>
                <w:sz w:val="23"/>
                <w:szCs w:val="23"/>
              </w:rPr>
              <w:t xml:space="preserve"> </w:t>
            </w:r>
            <w:r>
              <w:rPr>
                <w:rFonts w:ascii="宋体" w:hAnsi="宋体" w:eastAsia="宋体" w:cs="宋体"/>
                <w:spacing w:val="9"/>
                <w:sz w:val="23"/>
                <w:szCs w:val="23"/>
              </w:rPr>
              <w:t>类</w:t>
            </w:r>
            <w:r>
              <w:rPr>
                <w:rFonts w:ascii="宋体" w:hAnsi="宋体" w:eastAsia="宋体" w:cs="宋体"/>
                <w:spacing w:val="7"/>
                <w:sz w:val="23"/>
                <w:szCs w:val="23"/>
              </w:rPr>
              <w:t>，符合国家现行相关产业政策的要求；项目已取得南华县发展和改革局投资备</w:t>
            </w:r>
            <w:r>
              <w:rPr>
                <w:rFonts w:ascii="宋体" w:hAnsi="宋体" w:eastAsia="宋体" w:cs="宋体"/>
                <w:sz w:val="23"/>
                <w:szCs w:val="23"/>
              </w:rPr>
              <w:t xml:space="preserve"> </w:t>
            </w:r>
            <w:r>
              <w:rPr>
                <w:rFonts w:ascii="宋体" w:hAnsi="宋体" w:eastAsia="宋体" w:cs="宋体"/>
                <w:spacing w:val="10"/>
                <w:sz w:val="23"/>
                <w:szCs w:val="23"/>
              </w:rPr>
              <w:t>案</w:t>
            </w:r>
            <w:r>
              <w:rPr>
                <w:rFonts w:ascii="宋体" w:hAnsi="宋体" w:eastAsia="宋体" w:cs="宋体"/>
                <w:spacing w:val="9"/>
                <w:sz w:val="23"/>
                <w:szCs w:val="23"/>
              </w:rPr>
              <w:t>证，项目的建设符合地方现行产业政策要求。</w:t>
            </w:r>
          </w:p>
          <w:p>
            <w:pPr>
              <w:ind w:left="593"/>
              <w:rPr>
                <w:rFonts w:ascii="宋体" w:hAnsi="宋体" w:eastAsia="宋体" w:cs="宋体"/>
                <w:sz w:val="23"/>
                <w:szCs w:val="23"/>
              </w:rPr>
            </w:pPr>
            <w:r>
              <w:rPr>
                <w:rFonts w:ascii="Times New Roman" w:hAnsi="Times New Roman" w:eastAsia="Times New Roman" w:cs="Times New Roman"/>
                <w:b/>
                <w:bCs/>
                <w:spacing w:val="4"/>
                <w:sz w:val="23"/>
                <w:szCs w:val="23"/>
              </w:rPr>
              <w:t>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2"/>
                <w:sz w:val="23"/>
                <w:szCs w:val="23"/>
                <w14:textOutline w14:w="4358" w14:cap="sq" w14:cmpd="sng">
                  <w14:solidFill>
                    <w14:srgbClr w14:val="000000"/>
                  </w14:solidFill>
                  <w14:prstDash w14:val="solid"/>
                  <w14:bevel/>
                </w14:textOutline>
              </w:rPr>
              <w:t>规划符合性结论</w:t>
            </w:r>
          </w:p>
          <w:p>
            <w:pPr>
              <w:spacing w:before="167" w:line="376" w:lineRule="auto"/>
              <w:ind w:left="118" w:right="1" w:firstLine="482"/>
              <w:rPr>
                <w:rFonts w:ascii="宋体" w:hAnsi="宋体" w:eastAsia="宋体" w:cs="宋体"/>
                <w:sz w:val="23"/>
                <w:szCs w:val="23"/>
              </w:rPr>
            </w:pPr>
            <w:r>
              <w:rPr>
                <w:rFonts w:ascii="宋体" w:hAnsi="宋体" w:eastAsia="宋体" w:cs="宋体"/>
                <w:spacing w:val="6"/>
                <w:sz w:val="23"/>
                <w:szCs w:val="23"/>
              </w:rPr>
              <w:t>项目建设符合《楚</w:t>
            </w:r>
            <w:r>
              <w:rPr>
                <w:rFonts w:ascii="宋体" w:hAnsi="宋体" w:eastAsia="宋体" w:cs="宋体"/>
                <w:spacing w:val="5"/>
                <w:sz w:val="23"/>
                <w:szCs w:val="23"/>
              </w:rPr>
              <w:t>雄</w:t>
            </w:r>
            <w:r>
              <w:rPr>
                <w:rFonts w:ascii="宋体" w:hAnsi="宋体" w:eastAsia="宋体" w:cs="宋体"/>
                <w:spacing w:val="3"/>
                <w:sz w:val="23"/>
                <w:szCs w:val="23"/>
              </w:rPr>
              <w:t>州成品油零售体系发展“十三五”规划(</w:t>
            </w:r>
            <w:r>
              <w:rPr>
                <w:rFonts w:ascii="Times New Roman" w:hAnsi="Times New Roman" w:eastAsia="Times New Roman" w:cs="Times New Roman"/>
                <w:spacing w:val="3"/>
                <w:sz w:val="23"/>
                <w:szCs w:val="23"/>
              </w:rPr>
              <w:t xml:space="preserve">2016~2020 </w:t>
            </w:r>
            <w:r>
              <w:rPr>
                <w:rFonts w:ascii="宋体" w:hAnsi="宋体" w:eastAsia="宋体" w:cs="宋体"/>
                <w:spacing w:val="3"/>
                <w:sz w:val="23"/>
                <w:szCs w:val="23"/>
              </w:rPr>
              <w:t>年)》</w:t>
            </w:r>
            <w:r>
              <w:rPr>
                <w:rFonts w:ascii="宋体" w:hAnsi="宋体" w:eastAsia="宋体" w:cs="宋体"/>
                <w:sz w:val="23"/>
                <w:szCs w:val="23"/>
              </w:rPr>
              <w:t xml:space="preserve"> </w:t>
            </w:r>
            <w:r>
              <w:rPr>
                <w:rFonts w:ascii="宋体" w:hAnsi="宋体" w:eastAsia="宋体" w:cs="宋体"/>
                <w:spacing w:val="3"/>
                <w:sz w:val="23"/>
                <w:szCs w:val="23"/>
              </w:rPr>
              <w:t>要求。</w:t>
            </w:r>
          </w:p>
          <w:p>
            <w:pPr>
              <w:spacing w:before="1"/>
              <w:ind w:left="591"/>
              <w:rPr>
                <w:rFonts w:ascii="宋体" w:hAnsi="宋体" w:eastAsia="宋体" w:cs="宋体"/>
                <w:sz w:val="23"/>
                <w:szCs w:val="23"/>
              </w:rPr>
            </w:pPr>
            <w:r>
              <w:rPr>
                <w:rFonts w:ascii="Times New Roman" w:hAnsi="Times New Roman" w:eastAsia="Times New Roman" w:cs="Times New Roman"/>
                <w:b/>
                <w:bCs/>
                <w:spacing w:val="6"/>
                <w:sz w:val="23"/>
                <w:szCs w:val="23"/>
              </w:rPr>
              <w:t>3</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、项目选址合理性结论</w:t>
            </w:r>
          </w:p>
          <w:p>
            <w:pPr>
              <w:spacing w:before="166" w:line="376" w:lineRule="auto"/>
              <w:ind w:left="116" w:right="106" w:firstLine="484"/>
              <w:rPr>
                <w:rFonts w:ascii="宋体" w:hAnsi="宋体" w:eastAsia="宋体" w:cs="宋体"/>
                <w:sz w:val="23"/>
                <w:szCs w:val="23"/>
              </w:rPr>
            </w:pPr>
            <w:r>
              <w:rPr>
                <w:rFonts w:ascii="宋体" w:hAnsi="宋体" w:eastAsia="宋体" w:cs="宋体"/>
                <w:spacing w:val="10"/>
                <w:sz w:val="23"/>
                <w:szCs w:val="23"/>
              </w:rPr>
              <w:t>项</w:t>
            </w:r>
            <w:r>
              <w:rPr>
                <w:rFonts w:ascii="宋体" w:hAnsi="宋体" w:eastAsia="宋体" w:cs="宋体"/>
                <w:spacing w:val="9"/>
                <w:sz w:val="23"/>
                <w:szCs w:val="23"/>
              </w:rPr>
              <w:t>目</w:t>
            </w:r>
            <w:r>
              <w:rPr>
                <w:rFonts w:ascii="宋体" w:hAnsi="宋体" w:eastAsia="宋体" w:cs="宋体"/>
                <w:spacing w:val="5"/>
                <w:sz w:val="23"/>
                <w:szCs w:val="23"/>
              </w:rPr>
              <w:t xml:space="preserve">位于南华县城东北海埂屯，取得地块编号为南华县 </w:t>
            </w:r>
            <w:r>
              <w:rPr>
                <w:rFonts w:ascii="Times New Roman" w:hAnsi="Times New Roman" w:eastAsia="Times New Roman" w:cs="Times New Roman"/>
                <w:spacing w:val="5"/>
                <w:sz w:val="23"/>
                <w:szCs w:val="23"/>
              </w:rPr>
              <w:t>2017</w:t>
            </w:r>
            <w:r>
              <w:rPr>
                <w:rFonts w:ascii="Times New Roman" w:hAnsi="Times New Roman" w:eastAsia="Times New Roman" w:cs="Times New Roman"/>
                <w:sz w:val="23"/>
                <w:szCs w:val="23"/>
              </w:rPr>
              <w:t>B</w:t>
            </w:r>
            <w:r>
              <w:rPr>
                <w:rFonts w:ascii="Times New Roman" w:hAnsi="Times New Roman" w:eastAsia="Times New Roman" w:cs="Times New Roman"/>
                <w:spacing w:val="5"/>
                <w:sz w:val="23"/>
                <w:szCs w:val="23"/>
              </w:rPr>
              <w:t xml:space="preserve">-08-69 </w:t>
            </w:r>
            <w:r>
              <w:rPr>
                <w:rFonts w:ascii="宋体" w:hAnsi="宋体" w:eastAsia="宋体" w:cs="宋体"/>
                <w:spacing w:val="5"/>
                <w:sz w:val="23"/>
                <w:szCs w:val="23"/>
              </w:rPr>
              <w:t>号的国</w:t>
            </w:r>
            <w:r>
              <w:rPr>
                <w:rFonts w:ascii="宋体" w:hAnsi="宋体" w:eastAsia="宋体" w:cs="宋体"/>
                <w:sz w:val="23"/>
                <w:szCs w:val="23"/>
              </w:rPr>
              <w:t xml:space="preserve"> </w:t>
            </w:r>
            <w:r>
              <w:rPr>
                <w:rFonts w:ascii="宋体" w:hAnsi="宋体" w:eastAsia="宋体" w:cs="宋体"/>
                <w:spacing w:val="1"/>
                <w:sz w:val="23"/>
                <w:szCs w:val="23"/>
              </w:rPr>
              <w:t>有建设用地使用权出让合同，</w:t>
            </w:r>
            <w:r>
              <w:rPr>
                <w:rFonts w:ascii="宋体" w:hAnsi="宋体" w:eastAsia="宋体" w:cs="宋体"/>
                <w:sz w:val="23"/>
                <w:szCs w:val="23"/>
              </w:rPr>
              <w:t xml:space="preserve">使用面积 </w:t>
            </w:r>
            <w:r>
              <w:rPr>
                <w:rFonts w:ascii="Times New Roman" w:hAnsi="Times New Roman" w:eastAsia="Times New Roman" w:cs="Times New Roman"/>
                <w:sz w:val="23"/>
                <w:szCs w:val="23"/>
              </w:rPr>
              <w:t>7173m</w:t>
            </w:r>
            <w:r>
              <w:rPr>
                <w:rFonts w:ascii="Times New Roman" w:hAnsi="Times New Roman" w:eastAsia="Times New Roman" w:cs="Times New Roman"/>
                <w:position w:val="7"/>
                <w:sz w:val="15"/>
                <w:szCs w:val="15"/>
              </w:rPr>
              <w:t>2</w:t>
            </w:r>
            <w:r>
              <w:rPr>
                <w:rFonts w:ascii="宋体" w:hAnsi="宋体" w:eastAsia="宋体" w:cs="宋体"/>
                <w:sz w:val="23"/>
                <w:szCs w:val="23"/>
              </w:rPr>
              <w:t>，合同编号：</w:t>
            </w:r>
            <w:r>
              <w:rPr>
                <w:rFonts w:ascii="Times New Roman" w:hAnsi="Times New Roman" w:eastAsia="Times New Roman" w:cs="Times New Roman"/>
                <w:sz w:val="23"/>
                <w:szCs w:val="23"/>
              </w:rPr>
              <w:t xml:space="preserve">CR53  </w:t>
            </w:r>
            <w:r>
              <w:rPr>
                <w:rFonts w:ascii="宋体" w:hAnsi="宋体" w:eastAsia="宋体" w:cs="宋体"/>
                <w:sz w:val="23"/>
                <w:szCs w:val="23"/>
              </w:rPr>
              <w:t xml:space="preserve">南华县 </w:t>
            </w:r>
            <w:r>
              <w:rPr>
                <w:rFonts w:ascii="Times New Roman" w:hAnsi="Times New Roman" w:eastAsia="Times New Roman" w:cs="Times New Roman"/>
                <w:sz w:val="23"/>
                <w:szCs w:val="23"/>
              </w:rPr>
              <w:t xml:space="preserve">2018- 1 </w:t>
            </w:r>
            <w:r>
              <w:rPr>
                <w:rFonts w:ascii="宋体" w:hAnsi="宋体" w:eastAsia="宋体" w:cs="宋体"/>
                <w:spacing w:val="9"/>
                <w:sz w:val="23"/>
                <w:szCs w:val="23"/>
              </w:rPr>
              <w:t>号</w:t>
            </w:r>
            <w:r>
              <w:rPr>
                <w:rFonts w:ascii="宋体" w:hAnsi="宋体" w:eastAsia="宋体" w:cs="宋体"/>
                <w:spacing w:val="7"/>
                <w:sz w:val="23"/>
                <w:szCs w:val="23"/>
              </w:rPr>
              <w:t>，该地块用地性质为加油加气站用地，选址与《汽车加油加气站设计与施工规</w:t>
            </w:r>
            <w:r>
              <w:rPr>
                <w:rFonts w:ascii="宋体" w:hAnsi="宋体" w:eastAsia="宋体" w:cs="宋体"/>
                <w:sz w:val="23"/>
                <w:szCs w:val="23"/>
              </w:rPr>
              <w:t xml:space="preserve"> </w:t>
            </w:r>
            <w:r>
              <w:rPr>
                <w:rFonts w:ascii="宋体" w:hAnsi="宋体" w:eastAsia="宋体" w:cs="宋体"/>
                <w:spacing w:val="6"/>
                <w:sz w:val="23"/>
                <w:szCs w:val="23"/>
              </w:rPr>
              <w:t>范》  (</w:t>
            </w:r>
            <w:r>
              <w:rPr>
                <w:rFonts w:ascii="Times New Roman" w:hAnsi="Times New Roman" w:eastAsia="Times New Roman" w:cs="Times New Roman"/>
                <w:sz w:val="23"/>
                <w:szCs w:val="23"/>
              </w:rPr>
              <w:t>GB</w:t>
            </w:r>
            <w:r>
              <w:rPr>
                <w:rFonts w:ascii="Times New Roman" w:hAnsi="Times New Roman" w:eastAsia="Times New Roman" w:cs="Times New Roman"/>
                <w:spacing w:val="6"/>
                <w:sz w:val="23"/>
                <w:szCs w:val="23"/>
              </w:rPr>
              <w:t>5015</w:t>
            </w:r>
            <w:r>
              <w:rPr>
                <w:rFonts w:ascii="Times New Roman" w:hAnsi="Times New Roman" w:eastAsia="Times New Roman" w:cs="Times New Roman"/>
                <w:spacing w:val="4"/>
                <w:sz w:val="23"/>
                <w:szCs w:val="23"/>
              </w:rPr>
              <w:t>6</w:t>
            </w:r>
            <w:r>
              <w:rPr>
                <w:rFonts w:ascii="Times New Roman" w:hAnsi="Times New Roman" w:eastAsia="Times New Roman" w:cs="Times New Roman"/>
                <w:spacing w:val="3"/>
                <w:sz w:val="23"/>
                <w:szCs w:val="23"/>
              </w:rPr>
              <w:t xml:space="preserve">-2012 </w:t>
            </w:r>
            <w:r>
              <w:rPr>
                <w:rFonts w:ascii="宋体" w:hAnsi="宋体" w:eastAsia="宋体" w:cs="宋体"/>
                <w:spacing w:val="3"/>
                <w:sz w:val="23"/>
                <w:szCs w:val="23"/>
              </w:rPr>
              <w:t>，</w:t>
            </w:r>
            <w:r>
              <w:rPr>
                <w:rFonts w:ascii="Times New Roman" w:hAnsi="Times New Roman" w:eastAsia="Times New Roman" w:cs="Times New Roman"/>
                <w:spacing w:val="3"/>
                <w:sz w:val="23"/>
                <w:szCs w:val="23"/>
              </w:rPr>
              <w:t xml:space="preserve">2014 </w:t>
            </w:r>
            <w:r>
              <w:rPr>
                <w:rFonts w:ascii="宋体" w:hAnsi="宋体" w:eastAsia="宋体" w:cs="宋体"/>
                <w:spacing w:val="3"/>
                <w:sz w:val="23"/>
                <w:szCs w:val="23"/>
              </w:rPr>
              <w:t>年局部修订版) 中加油站站址选择的要求相，项目</w:t>
            </w:r>
            <w:r>
              <w:rPr>
                <w:rFonts w:ascii="宋体" w:hAnsi="宋体" w:eastAsia="宋体" w:cs="宋体"/>
                <w:sz w:val="23"/>
                <w:szCs w:val="23"/>
              </w:rPr>
              <w:t xml:space="preserve"> </w:t>
            </w:r>
            <w:r>
              <w:rPr>
                <w:rFonts w:ascii="宋体" w:hAnsi="宋体" w:eastAsia="宋体" w:cs="宋体"/>
                <w:spacing w:val="9"/>
                <w:sz w:val="23"/>
                <w:szCs w:val="23"/>
              </w:rPr>
              <w:t>选</w:t>
            </w:r>
            <w:r>
              <w:rPr>
                <w:rFonts w:ascii="宋体" w:hAnsi="宋体" w:eastAsia="宋体" w:cs="宋体"/>
                <w:spacing w:val="7"/>
                <w:sz w:val="23"/>
                <w:szCs w:val="23"/>
              </w:rPr>
              <w:t>址合理可行。</w:t>
            </w:r>
          </w:p>
          <w:p>
            <w:pPr>
              <w:ind w:left="593"/>
              <w:rPr>
                <w:rFonts w:ascii="宋体" w:hAnsi="宋体" w:eastAsia="宋体" w:cs="宋体"/>
                <w:sz w:val="23"/>
                <w:szCs w:val="23"/>
              </w:rPr>
            </w:pPr>
            <w:r>
              <w:rPr>
                <w:rFonts w:ascii="Times New Roman" w:hAnsi="Times New Roman" w:eastAsia="Times New Roman" w:cs="Times New Roman"/>
                <w:b/>
                <w:bCs/>
                <w:spacing w:val="7"/>
                <w:sz w:val="23"/>
                <w:szCs w:val="23"/>
              </w:rPr>
              <w:t>4</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、平面布置合理性结论</w:t>
            </w:r>
          </w:p>
          <w:p>
            <w:pPr>
              <w:tabs>
                <w:tab w:val="left" w:pos="242"/>
              </w:tabs>
              <w:spacing w:before="168" w:line="376" w:lineRule="auto"/>
              <w:ind w:left="121" w:right="140" w:firstLine="480"/>
              <w:rPr>
                <w:rFonts w:ascii="宋体" w:hAnsi="宋体" w:eastAsia="宋体" w:cs="宋体"/>
                <w:sz w:val="23"/>
                <w:szCs w:val="23"/>
              </w:rPr>
            </w:pPr>
            <w:r>
              <w:rPr>
                <w:rFonts w:ascii="宋体" w:hAnsi="宋体" w:eastAsia="宋体" w:cs="宋体"/>
                <w:spacing w:val="13"/>
                <w:sz w:val="23"/>
                <w:szCs w:val="23"/>
              </w:rPr>
              <w:t>项</w:t>
            </w:r>
            <w:r>
              <w:rPr>
                <w:rFonts w:ascii="宋体" w:hAnsi="宋体" w:eastAsia="宋体" w:cs="宋体"/>
                <w:spacing w:val="9"/>
                <w:sz w:val="23"/>
                <w:szCs w:val="23"/>
              </w:rPr>
              <w:t>目的总平面布置按照国家标准《汽车加油加气站设计规范与施工规范》</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2"/>
                <w:sz w:val="23"/>
                <w:szCs w:val="23"/>
              </w:rPr>
              <w:t>(</w:t>
            </w:r>
            <w:r>
              <w:rPr>
                <w:rFonts w:ascii="Times New Roman" w:hAnsi="Times New Roman" w:eastAsia="Times New Roman" w:cs="Times New Roman"/>
                <w:sz w:val="23"/>
                <w:szCs w:val="23"/>
              </w:rPr>
              <w:t>GB</w:t>
            </w:r>
            <w:r>
              <w:rPr>
                <w:rFonts w:ascii="Times New Roman" w:hAnsi="Times New Roman" w:eastAsia="Times New Roman" w:cs="Times New Roman"/>
                <w:spacing w:val="8"/>
                <w:sz w:val="23"/>
                <w:szCs w:val="23"/>
              </w:rPr>
              <w:t>5</w:t>
            </w:r>
            <w:r>
              <w:rPr>
                <w:rFonts w:ascii="Times New Roman" w:hAnsi="Times New Roman" w:eastAsia="Times New Roman" w:cs="Times New Roman"/>
                <w:spacing w:val="6"/>
                <w:sz w:val="23"/>
                <w:szCs w:val="23"/>
              </w:rPr>
              <w:t xml:space="preserve">0156-2012 </w:t>
            </w:r>
            <w:r>
              <w:rPr>
                <w:rFonts w:ascii="宋体" w:hAnsi="宋体" w:eastAsia="宋体" w:cs="宋体"/>
                <w:spacing w:val="6"/>
                <w:sz w:val="23"/>
                <w:szCs w:val="23"/>
              </w:rPr>
              <w:t>，</w:t>
            </w:r>
            <w:r>
              <w:rPr>
                <w:rFonts w:ascii="Times New Roman" w:hAnsi="Times New Roman" w:eastAsia="Times New Roman" w:cs="Times New Roman"/>
                <w:spacing w:val="6"/>
                <w:sz w:val="23"/>
                <w:szCs w:val="23"/>
              </w:rPr>
              <w:t xml:space="preserve">2014 </w:t>
            </w:r>
            <w:r>
              <w:rPr>
                <w:rFonts w:ascii="宋体" w:hAnsi="宋体" w:eastAsia="宋体" w:cs="宋体"/>
                <w:spacing w:val="6"/>
                <w:sz w:val="23"/>
                <w:szCs w:val="23"/>
              </w:rPr>
              <w:t>年局部修订版) 的相关要求布置，项目平面布置合理可</w:t>
            </w:r>
            <w:r>
              <w:rPr>
                <w:rFonts w:ascii="宋体" w:hAnsi="宋体" w:eastAsia="宋体" w:cs="宋体"/>
                <w:sz w:val="23"/>
                <w:szCs w:val="23"/>
              </w:rPr>
              <w:t xml:space="preserve"> </w:t>
            </w:r>
            <w:r>
              <w:rPr>
                <w:rFonts w:ascii="宋体" w:hAnsi="宋体" w:eastAsia="宋体" w:cs="宋体"/>
                <w:spacing w:val="-2"/>
                <w:sz w:val="23"/>
                <w:szCs w:val="23"/>
              </w:rPr>
              <w:t>行。</w:t>
            </w:r>
          </w:p>
          <w:p>
            <w:pPr>
              <w:spacing w:line="228" w:lineRule="auto"/>
              <w:ind w:left="675"/>
              <w:rPr>
                <w:rFonts w:ascii="宋体" w:hAnsi="宋体" w:eastAsia="宋体" w:cs="宋体"/>
                <w:sz w:val="23"/>
                <w:szCs w:val="23"/>
              </w:rPr>
            </w:pPr>
            <w:r>
              <w:rPr>
                <w:rFonts w:ascii="Times New Roman" w:hAnsi="Times New Roman" w:eastAsia="Times New Roman" w:cs="Times New Roman"/>
                <w:b/>
                <w:bCs/>
                <w:spacing w:val="-4"/>
                <w:sz w:val="23"/>
                <w:szCs w:val="23"/>
              </w:rPr>
              <w:t>5</w:t>
            </w:r>
            <w:r>
              <w:rPr>
                <w:rFonts w:ascii="Times New Roman" w:hAnsi="Times New Roman" w:eastAsia="Times New Roman" w:cs="Times New Roman"/>
                <w:spacing w:val="-1"/>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59"/>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环</w:t>
            </w:r>
            <w:r>
              <w:rPr>
                <w:rFonts w:ascii="宋体" w:hAnsi="宋体" w:eastAsia="宋体" w:cs="宋体"/>
                <w:spacing w:val="-63"/>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境</w:t>
            </w:r>
            <w:r>
              <w:rPr>
                <w:rFonts w:ascii="宋体" w:hAnsi="宋体" w:eastAsia="宋体" w:cs="宋体"/>
                <w:spacing w:val="-6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质</w:t>
            </w:r>
            <w:r>
              <w:rPr>
                <w:rFonts w:ascii="宋体" w:hAnsi="宋体" w:eastAsia="宋体" w:cs="宋体"/>
                <w:spacing w:val="-65"/>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量</w:t>
            </w:r>
            <w:r>
              <w:rPr>
                <w:rFonts w:ascii="宋体" w:hAnsi="宋体" w:eastAsia="宋体" w:cs="宋体"/>
                <w:spacing w:val="-63"/>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现</w:t>
            </w:r>
            <w:r>
              <w:rPr>
                <w:rFonts w:ascii="宋体" w:hAnsi="宋体" w:eastAsia="宋体" w:cs="宋体"/>
                <w:spacing w:val="-65"/>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状</w:t>
            </w:r>
            <w:r>
              <w:rPr>
                <w:rFonts w:ascii="宋体" w:hAnsi="宋体" w:eastAsia="宋体" w:cs="宋体"/>
                <w:spacing w:val="-59"/>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结</w:t>
            </w:r>
            <w:r>
              <w:rPr>
                <w:rFonts w:ascii="宋体" w:hAnsi="宋体" w:eastAsia="宋体" w:cs="宋体"/>
                <w:spacing w:val="-63"/>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论</w:t>
            </w:r>
          </w:p>
          <w:p>
            <w:pPr>
              <w:spacing w:before="183" w:line="227" w:lineRule="auto"/>
              <w:ind w:left="601"/>
              <w:rPr>
                <w:rFonts w:ascii="宋体" w:hAnsi="宋体" w:eastAsia="宋体" w:cs="宋体"/>
                <w:sz w:val="23"/>
                <w:szCs w:val="23"/>
              </w:rPr>
            </w:pPr>
            <w:r>
              <w:rPr>
                <w:rFonts w:ascii="宋体" w:hAnsi="宋体" w:eastAsia="宋体" w:cs="宋体"/>
                <w:spacing w:val="18"/>
                <w:sz w:val="23"/>
                <w:szCs w:val="23"/>
              </w:rPr>
              <w:t>项目</w:t>
            </w:r>
            <w:r>
              <w:rPr>
                <w:rFonts w:ascii="宋体" w:hAnsi="宋体" w:eastAsia="宋体" w:cs="宋体"/>
                <w:spacing w:val="16"/>
                <w:sz w:val="23"/>
                <w:szCs w:val="23"/>
              </w:rPr>
              <w:t>位</w:t>
            </w:r>
            <w:r>
              <w:rPr>
                <w:rFonts w:ascii="宋体" w:hAnsi="宋体" w:eastAsia="宋体" w:cs="宋体"/>
                <w:spacing w:val="9"/>
                <w:sz w:val="23"/>
                <w:szCs w:val="23"/>
              </w:rPr>
              <w:t xml:space="preserve">于南华县城东北海埂屯，项目北面为华强路，北面 </w:t>
            </w:r>
            <w:r>
              <w:rPr>
                <w:rFonts w:ascii="Times New Roman" w:hAnsi="Times New Roman" w:eastAsia="Times New Roman" w:cs="Times New Roman"/>
                <w:spacing w:val="9"/>
                <w:sz w:val="23"/>
                <w:szCs w:val="23"/>
              </w:rPr>
              <w:t>30</w:t>
            </w:r>
            <w:r>
              <w:rPr>
                <w:rFonts w:ascii="Times New Roman" w:hAnsi="Times New Roman" w:eastAsia="Times New Roman" w:cs="Times New Roman"/>
                <w:sz w:val="23"/>
                <w:szCs w:val="23"/>
              </w:rPr>
              <w:t>m</w:t>
            </w:r>
            <w:r>
              <w:rPr>
                <w:rFonts w:ascii="Times New Roman" w:hAnsi="Times New Roman" w:eastAsia="Times New Roman" w:cs="Times New Roman"/>
                <w:spacing w:val="9"/>
                <w:sz w:val="23"/>
                <w:szCs w:val="23"/>
              </w:rPr>
              <w:t xml:space="preserve"> </w:t>
            </w:r>
            <w:r>
              <w:rPr>
                <w:rFonts w:ascii="宋体" w:hAnsi="宋体" w:eastAsia="宋体" w:cs="宋体"/>
                <w:spacing w:val="9"/>
                <w:sz w:val="23"/>
                <w:szCs w:val="23"/>
              </w:rPr>
              <w:t>为毛板桥大</w:t>
            </w:r>
          </w:p>
          <w:p>
            <w:pPr>
              <w:spacing w:before="185" w:line="376" w:lineRule="auto"/>
              <w:ind w:left="140" w:right="106" w:hanging="23"/>
              <w:rPr>
                <w:rFonts w:ascii="宋体" w:hAnsi="宋体" w:eastAsia="宋体" w:cs="宋体"/>
                <w:sz w:val="23"/>
                <w:szCs w:val="23"/>
              </w:rPr>
            </w:pPr>
            <w:r>
              <w:rPr>
                <w:rFonts w:ascii="宋体" w:hAnsi="宋体" w:eastAsia="宋体" w:cs="宋体"/>
                <w:spacing w:val="12"/>
                <w:sz w:val="23"/>
                <w:szCs w:val="23"/>
              </w:rPr>
              <w:t>沟</w:t>
            </w:r>
            <w:r>
              <w:rPr>
                <w:rFonts w:ascii="宋体" w:hAnsi="宋体" w:eastAsia="宋体" w:cs="宋体"/>
                <w:spacing w:val="6"/>
                <w:sz w:val="23"/>
                <w:szCs w:val="23"/>
              </w:rPr>
              <w:t xml:space="preserve">，北面 </w:t>
            </w:r>
            <w:r>
              <w:rPr>
                <w:rFonts w:ascii="Times New Roman" w:hAnsi="Times New Roman" w:eastAsia="Times New Roman" w:cs="Times New Roman"/>
                <w:spacing w:val="6"/>
                <w:sz w:val="23"/>
                <w:szCs w:val="23"/>
              </w:rPr>
              <w:t>40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为南华县</w:t>
            </w:r>
            <w:r>
              <w:rPr>
                <w:rFonts w:hint="eastAsia" w:ascii="宋体" w:hAnsi="宋体" w:eastAsia="宋体" w:cs="宋体"/>
                <w:spacing w:val="6"/>
                <w:sz w:val="23"/>
                <w:szCs w:val="23"/>
                <w:lang w:eastAsia="zh-CN"/>
              </w:rPr>
              <w:t>易</w:t>
            </w:r>
            <w:r>
              <w:rPr>
                <w:rFonts w:ascii="宋体" w:hAnsi="宋体" w:eastAsia="宋体" w:cs="宋体"/>
                <w:spacing w:val="6"/>
                <w:sz w:val="23"/>
                <w:szCs w:val="23"/>
              </w:rPr>
              <w:t xml:space="preserve">地扶贫搬迁县城集中安置点，西北面 </w:t>
            </w:r>
            <w:r>
              <w:rPr>
                <w:rFonts w:ascii="Times New Roman" w:hAnsi="Times New Roman" w:eastAsia="Times New Roman" w:cs="Times New Roman"/>
                <w:spacing w:val="6"/>
                <w:sz w:val="23"/>
                <w:szCs w:val="23"/>
              </w:rPr>
              <w:t>70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为南华县人</w:t>
            </w:r>
            <w:r>
              <w:rPr>
                <w:rFonts w:ascii="宋体" w:hAnsi="宋体" w:eastAsia="宋体" w:cs="宋体"/>
                <w:sz w:val="23"/>
                <w:szCs w:val="23"/>
              </w:rPr>
              <w:t xml:space="preserve"> </w:t>
            </w:r>
            <w:r>
              <w:rPr>
                <w:rFonts w:ascii="宋体" w:hAnsi="宋体" w:eastAsia="宋体" w:cs="宋体"/>
                <w:spacing w:val="12"/>
                <w:sz w:val="23"/>
                <w:szCs w:val="23"/>
              </w:rPr>
              <w:t>民医</w:t>
            </w:r>
            <w:r>
              <w:rPr>
                <w:rFonts w:ascii="宋体" w:hAnsi="宋体" w:eastAsia="宋体" w:cs="宋体"/>
                <w:spacing w:val="7"/>
                <w:sz w:val="23"/>
                <w:szCs w:val="23"/>
              </w:rPr>
              <w:t>院</w:t>
            </w:r>
            <w:r>
              <w:rPr>
                <w:rFonts w:ascii="宋体" w:hAnsi="宋体" w:eastAsia="宋体" w:cs="宋体"/>
                <w:spacing w:val="6"/>
                <w:sz w:val="23"/>
                <w:szCs w:val="23"/>
              </w:rPr>
              <w:t>新区，东面为规划的南华县武装部，南面为火星村委会肖家小组住户，西</w:t>
            </w:r>
          </w:p>
          <w:p>
            <w:pPr>
              <w:spacing w:line="228" w:lineRule="auto"/>
              <w:ind w:left="115"/>
              <w:rPr>
                <w:rFonts w:ascii="宋体" w:hAnsi="宋体" w:eastAsia="宋体" w:cs="宋体"/>
                <w:sz w:val="23"/>
                <w:szCs w:val="23"/>
              </w:rPr>
            </w:pPr>
            <w:r>
              <w:rPr>
                <w:rFonts w:ascii="宋体" w:hAnsi="宋体" w:eastAsia="宋体" w:cs="宋体"/>
                <w:spacing w:val="10"/>
                <w:sz w:val="23"/>
                <w:szCs w:val="23"/>
              </w:rPr>
              <w:t xml:space="preserve">侧为待建的规划道路，西面 </w:t>
            </w:r>
            <w:r>
              <w:rPr>
                <w:rFonts w:ascii="Times New Roman" w:hAnsi="Times New Roman" w:eastAsia="Times New Roman" w:cs="Times New Roman"/>
                <w:spacing w:val="10"/>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 xml:space="preserve"> </w:t>
            </w:r>
            <w:r>
              <w:rPr>
                <w:rFonts w:ascii="宋体" w:hAnsi="宋体" w:eastAsia="宋体" w:cs="宋体"/>
                <w:spacing w:val="10"/>
                <w:sz w:val="23"/>
                <w:szCs w:val="23"/>
              </w:rPr>
              <w:t>为思源小学。项目周边无工业污染源，空气</w:t>
            </w:r>
            <w:r>
              <w:rPr>
                <w:rFonts w:ascii="宋体" w:hAnsi="宋体" w:eastAsia="宋体" w:cs="宋体"/>
                <w:spacing w:val="7"/>
                <w:sz w:val="23"/>
                <w:szCs w:val="23"/>
              </w:rPr>
              <w:t>环</w:t>
            </w:r>
          </w:p>
        </w:tc>
      </w:tr>
    </w:tbl>
    <w:p>
      <w:pPr>
        <w:rPr>
          <w:rFonts w:ascii="Arial"/>
          <w:sz w:val="21"/>
        </w:rPr>
      </w:pPr>
    </w:p>
    <w:p>
      <w:pPr>
        <w:sectPr>
          <w:footerReference r:id="rId61" w:type="default"/>
          <w:pgSz w:w="11906" w:h="16839"/>
          <w:pgMar w:top="1431" w:right="1687" w:bottom="1144"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79" w:hRule="atLeast"/>
        </w:trPr>
        <w:tc>
          <w:tcPr>
            <w:tcW w:w="8526" w:type="dxa"/>
            <w:vAlign w:val="top"/>
          </w:tcPr>
          <w:p>
            <w:pPr>
              <w:spacing w:before="116" w:line="376" w:lineRule="auto"/>
              <w:ind w:left="117" w:right="104"/>
              <w:rPr>
                <w:rFonts w:ascii="宋体" w:hAnsi="宋体" w:eastAsia="宋体" w:cs="宋体"/>
                <w:sz w:val="23"/>
                <w:szCs w:val="23"/>
              </w:rPr>
            </w:pPr>
            <w:r>
              <w:rPr>
                <w:rFonts w:ascii="宋体" w:hAnsi="宋体" w:eastAsia="宋体" w:cs="宋体"/>
                <w:spacing w:val="3"/>
                <w:sz w:val="23"/>
                <w:szCs w:val="23"/>
              </w:rPr>
              <w:t>境质量良好；根据《楚雄州</w:t>
            </w:r>
            <w:r>
              <w:rPr>
                <w:rFonts w:ascii="Times New Roman" w:hAnsi="Times New Roman" w:eastAsia="Times New Roman" w:cs="Times New Roman"/>
                <w:spacing w:val="3"/>
                <w:sz w:val="23"/>
                <w:szCs w:val="23"/>
              </w:rPr>
              <w:t xml:space="preserve">2017 </w:t>
            </w:r>
            <w:r>
              <w:rPr>
                <w:rFonts w:ascii="宋体" w:hAnsi="宋体" w:eastAsia="宋体" w:cs="宋体"/>
                <w:spacing w:val="3"/>
                <w:sz w:val="23"/>
                <w:szCs w:val="23"/>
              </w:rPr>
              <w:t>年环境状况公报》  (</w:t>
            </w:r>
            <w:r>
              <w:rPr>
                <w:rFonts w:ascii="Times New Roman" w:hAnsi="Times New Roman" w:eastAsia="Times New Roman" w:cs="Times New Roman"/>
                <w:spacing w:val="3"/>
                <w:sz w:val="23"/>
                <w:szCs w:val="23"/>
              </w:rPr>
              <w:t xml:space="preserve">2017 </w:t>
            </w:r>
            <w:r>
              <w:rPr>
                <w:rFonts w:ascii="宋体" w:hAnsi="宋体" w:eastAsia="宋体" w:cs="宋体"/>
                <w:spacing w:val="3"/>
                <w:sz w:val="23"/>
                <w:szCs w:val="23"/>
              </w:rPr>
              <w:t xml:space="preserve">年 </w:t>
            </w:r>
            <w:r>
              <w:rPr>
                <w:rFonts w:ascii="Times New Roman" w:hAnsi="Times New Roman" w:eastAsia="Times New Roman" w:cs="Times New Roman"/>
                <w:spacing w:val="3"/>
                <w:sz w:val="23"/>
                <w:szCs w:val="23"/>
              </w:rPr>
              <w:t xml:space="preserve">8 </w:t>
            </w:r>
            <w:r>
              <w:rPr>
                <w:rFonts w:ascii="宋体" w:hAnsi="宋体" w:eastAsia="宋体" w:cs="宋体"/>
                <w:spacing w:val="3"/>
                <w:sz w:val="23"/>
                <w:szCs w:val="23"/>
              </w:rPr>
              <w:t xml:space="preserve">月 </w:t>
            </w:r>
            <w:r>
              <w:rPr>
                <w:rFonts w:ascii="Times New Roman" w:hAnsi="Times New Roman" w:eastAsia="Times New Roman" w:cs="Times New Roman"/>
                <w:spacing w:val="3"/>
                <w:sz w:val="23"/>
                <w:szCs w:val="23"/>
              </w:rPr>
              <w:t xml:space="preserve">5 </w:t>
            </w:r>
            <w:r>
              <w:rPr>
                <w:rFonts w:ascii="宋体" w:hAnsi="宋体" w:eastAsia="宋体" w:cs="宋体"/>
                <w:spacing w:val="3"/>
                <w:sz w:val="23"/>
                <w:szCs w:val="23"/>
              </w:rPr>
              <w:t>日发布</w:t>
            </w:r>
            <w:r>
              <w:rPr>
                <w:rFonts w:ascii="宋体" w:hAnsi="宋体" w:eastAsia="宋体" w:cs="宋体"/>
                <w:spacing w:val="1"/>
                <w:sz w:val="23"/>
                <w:szCs w:val="23"/>
              </w:rPr>
              <w:t>)</w:t>
            </w:r>
            <w:r>
              <w:rPr>
                <w:rFonts w:ascii="宋体" w:hAnsi="宋体" w:eastAsia="宋体" w:cs="宋体"/>
                <w:sz w:val="23"/>
                <w:szCs w:val="23"/>
              </w:rPr>
              <w:t xml:space="preserve"> ， </w:t>
            </w:r>
            <w:r>
              <w:rPr>
                <w:rFonts w:ascii="宋体" w:hAnsi="宋体" w:eastAsia="宋体" w:cs="宋体"/>
                <w:spacing w:val="9"/>
                <w:sz w:val="23"/>
                <w:szCs w:val="23"/>
              </w:rPr>
              <w:t>小</w:t>
            </w:r>
            <w:r>
              <w:rPr>
                <w:rFonts w:ascii="宋体" w:hAnsi="宋体" w:eastAsia="宋体" w:cs="宋体"/>
                <w:spacing w:val="7"/>
                <w:sz w:val="23"/>
                <w:szCs w:val="23"/>
              </w:rPr>
              <w:t>天城断面为Ⅲ类水质，水质状况良好；项目周边无工业污染源，声能满足《声</w:t>
            </w:r>
            <w:r>
              <w:rPr>
                <w:rFonts w:ascii="宋体" w:hAnsi="宋体" w:eastAsia="宋体" w:cs="宋体"/>
                <w:sz w:val="23"/>
                <w:szCs w:val="23"/>
              </w:rPr>
              <w:t xml:space="preserve"> </w:t>
            </w:r>
            <w:r>
              <w:rPr>
                <w:rFonts w:ascii="宋体" w:hAnsi="宋体" w:eastAsia="宋体" w:cs="宋体"/>
                <w:spacing w:val="4"/>
                <w:sz w:val="23"/>
                <w:szCs w:val="23"/>
              </w:rPr>
              <w:t>环境质量</w:t>
            </w:r>
            <w:r>
              <w:rPr>
                <w:rFonts w:ascii="宋体" w:hAnsi="宋体" w:eastAsia="宋体" w:cs="宋体"/>
                <w:spacing w:val="2"/>
                <w:sz w:val="23"/>
                <w:szCs w:val="23"/>
              </w:rPr>
              <w:t>标准》  (</w:t>
            </w:r>
            <w:r>
              <w:rPr>
                <w:rFonts w:ascii="Times New Roman" w:hAnsi="Times New Roman" w:eastAsia="Times New Roman" w:cs="Times New Roman"/>
                <w:sz w:val="23"/>
                <w:szCs w:val="23"/>
              </w:rPr>
              <w:t>GB</w:t>
            </w:r>
            <w:r>
              <w:rPr>
                <w:rFonts w:ascii="Times New Roman" w:hAnsi="Times New Roman" w:eastAsia="Times New Roman" w:cs="Times New Roman"/>
                <w:spacing w:val="2"/>
                <w:sz w:val="23"/>
                <w:szCs w:val="23"/>
              </w:rPr>
              <w:t>3096-2008</w:t>
            </w:r>
            <w:r>
              <w:rPr>
                <w:rFonts w:ascii="宋体" w:hAnsi="宋体" w:eastAsia="宋体" w:cs="宋体"/>
                <w:spacing w:val="2"/>
                <w:sz w:val="23"/>
                <w:szCs w:val="23"/>
              </w:rPr>
              <w:t xml:space="preserve">) </w:t>
            </w:r>
            <w:r>
              <w:rPr>
                <w:rFonts w:ascii="Times New Roman" w:hAnsi="Times New Roman" w:eastAsia="Times New Roman" w:cs="Times New Roman"/>
                <w:spacing w:val="2"/>
                <w:sz w:val="23"/>
                <w:szCs w:val="23"/>
              </w:rPr>
              <w:t xml:space="preserve">2 </w:t>
            </w:r>
            <w:r>
              <w:rPr>
                <w:rFonts w:ascii="宋体" w:hAnsi="宋体" w:eastAsia="宋体" w:cs="宋体"/>
                <w:spacing w:val="2"/>
                <w:sz w:val="23"/>
                <w:szCs w:val="23"/>
              </w:rPr>
              <w:t xml:space="preserve">类和 </w:t>
            </w:r>
            <w:r>
              <w:rPr>
                <w:rFonts w:ascii="Times New Roman" w:hAnsi="Times New Roman" w:eastAsia="Times New Roman" w:cs="Times New Roman"/>
                <w:spacing w:val="2"/>
                <w:sz w:val="23"/>
                <w:szCs w:val="23"/>
              </w:rPr>
              <w:t>4</w:t>
            </w:r>
            <w:r>
              <w:rPr>
                <w:rFonts w:ascii="Times New Roman" w:hAnsi="Times New Roman" w:eastAsia="Times New Roman" w:cs="Times New Roman"/>
                <w:sz w:val="23"/>
                <w:szCs w:val="23"/>
              </w:rPr>
              <w:t>a</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类标准要求；受人为活动影响，建设</w:t>
            </w:r>
            <w:r>
              <w:rPr>
                <w:rFonts w:ascii="宋体" w:hAnsi="宋体" w:eastAsia="宋体" w:cs="宋体"/>
                <w:sz w:val="23"/>
                <w:szCs w:val="23"/>
              </w:rPr>
              <w:t xml:space="preserve"> </w:t>
            </w:r>
            <w:r>
              <w:rPr>
                <w:rFonts w:ascii="宋体" w:hAnsi="宋体" w:eastAsia="宋体" w:cs="宋体"/>
                <w:spacing w:val="9"/>
                <w:sz w:val="23"/>
                <w:szCs w:val="23"/>
              </w:rPr>
              <w:t>区域植被类型单一，生物多样性简单</w:t>
            </w:r>
            <w:r>
              <w:rPr>
                <w:rFonts w:ascii="宋体" w:hAnsi="宋体" w:eastAsia="宋体" w:cs="宋体"/>
                <w:spacing w:val="6"/>
                <w:sz w:val="23"/>
                <w:szCs w:val="23"/>
              </w:rPr>
              <w:t>。</w:t>
            </w:r>
          </w:p>
          <w:p>
            <w:pPr>
              <w:ind w:left="596"/>
              <w:rPr>
                <w:rFonts w:ascii="宋体" w:hAnsi="宋体" w:eastAsia="宋体" w:cs="宋体"/>
                <w:sz w:val="23"/>
                <w:szCs w:val="23"/>
              </w:rPr>
            </w:pPr>
            <w:r>
              <w:rPr>
                <w:rFonts w:ascii="Times New Roman" w:hAnsi="Times New Roman" w:eastAsia="Times New Roman" w:cs="Times New Roman"/>
                <w:b/>
                <w:bCs/>
                <w:spacing w:val="-1"/>
                <w:sz w:val="23"/>
                <w:szCs w:val="23"/>
              </w:rPr>
              <w:t>6</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、总量控制</w:t>
            </w:r>
          </w:p>
          <w:p>
            <w:pPr>
              <w:spacing w:before="132" w:line="384" w:lineRule="auto"/>
              <w:ind w:left="121" w:right="43" w:firstLine="480"/>
              <w:rPr>
                <w:rFonts w:ascii="宋体" w:hAnsi="宋体" w:eastAsia="宋体" w:cs="宋体"/>
                <w:sz w:val="23"/>
                <w:szCs w:val="23"/>
              </w:rPr>
            </w:pPr>
            <w:r>
              <w:rPr>
                <w:rFonts w:ascii="宋体" w:hAnsi="宋体" w:eastAsia="宋体" w:cs="宋体"/>
                <w:spacing w:val="-6"/>
                <w:sz w:val="23"/>
                <w:szCs w:val="23"/>
              </w:rPr>
              <w:t>项目</w:t>
            </w:r>
            <w:r>
              <w:rPr>
                <w:rFonts w:ascii="宋体" w:hAnsi="宋体" w:eastAsia="宋体" w:cs="宋体"/>
                <w:spacing w:val="-4"/>
                <w:sz w:val="23"/>
                <w:szCs w:val="23"/>
              </w:rPr>
              <w:t>无</w:t>
            </w:r>
            <w:r>
              <w:rPr>
                <w:rFonts w:ascii="宋体" w:hAnsi="宋体" w:eastAsia="宋体" w:cs="宋体"/>
                <w:spacing w:val="-3"/>
                <w:sz w:val="23"/>
                <w:szCs w:val="23"/>
              </w:rPr>
              <w:t>组织排放的油气排放量为：</w:t>
            </w:r>
            <w:r>
              <w:rPr>
                <w:rFonts w:ascii="Times New Roman" w:hAnsi="Times New Roman" w:eastAsia="Times New Roman" w:cs="Times New Roman"/>
                <w:spacing w:val="-3"/>
                <w:sz w:val="23"/>
                <w:szCs w:val="23"/>
              </w:rPr>
              <w:t>2265.00kg/a</w:t>
            </w:r>
            <w:r>
              <w:rPr>
                <w:rFonts w:ascii="宋体" w:hAnsi="宋体" w:eastAsia="宋体" w:cs="宋体"/>
                <w:spacing w:val="-3"/>
                <w:sz w:val="23"/>
                <w:szCs w:val="23"/>
              </w:rPr>
              <w:t xml:space="preserve">，不属于国家控制的 </w:t>
            </w:r>
            <w:r>
              <w:rPr>
                <w:rFonts w:ascii="Times New Roman" w:hAnsi="Times New Roman" w:eastAsia="Times New Roman" w:cs="Times New Roman"/>
                <w:spacing w:val="-3"/>
                <w:sz w:val="23"/>
                <w:szCs w:val="23"/>
              </w:rPr>
              <w:t>SO</w:t>
            </w:r>
            <w:r>
              <w:rPr>
                <w:rFonts w:ascii="Times New Roman" w:hAnsi="Times New Roman" w:eastAsia="Times New Roman" w:cs="Times New Roman"/>
                <w:spacing w:val="-3"/>
                <w:position w:val="-1"/>
                <w:sz w:val="15"/>
                <w:szCs w:val="15"/>
              </w:rPr>
              <w:t>2</w:t>
            </w:r>
            <w:r>
              <w:rPr>
                <w:rFonts w:ascii="宋体" w:hAnsi="宋体" w:eastAsia="宋体" w:cs="宋体"/>
                <w:spacing w:val="-3"/>
                <w:sz w:val="23"/>
                <w:szCs w:val="23"/>
              </w:rPr>
              <w:t>、</w:t>
            </w:r>
            <w:r>
              <w:rPr>
                <w:rFonts w:ascii="Times New Roman" w:hAnsi="Times New Roman" w:eastAsia="Times New Roman" w:cs="Times New Roman"/>
                <w:spacing w:val="-3"/>
                <w:sz w:val="23"/>
                <w:szCs w:val="23"/>
              </w:rPr>
              <w:t>NO</w:t>
            </w:r>
            <w:r>
              <w:rPr>
                <w:rFonts w:ascii="Times New Roman" w:hAnsi="Times New Roman" w:eastAsia="Times New Roman" w:cs="Times New Roman"/>
                <w:spacing w:val="-3"/>
                <w:position w:val="-1"/>
                <w:sz w:val="15"/>
                <w:szCs w:val="15"/>
              </w:rPr>
              <w:t>x</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0"/>
                <w:sz w:val="23"/>
                <w:szCs w:val="23"/>
              </w:rPr>
              <w:t>故</w:t>
            </w:r>
            <w:r>
              <w:rPr>
                <w:rFonts w:ascii="宋体" w:hAnsi="宋体" w:eastAsia="宋体" w:cs="宋体"/>
                <w:spacing w:val="8"/>
                <w:sz w:val="23"/>
                <w:szCs w:val="23"/>
              </w:rPr>
              <w:t>不设为废气总量控制指标。</w:t>
            </w:r>
          </w:p>
          <w:p>
            <w:pPr>
              <w:tabs>
                <w:tab w:val="left" w:pos="242"/>
              </w:tabs>
              <w:spacing w:before="15" w:line="371" w:lineRule="auto"/>
              <w:ind w:left="116" w:right="27" w:firstLine="484"/>
              <w:rPr>
                <w:rFonts w:ascii="宋体" w:hAnsi="宋体" w:eastAsia="宋体" w:cs="宋体"/>
                <w:sz w:val="23"/>
                <w:szCs w:val="23"/>
              </w:rPr>
            </w:pPr>
            <w:r>
              <w:rPr>
                <w:rFonts w:ascii="宋体" w:hAnsi="宋体" w:eastAsia="宋体" w:cs="宋体"/>
                <w:spacing w:val="14"/>
                <w:sz w:val="23"/>
                <w:szCs w:val="23"/>
              </w:rPr>
              <w:t>项</w:t>
            </w:r>
            <w:r>
              <w:rPr>
                <w:rFonts w:ascii="宋体" w:hAnsi="宋体" w:eastAsia="宋体" w:cs="宋体"/>
                <w:spacing w:val="9"/>
                <w:sz w:val="23"/>
                <w:szCs w:val="23"/>
              </w:rPr>
              <w:t>目废水包括生活污水和洗车废水，近期经处理达到《污水综合排放标准》</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3"/>
                <w:sz w:val="23"/>
                <w:szCs w:val="23"/>
              </w:rPr>
              <w:t>(</w:t>
            </w:r>
            <w:r>
              <w:rPr>
                <w:rFonts w:ascii="Times New Roman" w:hAnsi="Times New Roman" w:eastAsia="Times New Roman" w:cs="Times New Roman"/>
                <w:spacing w:val="-3"/>
                <w:sz w:val="23"/>
                <w:szCs w:val="23"/>
              </w:rPr>
              <w:t>GB 8978- 1996</w:t>
            </w:r>
            <w:r>
              <w:rPr>
                <w:rFonts w:ascii="宋体" w:hAnsi="宋体" w:eastAsia="宋体" w:cs="宋体"/>
                <w:spacing w:val="-3"/>
                <w:sz w:val="23"/>
                <w:szCs w:val="23"/>
              </w:rPr>
              <w:t xml:space="preserve">)中表 </w:t>
            </w:r>
            <w:r>
              <w:rPr>
                <w:rFonts w:ascii="Times New Roman" w:hAnsi="Times New Roman" w:eastAsia="Times New Roman" w:cs="Times New Roman"/>
                <w:spacing w:val="-3"/>
                <w:sz w:val="23"/>
                <w:szCs w:val="23"/>
              </w:rPr>
              <w:t xml:space="preserve">4 </w:t>
            </w:r>
            <w:r>
              <w:rPr>
                <w:rFonts w:ascii="宋体" w:hAnsi="宋体" w:eastAsia="宋体" w:cs="宋体"/>
                <w:spacing w:val="-3"/>
                <w:sz w:val="23"/>
                <w:szCs w:val="23"/>
              </w:rPr>
              <w:t xml:space="preserve">一级标准外排，废水总量控制指标为：废水量 </w:t>
            </w:r>
            <w:r>
              <w:rPr>
                <w:rFonts w:ascii="Times New Roman" w:hAnsi="Times New Roman" w:eastAsia="Times New Roman" w:cs="Times New Roman"/>
                <w:spacing w:val="-3"/>
                <w:sz w:val="23"/>
                <w:szCs w:val="23"/>
              </w:rPr>
              <w:t>2956.5m</w:t>
            </w:r>
            <w:r>
              <w:rPr>
                <w:rFonts w:ascii="Times New Roman" w:hAnsi="Times New Roman" w:eastAsia="Times New Roman" w:cs="Times New Roman"/>
                <w:spacing w:val="-3"/>
                <w:position w:val="7"/>
                <w:sz w:val="15"/>
                <w:szCs w:val="15"/>
              </w:rPr>
              <w:t>3</w:t>
            </w:r>
            <w:r>
              <w:rPr>
                <w:rFonts w:ascii="Times New Roman" w:hAnsi="Times New Roman" w:eastAsia="Times New Roman" w:cs="Times New Roman"/>
                <w:spacing w:val="-3"/>
                <w:sz w:val="23"/>
                <w:szCs w:val="23"/>
              </w:rPr>
              <w:t>/a</w:t>
            </w:r>
            <w:r>
              <w:rPr>
                <w:rFonts w:ascii="宋体" w:hAnsi="宋体" w:eastAsia="宋体" w:cs="宋体"/>
                <w:spacing w:val="-3"/>
                <w:sz w:val="23"/>
                <w:szCs w:val="23"/>
              </w:rPr>
              <w:t>；</w:t>
            </w:r>
            <w:r>
              <w:rPr>
                <w:rFonts w:ascii="宋体" w:hAnsi="宋体" w:eastAsia="宋体" w:cs="宋体"/>
                <w:sz w:val="23"/>
                <w:szCs w:val="23"/>
              </w:rPr>
              <w:t xml:space="preserve"> </w:t>
            </w:r>
            <w:r>
              <w:rPr>
                <w:rFonts w:ascii="Times New Roman" w:hAnsi="Times New Roman" w:eastAsia="Times New Roman" w:cs="Times New Roman"/>
                <w:sz w:val="23"/>
                <w:szCs w:val="23"/>
              </w:rPr>
              <w:t>COD</w:t>
            </w:r>
            <w:r>
              <w:rPr>
                <w:rFonts w:ascii="Times New Roman" w:hAnsi="Times New Roman" w:eastAsia="Times New Roman" w:cs="Times New Roman"/>
                <w:position w:val="-1"/>
                <w:sz w:val="15"/>
                <w:szCs w:val="15"/>
              </w:rPr>
              <w:t>Cr</w:t>
            </w:r>
            <w:r>
              <w:rPr>
                <w:rFonts w:ascii="宋体" w:hAnsi="宋体" w:eastAsia="宋体" w:cs="宋体"/>
                <w:spacing w:val="8"/>
                <w:sz w:val="23"/>
                <w:szCs w:val="23"/>
              </w:rPr>
              <w:t>：</w:t>
            </w:r>
            <w:r>
              <w:rPr>
                <w:rFonts w:ascii="Times New Roman" w:hAnsi="Times New Roman" w:eastAsia="Times New Roman" w:cs="Times New Roman"/>
                <w:spacing w:val="8"/>
                <w:sz w:val="23"/>
                <w:szCs w:val="23"/>
              </w:rPr>
              <w:t>0.296</w:t>
            </w:r>
            <w:r>
              <w:rPr>
                <w:rFonts w:ascii="Times New Roman" w:hAnsi="Times New Roman" w:eastAsia="Times New Roman" w:cs="Times New Roman"/>
                <w:sz w:val="23"/>
                <w:szCs w:val="23"/>
              </w:rPr>
              <w:t>t</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a</w:t>
            </w:r>
            <w:r>
              <w:rPr>
                <w:rFonts w:ascii="宋体" w:hAnsi="宋体" w:eastAsia="宋体" w:cs="宋体"/>
                <w:spacing w:val="4"/>
                <w:sz w:val="23"/>
                <w:szCs w:val="23"/>
              </w:rPr>
              <w:t>；</w:t>
            </w:r>
            <w:r>
              <w:rPr>
                <w:rFonts w:ascii="Times New Roman" w:hAnsi="Times New Roman" w:eastAsia="Times New Roman" w:cs="Times New Roman"/>
                <w:sz w:val="23"/>
                <w:szCs w:val="23"/>
              </w:rPr>
              <w:t>NH</w:t>
            </w:r>
            <w:r>
              <w:rPr>
                <w:rFonts w:ascii="Times New Roman" w:hAnsi="Times New Roman" w:eastAsia="Times New Roman" w:cs="Times New Roman"/>
                <w:spacing w:val="4"/>
                <w:position w:val="-1"/>
                <w:sz w:val="15"/>
                <w:szCs w:val="15"/>
              </w:rPr>
              <w:t>3</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N</w:t>
            </w:r>
            <w:r>
              <w:rPr>
                <w:rFonts w:ascii="宋体" w:hAnsi="宋体" w:eastAsia="宋体" w:cs="宋体"/>
                <w:spacing w:val="4"/>
                <w:sz w:val="23"/>
                <w:szCs w:val="23"/>
              </w:rPr>
              <w:t>：</w:t>
            </w:r>
            <w:r>
              <w:rPr>
                <w:rFonts w:ascii="Times New Roman" w:hAnsi="Times New Roman" w:eastAsia="Times New Roman" w:cs="Times New Roman"/>
                <w:spacing w:val="4"/>
                <w:sz w:val="23"/>
                <w:szCs w:val="23"/>
              </w:rPr>
              <w:t>0.018</w:t>
            </w:r>
            <w:r>
              <w:rPr>
                <w:rFonts w:ascii="Times New Roman" w:hAnsi="Times New Roman" w:eastAsia="Times New Roman" w:cs="Times New Roman"/>
                <w:sz w:val="23"/>
                <w:szCs w:val="23"/>
              </w:rPr>
              <w:t>t</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；远期废水排入南华县污水处理厂，不再设总</w:t>
            </w:r>
            <w:r>
              <w:rPr>
                <w:rFonts w:ascii="宋体" w:hAnsi="宋体" w:eastAsia="宋体" w:cs="宋体"/>
                <w:sz w:val="23"/>
                <w:szCs w:val="23"/>
              </w:rPr>
              <w:t xml:space="preserve"> </w:t>
            </w:r>
            <w:r>
              <w:rPr>
                <w:rFonts w:ascii="宋体" w:hAnsi="宋体" w:eastAsia="宋体" w:cs="宋体"/>
                <w:spacing w:val="7"/>
                <w:sz w:val="23"/>
                <w:szCs w:val="23"/>
              </w:rPr>
              <w:t>量控制指标</w:t>
            </w:r>
            <w:r>
              <w:rPr>
                <w:rFonts w:ascii="宋体" w:hAnsi="宋体" w:eastAsia="宋体" w:cs="宋体"/>
                <w:spacing w:val="6"/>
                <w:sz w:val="23"/>
                <w:szCs w:val="23"/>
              </w:rPr>
              <w:t>。</w:t>
            </w:r>
          </w:p>
          <w:p>
            <w:pPr>
              <w:spacing w:before="23"/>
              <w:ind w:left="595"/>
              <w:rPr>
                <w:rFonts w:ascii="宋体" w:hAnsi="宋体" w:eastAsia="宋体" w:cs="宋体"/>
                <w:sz w:val="23"/>
                <w:szCs w:val="23"/>
              </w:rPr>
            </w:pPr>
            <w:r>
              <w:rPr>
                <w:rFonts w:ascii="Times New Roman" w:hAnsi="Times New Roman" w:eastAsia="Times New Roman" w:cs="Times New Roman"/>
                <w:b/>
                <w:bCs/>
                <w:spacing w:val="4"/>
                <w:sz w:val="23"/>
                <w:szCs w:val="23"/>
              </w:rPr>
              <w:t>7</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、施工期环境影响结</w:t>
            </w:r>
            <w:r>
              <w:rPr>
                <w:rFonts w:ascii="宋体" w:hAnsi="宋体" w:eastAsia="宋体" w:cs="宋体"/>
                <w:spacing w:val="2"/>
                <w:sz w:val="23"/>
                <w:szCs w:val="23"/>
                <w14:textOutline w14:w="4358" w14:cap="sq" w14:cmpd="sng">
                  <w14:solidFill>
                    <w14:srgbClr w14:val="000000"/>
                  </w14:solidFill>
                  <w14:prstDash w14:val="solid"/>
                  <w14:bevel/>
                </w14:textOutline>
              </w:rPr>
              <w:t>论</w:t>
            </w:r>
          </w:p>
          <w:p>
            <w:pPr>
              <w:spacing w:before="169" w:line="227" w:lineRule="auto"/>
              <w:ind w:left="608"/>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6"/>
                <w:sz w:val="23"/>
                <w:szCs w:val="23"/>
              </w:rPr>
              <w:t>1</w:t>
            </w:r>
            <w:r>
              <w:rPr>
                <w:rFonts w:ascii="宋体" w:hAnsi="宋体" w:eastAsia="宋体" w:cs="宋体"/>
                <w:spacing w:val="16"/>
                <w:sz w:val="23"/>
                <w:szCs w:val="23"/>
              </w:rPr>
              <w:t>) 大气环境影响结论</w:t>
            </w:r>
          </w:p>
          <w:p>
            <w:pPr>
              <w:spacing w:before="183" w:line="376" w:lineRule="auto"/>
              <w:ind w:left="116" w:right="106" w:firstLine="484"/>
              <w:rPr>
                <w:rFonts w:ascii="宋体" w:hAnsi="宋体" w:eastAsia="宋体" w:cs="宋体"/>
                <w:sz w:val="23"/>
                <w:szCs w:val="23"/>
              </w:rPr>
            </w:pPr>
            <w:r>
              <w:rPr>
                <w:rFonts w:ascii="宋体" w:hAnsi="宋体" w:eastAsia="宋体" w:cs="宋体"/>
                <w:spacing w:val="12"/>
                <w:sz w:val="23"/>
                <w:szCs w:val="23"/>
              </w:rPr>
              <w:t>项目建设</w:t>
            </w:r>
            <w:r>
              <w:rPr>
                <w:rFonts w:ascii="宋体" w:hAnsi="宋体" w:eastAsia="宋体" w:cs="宋体"/>
                <w:spacing w:val="7"/>
                <w:sz w:val="23"/>
                <w:szCs w:val="23"/>
              </w:rPr>
              <w:t>期</w:t>
            </w:r>
            <w:r>
              <w:rPr>
                <w:rFonts w:ascii="宋体" w:hAnsi="宋体" w:eastAsia="宋体" w:cs="宋体"/>
                <w:spacing w:val="6"/>
                <w:sz w:val="23"/>
                <w:szCs w:val="23"/>
              </w:rPr>
              <w:t>大气污染物主要为扬尘、燃油机械废气及焊接烟尘。扬尘通过采</w:t>
            </w:r>
            <w:r>
              <w:rPr>
                <w:rFonts w:ascii="宋体" w:hAnsi="宋体" w:eastAsia="宋体" w:cs="宋体"/>
                <w:sz w:val="23"/>
                <w:szCs w:val="23"/>
              </w:rPr>
              <w:t xml:space="preserve"> </w:t>
            </w:r>
            <w:r>
              <w:rPr>
                <w:rFonts w:ascii="宋体" w:hAnsi="宋体" w:eastAsia="宋体" w:cs="宋体"/>
                <w:spacing w:val="9"/>
                <w:sz w:val="23"/>
                <w:szCs w:val="23"/>
              </w:rPr>
              <w:t>取</w:t>
            </w:r>
            <w:r>
              <w:rPr>
                <w:rFonts w:ascii="宋体" w:hAnsi="宋体" w:eastAsia="宋体" w:cs="宋体"/>
                <w:spacing w:val="7"/>
                <w:sz w:val="23"/>
                <w:szCs w:val="23"/>
              </w:rPr>
              <w:t>施工场地洒水降尘、运输车辆篷布覆盖，建筑材料及覆土采用三色布覆盖等措</w:t>
            </w:r>
            <w:r>
              <w:rPr>
                <w:rFonts w:ascii="宋体" w:hAnsi="宋体" w:eastAsia="宋体" w:cs="宋体"/>
                <w:sz w:val="23"/>
                <w:szCs w:val="23"/>
              </w:rPr>
              <w:t xml:space="preserve"> </w:t>
            </w:r>
            <w:r>
              <w:rPr>
                <w:rFonts w:ascii="宋体" w:hAnsi="宋体" w:eastAsia="宋体" w:cs="宋体"/>
                <w:spacing w:val="9"/>
                <w:sz w:val="23"/>
                <w:szCs w:val="23"/>
              </w:rPr>
              <w:t>施</w:t>
            </w:r>
            <w:r>
              <w:rPr>
                <w:rFonts w:ascii="宋体" w:hAnsi="宋体" w:eastAsia="宋体" w:cs="宋体"/>
                <w:spacing w:val="7"/>
                <w:sz w:val="23"/>
                <w:szCs w:val="23"/>
              </w:rPr>
              <w:t>后对环境空气的影响不大；燃油机械废气产生量较小，通过自然扩散，对周围</w:t>
            </w:r>
            <w:r>
              <w:rPr>
                <w:rFonts w:ascii="宋体" w:hAnsi="宋体" w:eastAsia="宋体" w:cs="宋体"/>
                <w:sz w:val="23"/>
                <w:szCs w:val="23"/>
              </w:rPr>
              <w:t xml:space="preserve"> </w:t>
            </w:r>
            <w:r>
              <w:rPr>
                <w:rFonts w:ascii="宋体" w:hAnsi="宋体" w:eastAsia="宋体" w:cs="宋体"/>
                <w:spacing w:val="18"/>
                <w:sz w:val="23"/>
                <w:szCs w:val="23"/>
              </w:rPr>
              <w:t>环</w:t>
            </w:r>
            <w:r>
              <w:rPr>
                <w:rFonts w:ascii="宋体" w:hAnsi="宋体" w:eastAsia="宋体" w:cs="宋体"/>
                <w:spacing w:val="13"/>
                <w:sz w:val="23"/>
                <w:szCs w:val="23"/>
              </w:rPr>
              <w:t>境</w:t>
            </w:r>
            <w:r>
              <w:rPr>
                <w:rFonts w:ascii="宋体" w:hAnsi="宋体" w:eastAsia="宋体" w:cs="宋体"/>
                <w:spacing w:val="9"/>
                <w:sz w:val="23"/>
                <w:szCs w:val="23"/>
              </w:rPr>
              <w:t>影响较小；焊接量较小，焊接烟尘通过自然扩散，对环境影响不大。</w:t>
            </w:r>
          </w:p>
          <w:p>
            <w:pPr>
              <w:spacing w:line="228" w:lineRule="auto"/>
              <w:ind w:left="608"/>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7"/>
                <w:sz w:val="23"/>
                <w:szCs w:val="23"/>
              </w:rPr>
              <w:t>2</w:t>
            </w:r>
            <w:r>
              <w:rPr>
                <w:rFonts w:ascii="宋体" w:hAnsi="宋体" w:eastAsia="宋体" w:cs="宋体"/>
                <w:spacing w:val="17"/>
                <w:sz w:val="23"/>
                <w:szCs w:val="23"/>
              </w:rPr>
              <w:t>) 水环境影响结论</w:t>
            </w:r>
          </w:p>
          <w:p>
            <w:pPr>
              <w:spacing w:before="183" w:line="376" w:lineRule="auto"/>
              <w:ind w:left="120" w:right="106" w:firstLine="476"/>
              <w:rPr>
                <w:rFonts w:ascii="宋体" w:hAnsi="宋体" w:eastAsia="宋体" w:cs="宋体"/>
                <w:sz w:val="23"/>
                <w:szCs w:val="23"/>
              </w:rPr>
            </w:pPr>
            <w:r>
              <w:rPr>
                <w:rFonts w:ascii="宋体" w:hAnsi="宋体" w:eastAsia="宋体" w:cs="宋体"/>
                <w:spacing w:val="8"/>
                <w:sz w:val="23"/>
                <w:szCs w:val="23"/>
              </w:rPr>
              <w:t>施工人员不在施工场地食宿，利用三级油水分离池 (</w:t>
            </w:r>
            <w:r>
              <w:rPr>
                <w:rFonts w:ascii="Times New Roman" w:hAnsi="Times New Roman" w:eastAsia="Times New Roman" w:cs="Times New Roman"/>
                <w:spacing w:val="8"/>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8"/>
                <w:position w:val="7"/>
                <w:sz w:val="15"/>
                <w:szCs w:val="15"/>
              </w:rPr>
              <w:t xml:space="preserve">3 </w:t>
            </w:r>
            <w:r>
              <w:rPr>
                <w:rFonts w:ascii="宋体" w:hAnsi="宋体" w:eastAsia="宋体" w:cs="宋体"/>
                <w:spacing w:val="8"/>
                <w:sz w:val="23"/>
                <w:szCs w:val="23"/>
              </w:rPr>
              <w:t>) 的基坑作为废</w:t>
            </w:r>
            <w:r>
              <w:rPr>
                <w:rFonts w:ascii="宋体" w:hAnsi="宋体" w:eastAsia="宋体" w:cs="宋体"/>
                <w:spacing w:val="1"/>
                <w:sz w:val="23"/>
                <w:szCs w:val="23"/>
              </w:rPr>
              <w:t>水</w:t>
            </w:r>
            <w:r>
              <w:rPr>
                <w:rFonts w:ascii="宋体" w:hAnsi="宋体" w:eastAsia="宋体" w:cs="宋体"/>
                <w:sz w:val="23"/>
                <w:szCs w:val="23"/>
              </w:rPr>
              <w:t xml:space="preserve"> </w:t>
            </w:r>
            <w:r>
              <w:rPr>
                <w:rFonts w:ascii="宋体" w:hAnsi="宋体" w:eastAsia="宋体" w:cs="宋体"/>
                <w:spacing w:val="7"/>
                <w:sz w:val="23"/>
                <w:szCs w:val="23"/>
              </w:rPr>
              <w:t>收集池，晴天收集施工废水，雨天收集初期雨水，收集后的废水沉淀后可回用</w:t>
            </w:r>
            <w:r>
              <w:rPr>
                <w:rFonts w:ascii="宋体" w:hAnsi="宋体" w:eastAsia="宋体" w:cs="宋体"/>
                <w:spacing w:val="6"/>
                <w:sz w:val="23"/>
                <w:szCs w:val="23"/>
              </w:rPr>
              <w:t>于</w:t>
            </w:r>
            <w:r>
              <w:rPr>
                <w:rFonts w:ascii="宋体" w:hAnsi="宋体" w:eastAsia="宋体" w:cs="宋体"/>
                <w:sz w:val="23"/>
                <w:szCs w:val="23"/>
              </w:rPr>
              <w:t xml:space="preserve"> </w:t>
            </w:r>
            <w:r>
              <w:rPr>
                <w:rFonts w:ascii="宋体" w:hAnsi="宋体" w:eastAsia="宋体" w:cs="宋体"/>
                <w:spacing w:val="9"/>
                <w:sz w:val="23"/>
                <w:szCs w:val="23"/>
              </w:rPr>
              <w:t>洒水抑尘，不外排，对周围水环境影响小</w:t>
            </w:r>
            <w:r>
              <w:rPr>
                <w:rFonts w:ascii="宋体" w:hAnsi="宋体" w:eastAsia="宋体" w:cs="宋体"/>
                <w:spacing w:val="5"/>
                <w:sz w:val="23"/>
                <w:szCs w:val="23"/>
              </w:rPr>
              <w:t>。</w:t>
            </w:r>
          </w:p>
          <w:p>
            <w:pPr>
              <w:spacing w:before="1" w:line="228" w:lineRule="auto"/>
              <w:ind w:left="608"/>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7"/>
                <w:sz w:val="23"/>
                <w:szCs w:val="23"/>
              </w:rPr>
              <w:t>3</w:t>
            </w:r>
            <w:r>
              <w:rPr>
                <w:rFonts w:ascii="宋体" w:hAnsi="宋体" w:eastAsia="宋体" w:cs="宋体"/>
                <w:spacing w:val="17"/>
                <w:sz w:val="23"/>
                <w:szCs w:val="23"/>
              </w:rPr>
              <w:t>) 声环境影响结论</w:t>
            </w:r>
          </w:p>
          <w:p>
            <w:pPr>
              <w:spacing w:before="180" w:line="376" w:lineRule="auto"/>
              <w:ind w:left="116" w:right="73" w:firstLine="480"/>
              <w:rPr>
                <w:rFonts w:ascii="宋体" w:hAnsi="宋体" w:eastAsia="宋体" w:cs="宋体"/>
                <w:sz w:val="23"/>
                <w:szCs w:val="23"/>
              </w:rPr>
            </w:pPr>
            <w:r>
              <w:rPr>
                <w:rFonts w:ascii="宋体" w:hAnsi="宋体" w:eastAsia="宋体" w:cs="宋体"/>
                <w:spacing w:val="8"/>
                <w:sz w:val="23"/>
                <w:szCs w:val="23"/>
              </w:rPr>
              <w:t>根据预测，多</w:t>
            </w:r>
            <w:r>
              <w:rPr>
                <w:rFonts w:ascii="宋体" w:hAnsi="宋体" w:eastAsia="宋体" w:cs="宋体"/>
                <w:spacing w:val="7"/>
                <w:sz w:val="23"/>
                <w:szCs w:val="23"/>
              </w:rPr>
              <w:t>台</w:t>
            </w:r>
            <w:r>
              <w:rPr>
                <w:rFonts w:ascii="宋体" w:hAnsi="宋体" w:eastAsia="宋体" w:cs="宋体"/>
                <w:spacing w:val="4"/>
                <w:sz w:val="23"/>
                <w:szCs w:val="23"/>
              </w:rPr>
              <w:t xml:space="preserve">机械设备同时运转时，昼间距离噪声源 </w:t>
            </w:r>
            <w:r>
              <w:rPr>
                <w:rFonts w:ascii="Times New Roman" w:hAnsi="Times New Roman" w:eastAsia="Times New Roman" w:cs="Times New Roman"/>
                <w:spacing w:val="4"/>
                <w:sz w:val="23"/>
                <w:szCs w:val="23"/>
              </w:rPr>
              <w:t>20</w:t>
            </w:r>
            <w:r>
              <w:rPr>
                <w:rFonts w:ascii="Times New Roman" w:hAnsi="Times New Roman" w:eastAsia="Times New Roman" w:cs="Times New Roman"/>
                <w:sz w:val="23"/>
                <w:szCs w:val="23"/>
              </w:rPr>
              <w:t>m</w:t>
            </w:r>
            <w:r>
              <w:rPr>
                <w:rFonts w:ascii="宋体" w:hAnsi="宋体" w:eastAsia="宋体" w:cs="宋体"/>
                <w:spacing w:val="4"/>
                <w:sz w:val="23"/>
                <w:szCs w:val="23"/>
              </w:rPr>
              <w:t>，夜间距离噪声</w:t>
            </w:r>
            <w:r>
              <w:rPr>
                <w:rFonts w:ascii="宋体" w:hAnsi="宋体" w:eastAsia="宋体" w:cs="宋体"/>
                <w:sz w:val="23"/>
                <w:szCs w:val="23"/>
              </w:rPr>
              <w:t xml:space="preserve"> </w:t>
            </w:r>
            <w:r>
              <w:rPr>
                <w:rFonts w:ascii="宋体" w:hAnsi="宋体" w:eastAsia="宋体" w:cs="宋体"/>
                <w:spacing w:val="8"/>
                <w:sz w:val="23"/>
                <w:szCs w:val="23"/>
              </w:rPr>
              <w:t xml:space="preserve">源 </w:t>
            </w:r>
            <w:r>
              <w:rPr>
                <w:rFonts w:ascii="Times New Roman" w:hAnsi="Times New Roman" w:eastAsia="Times New Roman" w:cs="Times New Roman"/>
                <w:spacing w:val="8"/>
                <w:sz w:val="23"/>
                <w:szCs w:val="23"/>
              </w:rPr>
              <w:t>80</w:t>
            </w:r>
            <w:r>
              <w:rPr>
                <w:rFonts w:ascii="Times New Roman" w:hAnsi="Times New Roman" w:eastAsia="Times New Roman" w:cs="Times New Roman"/>
                <w:sz w:val="23"/>
                <w:szCs w:val="23"/>
              </w:rPr>
              <w:t>m</w:t>
            </w:r>
            <w:r>
              <w:rPr>
                <w:rFonts w:ascii="Times New Roman" w:hAnsi="Times New Roman" w:eastAsia="Times New Roman" w:cs="Times New Roman"/>
                <w:spacing w:val="6"/>
                <w:sz w:val="23"/>
                <w:szCs w:val="23"/>
              </w:rPr>
              <w:t xml:space="preserve"> </w:t>
            </w:r>
            <w:r>
              <w:rPr>
                <w:rFonts w:ascii="宋体" w:hAnsi="宋体" w:eastAsia="宋体" w:cs="宋体"/>
                <w:spacing w:val="4"/>
                <w:sz w:val="23"/>
                <w:szCs w:val="23"/>
              </w:rPr>
              <w:t>可达到《建筑施工场界环境噪声排放标准》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12523-2011</w:t>
            </w:r>
            <w:r>
              <w:rPr>
                <w:rFonts w:ascii="宋体" w:hAnsi="宋体" w:eastAsia="宋体" w:cs="宋体"/>
                <w:spacing w:val="4"/>
                <w:sz w:val="23"/>
                <w:szCs w:val="23"/>
              </w:rPr>
              <w:t>) 标准，项</w:t>
            </w:r>
            <w:r>
              <w:rPr>
                <w:rFonts w:ascii="宋体" w:hAnsi="宋体" w:eastAsia="宋体" w:cs="宋体"/>
                <w:sz w:val="23"/>
                <w:szCs w:val="23"/>
              </w:rPr>
              <w:t xml:space="preserve"> </w:t>
            </w:r>
            <w:r>
              <w:rPr>
                <w:rFonts w:ascii="宋体" w:hAnsi="宋体" w:eastAsia="宋体" w:cs="宋体"/>
                <w:spacing w:val="10"/>
                <w:sz w:val="23"/>
                <w:szCs w:val="23"/>
              </w:rPr>
              <w:t xml:space="preserve">目夜间不进行施工，施工期在厂界 </w:t>
            </w:r>
            <w:r>
              <w:rPr>
                <w:rFonts w:ascii="Times New Roman" w:hAnsi="Times New Roman" w:eastAsia="Times New Roman" w:cs="Times New Roman"/>
                <w:spacing w:val="10"/>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 xml:space="preserve"> </w:t>
            </w:r>
            <w:r>
              <w:rPr>
                <w:rFonts w:ascii="宋体" w:hAnsi="宋体" w:eastAsia="宋体" w:cs="宋体"/>
                <w:spacing w:val="10"/>
                <w:sz w:val="23"/>
                <w:szCs w:val="23"/>
              </w:rPr>
              <w:t>处即可实现达标排放。通过采取在施</w:t>
            </w:r>
            <w:r>
              <w:rPr>
                <w:rFonts w:ascii="宋体" w:hAnsi="宋体" w:eastAsia="宋体" w:cs="宋体"/>
                <w:spacing w:val="6"/>
                <w:sz w:val="23"/>
                <w:szCs w:val="23"/>
              </w:rPr>
              <w:t>工</w:t>
            </w:r>
            <w:r>
              <w:rPr>
                <w:rFonts w:ascii="宋体" w:hAnsi="宋体" w:eastAsia="宋体" w:cs="宋体"/>
                <w:sz w:val="23"/>
                <w:szCs w:val="23"/>
              </w:rPr>
              <w:t xml:space="preserve"> </w:t>
            </w:r>
            <w:r>
              <w:rPr>
                <w:rFonts w:ascii="宋体" w:hAnsi="宋体" w:eastAsia="宋体" w:cs="宋体"/>
                <w:spacing w:val="11"/>
                <w:sz w:val="23"/>
                <w:szCs w:val="23"/>
              </w:rPr>
              <w:t>厂</w:t>
            </w:r>
            <w:r>
              <w:rPr>
                <w:rFonts w:ascii="宋体" w:hAnsi="宋体" w:eastAsia="宋体" w:cs="宋体"/>
                <w:spacing w:val="8"/>
                <w:sz w:val="23"/>
                <w:szCs w:val="23"/>
              </w:rPr>
              <w:t xml:space="preserve">界南侧和西侧设置 </w:t>
            </w:r>
            <w:r>
              <w:rPr>
                <w:rFonts w:ascii="Times New Roman" w:hAnsi="Times New Roman" w:eastAsia="Times New Roman" w:cs="Times New Roman"/>
                <w:spacing w:val="8"/>
                <w:sz w:val="23"/>
                <w:szCs w:val="23"/>
              </w:rPr>
              <w:t>2.5</w:t>
            </w:r>
            <w:r>
              <w:rPr>
                <w:rFonts w:ascii="Times New Roman" w:hAnsi="Times New Roman" w:eastAsia="Times New Roman" w:cs="Times New Roman"/>
                <w:sz w:val="23"/>
                <w:szCs w:val="23"/>
              </w:rPr>
              <w:t>m</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高的围挡；合理的布局施工机械，固定的高噪声设备</w:t>
            </w:r>
            <w:r>
              <w:rPr>
                <w:rFonts w:ascii="宋体" w:hAnsi="宋体" w:eastAsia="宋体" w:cs="宋体"/>
                <w:sz w:val="23"/>
                <w:szCs w:val="23"/>
              </w:rPr>
              <w:t xml:space="preserve"> </w:t>
            </w:r>
            <w:r>
              <w:rPr>
                <w:rFonts w:ascii="宋体" w:hAnsi="宋体" w:eastAsia="宋体" w:cs="宋体"/>
                <w:spacing w:val="9"/>
                <w:sz w:val="23"/>
                <w:szCs w:val="23"/>
              </w:rPr>
              <w:t>尽</w:t>
            </w:r>
            <w:r>
              <w:rPr>
                <w:rFonts w:ascii="宋体" w:hAnsi="宋体" w:eastAsia="宋体" w:cs="宋体"/>
                <w:spacing w:val="8"/>
                <w:sz w:val="23"/>
                <w:szCs w:val="23"/>
              </w:rPr>
              <w:t>量布置在地块北部、中部，固定产噪设备上安装减振减噪装置，远离敏感点；</w:t>
            </w:r>
            <w:r>
              <w:rPr>
                <w:rFonts w:ascii="宋体" w:hAnsi="宋体" w:eastAsia="宋体" w:cs="宋体"/>
                <w:sz w:val="23"/>
                <w:szCs w:val="23"/>
              </w:rPr>
              <w:t xml:space="preserve"> </w:t>
            </w:r>
            <w:r>
              <w:rPr>
                <w:rFonts w:ascii="宋体" w:hAnsi="宋体" w:eastAsia="宋体" w:cs="宋体"/>
                <w:spacing w:val="1"/>
                <w:sz w:val="23"/>
                <w:szCs w:val="23"/>
              </w:rPr>
              <w:t xml:space="preserve">合理安排施工时间，午休时间 </w:t>
            </w:r>
            <w:r>
              <w:rPr>
                <w:rFonts w:ascii="Times New Roman" w:hAnsi="Times New Roman" w:eastAsia="Times New Roman" w:cs="Times New Roman"/>
                <w:spacing w:val="1"/>
                <w:sz w:val="23"/>
                <w:szCs w:val="23"/>
              </w:rPr>
              <w:t xml:space="preserve">12:00~ 14:00 </w:t>
            </w:r>
            <w:r>
              <w:rPr>
                <w:rFonts w:ascii="宋体" w:hAnsi="宋体" w:eastAsia="宋体" w:cs="宋体"/>
                <w:spacing w:val="1"/>
                <w:sz w:val="23"/>
                <w:szCs w:val="23"/>
              </w:rPr>
              <w:t xml:space="preserve">、夜间 </w:t>
            </w:r>
            <w:r>
              <w:rPr>
                <w:rFonts w:ascii="Times New Roman" w:hAnsi="Times New Roman" w:eastAsia="Times New Roman" w:cs="Times New Roman"/>
                <w:spacing w:val="1"/>
                <w:sz w:val="23"/>
                <w:szCs w:val="23"/>
              </w:rPr>
              <w:t>10</w:t>
            </w:r>
            <w:r>
              <w:rPr>
                <w:rFonts w:ascii="Times New Roman" w:hAnsi="Times New Roman" w:eastAsia="Times New Roman" w:cs="Times New Roman"/>
                <w:sz w:val="23"/>
                <w:szCs w:val="23"/>
              </w:rPr>
              <w:t>:00~</w:t>
            </w:r>
            <w:r>
              <w:rPr>
                <w:rFonts w:ascii="宋体" w:hAnsi="宋体" w:eastAsia="宋体" w:cs="宋体"/>
                <w:sz w:val="23"/>
                <w:szCs w:val="23"/>
              </w:rPr>
              <w:t xml:space="preserve">次日 </w:t>
            </w:r>
            <w:r>
              <w:rPr>
                <w:rFonts w:ascii="Times New Roman" w:hAnsi="Times New Roman" w:eastAsia="Times New Roman" w:cs="Times New Roman"/>
                <w:sz w:val="23"/>
                <w:szCs w:val="23"/>
              </w:rPr>
              <w:t xml:space="preserve">6:00 </w:t>
            </w:r>
            <w:r>
              <w:rPr>
                <w:rFonts w:ascii="宋体" w:hAnsi="宋体" w:eastAsia="宋体" w:cs="宋体"/>
                <w:sz w:val="23"/>
                <w:szCs w:val="23"/>
              </w:rPr>
              <w:t>及考试期间严</w:t>
            </w:r>
          </w:p>
          <w:p>
            <w:pPr>
              <w:spacing w:line="228" w:lineRule="auto"/>
              <w:ind w:left="117"/>
              <w:rPr>
                <w:rFonts w:ascii="宋体" w:hAnsi="宋体" w:eastAsia="宋体" w:cs="宋体"/>
                <w:sz w:val="23"/>
                <w:szCs w:val="23"/>
              </w:rPr>
            </w:pPr>
            <w:r>
              <w:rPr>
                <w:rFonts w:ascii="宋体" w:hAnsi="宋体" w:eastAsia="宋体" w:cs="宋体"/>
                <w:spacing w:val="9"/>
                <w:sz w:val="23"/>
                <w:szCs w:val="23"/>
              </w:rPr>
              <w:t>禁</w:t>
            </w:r>
            <w:r>
              <w:rPr>
                <w:rFonts w:ascii="宋体" w:hAnsi="宋体" w:eastAsia="宋体" w:cs="宋体"/>
                <w:spacing w:val="7"/>
                <w:sz w:val="23"/>
                <w:szCs w:val="23"/>
              </w:rPr>
              <w:t>施工；因混凝土浇筑等需要必须连续作业或进行夜间施工时，施工单位应当在</w:t>
            </w:r>
          </w:p>
        </w:tc>
      </w:tr>
    </w:tbl>
    <w:p>
      <w:pPr>
        <w:rPr>
          <w:rFonts w:ascii="Arial"/>
          <w:sz w:val="21"/>
        </w:rPr>
      </w:pPr>
    </w:p>
    <w:p>
      <w:pPr>
        <w:sectPr>
          <w:footerReference r:id="rId62"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79" w:hRule="atLeast"/>
        </w:trPr>
        <w:tc>
          <w:tcPr>
            <w:tcW w:w="8526" w:type="dxa"/>
            <w:vAlign w:val="top"/>
          </w:tcPr>
          <w:p>
            <w:pPr>
              <w:spacing w:before="117" w:line="376" w:lineRule="auto"/>
              <w:ind w:left="121" w:right="106" w:hanging="5"/>
              <w:rPr>
                <w:rFonts w:ascii="宋体" w:hAnsi="宋体" w:eastAsia="宋体" w:cs="宋体"/>
                <w:sz w:val="23"/>
                <w:szCs w:val="23"/>
              </w:rPr>
            </w:pPr>
            <w:r>
              <w:rPr>
                <w:rFonts w:ascii="宋体" w:hAnsi="宋体" w:eastAsia="宋体" w:cs="宋体"/>
                <w:spacing w:val="9"/>
                <w:sz w:val="23"/>
                <w:szCs w:val="23"/>
              </w:rPr>
              <w:t>施</w:t>
            </w:r>
            <w:r>
              <w:rPr>
                <w:rFonts w:ascii="宋体" w:hAnsi="宋体" w:eastAsia="宋体" w:cs="宋体"/>
                <w:spacing w:val="7"/>
                <w:sz w:val="23"/>
                <w:szCs w:val="23"/>
              </w:rPr>
              <w:t>工地点以书面形式向附近居民公告，并到南华县环保局备案等措施，施工期噪</w:t>
            </w:r>
            <w:r>
              <w:rPr>
                <w:rFonts w:ascii="宋体" w:hAnsi="宋体" w:eastAsia="宋体" w:cs="宋体"/>
                <w:sz w:val="23"/>
                <w:szCs w:val="23"/>
              </w:rPr>
              <w:t xml:space="preserve"> </w:t>
            </w:r>
            <w:r>
              <w:rPr>
                <w:rFonts w:ascii="宋体" w:hAnsi="宋体" w:eastAsia="宋体" w:cs="宋体"/>
                <w:spacing w:val="16"/>
                <w:sz w:val="23"/>
                <w:szCs w:val="23"/>
              </w:rPr>
              <w:t>声</w:t>
            </w:r>
            <w:r>
              <w:rPr>
                <w:rFonts w:ascii="宋体" w:hAnsi="宋体" w:eastAsia="宋体" w:cs="宋体"/>
                <w:spacing w:val="9"/>
                <w:sz w:val="23"/>
                <w:szCs w:val="23"/>
              </w:rPr>
              <w:t>影</w:t>
            </w:r>
            <w:r>
              <w:rPr>
                <w:rFonts w:ascii="宋体" w:hAnsi="宋体" w:eastAsia="宋体" w:cs="宋体"/>
                <w:spacing w:val="8"/>
                <w:sz w:val="23"/>
                <w:szCs w:val="23"/>
              </w:rPr>
              <w:t>响较小，且随施工期结束而消失。</w:t>
            </w:r>
          </w:p>
          <w:p>
            <w:pPr>
              <w:spacing w:before="1" w:line="228" w:lineRule="auto"/>
              <w:ind w:left="608"/>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4</w:t>
            </w:r>
            <w:r>
              <w:rPr>
                <w:rFonts w:ascii="宋体" w:hAnsi="宋体" w:eastAsia="宋体" w:cs="宋体"/>
                <w:spacing w:val="18"/>
                <w:sz w:val="23"/>
                <w:szCs w:val="23"/>
              </w:rPr>
              <w:t>) 固废影响结</w:t>
            </w:r>
            <w:r>
              <w:rPr>
                <w:rFonts w:ascii="宋体" w:hAnsi="宋体" w:eastAsia="宋体" w:cs="宋体"/>
                <w:spacing w:val="17"/>
                <w:sz w:val="23"/>
                <w:szCs w:val="23"/>
              </w:rPr>
              <w:t>论</w:t>
            </w:r>
          </w:p>
          <w:p>
            <w:pPr>
              <w:spacing w:before="180" w:line="369" w:lineRule="auto"/>
              <w:ind w:left="115" w:right="106" w:firstLine="484"/>
              <w:rPr>
                <w:rFonts w:ascii="宋体" w:hAnsi="宋体" w:eastAsia="宋体" w:cs="宋体"/>
                <w:sz w:val="23"/>
                <w:szCs w:val="23"/>
              </w:rPr>
            </w:pPr>
            <w:r>
              <w:rPr>
                <w:rFonts w:ascii="宋体" w:hAnsi="宋体" w:eastAsia="宋体" w:cs="宋体"/>
                <w:spacing w:val="12"/>
                <w:sz w:val="23"/>
                <w:szCs w:val="23"/>
              </w:rPr>
              <w:t>建设期产</w:t>
            </w:r>
            <w:r>
              <w:rPr>
                <w:rFonts w:ascii="宋体" w:hAnsi="宋体" w:eastAsia="宋体" w:cs="宋体"/>
                <w:spacing w:val="8"/>
                <w:sz w:val="23"/>
                <w:szCs w:val="23"/>
              </w:rPr>
              <w:t>生</w:t>
            </w:r>
            <w:r>
              <w:rPr>
                <w:rFonts w:ascii="宋体" w:hAnsi="宋体" w:eastAsia="宋体" w:cs="宋体"/>
                <w:spacing w:val="6"/>
                <w:sz w:val="23"/>
                <w:szCs w:val="23"/>
              </w:rPr>
              <w:t>的固体废弃物包括：开挖土石方、建筑垃圾及生活垃圾。项目剥</w:t>
            </w:r>
            <w:r>
              <w:rPr>
                <w:rFonts w:ascii="宋体" w:hAnsi="宋体" w:eastAsia="宋体" w:cs="宋体"/>
                <w:sz w:val="23"/>
                <w:szCs w:val="23"/>
              </w:rPr>
              <w:t xml:space="preserve"> </w:t>
            </w:r>
            <w:r>
              <w:rPr>
                <w:rFonts w:ascii="宋体" w:hAnsi="宋体" w:eastAsia="宋体" w:cs="宋体"/>
                <w:spacing w:val="10"/>
                <w:sz w:val="23"/>
                <w:szCs w:val="23"/>
              </w:rPr>
              <w:t>离</w:t>
            </w:r>
            <w:r>
              <w:rPr>
                <w:rFonts w:ascii="宋体" w:hAnsi="宋体" w:eastAsia="宋体" w:cs="宋体"/>
                <w:spacing w:val="7"/>
                <w:sz w:val="23"/>
                <w:szCs w:val="23"/>
              </w:rPr>
              <w:t>的表土部分用于后期绿化，其余土石方全部由施工单位运至城建部门指定的位</w:t>
            </w:r>
            <w:r>
              <w:rPr>
                <w:rFonts w:ascii="宋体" w:hAnsi="宋体" w:eastAsia="宋体" w:cs="宋体"/>
                <w:sz w:val="23"/>
                <w:szCs w:val="23"/>
              </w:rPr>
              <w:t xml:space="preserve"> </w:t>
            </w:r>
            <w:r>
              <w:rPr>
                <w:rFonts w:ascii="宋体" w:hAnsi="宋体" w:eastAsia="宋体" w:cs="宋体"/>
                <w:spacing w:val="10"/>
                <w:sz w:val="23"/>
                <w:szCs w:val="23"/>
              </w:rPr>
              <w:t>置</w:t>
            </w:r>
            <w:r>
              <w:rPr>
                <w:rFonts w:ascii="宋体" w:hAnsi="宋体" w:eastAsia="宋体" w:cs="宋体"/>
                <w:spacing w:val="7"/>
                <w:sz w:val="23"/>
                <w:szCs w:val="23"/>
              </w:rPr>
              <w:t>妥善堆放；建筑垃圾分类收集，能回收的出售给废品收购站，不能回收的由施</w:t>
            </w:r>
            <w:r>
              <w:rPr>
                <w:rFonts w:ascii="宋体" w:hAnsi="宋体" w:eastAsia="宋体" w:cs="宋体"/>
                <w:sz w:val="23"/>
                <w:szCs w:val="23"/>
              </w:rPr>
              <w:t xml:space="preserve"> </w:t>
            </w:r>
            <w:r>
              <w:rPr>
                <w:rFonts w:ascii="宋体" w:hAnsi="宋体" w:eastAsia="宋体" w:cs="宋体"/>
                <w:spacing w:val="10"/>
                <w:sz w:val="23"/>
                <w:szCs w:val="23"/>
              </w:rPr>
              <w:t>工</w:t>
            </w:r>
            <w:r>
              <w:rPr>
                <w:rFonts w:ascii="宋体" w:hAnsi="宋体" w:eastAsia="宋体" w:cs="宋体"/>
                <w:spacing w:val="7"/>
                <w:sz w:val="23"/>
                <w:szCs w:val="23"/>
              </w:rPr>
              <w:t>单位统一运至城市建设管理部门指定地点堆放；施工人员生活垃圾收集后后由</w:t>
            </w:r>
          </w:p>
          <w:p>
            <w:pPr>
              <w:spacing w:line="314" w:lineRule="exact"/>
              <w:ind w:left="116"/>
              <w:rPr>
                <w:rFonts w:ascii="宋体" w:hAnsi="宋体" w:eastAsia="宋体" w:cs="宋体"/>
                <w:sz w:val="23"/>
                <w:szCs w:val="23"/>
              </w:rPr>
            </w:pPr>
            <w:r>
              <w:rPr>
                <w:rFonts w:ascii="宋体" w:hAnsi="宋体" w:eastAsia="宋体" w:cs="宋体"/>
                <w:spacing w:val="6"/>
                <w:position w:val="1"/>
                <w:sz w:val="23"/>
                <w:szCs w:val="23"/>
              </w:rPr>
              <w:t xml:space="preserve">施工单位清运至垃圾收集点。固废处置率 </w:t>
            </w:r>
            <w:r>
              <w:rPr>
                <w:rFonts w:ascii="Times New Roman" w:hAnsi="Times New Roman" w:eastAsia="Times New Roman" w:cs="Times New Roman"/>
                <w:spacing w:val="6"/>
                <w:position w:val="1"/>
                <w:sz w:val="23"/>
                <w:szCs w:val="23"/>
              </w:rPr>
              <w:t>100%</w:t>
            </w:r>
            <w:r>
              <w:rPr>
                <w:rFonts w:ascii="宋体" w:hAnsi="宋体" w:eastAsia="宋体" w:cs="宋体"/>
                <w:spacing w:val="1"/>
                <w:position w:val="1"/>
                <w:sz w:val="23"/>
                <w:szCs w:val="23"/>
              </w:rPr>
              <w:t>。</w:t>
            </w:r>
          </w:p>
          <w:p>
            <w:pPr>
              <w:spacing w:before="189"/>
              <w:ind w:left="596"/>
              <w:rPr>
                <w:rFonts w:ascii="宋体" w:hAnsi="宋体" w:eastAsia="宋体" w:cs="宋体"/>
                <w:sz w:val="23"/>
                <w:szCs w:val="23"/>
              </w:rPr>
            </w:pPr>
            <w:r>
              <w:rPr>
                <w:rFonts w:ascii="Times New Roman" w:hAnsi="Times New Roman" w:eastAsia="Times New Roman" w:cs="Times New Roman"/>
                <w:b/>
                <w:bCs/>
                <w:spacing w:val="4"/>
                <w:sz w:val="23"/>
                <w:szCs w:val="23"/>
              </w:rPr>
              <w:t>8</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、运营期环境影响结</w:t>
            </w:r>
            <w:r>
              <w:rPr>
                <w:rFonts w:ascii="宋体" w:hAnsi="宋体" w:eastAsia="宋体" w:cs="宋体"/>
                <w:spacing w:val="2"/>
                <w:sz w:val="23"/>
                <w:szCs w:val="23"/>
                <w14:textOutline w14:w="4358" w14:cap="sq" w14:cmpd="sng">
                  <w14:solidFill>
                    <w14:srgbClr w14:val="000000"/>
                  </w14:solidFill>
                  <w14:prstDash w14:val="solid"/>
                  <w14:bevel/>
                </w14:textOutline>
              </w:rPr>
              <w:t>论</w:t>
            </w:r>
          </w:p>
          <w:p>
            <w:pPr>
              <w:spacing w:before="169" w:line="227" w:lineRule="auto"/>
              <w:ind w:left="608"/>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1</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大气环境影响结论</w:t>
            </w:r>
          </w:p>
          <w:p>
            <w:pPr>
              <w:spacing w:before="182" w:line="376" w:lineRule="auto"/>
              <w:ind w:left="116" w:right="106" w:firstLine="484"/>
              <w:rPr>
                <w:rFonts w:ascii="宋体" w:hAnsi="宋体" w:eastAsia="宋体" w:cs="宋体"/>
                <w:sz w:val="23"/>
                <w:szCs w:val="23"/>
              </w:rPr>
            </w:pPr>
            <w:r>
              <w:rPr>
                <w:rFonts w:ascii="宋体" w:hAnsi="宋体" w:eastAsia="宋体" w:cs="宋体"/>
                <w:spacing w:val="12"/>
                <w:sz w:val="23"/>
                <w:szCs w:val="23"/>
              </w:rPr>
              <w:t>项目油气</w:t>
            </w:r>
            <w:r>
              <w:rPr>
                <w:rFonts w:ascii="宋体" w:hAnsi="宋体" w:eastAsia="宋体" w:cs="宋体"/>
                <w:spacing w:val="7"/>
                <w:sz w:val="23"/>
                <w:szCs w:val="23"/>
              </w:rPr>
              <w:t>通</w:t>
            </w:r>
            <w:r>
              <w:rPr>
                <w:rFonts w:ascii="宋体" w:hAnsi="宋体" w:eastAsia="宋体" w:cs="宋体"/>
                <w:spacing w:val="6"/>
                <w:sz w:val="23"/>
                <w:szCs w:val="23"/>
              </w:rPr>
              <w:t>过采取密闭卸油、卸油油气回收装置，汽油加油枪配套油气回收</w:t>
            </w:r>
            <w:r>
              <w:rPr>
                <w:rFonts w:ascii="宋体" w:hAnsi="宋体" w:eastAsia="宋体" w:cs="宋体"/>
                <w:sz w:val="23"/>
                <w:szCs w:val="23"/>
              </w:rPr>
              <w:t xml:space="preserve"> </w:t>
            </w:r>
            <w:r>
              <w:rPr>
                <w:rFonts w:ascii="宋体" w:hAnsi="宋体" w:eastAsia="宋体" w:cs="宋体"/>
                <w:spacing w:val="8"/>
                <w:sz w:val="23"/>
                <w:szCs w:val="23"/>
              </w:rPr>
              <w:t>装置</w:t>
            </w:r>
            <w:r>
              <w:rPr>
                <w:rFonts w:ascii="宋体" w:hAnsi="宋体" w:eastAsia="宋体" w:cs="宋体"/>
                <w:spacing w:val="5"/>
                <w:sz w:val="23"/>
                <w:szCs w:val="23"/>
              </w:rPr>
              <w:t>，</w:t>
            </w:r>
            <w:r>
              <w:rPr>
                <w:rFonts w:ascii="宋体" w:hAnsi="宋体" w:eastAsia="宋体" w:cs="宋体"/>
                <w:spacing w:val="4"/>
                <w:sz w:val="23"/>
                <w:szCs w:val="23"/>
              </w:rPr>
              <w:t xml:space="preserve">经油气回收装置处理后 (回收率大于 </w:t>
            </w:r>
            <w:r>
              <w:rPr>
                <w:rFonts w:ascii="Times New Roman" w:hAnsi="Times New Roman" w:eastAsia="Times New Roman" w:cs="Times New Roman"/>
                <w:spacing w:val="4"/>
                <w:sz w:val="23"/>
                <w:szCs w:val="23"/>
              </w:rPr>
              <w:t>85%</w:t>
            </w:r>
            <w:r>
              <w:rPr>
                <w:rFonts w:ascii="宋体" w:hAnsi="宋体" w:eastAsia="宋体" w:cs="宋体"/>
                <w:spacing w:val="4"/>
                <w:sz w:val="23"/>
                <w:szCs w:val="23"/>
              </w:rPr>
              <w:t xml:space="preserve">) ，排放量约为 </w:t>
            </w:r>
            <w:r>
              <w:rPr>
                <w:rFonts w:ascii="Times New Roman" w:hAnsi="Times New Roman" w:eastAsia="Times New Roman" w:cs="Times New Roman"/>
                <w:spacing w:val="4"/>
                <w:sz w:val="23"/>
                <w:szCs w:val="23"/>
              </w:rPr>
              <w:t>2265.00</w:t>
            </w:r>
            <w:r>
              <w:rPr>
                <w:rFonts w:ascii="Times New Roman" w:hAnsi="Times New Roman" w:eastAsia="Times New Roman" w:cs="Times New Roman"/>
                <w:sz w:val="23"/>
                <w:szCs w:val="23"/>
              </w:rPr>
              <w:t>kg</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a</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9"/>
                <w:sz w:val="23"/>
                <w:szCs w:val="23"/>
              </w:rPr>
              <w:t>采</w:t>
            </w:r>
            <w:r>
              <w:rPr>
                <w:rFonts w:ascii="宋体" w:hAnsi="宋体" w:eastAsia="宋体" w:cs="宋体"/>
                <w:spacing w:val="7"/>
                <w:sz w:val="23"/>
                <w:szCs w:val="23"/>
              </w:rPr>
              <w:t>用地埋式储油罐，保持储罐周围环境因素稳定，减少各类油品挥发量，油气达</w:t>
            </w:r>
            <w:r>
              <w:rPr>
                <w:rFonts w:ascii="宋体" w:hAnsi="宋体" w:eastAsia="宋体" w:cs="宋体"/>
                <w:sz w:val="23"/>
                <w:szCs w:val="23"/>
              </w:rPr>
              <w:t xml:space="preserve"> </w:t>
            </w:r>
            <w:r>
              <w:rPr>
                <w:rFonts w:ascii="宋体" w:hAnsi="宋体" w:eastAsia="宋体" w:cs="宋体"/>
                <w:spacing w:val="16"/>
                <w:sz w:val="23"/>
                <w:szCs w:val="23"/>
              </w:rPr>
              <w:t>标</w:t>
            </w:r>
            <w:r>
              <w:rPr>
                <w:rFonts w:ascii="宋体" w:hAnsi="宋体" w:eastAsia="宋体" w:cs="宋体"/>
                <w:spacing w:val="9"/>
                <w:sz w:val="23"/>
                <w:szCs w:val="23"/>
              </w:rPr>
              <w:t>排</w:t>
            </w:r>
            <w:r>
              <w:rPr>
                <w:rFonts w:ascii="宋体" w:hAnsi="宋体" w:eastAsia="宋体" w:cs="宋体"/>
                <w:spacing w:val="8"/>
                <w:sz w:val="23"/>
                <w:szCs w:val="23"/>
              </w:rPr>
              <w:t>放，对周围环境影响不大。</w:t>
            </w:r>
          </w:p>
          <w:p>
            <w:pPr>
              <w:spacing w:before="2" w:line="375" w:lineRule="auto"/>
              <w:ind w:left="123" w:right="106" w:firstLine="477"/>
              <w:rPr>
                <w:rFonts w:ascii="宋体" w:hAnsi="宋体" w:eastAsia="宋体" w:cs="宋体"/>
                <w:sz w:val="23"/>
                <w:szCs w:val="23"/>
              </w:rPr>
            </w:pPr>
            <w:r>
              <w:rPr>
                <w:rFonts w:ascii="宋体" w:hAnsi="宋体" w:eastAsia="宋体" w:cs="宋体"/>
                <w:spacing w:val="12"/>
                <w:sz w:val="23"/>
                <w:szCs w:val="23"/>
              </w:rPr>
              <w:t>项目食堂</w:t>
            </w:r>
            <w:r>
              <w:rPr>
                <w:rFonts w:ascii="宋体" w:hAnsi="宋体" w:eastAsia="宋体" w:cs="宋体"/>
                <w:spacing w:val="7"/>
                <w:sz w:val="23"/>
                <w:szCs w:val="23"/>
              </w:rPr>
              <w:t>安</w:t>
            </w:r>
            <w:r>
              <w:rPr>
                <w:rFonts w:ascii="宋体" w:hAnsi="宋体" w:eastAsia="宋体" w:cs="宋体"/>
                <w:spacing w:val="6"/>
                <w:sz w:val="23"/>
                <w:szCs w:val="23"/>
              </w:rPr>
              <w:t>装抽油烟机，油烟经抽油烟机处理后排放，对周围环境的影响较</w:t>
            </w:r>
            <w:r>
              <w:rPr>
                <w:rFonts w:ascii="宋体" w:hAnsi="宋体" w:eastAsia="宋体" w:cs="宋体"/>
                <w:sz w:val="23"/>
                <w:szCs w:val="23"/>
              </w:rPr>
              <w:t xml:space="preserve"> </w:t>
            </w:r>
            <w:r>
              <w:rPr>
                <w:rFonts w:ascii="宋体" w:hAnsi="宋体" w:eastAsia="宋体" w:cs="宋体"/>
                <w:spacing w:val="-3"/>
                <w:sz w:val="23"/>
                <w:szCs w:val="23"/>
              </w:rPr>
              <w:t>小。</w:t>
            </w:r>
          </w:p>
          <w:p>
            <w:pPr>
              <w:spacing w:before="1" w:line="228" w:lineRule="auto"/>
              <w:ind w:left="608"/>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2</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水环境影响结</w:t>
            </w:r>
            <w:r>
              <w:rPr>
                <w:rFonts w:ascii="宋体" w:hAnsi="宋体" w:eastAsia="宋体" w:cs="宋体"/>
                <w:spacing w:val="16"/>
                <w:sz w:val="23"/>
                <w:szCs w:val="23"/>
                <w14:textOutline w14:w="4358" w14:cap="sq" w14:cmpd="sng">
                  <w14:solidFill>
                    <w14:srgbClr w14:val="000000"/>
                  </w14:solidFill>
                  <w14:prstDash w14:val="solid"/>
                  <w14:bevel/>
                </w14:textOutline>
              </w:rPr>
              <w:t>论</w:t>
            </w:r>
          </w:p>
          <w:p>
            <w:pPr>
              <w:spacing w:before="182" w:line="376" w:lineRule="auto"/>
              <w:ind w:left="119" w:right="106" w:firstLine="481"/>
              <w:rPr>
                <w:rFonts w:ascii="宋体" w:hAnsi="宋体" w:eastAsia="宋体" w:cs="宋体"/>
                <w:sz w:val="23"/>
                <w:szCs w:val="23"/>
              </w:rPr>
            </w:pPr>
            <w:r>
              <w:rPr>
                <w:rFonts w:ascii="宋体" w:hAnsi="宋体" w:eastAsia="宋体" w:cs="宋体"/>
                <w:spacing w:val="12"/>
                <w:sz w:val="23"/>
                <w:szCs w:val="23"/>
              </w:rPr>
              <w:t>项目采取</w:t>
            </w:r>
            <w:r>
              <w:rPr>
                <w:rFonts w:ascii="宋体" w:hAnsi="宋体" w:eastAsia="宋体" w:cs="宋体"/>
                <w:spacing w:val="7"/>
                <w:sz w:val="23"/>
                <w:szCs w:val="23"/>
              </w:rPr>
              <w:t>雨</w:t>
            </w:r>
            <w:r>
              <w:rPr>
                <w:rFonts w:ascii="宋体" w:hAnsi="宋体" w:eastAsia="宋体" w:cs="宋体"/>
                <w:spacing w:val="6"/>
                <w:sz w:val="23"/>
                <w:szCs w:val="23"/>
              </w:rPr>
              <w:t>污分流制排水。场外雨水不进入项目区，站房、辅房屋顶雨水经</w:t>
            </w:r>
            <w:r>
              <w:rPr>
                <w:rFonts w:ascii="宋体" w:hAnsi="宋体" w:eastAsia="宋体" w:cs="宋体"/>
                <w:sz w:val="23"/>
                <w:szCs w:val="23"/>
              </w:rPr>
              <w:t xml:space="preserve"> </w:t>
            </w:r>
            <w:r>
              <w:rPr>
                <w:rFonts w:ascii="宋体" w:hAnsi="宋体" w:eastAsia="宋体" w:cs="宋体"/>
                <w:spacing w:val="7"/>
                <w:sz w:val="23"/>
                <w:szCs w:val="23"/>
              </w:rPr>
              <w:t>雨水立管收集后直接排入华强路市政雨水管网，汇入龙川江；加油区内含油废水</w:t>
            </w:r>
            <w:r>
              <w:rPr>
                <w:rFonts w:ascii="宋体" w:hAnsi="宋体" w:eastAsia="宋体" w:cs="宋体"/>
                <w:sz w:val="23"/>
                <w:szCs w:val="23"/>
              </w:rPr>
              <w:t xml:space="preserve"> </w:t>
            </w:r>
            <w:r>
              <w:rPr>
                <w:rFonts w:ascii="宋体" w:hAnsi="宋体" w:eastAsia="宋体" w:cs="宋体"/>
                <w:spacing w:val="16"/>
                <w:sz w:val="23"/>
                <w:szCs w:val="23"/>
              </w:rPr>
              <w:t>经罩棚</w:t>
            </w:r>
            <w:r>
              <w:rPr>
                <w:rFonts w:ascii="宋体" w:hAnsi="宋体" w:eastAsia="宋体" w:cs="宋体"/>
                <w:spacing w:val="11"/>
                <w:sz w:val="23"/>
                <w:szCs w:val="23"/>
              </w:rPr>
              <w:t>区</w:t>
            </w:r>
            <w:r>
              <w:rPr>
                <w:rFonts w:ascii="宋体" w:hAnsi="宋体" w:eastAsia="宋体" w:cs="宋体"/>
                <w:spacing w:val="8"/>
                <w:sz w:val="23"/>
                <w:szCs w:val="23"/>
              </w:rPr>
              <w:t>截水沟 (</w:t>
            </w:r>
            <w:r>
              <w:rPr>
                <w:rFonts w:ascii="Times New Roman" w:hAnsi="Times New Roman" w:eastAsia="Times New Roman" w:cs="Times New Roman"/>
                <w:spacing w:val="8"/>
                <w:sz w:val="23"/>
                <w:szCs w:val="23"/>
              </w:rPr>
              <w:t>72</w:t>
            </w:r>
            <w:r>
              <w:rPr>
                <w:rFonts w:ascii="Times New Roman" w:hAnsi="Times New Roman" w:eastAsia="Times New Roman" w:cs="Times New Roman"/>
                <w:sz w:val="23"/>
                <w:szCs w:val="23"/>
              </w:rPr>
              <w:t>m</w:t>
            </w:r>
            <w:r>
              <w:rPr>
                <w:rFonts w:ascii="宋体" w:hAnsi="宋体" w:eastAsia="宋体" w:cs="宋体"/>
                <w:spacing w:val="8"/>
                <w:sz w:val="23"/>
                <w:szCs w:val="23"/>
              </w:rPr>
              <w:t>) 收集进入三级油水分离池 (</w:t>
            </w:r>
            <w:r>
              <w:rPr>
                <w:rFonts w:ascii="Times New Roman" w:hAnsi="Times New Roman" w:eastAsia="Times New Roman" w:cs="Times New Roman"/>
                <w:spacing w:val="8"/>
                <w:sz w:val="23"/>
                <w:szCs w:val="23"/>
              </w:rPr>
              <w:t>1</w:t>
            </w:r>
            <w:r>
              <w:rPr>
                <w:rFonts w:ascii="宋体" w:hAnsi="宋体" w:eastAsia="宋体" w:cs="宋体"/>
                <w:spacing w:val="8"/>
                <w:sz w:val="23"/>
                <w:szCs w:val="23"/>
              </w:rPr>
              <w:t>个，</w:t>
            </w:r>
            <w:r>
              <w:rPr>
                <w:rFonts w:ascii="Times New Roman" w:hAnsi="Times New Roman" w:eastAsia="Times New Roman" w:cs="Times New Roman"/>
                <w:spacing w:val="8"/>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8"/>
                <w:position w:val="7"/>
                <w:sz w:val="15"/>
                <w:szCs w:val="15"/>
              </w:rPr>
              <w:t xml:space="preserve">3 </w:t>
            </w:r>
            <w:r>
              <w:rPr>
                <w:rFonts w:ascii="宋体" w:hAnsi="宋体" w:eastAsia="宋体" w:cs="宋体"/>
                <w:spacing w:val="8"/>
                <w:sz w:val="23"/>
                <w:szCs w:val="23"/>
              </w:rPr>
              <w:t>) 处理后排入华</w:t>
            </w:r>
            <w:r>
              <w:rPr>
                <w:rFonts w:ascii="宋体" w:hAnsi="宋体" w:eastAsia="宋体" w:cs="宋体"/>
                <w:sz w:val="23"/>
                <w:szCs w:val="23"/>
              </w:rPr>
              <w:t xml:space="preserve"> </w:t>
            </w:r>
            <w:r>
              <w:rPr>
                <w:rFonts w:ascii="宋体" w:hAnsi="宋体" w:eastAsia="宋体" w:cs="宋体"/>
                <w:spacing w:val="16"/>
                <w:sz w:val="23"/>
                <w:szCs w:val="23"/>
              </w:rPr>
              <w:t>强</w:t>
            </w:r>
            <w:r>
              <w:rPr>
                <w:rFonts w:ascii="宋体" w:hAnsi="宋体" w:eastAsia="宋体" w:cs="宋体"/>
                <w:spacing w:val="8"/>
                <w:sz w:val="23"/>
                <w:szCs w:val="23"/>
              </w:rPr>
              <w:t>路市政雨水管网，汇入龙川江。</w:t>
            </w:r>
          </w:p>
          <w:p>
            <w:pPr>
              <w:spacing w:before="5" w:line="375" w:lineRule="auto"/>
              <w:ind w:left="118" w:right="47" w:firstLine="482"/>
              <w:rPr>
                <w:rFonts w:ascii="宋体" w:hAnsi="宋体" w:eastAsia="宋体" w:cs="宋体"/>
                <w:sz w:val="23"/>
                <w:szCs w:val="23"/>
              </w:rPr>
            </w:pPr>
            <w:r>
              <w:rPr>
                <w:rFonts w:ascii="宋体" w:hAnsi="宋体" w:eastAsia="宋体" w:cs="宋体"/>
                <w:spacing w:val="12"/>
                <w:sz w:val="23"/>
                <w:szCs w:val="23"/>
              </w:rPr>
              <w:t>项目运营</w:t>
            </w:r>
            <w:r>
              <w:rPr>
                <w:rFonts w:ascii="宋体" w:hAnsi="宋体" w:eastAsia="宋体" w:cs="宋体"/>
                <w:spacing w:val="7"/>
                <w:sz w:val="23"/>
                <w:szCs w:val="23"/>
              </w:rPr>
              <w:t>期</w:t>
            </w:r>
            <w:r>
              <w:rPr>
                <w:rFonts w:ascii="宋体" w:hAnsi="宋体" w:eastAsia="宋体" w:cs="宋体"/>
                <w:spacing w:val="6"/>
                <w:sz w:val="23"/>
                <w:szCs w:val="23"/>
              </w:rPr>
              <w:t>无生产废水产生，项目北侧华强路市政污水管网未建成前，生活</w:t>
            </w:r>
            <w:r>
              <w:rPr>
                <w:rFonts w:ascii="宋体" w:hAnsi="宋体" w:eastAsia="宋体" w:cs="宋体"/>
                <w:sz w:val="23"/>
                <w:szCs w:val="23"/>
              </w:rPr>
              <w:t xml:space="preserve"> </w:t>
            </w:r>
            <w:r>
              <w:rPr>
                <w:rFonts w:ascii="宋体" w:hAnsi="宋体" w:eastAsia="宋体" w:cs="宋体"/>
                <w:spacing w:val="12"/>
                <w:sz w:val="23"/>
                <w:szCs w:val="23"/>
              </w:rPr>
              <w:t>污</w:t>
            </w:r>
            <w:r>
              <w:rPr>
                <w:rFonts w:ascii="宋体" w:hAnsi="宋体" w:eastAsia="宋体" w:cs="宋体"/>
                <w:spacing w:val="8"/>
                <w:sz w:val="23"/>
                <w:szCs w:val="23"/>
              </w:rPr>
              <w:t>水</w:t>
            </w:r>
            <w:r>
              <w:rPr>
                <w:rFonts w:ascii="宋体" w:hAnsi="宋体" w:eastAsia="宋体" w:cs="宋体"/>
                <w:spacing w:val="6"/>
                <w:sz w:val="23"/>
                <w:szCs w:val="23"/>
              </w:rPr>
              <w:t>经化粪池 (</w:t>
            </w:r>
            <w:r>
              <w:rPr>
                <w:rFonts w:ascii="Times New Roman" w:hAnsi="Times New Roman" w:eastAsia="Times New Roman" w:cs="Times New Roman"/>
                <w:spacing w:val="6"/>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 xml:space="preserve">3 </w:t>
            </w:r>
            <w:r>
              <w:rPr>
                <w:rFonts w:ascii="宋体" w:hAnsi="宋体" w:eastAsia="宋体" w:cs="宋体"/>
                <w:spacing w:val="6"/>
                <w:sz w:val="23"/>
                <w:szCs w:val="23"/>
              </w:rPr>
              <w:t>) 预处理后与经隔油沉淀池 (</w:t>
            </w:r>
            <w:r>
              <w:rPr>
                <w:rFonts w:ascii="Times New Roman" w:hAnsi="Times New Roman" w:eastAsia="Times New Roman" w:cs="Times New Roman"/>
                <w:spacing w:val="6"/>
                <w:sz w:val="23"/>
                <w:szCs w:val="23"/>
              </w:rPr>
              <w:t>6</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 xml:space="preserve">3 </w:t>
            </w:r>
            <w:r>
              <w:rPr>
                <w:rFonts w:ascii="宋体" w:hAnsi="宋体" w:eastAsia="宋体" w:cs="宋体"/>
                <w:spacing w:val="6"/>
                <w:sz w:val="23"/>
                <w:szCs w:val="23"/>
              </w:rPr>
              <w:t>) 预处理后的洗车废水一</w:t>
            </w:r>
            <w:r>
              <w:rPr>
                <w:rFonts w:ascii="宋体" w:hAnsi="宋体" w:eastAsia="宋体" w:cs="宋体"/>
                <w:sz w:val="23"/>
                <w:szCs w:val="23"/>
              </w:rPr>
              <w:t xml:space="preserve"> </w:t>
            </w:r>
            <w:r>
              <w:rPr>
                <w:rFonts w:ascii="宋体" w:hAnsi="宋体" w:eastAsia="宋体" w:cs="宋体"/>
                <w:spacing w:val="6"/>
                <w:sz w:val="23"/>
                <w:szCs w:val="23"/>
              </w:rPr>
              <w:t>起</w:t>
            </w:r>
            <w:r>
              <w:rPr>
                <w:rFonts w:ascii="宋体" w:hAnsi="宋体" w:eastAsia="宋体" w:cs="宋体"/>
                <w:spacing w:val="5"/>
                <w:sz w:val="23"/>
                <w:szCs w:val="23"/>
              </w:rPr>
              <w:t>进入调节池 (</w:t>
            </w:r>
            <w:r>
              <w:rPr>
                <w:rFonts w:ascii="Times New Roman" w:hAnsi="Times New Roman" w:eastAsia="Times New Roman" w:cs="Times New Roman"/>
                <w:spacing w:val="5"/>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 xml:space="preserve">3 </w:t>
            </w:r>
            <w:r>
              <w:rPr>
                <w:rFonts w:ascii="宋体" w:hAnsi="宋体" w:eastAsia="宋体" w:cs="宋体"/>
                <w:spacing w:val="5"/>
                <w:sz w:val="23"/>
                <w:szCs w:val="23"/>
              </w:rPr>
              <w:t>) 均质后，进入一体化污水处理站 (</w:t>
            </w:r>
            <w:r>
              <w:rPr>
                <w:rFonts w:ascii="Times New Roman" w:hAnsi="Times New Roman" w:eastAsia="Times New Roman" w:cs="Times New Roman"/>
                <w:spacing w:val="5"/>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d</w:t>
            </w:r>
            <w:r>
              <w:rPr>
                <w:rFonts w:ascii="宋体" w:hAnsi="宋体" w:eastAsia="宋体" w:cs="宋体"/>
                <w:spacing w:val="5"/>
                <w:sz w:val="23"/>
                <w:szCs w:val="23"/>
              </w:rPr>
              <w:t>) 处理达到《污</w:t>
            </w:r>
            <w:r>
              <w:rPr>
                <w:rFonts w:ascii="宋体" w:hAnsi="宋体" w:eastAsia="宋体" w:cs="宋体"/>
                <w:sz w:val="23"/>
                <w:szCs w:val="23"/>
              </w:rPr>
              <w:t xml:space="preserve"> </w:t>
            </w:r>
            <w:r>
              <w:rPr>
                <w:rFonts w:ascii="宋体" w:hAnsi="宋体" w:eastAsia="宋体" w:cs="宋体"/>
                <w:spacing w:val="2"/>
                <w:sz w:val="23"/>
                <w:szCs w:val="23"/>
              </w:rPr>
              <w:t>水综合排放标准》(</w:t>
            </w:r>
            <w:r>
              <w:rPr>
                <w:rFonts w:ascii="Times New Roman" w:hAnsi="Times New Roman" w:eastAsia="Times New Roman" w:cs="Times New Roman"/>
                <w:sz w:val="23"/>
                <w:szCs w:val="23"/>
              </w:rPr>
              <w:t>GB</w:t>
            </w:r>
            <w:r>
              <w:rPr>
                <w:rFonts w:ascii="Times New Roman" w:hAnsi="Times New Roman" w:eastAsia="Times New Roman" w:cs="Times New Roman"/>
                <w:spacing w:val="2"/>
                <w:sz w:val="23"/>
                <w:szCs w:val="23"/>
              </w:rPr>
              <w:t xml:space="preserve"> 8978- 1996</w:t>
            </w:r>
            <w:r>
              <w:rPr>
                <w:rFonts w:ascii="宋体" w:hAnsi="宋体" w:eastAsia="宋体" w:cs="宋体"/>
                <w:spacing w:val="2"/>
                <w:sz w:val="23"/>
                <w:szCs w:val="23"/>
              </w:rPr>
              <w:t xml:space="preserve">) 中表 </w:t>
            </w:r>
            <w:r>
              <w:rPr>
                <w:rFonts w:ascii="Times New Roman" w:hAnsi="Times New Roman" w:eastAsia="Times New Roman" w:cs="Times New Roman"/>
                <w:spacing w:val="2"/>
                <w:sz w:val="23"/>
                <w:szCs w:val="23"/>
              </w:rPr>
              <w:t xml:space="preserve">4 </w:t>
            </w:r>
            <w:r>
              <w:rPr>
                <w:rFonts w:ascii="宋体" w:hAnsi="宋体" w:eastAsia="宋体" w:cs="宋体"/>
                <w:spacing w:val="2"/>
                <w:sz w:val="23"/>
                <w:szCs w:val="23"/>
              </w:rPr>
              <w:t>一级标准排入附近沟渠，汇入龙</w:t>
            </w:r>
            <w:r>
              <w:rPr>
                <w:rFonts w:ascii="宋体" w:hAnsi="宋体" w:eastAsia="宋体" w:cs="宋体"/>
                <w:sz w:val="23"/>
                <w:szCs w:val="23"/>
              </w:rPr>
              <w:t xml:space="preserve">川江； </w:t>
            </w:r>
            <w:r>
              <w:rPr>
                <w:rFonts w:ascii="宋体" w:hAnsi="宋体" w:eastAsia="宋体" w:cs="宋体"/>
                <w:spacing w:val="8"/>
                <w:sz w:val="23"/>
                <w:szCs w:val="23"/>
              </w:rPr>
              <w:t>项</w:t>
            </w:r>
            <w:r>
              <w:rPr>
                <w:rFonts w:ascii="宋体" w:hAnsi="宋体" w:eastAsia="宋体" w:cs="宋体"/>
                <w:spacing w:val="7"/>
                <w:sz w:val="23"/>
                <w:szCs w:val="23"/>
              </w:rPr>
              <w:t>目北侧华强路市政污水管网建成后，生活污水经化粪池处理后排入华强路市政</w:t>
            </w:r>
            <w:r>
              <w:rPr>
                <w:rFonts w:ascii="宋体" w:hAnsi="宋体" w:eastAsia="宋体" w:cs="宋体"/>
                <w:sz w:val="23"/>
                <w:szCs w:val="23"/>
              </w:rPr>
              <w:t xml:space="preserve"> </w:t>
            </w:r>
            <w:r>
              <w:rPr>
                <w:rFonts w:ascii="宋体" w:hAnsi="宋体" w:eastAsia="宋体" w:cs="宋体"/>
                <w:spacing w:val="8"/>
                <w:sz w:val="23"/>
                <w:szCs w:val="23"/>
              </w:rPr>
              <w:t>污</w:t>
            </w:r>
            <w:r>
              <w:rPr>
                <w:rFonts w:ascii="宋体" w:hAnsi="宋体" w:eastAsia="宋体" w:cs="宋体"/>
                <w:spacing w:val="7"/>
                <w:sz w:val="23"/>
                <w:szCs w:val="23"/>
              </w:rPr>
              <w:t>水管网，洗车废水经隔油沉淀池处理后排入项目华强路市政污水管网，进入南</w:t>
            </w:r>
            <w:r>
              <w:rPr>
                <w:rFonts w:ascii="宋体" w:hAnsi="宋体" w:eastAsia="宋体" w:cs="宋体"/>
                <w:sz w:val="23"/>
                <w:szCs w:val="23"/>
              </w:rPr>
              <w:t xml:space="preserve"> </w:t>
            </w:r>
            <w:r>
              <w:rPr>
                <w:rFonts w:ascii="宋体" w:hAnsi="宋体" w:eastAsia="宋体" w:cs="宋体"/>
                <w:spacing w:val="9"/>
                <w:sz w:val="23"/>
                <w:szCs w:val="23"/>
              </w:rPr>
              <w:t>华县污水处理厂，对龙川江水质影响较小</w:t>
            </w:r>
            <w:r>
              <w:rPr>
                <w:rFonts w:ascii="宋体" w:hAnsi="宋体" w:eastAsia="宋体" w:cs="宋体"/>
                <w:spacing w:val="7"/>
                <w:sz w:val="23"/>
                <w:szCs w:val="23"/>
              </w:rPr>
              <w:t>。</w:t>
            </w:r>
          </w:p>
          <w:p>
            <w:pPr>
              <w:spacing w:before="1" w:line="227" w:lineRule="auto"/>
              <w:ind w:left="601"/>
              <w:rPr>
                <w:rFonts w:ascii="宋体" w:hAnsi="宋体" w:eastAsia="宋体" w:cs="宋体"/>
                <w:sz w:val="23"/>
                <w:szCs w:val="23"/>
              </w:rPr>
            </w:pPr>
            <w:r>
              <w:rPr>
                <w:rFonts w:ascii="宋体" w:hAnsi="宋体" w:eastAsia="宋体" w:cs="宋体"/>
                <w:spacing w:val="12"/>
                <w:sz w:val="23"/>
                <w:szCs w:val="23"/>
              </w:rPr>
              <w:t>项目通过</w:t>
            </w:r>
            <w:r>
              <w:rPr>
                <w:rFonts w:ascii="宋体" w:hAnsi="宋体" w:eastAsia="宋体" w:cs="宋体"/>
                <w:spacing w:val="7"/>
                <w:sz w:val="23"/>
                <w:szCs w:val="23"/>
              </w:rPr>
              <w:t>采</w:t>
            </w:r>
            <w:r>
              <w:rPr>
                <w:rFonts w:ascii="宋体" w:hAnsi="宋体" w:eastAsia="宋体" w:cs="宋体"/>
                <w:spacing w:val="6"/>
                <w:sz w:val="23"/>
                <w:szCs w:val="23"/>
              </w:rPr>
              <w:t>取《汽车加油加气站设计规范与施工规范》中要求的各种油罐防</w:t>
            </w:r>
          </w:p>
        </w:tc>
      </w:tr>
    </w:tbl>
    <w:p>
      <w:pPr>
        <w:rPr>
          <w:rFonts w:ascii="Arial"/>
          <w:sz w:val="21"/>
        </w:rPr>
      </w:pPr>
    </w:p>
    <w:p>
      <w:pPr>
        <w:sectPr>
          <w:footerReference r:id="rId63"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79" w:hRule="atLeast"/>
        </w:trPr>
        <w:tc>
          <w:tcPr>
            <w:tcW w:w="8526" w:type="dxa"/>
            <w:vAlign w:val="top"/>
          </w:tcPr>
          <w:p>
            <w:pPr>
              <w:spacing w:before="117" w:line="376" w:lineRule="auto"/>
              <w:ind w:left="120" w:right="106" w:hanging="2"/>
              <w:rPr>
                <w:rFonts w:ascii="宋体" w:hAnsi="宋体" w:eastAsia="宋体" w:cs="宋体"/>
                <w:sz w:val="23"/>
                <w:szCs w:val="23"/>
              </w:rPr>
            </w:pPr>
            <w:r>
              <w:rPr>
                <w:rFonts w:ascii="宋体" w:hAnsi="宋体" w:eastAsia="宋体" w:cs="宋体"/>
                <w:spacing w:val="8"/>
                <w:sz w:val="23"/>
                <w:szCs w:val="23"/>
              </w:rPr>
              <w:t>渗</w:t>
            </w:r>
            <w:r>
              <w:rPr>
                <w:rFonts w:ascii="宋体" w:hAnsi="宋体" w:eastAsia="宋体" w:cs="宋体"/>
                <w:spacing w:val="7"/>
                <w:sz w:val="23"/>
                <w:szCs w:val="23"/>
              </w:rPr>
              <w:t>措施、地面漏油防渗措施、检查井、观察孔等避免项目油品发生泄漏下泄，污</w:t>
            </w:r>
            <w:r>
              <w:rPr>
                <w:rFonts w:ascii="宋体" w:hAnsi="宋体" w:eastAsia="宋体" w:cs="宋体"/>
                <w:sz w:val="23"/>
                <w:szCs w:val="23"/>
              </w:rPr>
              <w:t xml:space="preserve"> </w:t>
            </w:r>
            <w:r>
              <w:rPr>
                <w:rFonts w:ascii="宋体" w:hAnsi="宋体" w:eastAsia="宋体" w:cs="宋体"/>
                <w:spacing w:val="7"/>
                <w:sz w:val="23"/>
                <w:szCs w:val="23"/>
              </w:rPr>
              <w:t>染项目地下水。项目各油罐、罐池、地面等均按相关要求选材和建设，发生泄</w:t>
            </w:r>
            <w:r>
              <w:rPr>
                <w:rFonts w:ascii="宋体" w:hAnsi="宋体" w:eastAsia="宋体" w:cs="宋体"/>
                <w:spacing w:val="5"/>
                <w:sz w:val="23"/>
                <w:szCs w:val="23"/>
              </w:rPr>
              <w:t>漏</w:t>
            </w:r>
            <w:r>
              <w:rPr>
                <w:rFonts w:ascii="宋体" w:hAnsi="宋体" w:eastAsia="宋体" w:cs="宋体"/>
                <w:sz w:val="23"/>
                <w:szCs w:val="23"/>
              </w:rPr>
              <w:t xml:space="preserve"> </w:t>
            </w:r>
            <w:r>
              <w:rPr>
                <w:rFonts w:ascii="宋体" w:hAnsi="宋体" w:eastAsia="宋体" w:cs="宋体"/>
                <w:spacing w:val="15"/>
                <w:sz w:val="23"/>
                <w:szCs w:val="23"/>
              </w:rPr>
              <w:t>的</w:t>
            </w:r>
            <w:r>
              <w:rPr>
                <w:rFonts w:ascii="宋体" w:hAnsi="宋体" w:eastAsia="宋体" w:cs="宋体"/>
                <w:spacing w:val="9"/>
                <w:sz w:val="23"/>
                <w:szCs w:val="23"/>
              </w:rPr>
              <w:t>概率微小，在环境可接受范围内，对周边地下水环境的影响很小。</w:t>
            </w:r>
          </w:p>
          <w:p>
            <w:pPr>
              <w:spacing w:before="1" w:line="228" w:lineRule="auto"/>
              <w:ind w:left="608"/>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3</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噪声环境影响结论</w:t>
            </w:r>
          </w:p>
          <w:p>
            <w:pPr>
              <w:spacing w:before="181" w:line="376" w:lineRule="auto"/>
              <w:ind w:left="116" w:right="25" w:firstLine="484"/>
              <w:rPr>
                <w:rFonts w:ascii="宋体" w:hAnsi="宋体" w:eastAsia="宋体" w:cs="宋体"/>
                <w:sz w:val="23"/>
                <w:szCs w:val="23"/>
              </w:rPr>
            </w:pPr>
            <w:r>
              <w:rPr>
                <w:rFonts w:ascii="宋体" w:hAnsi="宋体" w:eastAsia="宋体" w:cs="宋体"/>
                <w:spacing w:val="7"/>
                <w:sz w:val="23"/>
                <w:szCs w:val="23"/>
              </w:rPr>
              <w:t>项目厂界运营期通过采取进出口设置减速带、设置禁鸣标志、减震基础、</w:t>
            </w:r>
            <w:r>
              <w:rPr>
                <w:rFonts w:ascii="宋体" w:hAnsi="宋体" w:eastAsia="宋体" w:cs="宋体"/>
                <w:spacing w:val="1"/>
                <w:sz w:val="23"/>
                <w:szCs w:val="23"/>
              </w:rPr>
              <w:t>洗</w:t>
            </w:r>
            <w:r>
              <w:rPr>
                <w:rFonts w:ascii="宋体" w:hAnsi="宋体" w:eastAsia="宋体" w:cs="宋体"/>
                <w:sz w:val="23"/>
                <w:szCs w:val="23"/>
              </w:rPr>
              <w:t xml:space="preserve"> </w:t>
            </w:r>
            <w:r>
              <w:rPr>
                <w:rFonts w:ascii="宋体" w:hAnsi="宋体" w:eastAsia="宋体" w:cs="宋体"/>
                <w:spacing w:val="9"/>
                <w:sz w:val="23"/>
                <w:szCs w:val="23"/>
              </w:rPr>
              <w:t>车</w:t>
            </w:r>
            <w:r>
              <w:rPr>
                <w:rFonts w:ascii="宋体" w:hAnsi="宋体" w:eastAsia="宋体" w:cs="宋体"/>
                <w:spacing w:val="7"/>
                <w:sz w:val="23"/>
                <w:szCs w:val="23"/>
              </w:rPr>
              <w:t>场设置挡板隔声、备用发电机置于单独房间后，项目厂界噪声可达到《工业企</w:t>
            </w:r>
            <w:r>
              <w:rPr>
                <w:rFonts w:ascii="宋体" w:hAnsi="宋体" w:eastAsia="宋体" w:cs="宋体"/>
                <w:sz w:val="23"/>
                <w:szCs w:val="23"/>
              </w:rPr>
              <w:t xml:space="preserve"> </w:t>
            </w:r>
            <w:r>
              <w:rPr>
                <w:rFonts w:ascii="宋体" w:hAnsi="宋体" w:eastAsia="宋体" w:cs="宋体"/>
                <w:spacing w:val="8"/>
                <w:sz w:val="23"/>
                <w:szCs w:val="23"/>
              </w:rPr>
              <w:t>业厂界环</w:t>
            </w:r>
            <w:r>
              <w:rPr>
                <w:rFonts w:ascii="宋体" w:hAnsi="宋体" w:eastAsia="宋体" w:cs="宋体"/>
                <w:spacing w:val="4"/>
                <w:sz w:val="23"/>
                <w:szCs w:val="23"/>
              </w:rPr>
              <w:t>境噪声排放标准》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12348-2008</w:t>
            </w:r>
            <w:r>
              <w:rPr>
                <w:rFonts w:ascii="宋体" w:hAnsi="宋体" w:eastAsia="宋体" w:cs="宋体"/>
                <w:spacing w:val="4"/>
                <w:sz w:val="23"/>
                <w:szCs w:val="23"/>
              </w:rPr>
              <w:t xml:space="preserve">) 中 </w:t>
            </w:r>
            <w:r>
              <w:rPr>
                <w:rFonts w:ascii="Times New Roman" w:hAnsi="Times New Roman" w:eastAsia="Times New Roman" w:cs="Times New Roman"/>
                <w:spacing w:val="4"/>
                <w:sz w:val="23"/>
                <w:szCs w:val="23"/>
              </w:rPr>
              <w:t xml:space="preserve">2 </w:t>
            </w:r>
            <w:r>
              <w:rPr>
                <w:rFonts w:ascii="宋体" w:hAnsi="宋体" w:eastAsia="宋体" w:cs="宋体"/>
                <w:spacing w:val="4"/>
                <w:sz w:val="23"/>
                <w:szCs w:val="23"/>
              </w:rPr>
              <w:t xml:space="preserve">类和 </w:t>
            </w:r>
            <w:r>
              <w:rPr>
                <w:rFonts w:ascii="Times New Roman" w:hAnsi="Times New Roman" w:eastAsia="Times New Roman" w:cs="Times New Roman"/>
                <w:spacing w:val="4"/>
                <w:sz w:val="23"/>
                <w:szCs w:val="23"/>
              </w:rPr>
              <w:t xml:space="preserve">4 </w:t>
            </w:r>
            <w:r>
              <w:rPr>
                <w:rFonts w:ascii="宋体" w:hAnsi="宋体" w:eastAsia="宋体" w:cs="宋体"/>
                <w:spacing w:val="4"/>
                <w:sz w:val="23"/>
                <w:szCs w:val="23"/>
              </w:rPr>
              <w:t>类标准要求，项目西</w:t>
            </w:r>
            <w:r>
              <w:rPr>
                <w:rFonts w:ascii="宋体" w:hAnsi="宋体" w:eastAsia="宋体" w:cs="宋体"/>
                <w:sz w:val="23"/>
                <w:szCs w:val="23"/>
              </w:rPr>
              <w:t xml:space="preserve"> </w:t>
            </w:r>
            <w:r>
              <w:rPr>
                <w:rFonts w:ascii="宋体" w:hAnsi="宋体" w:eastAsia="宋体" w:cs="宋体"/>
                <w:spacing w:val="10"/>
                <w:sz w:val="23"/>
                <w:szCs w:val="23"/>
              </w:rPr>
              <w:t xml:space="preserve">面 </w:t>
            </w:r>
            <w:r>
              <w:rPr>
                <w:rFonts w:ascii="Times New Roman" w:hAnsi="Times New Roman" w:eastAsia="Times New Roman" w:cs="Times New Roman"/>
                <w:spacing w:val="10"/>
                <w:sz w:val="23"/>
                <w:szCs w:val="23"/>
              </w:rPr>
              <w:t>20</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 </w:t>
            </w:r>
            <w:r>
              <w:rPr>
                <w:rFonts w:ascii="宋体" w:hAnsi="宋体" w:eastAsia="宋体" w:cs="宋体"/>
                <w:spacing w:val="5"/>
                <w:sz w:val="23"/>
                <w:szCs w:val="23"/>
              </w:rPr>
              <w:t>处的思源小学，靠近项目一侧为运动场，项目运营期噪声对其影响较小。</w:t>
            </w:r>
          </w:p>
          <w:p>
            <w:pPr>
              <w:spacing w:before="1" w:line="228" w:lineRule="auto"/>
              <w:ind w:left="608"/>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4</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固废影响结论</w:t>
            </w:r>
          </w:p>
          <w:p>
            <w:pPr>
              <w:spacing w:before="182" w:line="376" w:lineRule="auto"/>
              <w:ind w:left="119" w:right="106" w:firstLine="481"/>
              <w:rPr>
                <w:rFonts w:ascii="宋体" w:hAnsi="宋体" w:eastAsia="宋体" w:cs="宋体"/>
                <w:sz w:val="23"/>
                <w:szCs w:val="23"/>
              </w:rPr>
            </w:pPr>
            <w:r>
              <w:rPr>
                <w:rFonts w:ascii="宋体" w:hAnsi="宋体" w:eastAsia="宋体" w:cs="宋体"/>
                <w:spacing w:val="12"/>
                <w:sz w:val="23"/>
                <w:szCs w:val="23"/>
              </w:rPr>
              <w:t>项目区内</w:t>
            </w:r>
            <w:r>
              <w:rPr>
                <w:rFonts w:ascii="宋体" w:hAnsi="宋体" w:eastAsia="宋体" w:cs="宋体"/>
                <w:spacing w:val="7"/>
                <w:sz w:val="23"/>
                <w:szCs w:val="23"/>
              </w:rPr>
              <w:t>设</w:t>
            </w:r>
            <w:r>
              <w:rPr>
                <w:rFonts w:ascii="宋体" w:hAnsi="宋体" w:eastAsia="宋体" w:cs="宋体"/>
                <w:spacing w:val="6"/>
                <w:sz w:val="23"/>
                <w:szCs w:val="23"/>
              </w:rPr>
              <w:t>置垃圾收集桶，生活垃圾收集后委托环卫部门定期清运；化粪池</w:t>
            </w:r>
            <w:r>
              <w:rPr>
                <w:rFonts w:ascii="宋体" w:hAnsi="宋体" w:eastAsia="宋体" w:cs="宋体"/>
                <w:sz w:val="23"/>
                <w:szCs w:val="23"/>
              </w:rPr>
              <w:t xml:space="preserve"> </w:t>
            </w:r>
            <w:r>
              <w:rPr>
                <w:rFonts w:ascii="宋体" w:hAnsi="宋体" w:eastAsia="宋体" w:cs="宋体"/>
                <w:spacing w:val="18"/>
                <w:sz w:val="23"/>
                <w:szCs w:val="23"/>
              </w:rPr>
              <w:t>污</w:t>
            </w:r>
            <w:r>
              <w:rPr>
                <w:rFonts w:ascii="宋体" w:hAnsi="宋体" w:eastAsia="宋体" w:cs="宋体"/>
                <w:spacing w:val="12"/>
                <w:sz w:val="23"/>
                <w:szCs w:val="23"/>
              </w:rPr>
              <w:t>泥</w:t>
            </w:r>
            <w:r>
              <w:rPr>
                <w:rFonts w:ascii="宋体" w:hAnsi="宋体" w:eastAsia="宋体" w:cs="宋体"/>
                <w:spacing w:val="9"/>
                <w:sz w:val="23"/>
                <w:szCs w:val="23"/>
              </w:rPr>
              <w:t>委托环卫部门定期清掏处理；洗车场废水沉淀池污泥安排员工定期清掏。</w:t>
            </w:r>
          </w:p>
          <w:p>
            <w:pPr>
              <w:spacing w:before="3" w:line="375" w:lineRule="auto"/>
              <w:ind w:left="115" w:right="69" w:firstLine="485"/>
              <w:rPr>
                <w:rFonts w:ascii="宋体" w:hAnsi="宋体" w:eastAsia="宋体" w:cs="宋体"/>
                <w:sz w:val="23"/>
                <w:szCs w:val="23"/>
              </w:rPr>
            </w:pPr>
            <w:r>
              <w:rPr>
                <w:rFonts w:ascii="宋体" w:hAnsi="宋体" w:eastAsia="宋体" w:cs="宋体"/>
                <w:spacing w:val="12"/>
                <w:sz w:val="23"/>
                <w:szCs w:val="23"/>
              </w:rPr>
              <w:t>项目三级</w:t>
            </w:r>
            <w:r>
              <w:rPr>
                <w:rFonts w:ascii="宋体" w:hAnsi="宋体" w:eastAsia="宋体" w:cs="宋体"/>
                <w:spacing w:val="7"/>
                <w:sz w:val="23"/>
                <w:szCs w:val="23"/>
              </w:rPr>
              <w:t>油</w:t>
            </w:r>
            <w:r>
              <w:rPr>
                <w:rFonts w:ascii="宋体" w:hAnsi="宋体" w:eastAsia="宋体" w:cs="宋体"/>
                <w:spacing w:val="6"/>
                <w:sz w:val="23"/>
                <w:szCs w:val="23"/>
              </w:rPr>
              <w:t>水分离池浮油产生量较少，在站房一层设置危废暂存间，并设置</w:t>
            </w:r>
            <w:r>
              <w:rPr>
                <w:rFonts w:ascii="宋体" w:hAnsi="宋体" w:eastAsia="宋体" w:cs="宋体"/>
                <w:sz w:val="23"/>
                <w:szCs w:val="23"/>
              </w:rPr>
              <w:t xml:space="preserve"> </w:t>
            </w:r>
            <w:r>
              <w:rPr>
                <w:rFonts w:ascii="宋体" w:hAnsi="宋体" w:eastAsia="宋体" w:cs="宋体"/>
                <w:spacing w:val="10"/>
                <w:sz w:val="23"/>
                <w:szCs w:val="23"/>
              </w:rPr>
              <w:t>危</w:t>
            </w:r>
            <w:r>
              <w:rPr>
                <w:rFonts w:ascii="宋体" w:hAnsi="宋体" w:eastAsia="宋体" w:cs="宋体"/>
                <w:spacing w:val="7"/>
                <w:sz w:val="23"/>
                <w:szCs w:val="23"/>
              </w:rPr>
              <w:t>废收集桶，设置危险废物标识，做好防渗、防火工作，定期委托有资质的单位</w:t>
            </w:r>
            <w:r>
              <w:rPr>
                <w:rFonts w:ascii="宋体" w:hAnsi="宋体" w:eastAsia="宋体" w:cs="宋体"/>
                <w:sz w:val="23"/>
                <w:szCs w:val="23"/>
              </w:rPr>
              <w:t xml:space="preserve"> </w:t>
            </w:r>
            <w:r>
              <w:rPr>
                <w:rFonts w:ascii="宋体" w:hAnsi="宋体" w:eastAsia="宋体" w:cs="宋体"/>
                <w:spacing w:val="13"/>
                <w:sz w:val="23"/>
                <w:szCs w:val="23"/>
              </w:rPr>
              <w:t>进</w:t>
            </w:r>
            <w:r>
              <w:rPr>
                <w:rFonts w:ascii="宋体" w:hAnsi="宋体" w:eastAsia="宋体" w:cs="宋体"/>
                <w:spacing w:val="8"/>
                <w:sz w:val="23"/>
                <w:szCs w:val="23"/>
              </w:rPr>
              <w:t>行清运处置，对周围环境影响较小。项目油罐区储油罐进行清洗时产生油渣，</w:t>
            </w:r>
            <w:r>
              <w:rPr>
                <w:rFonts w:ascii="宋体" w:hAnsi="宋体" w:eastAsia="宋体" w:cs="宋体"/>
                <w:sz w:val="23"/>
                <w:szCs w:val="23"/>
              </w:rPr>
              <w:t xml:space="preserve"> </w:t>
            </w:r>
            <w:r>
              <w:rPr>
                <w:rFonts w:ascii="宋体" w:hAnsi="宋体" w:eastAsia="宋体" w:cs="宋体"/>
                <w:spacing w:val="10"/>
                <w:sz w:val="23"/>
                <w:szCs w:val="23"/>
              </w:rPr>
              <w:t>项</w:t>
            </w:r>
            <w:r>
              <w:rPr>
                <w:rFonts w:ascii="宋体" w:hAnsi="宋体" w:eastAsia="宋体" w:cs="宋体"/>
                <w:spacing w:val="6"/>
                <w:sz w:val="23"/>
                <w:szCs w:val="23"/>
              </w:rPr>
              <w:t>目</w:t>
            </w:r>
            <w:r>
              <w:rPr>
                <w:rFonts w:ascii="宋体" w:hAnsi="宋体" w:eastAsia="宋体" w:cs="宋体"/>
                <w:spacing w:val="5"/>
                <w:sz w:val="23"/>
                <w:szCs w:val="23"/>
              </w:rPr>
              <w:t xml:space="preserve">区油罐每 </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年进行一次清洗，委托有资质的单位清洗，油渣暂存于危废暂存</w:t>
            </w:r>
          </w:p>
          <w:p>
            <w:pPr>
              <w:spacing w:line="231" w:lineRule="auto"/>
              <w:ind w:left="135"/>
              <w:rPr>
                <w:rFonts w:ascii="宋体" w:hAnsi="宋体" w:eastAsia="宋体" w:cs="宋体"/>
                <w:sz w:val="23"/>
                <w:szCs w:val="23"/>
              </w:rPr>
            </w:pPr>
            <w:r>
              <w:rPr>
                <w:rFonts w:ascii="宋体" w:hAnsi="宋体" w:eastAsia="宋体" w:cs="宋体"/>
                <w:spacing w:val="16"/>
                <w:sz w:val="23"/>
                <w:szCs w:val="23"/>
              </w:rPr>
              <w:t>间</w:t>
            </w:r>
            <w:r>
              <w:rPr>
                <w:rFonts w:ascii="宋体" w:hAnsi="宋体" w:eastAsia="宋体" w:cs="宋体"/>
                <w:spacing w:val="13"/>
                <w:sz w:val="23"/>
                <w:szCs w:val="23"/>
              </w:rPr>
              <w:t>，</w:t>
            </w:r>
            <w:r>
              <w:rPr>
                <w:rFonts w:ascii="宋体" w:hAnsi="宋体" w:eastAsia="宋体" w:cs="宋体"/>
                <w:spacing w:val="8"/>
                <w:sz w:val="23"/>
                <w:szCs w:val="23"/>
              </w:rPr>
              <w:t>委托有资质的危险废物处置单位定期到场内清运处置。</w:t>
            </w:r>
          </w:p>
          <w:p>
            <w:pPr>
              <w:spacing w:before="144" w:line="315" w:lineRule="exact"/>
              <w:ind w:left="600"/>
              <w:rPr>
                <w:rFonts w:ascii="宋体" w:hAnsi="宋体" w:eastAsia="宋体" w:cs="宋体"/>
                <w:sz w:val="23"/>
                <w:szCs w:val="23"/>
              </w:rPr>
            </w:pPr>
            <w:r>
              <w:rPr>
                <w:rFonts w:ascii="宋体" w:hAnsi="宋体" w:eastAsia="宋体" w:cs="宋体"/>
                <w:spacing w:val="8"/>
                <w:position w:val="1"/>
                <w:sz w:val="23"/>
                <w:szCs w:val="23"/>
              </w:rPr>
              <w:t>综上所述</w:t>
            </w:r>
            <w:r>
              <w:rPr>
                <w:rFonts w:ascii="宋体" w:hAnsi="宋体" w:eastAsia="宋体" w:cs="宋体"/>
                <w:spacing w:val="7"/>
                <w:position w:val="1"/>
                <w:sz w:val="23"/>
                <w:szCs w:val="23"/>
              </w:rPr>
              <w:t>，</w:t>
            </w:r>
            <w:r>
              <w:rPr>
                <w:rFonts w:ascii="宋体" w:hAnsi="宋体" w:eastAsia="宋体" w:cs="宋体"/>
                <w:spacing w:val="4"/>
                <w:position w:val="1"/>
                <w:sz w:val="23"/>
                <w:szCs w:val="23"/>
              </w:rPr>
              <w:t xml:space="preserve">项目固废处置率约为 </w:t>
            </w:r>
            <w:r>
              <w:rPr>
                <w:rFonts w:ascii="Times New Roman" w:hAnsi="Times New Roman" w:eastAsia="Times New Roman" w:cs="Times New Roman"/>
                <w:spacing w:val="4"/>
                <w:position w:val="1"/>
                <w:sz w:val="23"/>
                <w:szCs w:val="23"/>
              </w:rPr>
              <w:t xml:space="preserve">100% </w:t>
            </w:r>
            <w:r>
              <w:rPr>
                <w:rFonts w:ascii="宋体" w:hAnsi="宋体" w:eastAsia="宋体" w:cs="宋体"/>
                <w:spacing w:val="4"/>
                <w:position w:val="1"/>
                <w:sz w:val="23"/>
                <w:szCs w:val="23"/>
              </w:rPr>
              <w:t>，对周边环境的影响较小。</w:t>
            </w:r>
          </w:p>
          <w:p>
            <w:pPr>
              <w:spacing w:before="188"/>
              <w:ind w:left="595"/>
              <w:rPr>
                <w:rFonts w:ascii="宋体" w:hAnsi="宋体" w:eastAsia="宋体" w:cs="宋体"/>
                <w:sz w:val="23"/>
                <w:szCs w:val="23"/>
              </w:rPr>
            </w:pPr>
            <w:r>
              <w:rPr>
                <w:rFonts w:ascii="Times New Roman" w:hAnsi="Times New Roman" w:eastAsia="Times New Roman" w:cs="Times New Roman"/>
                <w:b/>
                <w:bCs/>
                <w:spacing w:val="6"/>
                <w:sz w:val="23"/>
                <w:szCs w:val="23"/>
              </w:rPr>
              <w:t>9</w:t>
            </w:r>
            <w:r>
              <w:rPr>
                <w:rFonts w:ascii="Times New Roman" w:hAnsi="Times New Roman" w:eastAsia="Times New Roman" w:cs="Times New Roman"/>
                <w:spacing w:val="4"/>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、环境风险分析结论</w:t>
            </w:r>
          </w:p>
          <w:p>
            <w:pPr>
              <w:spacing w:before="165" w:line="376" w:lineRule="auto"/>
              <w:ind w:left="116" w:right="69" w:firstLine="480"/>
              <w:rPr>
                <w:rFonts w:ascii="宋体" w:hAnsi="宋体" w:eastAsia="宋体" w:cs="宋体"/>
                <w:sz w:val="23"/>
                <w:szCs w:val="23"/>
              </w:rPr>
            </w:pPr>
            <w:r>
              <w:rPr>
                <w:rFonts w:ascii="宋体" w:hAnsi="宋体" w:eastAsia="宋体" w:cs="宋体"/>
                <w:spacing w:val="7"/>
                <w:sz w:val="23"/>
                <w:szCs w:val="23"/>
              </w:rPr>
              <w:t>根据工程分析，项目油罐区不属于重大危险源，建设单位委托山东海普安</w:t>
            </w:r>
            <w:r>
              <w:rPr>
                <w:rFonts w:ascii="宋体" w:hAnsi="宋体" w:eastAsia="宋体" w:cs="宋体"/>
                <w:spacing w:val="3"/>
                <w:sz w:val="23"/>
                <w:szCs w:val="23"/>
              </w:rPr>
              <w:t>全</w:t>
            </w:r>
            <w:r>
              <w:rPr>
                <w:rFonts w:ascii="宋体" w:hAnsi="宋体" w:eastAsia="宋体" w:cs="宋体"/>
                <w:sz w:val="23"/>
                <w:szCs w:val="23"/>
              </w:rPr>
              <w:t xml:space="preserve"> </w:t>
            </w:r>
            <w:r>
              <w:rPr>
                <w:rFonts w:ascii="宋体" w:hAnsi="宋体" w:eastAsia="宋体" w:cs="宋体"/>
                <w:spacing w:val="10"/>
                <w:sz w:val="23"/>
                <w:szCs w:val="23"/>
              </w:rPr>
              <w:t>环</w:t>
            </w:r>
            <w:r>
              <w:rPr>
                <w:rFonts w:ascii="宋体" w:hAnsi="宋体" w:eastAsia="宋体" w:cs="宋体"/>
                <w:spacing w:val="7"/>
                <w:sz w:val="23"/>
                <w:szCs w:val="23"/>
              </w:rPr>
              <w:t>保技术股份有限公司编制的《云南云泽石化有限公司南华城东北加油站安全预</w:t>
            </w:r>
            <w:r>
              <w:rPr>
                <w:rFonts w:ascii="宋体" w:hAnsi="宋体" w:eastAsia="宋体" w:cs="宋体"/>
                <w:sz w:val="23"/>
                <w:szCs w:val="23"/>
              </w:rPr>
              <w:t xml:space="preserve"> </w:t>
            </w:r>
            <w:r>
              <w:rPr>
                <w:rFonts w:ascii="宋体" w:hAnsi="宋体" w:eastAsia="宋体" w:cs="宋体"/>
                <w:spacing w:val="9"/>
                <w:sz w:val="23"/>
                <w:szCs w:val="23"/>
              </w:rPr>
              <w:t>评</w:t>
            </w:r>
            <w:r>
              <w:rPr>
                <w:rFonts w:ascii="宋体" w:hAnsi="宋体" w:eastAsia="宋体" w:cs="宋体"/>
                <w:spacing w:val="7"/>
                <w:sz w:val="23"/>
                <w:szCs w:val="23"/>
              </w:rPr>
              <w:t>级报告》通过安全条件审查，取得专家组审查意见，火灾、爆炸风险分析及相</w:t>
            </w:r>
            <w:r>
              <w:rPr>
                <w:rFonts w:ascii="宋体" w:hAnsi="宋体" w:eastAsia="宋体" w:cs="宋体"/>
                <w:sz w:val="23"/>
                <w:szCs w:val="23"/>
              </w:rPr>
              <w:t xml:space="preserve"> </w:t>
            </w:r>
            <w:r>
              <w:rPr>
                <w:rFonts w:ascii="宋体" w:hAnsi="宋体" w:eastAsia="宋体" w:cs="宋体"/>
                <w:spacing w:val="9"/>
                <w:sz w:val="23"/>
                <w:szCs w:val="23"/>
              </w:rPr>
              <w:t>应</w:t>
            </w:r>
            <w:r>
              <w:rPr>
                <w:rFonts w:ascii="宋体" w:hAnsi="宋体" w:eastAsia="宋体" w:cs="宋体"/>
                <w:spacing w:val="7"/>
                <w:sz w:val="23"/>
                <w:szCs w:val="23"/>
              </w:rPr>
              <w:t>的措施在安全预评价中重点分析。项目选址和设计符合《汽车加油加气站设计</w:t>
            </w:r>
            <w:r>
              <w:rPr>
                <w:rFonts w:ascii="宋体" w:hAnsi="宋体" w:eastAsia="宋体" w:cs="宋体"/>
                <w:sz w:val="23"/>
                <w:szCs w:val="23"/>
              </w:rPr>
              <w:t xml:space="preserve"> </w:t>
            </w:r>
            <w:r>
              <w:rPr>
                <w:rFonts w:ascii="宋体" w:hAnsi="宋体" w:eastAsia="宋体" w:cs="宋体"/>
                <w:spacing w:val="6"/>
                <w:sz w:val="23"/>
                <w:szCs w:val="23"/>
              </w:rPr>
              <w:t>与施工规范》  (</w:t>
            </w:r>
            <w:r>
              <w:rPr>
                <w:rFonts w:ascii="Times New Roman" w:hAnsi="Times New Roman" w:eastAsia="Times New Roman" w:cs="Times New Roman"/>
                <w:sz w:val="23"/>
                <w:szCs w:val="23"/>
              </w:rPr>
              <w:t>GB</w:t>
            </w:r>
            <w:r>
              <w:rPr>
                <w:rFonts w:ascii="Times New Roman" w:hAnsi="Times New Roman" w:eastAsia="Times New Roman" w:cs="Times New Roman"/>
                <w:spacing w:val="4"/>
                <w:sz w:val="23"/>
                <w:szCs w:val="23"/>
              </w:rPr>
              <w:t>5</w:t>
            </w:r>
            <w:r>
              <w:rPr>
                <w:rFonts w:ascii="Times New Roman" w:hAnsi="Times New Roman" w:eastAsia="Times New Roman" w:cs="Times New Roman"/>
                <w:spacing w:val="3"/>
                <w:sz w:val="23"/>
                <w:szCs w:val="23"/>
              </w:rPr>
              <w:t xml:space="preserve">0156-2012 </w:t>
            </w:r>
            <w:r>
              <w:rPr>
                <w:rFonts w:ascii="宋体" w:hAnsi="宋体" w:eastAsia="宋体" w:cs="宋体"/>
                <w:spacing w:val="3"/>
                <w:sz w:val="23"/>
                <w:szCs w:val="23"/>
              </w:rPr>
              <w:t>，</w:t>
            </w:r>
            <w:r>
              <w:rPr>
                <w:rFonts w:ascii="Times New Roman" w:hAnsi="Times New Roman" w:eastAsia="Times New Roman" w:cs="Times New Roman"/>
                <w:spacing w:val="3"/>
                <w:sz w:val="23"/>
                <w:szCs w:val="23"/>
              </w:rPr>
              <w:t xml:space="preserve">2014 </w:t>
            </w:r>
            <w:r>
              <w:rPr>
                <w:rFonts w:ascii="宋体" w:hAnsi="宋体" w:eastAsia="宋体" w:cs="宋体"/>
                <w:spacing w:val="3"/>
                <w:sz w:val="23"/>
                <w:szCs w:val="23"/>
              </w:rPr>
              <w:t>年局部修订版) 中相关的要求，所采用的</w:t>
            </w:r>
            <w:r>
              <w:rPr>
                <w:rFonts w:ascii="宋体" w:hAnsi="宋体" w:eastAsia="宋体" w:cs="宋体"/>
                <w:sz w:val="23"/>
                <w:szCs w:val="23"/>
              </w:rPr>
              <w:t xml:space="preserve"> </w:t>
            </w:r>
            <w:r>
              <w:rPr>
                <w:rFonts w:ascii="宋体" w:hAnsi="宋体" w:eastAsia="宋体" w:cs="宋体"/>
                <w:spacing w:val="9"/>
                <w:sz w:val="23"/>
                <w:szCs w:val="23"/>
              </w:rPr>
              <w:t>防</w:t>
            </w:r>
            <w:r>
              <w:rPr>
                <w:rFonts w:ascii="宋体" w:hAnsi="宋体" w:eastAsia="宋体" w:cs="宋体"/>
                <w:spacing w:val="7"/>
                <w:sz w:val="23"/>
                <w:szCs w:val="23"/>
              </w:rPr>
              <w:t>渗、防腐、油气回收装置、检查井等符合相关规范，储罐、卸油口布置符合相</w:t>
            </w:r>
            <w:r>
              <w:rPr>
                <w:rFonts w:ascii="宋体" w:hAnsi="宋体" w:eastAsia="宋体" w:cs="宋体"/>
                <w:sz w:val="23"/>
                <w:szCs w:val="23"/>
              </w:rPr>
              <w:t xml:space="preserve"> </w:t>
            </w:r>
            <w:r>
              <w:rPr>
                <w:rFonts w:ascii="宋体" w:hAnsi="宋体" w:eastAsia="宋体" w:cs="宋体"/>
                <w:spacing w:val="13"/>
                <w:sz w:val="23"/>
                <w:szCs w:val="23"/>
              </w:rPr>
              <w:t>关</w:t>
            </w:r>
            <w:r>
              <w:rPr>
                <w:rFonts w:ascii="宋体" w:hAnsi="宋体" w:eastAsia="宋体" w:cs="宋体"/>
                <w:spacing w:val="8"/>
                <w:sz w:val="23"/>
                <w:szCs w:val="23"/>
              </w:rPr>
              <w:t>规范，可最大限度预防和减少突发环境事件发生的可能性。项目建成投产前，</w:t>
            </w:r>
            <w:r>
              <w:rPr>
                <w:rFonts w:ascii="宋体" w:hAnsi="宋体" w:eastAsia="宋体" w:cs="宋体"/>
                <w:sz w:val="23"/>
                <w:szCs w:val="23"/>
              </w:rPr>
              <w:t xml:space="preserve"> </w:t>
            </w:r>
            <w:r>
              <w:rPr>
                <w:rFonts w:ascii="宋体" w:hAnsi="宋体" w:eastAsia="宋体" w:cs="宋体"/>
                <w:spacing w:val="9"/>
                <w:sz w:val="23"/>
                <w:szCs w:val="23"/>
              </w:rPr>
              <w:t>建</w:t>
            </w:r>
            <w:r>
              <w:rPr>
                <w:rFonts w:ascii="宋体" w:hAnsi="宋体" w:eastAsia="宋体" w:cs="宋体"/>
                <w:spacing w:val="7"/>
                <w:sz w:val="23"/>
                <w:szCs w:val="23"/>
              </w:rPr>
              <w:t>设单位应编制《突发环境事件应急预案》送南华县环保局备案。项目对环境可</w:t>
            </w:r>
            <w:r>
              <w:rPr>
                <w:rFonts w:ascii="宋体" w:hAnsi="宋体" w:eastAsia="宋体" w:cs="宋体"/>
                <w:sz w:val="23"/>
                <w:szCs w:val="23"/>
              </w:rPr>
              <w:t xml:space="preserve"> </w:t>
            </w:r>
            <w:r>
              <w:rPr>
                <w:rFonts w:ascii="宋体" w:hAnsi="宋体" w:eastAsia="宋体" w:cs="宋体"/>
                <w:spacing w:val="16"/>
                <w:sz w:val="23"/>
                <w:szCs w:val="23"/>
              </w:rPr>
              <w:t>能</w:t>
            </w:r>
            <w:r>
              <w:rPr>
                <w:rFonts w:ascii="宋体" w:hAnsi="宋体" w:eastAsia="宋体" w:cs="宋体"/>
                <w:spacing w:val="9"/>
                <w:sz w:val="23"/>
                <w:szCs w:val="23"/>
              </w:rPr>
              <w:t>造成的风险在可接受范围内，不会对环境造成大的影响。</w:t>
            </w:r>
          </w:p>
          <w:p>
            <w:pPr>
              <w:spacing w:line="314" w:lineRule="exact"/>
              <w:ind w:left="121"/>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、环境保护对策措施</w:t>
            </w:r>
          </w:p>
          <w:p>
            <w:pPr>
              <w:spacing w:before="154"/>
              <w:ind w:left="603"/>
              <w:rPr>
                <w:rFonts w:ascii="宋体" w:hAnsi="宋体" w:eastAsia="宋体" w:cs="宋体"/>
                <w:sz w:val="23"/>
                <w:szCs w:val="23"/>
              </w:rPr>
            </w:pPr>
            <w:r>
              <w:rPr>
                <w:rFonts w:ascii="Times New Roman" w:hAnsi="Times New Roman" w:eastAsia="Times New Roman" w:cs="Times New Roman"/>
                <w:b/>
                <w:bCs/>
                <w:spacing w:val="8"/>
                <w:sz w:val="23"/>
                <w:szCs w:val="23"/>
              </w:rPr>
              <w:t>1</w:t>
            </w:r>
            <w:r>
              <w:rPr>
                <w:rFonts w:ascii="Times New Roman" w:hAnsi="Times New Roman" w:eastAsia="Times New Roman" w:cs="Times New Roman"/>
                <w:spacing w:val="5"/>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、施工期环境保护对策措施</w:t>
            </w:r>
          </w:p>
        </w:tc>
      </w:tr>
    </w:tbl>
    <w:p>
      <w:pPr>
        <w:rPr>
          <w:rFonts w:ascii="Arial"/>
          <w:sz w:val="21"/>
        </w:rPr>
      </w:pPr>
    </w:p>
    <w:p>
      <w:pPr>
        <w:sectPr>
          <w:footerReference r:id="rId64"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79" w:hRule="atLeast"/>
        </w:trPr>
        <w:tc>
          <w:tcPr>
            <w:tcW w:w="8526" w:type="dxa"/>
            <w:vAlign w:val="top"/>
          </w:tcPr>
          <w:p>
            <w:pPr>
              <w:spacing w:before="119" w:line="227" w:lineRule="auto"/>
              <w:ind w:left="608"/>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5"/>
                <w:sz w:val="23"/>
                <w:szCs w:val="23"/>
              </w:rPr>
              <w:t>1</w:t>
            </w:r>
            <w:r>
              <w:rPr>
                <w:rFonts w:ascii="宋体" w:hAnsi="宋体" w:eastAsia="宋体" w:cs="宋体"/>
                <w:spacing w:val="15"/>
                <w:sz w:val="23"/>
                <w:szCs w:val="23"/>
              </w:rPr>
              <w:t>) 大气环境保护对策措施</w:t>
            </w:r>
          </w:p>
          <w:p>
            <w:pPr>
              <w:spacing w:before="183" w:line="376" w:lineRule="auto"/>
              <w:ind w:left="118" w:right="106" w:firstLine="481"/>
              <w:rPr>
                <w:rFonts w:ascii="宋体" w:hAnsi="宋体" w:eastAsia="宋体" w:cs="宋体"/>
                <w:sz w:val="23"/>
                <w:szCs w:val="23"/>
              </w:rPr>
            </w:pPr>
            <w:r>
              <w:rPr>
                <w:rFonts w:ascii="宋体" w:hAnsi="宋体" w:eastAsia="宋体" w:cs="宋体"/>
                <w:spacing w:val="12"/>
                <w:sz w:val="23"/>
                <w:szCs w:val="23"/>
              </w:rPr>
              <w:t>洒水降尘</w:t>
            </w:r>
            <w:r>
              <w:rPr>
                <w:rFonts w:ascii="宋体" w:hAnsi="宋体" w:eastAsia="宋体" w:cs="宋体"/>
                <w:spacing w:val="8"/>
                <w:sz w:val="23"/>
                <w:szCs w:val="23"/>
              </w:rPr>
              <w:t>、</w:t>
            </w:r>
            <w:r>
              <w:rPr>
                <w:rFonts w:ascii="宋体" w:hAnsi="宋体" w:eastAsia="宋体" w:cs="宋体"/>
                <w:spacing w:val="6"/>
                <w:sz w:val="23"/>
                <w:szCs w:val="23"/>
              </w:rPr>
              <w:t>物料遮盖、道路清洁、临时表土堆场遮盖、控制进出厂车辆速度</w:t>
            </w:r>
            <w:r>
              <w:rPr>
                <w:rFonts w:ascii="宋体" w:hAnsi="宋体" w:eastAsia="宋体" w:cs="宋体"/>
                <w:sz w:val="23"/>
                <w:szCs w:val="23"/>
              </w:rPr>
              <w:t xml:space="preserve"> </w:t>
            </w:r>
            <w:r>
              <w:rPr>
                <w:rFonts w:ascii="宋体" w:hAnsi="宋体" w:eastAsia="宋体" w:cs="宋体"/>
                <w:spacing w:val="18"/>
                <w:sz w:val="23"/>
                <w:szCs w:val="23"/>
              </w:rPr>
              <w:t>和</w:t>
            </w:r>
            <w:r>
              <w:rPr>
                <w:rFonts w:ascii="宋体" w:hAnsi="宋体" w:eastAsia="宋体" w:cs="宋体"/>
                <w:spacing w:val="10"/>
                <w:sz w:val="23"/>
                <w:szCs w:val="23"/>
              </w:rPr>
              <w:t>载</w:t>
            </w:r>
            <w:r>
              <w:rPr>
                <w:rFonts w:ascii="宋体" w:hAnsi="宋体" w:eastAsia="宋体" w:cs="宋体"/>
                <w:spacing w:val="9"/>
                <w:sz w:val="23"/>
                <w:szCs w:val="23"/>
              </w:rPr>
              <w:t>重、文明施工；燃油机械废气通过自然扩散；焊接烟尘自然扩散。</w:t>
            </w:r>
          </w:p>
          <w:p>
            <w:pPr>
              <w:spacing w:line="228" w:lineRule="auto"/>
              <w:ind w:left="608"/>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6"/>
                <w:sz w:val="23"/>
                <w:szCs w:val="23"/>
              </w:rPr>
              <w:t>2</w:t>
            </w:r>
            <w:r>
              <w:rPr>
                <w:rFonts w:ascii="宋体" w:hAnsi="宋体" w:eastAsia="宋体" w:cs="宋体"/>
                <w:spacing w:val="16"/>
                <w:sz w:val="23"/>
                <w:szCs w:val="23"/>
              </w:rPr>
              <w:t>) 水环境保护对策措施</w:t>
            </w:r>
          </w:p>
          <w:p>
            <w:pPr>
              <w:spacing w:before="182" w:line="376" w:lineRule="auto"/>
              <w:ind w:left="126" w:right="165" w:firstLine="471"/>
              <w:rPr>
                <w:rFonts w:ascii="宋体" w:hAnsi="宋体" w:eastAsia="宋体" w:cs="宋体"/>
                <w:sz w:val="23"/>
                <w:szCs w:val="23"/>
              </w:rPr>
            </w:pPr>
            <w:r>
              <w:rPr>
                <w:rFonts w:ascii="宋体" w:hAnsi="宋体" w:eastAsia="宋体" w:cs="宋体"/>
                <w:spacing w:val="10"/>
                <w:sz w:val="23"/>
                <w:szCs w:val="23"/>
              </w:rPr>
              <w:t>利</w:t>
            </w:r>
            <w:r>
              <w:rPr>
                <w:rFonts w:ascii="宋体" w:hAnsi="宋体" w:eastAsia="宋体" w:cs="宋体"/>
                <w:spacing w:val="6"/>
                <w:sz w:val="23"/>
                <w:szCs w:val="23"/>
              </w:rPr>
              <w:t>用三级油水分离池 (</w:t>
            </w:r>
            <w:r>
              <w:rPr>
                <w:rFonts w:ascii="Times New Roman" w:hAnsi="Times New Roman" w:eastAsia="Times New Roman" w:cs="Times New Roman"/>
                <w:spacing w:val="6"/>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6"/>
                <w:position w:val="7"/>
                <w:sz w:val="15"/>
                <w:szCs w:val="15"/>
              </w:rPr>
              <w:t xml:space="preserve">3 </w:t>
            </w:r>
            <w:r>
              <w:rPr>
                <w:rFonts w:ascii="宋体" w:hAnsi="宋体" w:eastAsia="宋体" w:cs="宋体"/>
                <w:spacing w:val="6"/>
                <w:sz w:val="23"/>
                <w:szCs w:val="23"/>
              </w:rPr>
              <w:t>) 的基坑作为废水收集池，晴天收集施工废水，</w:t>
            </w:r>
            <w:r>
              <w:rPr>
                <w:rFonts w:ascii="宋体" w:hAnsi="宋体" w:eastAsia="宋体" w:cs="宋体"/>
                <w:sz w:val="23"/>
                <w:szCs w:val="23"/>
              </w:rPr>
              <w:t xml:space="preserve"> </w:t>
            </w:r>
            <w:r>
              <w:rPr>
                <w:rFonts w:ascii="宋体" w:hAnsi="宋体" w:eastAsia="宋体" w:cs="宋体"/>
                <w:spacing w:val="11"/>
                <w:sz w:val="23"/>
                <w:szCs w:val="23"/>
              </w:rPr>
              <w:t>雨</w:t>
            </w:r>
            <w:r>
              <w:rPr>
                <w:rFonts w:ascii="宋体" w:hAnsi="宋体" w:eastAsia="宋体" w:cs="宋体"/>
                <w:spacing w:val="9"/>
                <w:sz w:val="23"/>
                <w:szCs w:val="23"/>
              </w:rPr>
              <w:t>天收集初期雨水，收集后的废水沉淀后可回用于洒水抑尘，不外排。</w:t>
            </w:r>
          </w:p>
          <w:p>
            <w:pPr>
              <w:spacing w:before="1" w:line="228" w:lineRule="auto"/>
              <w:ind w:left="608"/>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6"/>
                <w:sz w:val="23"/>
                <w:szCs w:val="23"/>
              </w:rPr>
              <w:t>2</w:t>
            </w:r>
            <w:r>
              <w:rPr>
                <w:rFonts w:ascii="宋体" w:hAnsi="宋体" w:eastAsia="宋体" w:cs="宋体"/>
                <w:spacing w:val="16"/>
                <w:sz w:val="23"/>
                <w:szCs w:val="23"/>
              </w:rPr>
              <w:t>) 声环境保护对策措施</w:t>
            </w:r>
          </w:p>
          <w:p>
            <w:pPr>
              <w:spacing w:before="180" w:line="376" w:lineRule="auto"/>
              <w:ind w:left="117" w:right="106" w:firstLine="479"/>
              <w:rPr>
                <w:rFonts w:ascii="宋体" w:hAnsi="宋体" w:eastAsia="宋体" w:cs="宋体"/>
                <w:sz w:val="23"/>
                <w:szCs w:val="23"/>
              </w:rPr>
            </w:pPr>
            <w:r>
              <w:rPr>
                <w:rFonts w:ascii="宋体" w:hAnsi="宋体" w:eastAsia="宋体" w:cs="宋体"/>
                <w:spacing w:val="14"/>
                <w:sz w:val="23"/>
                <w:szCs w:val="23"/>
              </w:rPr>
              <w:t>施</w:t>
            </w:r>
            <w:r>
              <w:rPr>
                <w:rFonts w:ascii="宋体" w:hAnsi="宋体" w:eastAsia="宋体" w:cs="宋体"/>
                <w:spacing w:val="12"/>
                <w:sz w:val="23"/>
                <w:szCs w:val="23"/>
              </w:rPr>
              <w:t>工</w:t>
            </w:r>
            <w:r>
              <w:rPr>
                <w:rFonts w:ascii="宋体" w:hAnsi="宋体" w:eastAsia="宋体" w:cs="宋体"/>
                <w:spacing w:val="7"/>
                <w:sz w:val="23"/>
                <w:szCs w:val="23"/>
              </w:rPr>
              <w:t xml:space="preserve">厂界南侧和西侧设置 </w:t>
            </w:r>
            <w:r>
              <w:rPr>
                <w:rFonts w:ascii="Times New Roman" w:hAnsi="Times New Roman" w:eastAsia="Times New Roman" w:cs="Times New Roman"/>
                <w:spacing w:val="7"/>
                <w:sz w:val="23"/>
                <w:szCs w:val="23"/>
              </w:rPr>
              <w:t>2.5</w:t>
            </w:r>
            <w:r>
              <w:rPr>
                <w:rFonts w:ascii="Times New Roman" w:hAnsi="Times New Roman" w:eastAsia="Times New Roman" w:cs="Times New Roman"/>
                <w:sz w:val="23"/>
                <w:szCs w:val="23"/>
              </w:rPr>
              <w:t>m</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高的围挡；合理的布局施工机械，固定的高</w:t>
            </w:r>
            <w:r>
              <w:rPr>
                <w:rFonts w:ascii="宋体" w:hAnsi="宋体" w:eastAsia="宋体" w:cs="宋体"/>
                <w:sz w:val="23"/>
                <w:szCs w:val="23"/>
              </w:rPr>
              <w:t xml:space="preserve"> </w:t>
            </w:r>
            <w:r>
              <w:rPr>
                <w:rFonts w:ascii="宋体" w:hAnsi="宋体" w:eastAsia="宋体" w:cs="宋体"/>
                <w:spacing w:val="9"/>
                <w:sz w:val="23"/>
                <w:szCs w:val="23"/>
              </w:rPr>
              <w:t>噪</w:t>
            </w:r>
            <w:r>
              <w:rPr>
                <w:rFonts w:ascii="宋体" w:hAnsi="宋体" w:eastAsia="宋体" w:cs="宋体"/>
                <w:spacing w:val="7"/>
                <w:sz w:val="23"/>
                <w:szCs w:val="23"/>
              </w:rPr>
              <w:t>声设备尽量布置在地块北部、中部，固定产噪设备上安装减振减噪装置，远离</w:t>
            </w:r>
            <w:r>
              <w:rPr>
                <w:rFonts w:ascii="宋体" w:hAnsi="宋体" w:eastAsia="宋体" w:cs="宋体"/>
                <w:sz w:val="23"/>
                <w:szCs w:val="23"/>
              </w:rPr>
              <w:t xml:space="preserve"> </w:t>
            </w:r>
            <w:r>
              <w:rPr>
                <w:rFonts w:ascii="宋体" w:hAnsi="宋体" w:eastAsia="宋体" w:cs="宋体"/>
                <w:spacing w:val="1"/>
                <w:sz w:val="23"/>
                <w:szCs w:val="23"/>
              </w:rPr>
              <w:t xml:space="preserve">敏感点；合理安排施工时间，午休时间 </w:t>
            </w:r>
            <w:r>
              <w:rPr>
                <w:rFonts w:ascii="Times New Roman" w:hAnsi="Times New Roman" w:eastAsia="Times New Roman" w:cs="Times New Roman"/>
                <w:spacing w:val="1"/>
                <w:sz w:val="23"/>
                <w:szCs w:val="23"/>
              </w:rPr>
              <w:t>12:00~ 14:00</w:t>
            </w:r>
            <w:r>
              <w:rPr>
                <w:rFonts w:ascii="Times New Roman" w:hAnsi="Times New Roman" w:eastAsia="Times New Roman" w:cs="Times New Roman"/>
                <w:sz w:val="23"/>
                <w:szCs w:val="23"/>
              </w:rPr>
              <w:t xml:space="preserve"> </w:t>
            </w:r>
            <w:r>
              <w:rPr>
                <w:rFonts w:ascii="宋体" w:hAnsi="宋体" w:eastAsia="宋体" w:cs="宋体"/>
                <w:sz w:val="23"/>
                <w:szCs w:val="23"/>
              </w:rPr>
              <w:t xml:space="preserve">、夜间 </w:t>
            </w:r>
            <w:r>
              <w:rPr>
                <w:rFonts w:ascii="Times New Roman" w:hAnsi="Times New Roman" w:eastAsia="Times New Roman" w:cs="Times New Roman"/>
                <w:sz w:val="23"/>
                <w:szCs w:val="23"/>
              </w:rPr>
              <w:t>10:00~</w:t>
            </w:r>
            <w:r>
              <w:rPr>
                <w:rFonts w:ascii="宋体" w:hAnsi="宋体" w:eastAsia="宋体" w:cs="宋体"/>
                <w:sz w:val="23"/>
                <w:szCs w:val="23"/>
              </w:rPr>
              <w:t xml:space="preserve">次日 </w:t>
            </w:r>
            <w:r>
              <w:rPr>
                <w:rFonts w:ascii="Times New Roman" w:hAnsi="Times New Roman" w:eastAsia="Times New Roman" w:cs="Times New Roman"/>
                <w:sz w:val="23"/>
                <w:szCs w:val="23"/>
              </w:rPr>
              <w:t xml:space="preserve">6:00 </w:t>
            </w:r>
            <w:r>
              <w:rPr>
                <w:rFonts w:ascii="宋体" w:hAnsi="宋体" w:eastAsia="宋体" w:cs="宋体"/>
                <w:sz w:val="23"/>
                <w:szCs w:val="23"/>
              </w:rPr>
              <w:t xml:space="preserve">及考 </w:t>
            </w:r>
            <w:r>
              <w:rPr>
                <w:rFonts w:ascii="宋体" w:hAnsi="宋体" w:eastAsia="宋体" w:cs="宋体"/>
                <w:spacing w:val="9"/>
                <w:sz w:val="23"/>
                <w:szCs w:val="23"/>
              </w:rPr>
              <w:t>试</w:t>
            </w:r>
            <w:r>
              <w:rPr>
                <w:rFonts w:ascii="宋体" w:hAnsi="宋体" w:eastAsia="宋体" w:cs="宋体"/>
                <w:spacing w:val="7"/>
                <w:sz w:val="23"/>
                <w:szCs w:val="23"/>
              </w:rPr>
              <w:t>期间严禁施工；因混凝土浇筑等需要必须连续作业或进行夜间施工时，施工单</w:t>
            </w:r>
            <w:r>
              <w:rPr>
                <w:rFonts w:ascii="宋体" w:hAnsi="宋体" w:eastAsia="宋体" w:cs="宋体"/>
                <w:sz w:val="23"/>
                <w:szCs w:val="23"/>
              </w:rPr>
              <w:t xml:space="preserve"> </w:t>
            </w:r>
            <w:r>
              <w:rPr>
                <w:rFonts w:ascii="宋体" w:hAnsi="宋体" w:eastAsia="宋体" w:cs="宋体"/>
                <w:spacing w:val="18"/>
                <w:sz w:val="23"/>
                <w:szCs w:val="23"/>
              </w:rPr>
              <w:t>位</w:t>
            </w:r>
            <w:r>
              <w:rPr>
                <w:rFonts w:ascii="宋体" w:hAnsi="宋体" w:eastAsia="宋体" w:cs="宋体"/>
                <w:spacing w:val="12"/>
                <w:sz w:val="23"/>
                <w:szCs w:val="23"/>
              </w:rPr>
              <w:t>应</w:t>
            </w:r>
            <w:r>
              <w:rPr>
                <w:rFonts w:ascii="宋体" w:hAnsi="宋体" w:eastAsia="宋体" w:cs="宋体"/>
                <w:spacing w:val="9"/>
                <w:sz w:val="23"/>
                <w:szCs w:val="23"/>
              </w:rPr>
              <w:t>当在施工地点以书面形式向附近居民公告，并到南华县环保局备案。</w:t>
            </w:r>
          </w:p>
          <w:p>
            <w:pPr>
              <w:spacing w:before="1" w:line="228" w:lineRule="auto"/>
              <w:ind w:left="608"/>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6"/>
                <w:sz w:val="23"/>
                <w:szCs w:val="23"/>
              </w:rPr>
              <w:t>3</w:t>
            </w:r>
            <w:r>
              <w:rPr>
                <w:rFonts w:ascii="宋体" w:hAnsi="宋体" w:eastAsia="宋体" w:cs="宋体"/>
                <w:spacing w:val="16"/>
                <w:sz w:val="23"/>
                <w:szCs w:val="23"/>
              </w:rPr>
              <w:t>) 固废处置对策措施</w:t>
            </w:r>
          </w:p>
          <w:p>
            <w:pPr>
              <w:spacing w:before="182" w:line="376" w:lineRule="auto"/>
              <w:ind w:left="117" w:right="106" w:firstLine="480"/>
              <w:rPr>
                <w:rFonts w:ascii="宋体" w:hAnsi="宋体" w:eastAsia="宋体" w:cs="宋体"/>
                <w:sz w:val="23"/>
                <w:szCs w:val="23"/>
              </w:rPr>
            </w:pPr>
            <w:r>
              <w:rPr>
                <w:rFonts w:ascii="宋体" w:hAnsi="宋体" w:eastAsia="宋体" w:cs="宋体"/>
                <w:spacing w:val="8"/>
                <w:sz w:val="23"/>
                <w:szCs w:val="23"/>
              </w:rPr>
              <w:t>开挖的土石</w:t>
            </w:r>
            <w:r>
              <w:rPr>
                <w:rFonts w:ascii="宋体" w:hAnsi="宋体" w:eastAsia="宋体" w:cs="宋体"/>
                <w:spacing w:val="4"/>
                <w:sz w:val="23"/>
                <w:szCs w:val="23"/>
              </w:rPr>
              <w:t xml:space="preserve">方 </w:t>
            </w:r>
            <w:r>
              <w:rPr>
                <w:rFonts w:ascii="Times New Roman" w:hAnsi="Times New Roman" w:eastAsia="Times New Roman" w:cs="Times New Roman"/>
                <w:spacing w:val="4"/>
                <w:sz w:val="23"/>
                <w:szCs w:val="23"/>
              </w:rPr>
              <w:t>200</w:t>
            </w:r>
            <w:r>
              <w:rPr>
                <w:rFonts w:ascii="Times New Roman" w:hAnsi="Times New Roman" w:eastAsia="Times New Roman" w:cs="Times New Roman"/>
                <w:sz w:val="23"/>
                <w:szCs w:val="23"/>
              </w:rPr>
              <w:t>m</w:t>
            </w:r>
            <w:r>
              <w:rPr>
                <w:rFonts w:ascii="Times New Roman" w:hAnsi="Times New Roman" w:eastAsia="Times New Roman" w:cs="Times New Roman"/>
                <w:spacing w:val="4"/>
                <w:position w:val="7"/>
                <w:sz w:val="15"/>
                <w:szCs w:val="15"/>
              </w:rPr>
              <w:t xml:space="preserve">3 </w:t>
            </w:r>
            <w:r>
              <w:rPr>
                <w:rFonts w:ascii="宋体" w:hAnsi="宋体" w:eastAsia="宋体" w:cs="宋体"/>
                <w:spacing w:val="4"/>
                <w:sz w:val="23"/>
                <w:szCs w:val="23"/>
              </w:rPr>
              <w:t>用于后期绿化覆土，其余由施工单位清运妥善处置；建</w:t>
            </w:r>
            <w:r>
              <w:rPr>
                <w:rFonts w:ascii="宋体" w:hAnsi="宋体" w:eastAsia="宋体" w:cs="宋体"/>
                <w:sz w:val="23"/>
                <w:szCs w:val="23"/>
              </w:rPr>
              <w:t xml:space="preserve"> </w:t>
            </w:r>
            <w:r>
              <w:rPr>
                <w:rFonts w:ascii="宋体" w:hAnsi="宋体" w:eastAsia="宋体" w:cs="宋体"/>
                <w:spacing w:val="9"/>
                <w:sz w:val="23"/>
                <w:szCs w:val="23"/>
              </w:rPr>
              <w:t>筑</w:t>
            </w:r>
            <w:r>
              <w:rPr>
                <w:rFonts w:ascii="宋体" w:hAnsi="宋体" w:eastAsia="宋体" w:cs="宋体"/>
                <w:spacing w:val="7"/>
                <w:sz w:val="23"/>
                <w:szCs w:val="23"/>
              </w:rPr>
              <w:t>垃圾分类收集，可再生利用部分回收出售给废品收购站，不可回收部分由施工</w:t>
            </w:r>
            <w:r>
              <w:rPr>
                <w:rFonts w:ascii="宋体" w:hAnsi="宋体" w:eastAsia="宋体" w:cs="宋体"/>
                <w:sz w:val="23"/>
                <w:szCs w:val="23"/>
              </w:rPr>
              <w:t xml:space="preserve"> </w:t>
            </w:r>
            <w:r>
              <w:rPr>
                <w:rFonts w:ascii="宋体" w:hAnsi="宋体" w:eastAsia="宋体" w:cs="宋体"/>
                <w:spacing w:val="9"/>
                <w:sz w:val="23"/>
                <w:szCs w:val="23"/>
              </w:rPr>
              <w:t>单</w:t>
            </w:r>
            <w:r>
              <w:rPr>
                <w:rFonts w:ascii="宋体" w:hAnsi="宋体" w:eastAsia="宋体" w:cs="宋体"/>
                <w:spacing w:val="7"/>
                <w:sz w:val="23"/>
                <w:szCs w:val="23"/>
              </w:rPr>
              <w:t>位清运妥善处置；在施工场地出口设置临时生活垃圾收集桶，统一收集后委托</w:t>
            </w:r>
            <w:r>
              <w:rPr>
                <w:rFonts w:ascii="宋体" w:hAnsi="宋体" w:eastAsia="宋体" w:cs="宋体"/>
                <w:sz w:val="23"/>
                <w:szCs w:val="23"/>
              </w:rPr>
              <w:t xml:space="preserve"> </w:t>
            </w:r>
            <w:r>
              <w:rPr>
                <w:rFonts w:ascii="宋体" w:hAnsi="宋体" w:eastAsia="宋体" w:cs="宋体"/>
                <w:spacing w:val="8"/>
                <w:sz w:val="23"/>
                <w:szCs w:val="23"/>
              </w:rPr>
              <w:t>环卫部门定期清运</w:t>
            </w:r>
            <w:r>
              <w:rPr>
                <w:rFonts w:ascii="宋体" w:hAnsi="宋体" w:eastAsia="宋体" w:cs="宋体"/>
                <w:spacing w:val="6"/>
                <w:sz w:val="23"/>
                <w:szCs w:val="23"/>
              </w:rPr>
              <w:t>。</w:t>
            </w:r>
          </w:p>
          <w:p>
            <w:pPr>
              <w:ind w:left="593"/>
              <w:rPr>
                <w:rFonts w:ascii="宋体" w:hAnsi="宋体" w:eastAsia="宋体" w:cs="宋体"/>
                <w:sz w:val="23"/>
                <w:szCs w:val="23"/>
              </w:rPr>
            </w:pPr>
            <w:r>
              <w:rPr>
                <w:rFonts w:ascii="Times New Roman" w:hAnsi="Times New Roman" w:eastAsia="Times New Roman" w:cs="Times New Roman"/>
                <w:b/>
                <w:bCs/>
                <w:spacing w:val="6"/>
                <w:sz w:val="23"/>
                <w:szCs w:val="23"/>
              </w:rPr>
              <w:t>2</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、运营期环境保护对策措施</w:t>
            </w:r>
          </w:p>
          <w:p>
            <w:pPr>
              <w:spacing w:before="169" w:line="227" w:lineRule="auto"/>
              <w:ind w:left="608"/>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5"/>
                <w:sz w:val="23"/>
                <w:szCs w:val="23"/>
              </w:rPr>
              <w:t>1</w:t>
            </w:r>
            <w:r>
              <w:rPr>
                <w:rFonts w:ascii="宋体" w:hAnsi="宋体" w:eastAsia="宋体" w:cs="宋体"/>
                <w:spacing w:val="15"/>
                <w:sz w:val="23"/>
                <w:szCs w:val="23"/>
              </w:rPr>
              <w:t>) 大气环境保护对策措施</w:t>
            </w:r>
          </w:p>
          <w:p>
            <w:pPr>
              <w:spacing w:before="185" w:line="226" w:lineRule="auto"/>
              <w:ind w:left="596"/>
              <w:rPr>
                <w:rFonts w:ascii="宋体" w:hAnsi="宋体" w:eastAsia="宋体" w:cs="宋体"/>
                <w:sz w:val="23"/>
                <w:szCs w:val="23"/>
              </w:rPr>
            </w:pPr>
            <w:r>
              <w:rPr>
                <w:rFonts w:ascii="宋体" w:hAnsi="宋体" w:eastAsia="宋体" w:cs="宋体"/>
                <w:spacing w:val="12"/>
                <w:sz w:val="23"/>
                <w:szCs w:val="23"/>
              </w:rPr>
              <w:t>①油气</w:t>
            </w:r>
            <w:r>
              <w:rPr>
                <w:rFonts w:ascii="宋体" w:hAnsi="宋体" w:eastAsia="宋体" w:cs="宋体"/>
                <w:spacing w:val="11"/>
                <w:sz w:val="23"/>
                <w:szCs w:val="23"/>
              </w:rPr>
              <w:t>：</w:t>
            </w:r>
            <w:r>
              <w:rPr>
                <w:rFonts w:ascii="宋体" w:hAnsi="宋体" w:eastAsia="宋体" w:cs="宋体"/>
                <w:spacing w:val="6"/>
                <w:sz w:val="23"/>
                <w:szCs w:val="23"/>
              </w:rPr>
              <w:t>汽油加油枪油气回收管线与加油机配套 (分散式) ，密闭卸油，并</w:t>
            </w:r>
          </w:p>
          <w:p>
            <w:pPr>
              <w:spacing w:before="185" w:line="376" w:lineRule="auto"/>
              <w:ind w:left="121" w:right="128"/>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5"/>
                <w:sz w:val="23"/>
                <w:szCs w:val="23"/>
              </w:rPr>
              <w:t>卸</w:t>
            </w:r>
            <w:r>
              <w:rPr>
                <w:rFonts w:ascii="宋体" w:hAnsi="宋体" w:eastAsia="宋体" w:cs="宋体"/>
                <w:spacing w:val="4"/>
                <w:sz w:val="23"/>
                <w:szCs w:val="23"/>
              </w:rPr>
              <w:t xml:space="preserve">油油气回收装置；卸油区附近设 </w:t>
            </w:r>
            <w:r>
              <w:rPr>
                <w:rFonts w:ascii="Times New Roman" w:hAnsi="Times New Roman" w:eastAsia="Times New Roman" w:cs="Times New Roman"/>
                <w:spacing w:val="4"/>
                <w:sz w:val="23"/>
                <w:szCs w:val="23"/>
              </w:rPr>
              <w:t>7.5</w:t>
            </w:r>
            <w:r>
              <w:rPr>
                <w:rFonts w:ascii="Times New Roman" w:hAnsi="Times New Roman" w:eastAsia="Times New Roman" w:cs="Times New Roman"/>
                <w:sz w:val="23"/>
                <w:szCs w:val="23"/>
              </w:rPr>
              <w:t>m</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高排气筒；采用地埋式储油罐， 自封</w:t>
            </w:r>
            <w:r>
              <w:rPr>
                <w:rFonts w:ascii="宋体" w:hAnsi="宋体" w:eastAsia="宋体" w:cs="宋体"/>
                <w:sz w:val="23"/>
                <w:szCs w:val="23"/>
              </w:rPr>
              <w:t xml:space="preserve"> </w:t>
            </w:r>
            <w:r>
              <w:rPr>
                <w:rFonts w:ascii="宋体" w:hAnsi="宋体" w:eastAsia="宋体" w:cs="宋体"/>
                <w:spacing w:val="5"/>
                <w:sz w:val="23"/>
                <w:szCs w:val="23"/>
              </w:rPr>
              <w:t>式加油枪。</w:t>
            </w:r>
          </w:p>
          <w:p>
            <w:pPr>
              <w:spacing w:before="1" w:line="225" w:lineRule="auto"/>
              <w:ind w:left="595"/>
              <w:rPr>
                <w:rFonts w:ascii="宋体" w:hAnsi="宋体" w:eastAsia="宋体" w:cs="宋体"/>
                <w:sz w:val="23"/>
                <w:szCs w:val="23"/>
              </w:rPr>
            </w:pPr>
            <w:r>
              <w:rPr>
                <w:rFonts w:ascii="宋体" w:hAnsi="宋体" w:eastAsia="宋体" w:cs="宋体"/>
                <w:spacing w:val="3"/>
                <w:sz w:val="23"/>
                <w:szCs w:val="23"/>
              </w:rPr>
              <w:t>②食堂油烟： 以电为能源，设置抽油烟机</w:t>
            </w:r>
            <w:r>
              <w:rPr>
                <w:rFonts w:ascii="宋体" w:hAnsi="宋体" w:eastAsia="宋体" w:cs="宋体"/>
                <w:sz w:val="23"/>
                <w:szCs w:val="23"/>
              </w:rPr>
              <w:t>。</w:t>
            </w:r>
          </w:p>
          <w:p>
            <w:pPr>
              <w:spacing w:before="187" w:line="226" w:lineRule="auto"/>
              <w:ind w:left="595"/>
              <w:rPr>
                <w:rFonts w:ascii="宋体" w:hAnsi="宋体" w:eastAsia="宋体" w:cs="宋体"/>
                <w:sz w:val="23"/>
                <w:szCs w:val="23"/>
              </w:rPr>
            </w:pPr>
            <w:r>
              <w:rPr>
                <w:rFonts w:ascii="宋体" w:hAnsi="宋体" w:eastAsia="宋体" w:cs="宋体"/>
                <w:spacing w:val="18"/>
                <w:sz w:val="23"/>
                <w:szCs w:val="23"/>
              </w:rPr>
              <w:t>③</w:t>
            </w:r>
            <w:r>
              <w:rPr>
                <w:rFonts w:ascii="宋体" w:hAnsi="宋体" w:eastAsia="宋体" w:cs="宋体"/>
                <w:spacing w:val="10"/>
                <w:sz w:val="23"/>
                <w:szCs w:val="23"/>
              </w:rPr>
              <w:t>备</w:t>
            </w:r>
            <w:r>
              <w:rPr>
                <w:rFonts w:ascii="宋体" w:hAnsi="宋体" w:eastAsia="宋体" w:cs="宋体"/>
                <w:spacing w:val="9"/>
                <w:sz w:val="23"/>
                <w:szCs w:val="23"/>
              </w:rPr>
              <w:t>用发电机废气：设置专门的排烟管道，引至站房顶部排放。</w:t>
            </w:r>
          </w:p>
          <w:p>
            <w:pPr>
              <w:spacing w:before="187" w:line="228" w:lineRule="auto"/>
              <w:ind w:left="608"/>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6"/>
                <w:sz w:val="23"/>
                <w:szCs w:val="23"/>
              </w:rPr>
              <w:t>2</w:t>
            </w:r>
            <w:r>
              <w:rPr>
                <w:rFonts w:ascii="宋体" w:hAnsi="宋体" w:eastAsia="宋体" w:cs="宋体"/>
                <w:spacing w:val="16"/>
                <w:sz w:val="23"/>
                <w:szCs w:val="23"/>
              </w:rPr>
              <w:t>) 水环境保护对策措施</w:t>
            </w:r>
          </w:p>
          <w:p>
            <w:pPr>
              <w:tabs>
                <w:tab w:val="left" w:pos="242"/>
              </w:tabs>
              <w:spacing w:before="182" w:line="376" w:lineRule="auto"/>
              <w:ind w:left="126" w:right="106" w:firstLine="469"/>
              <w:rPr>
                <w:rFonts w:ascii="宋体" w:hAnsi="宋体" w:eastAsia="宋体" w:cs="宋体"/>
                <w:sz w:val="23"/>
                <w:szCs w:val="23"/>
              </w:rPr>
            </w:pPr>
            <w:r>
              <w:rPr>
                <w:rFonts w:ascii="宋体" w:hAnsi="宋体" w:eastAsia="宋体" w:cs="宋体"/>
                <w:spacing w:val="7"/>
                <w:sz w:val="23"/>
                <w:szCs w:val="23"/>
              </w:rPr>
              <w:t>①地表水：采用雨污分流制排水。场外雨水不进入项目区，站房屋顶雨水</w:t>
            </w:r>
            <w:r>
              <w:rPr>
                <w:rFonts w:ascii="宋体" w:hAnsi="宋体" w:eastAsia="宋体" w:cs="宋体"/>
                <w:spacing w:val="3"/>
                <w:sz w:val="23"/>
                <w:szCs w:val="23"/>
              </w:rPr>
              <w:t>经</w:t>
            </w:r>
            <w:r>
              <w:rPr>
                <w:rFonts w:ascii="宋体" w:hAnsi="宋体" w:eastAsia="宋体" w:cs="宋体"/>
                <w:sz w:val="23"/>
                <w:szCs w:val="23"/>
              </w:rPr>
              <w:t xml:space="preserve"> </w:t>
            </w:r>
            <w:r>
              <w:rPr>
                <w:rFonts w:ascii="宋体" w:hAnsi="宋体" w:eastAsia="宋体" w:cs="宋体"/>
                <w:spacing w:val="18"/>
                <w:sz w:val="23"/>
                <w:szCs w:val="23"/>
              </w:rPr>
              <w:t>雨</w:t>
            </w:r>
            <w:r>
              <w:rPr>
                <w:rFonts w:ascii="宋体" w:hAnsi="宋体" w:eastAsia="宋体" w:cs="宋体"/>
                <w:spacing w:val="13"/>
                <w:sz w:val="23"/>
                <w:szCs w:val="23"/>
              </w:rPr>
              <w:t>水</w:t>
            </w:r>
            <w:r>
              <w:rPr>
                <w:rFonts w:ascii="宋体" w:hAnsi="宋体" w:eastAsia="宋体" w:cs="宋体"/>
                <w:spacing w:val="9"/>
                <w:sz w:val="23"/>
                <w:szCs w:val="23"/>
              </w:rPr>
              <w:t>立管收集后直接排入华强路市政雨水管网；加油区含油雨水经截水沟</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4"/>
                <w:sz w:val="23"/>
                <w:szCs w:val="23"/>
              </w:rPr>
              <w:t>(</w:t>
            </w:r>
            <w:r>
              <w:rPr>
                <w:rFonts w:ascii="Times New Roman" w:hAnsi="Times New Roman" w:eastAsia="Times New Roman" w:cs="Times New Roman"/>
                <w:spacing w:val="10"/>
                <w:sz w:val="23"/>
                <w:szCs w:val="23"/>
              </w:rPr>
              <w:t>7</w:t>
            </w:r>
            <w:r>
              <w:rPr>
                <w:rFonts w:ascii="Times New Roman" w:hAnsi="Times New Roman" w:eastAsia="Times New Roman" w:cs="Times New Roman"/>
                <w:spacing w:val="7"/>
                <w:sz w:val="23"/>
                <w:szCs w:val="23"/>
              </w:rPr>
              <w:t>2</w:t>
            </w:r>
            <w:r>
              <w:rPr>
                <w:rFonts w:ascii="Times New Roman" w:hAnsi="Times New Roman" w:eastAsia="Times New Roman" w:cs="Times New Roman"/>
                <w:sz w:val="23"/>
                <w:szCs w:val="23"/>
              </w:rPr>
              <w:t>m</w:t>
            </w:r>
            <w:r>
              <w:rPr>
                <w:rFonts w:ascii="宋体" w:hAnsi="宋体" w:eastAsia="宋体" w:cs="宋体"/>
                <w:spacing w:val="7"/>
                <w:sz w:val="23"/>
                <w:szCs w:val="23"/>
              </w:rPr>
              <w:t>) 、三级油水分离池 (</w:t>
            </w:r>
            <w:r>
              <w:rPr>
                <w:rFonts w:ascii="Times New Roman" w:hAnsi="Times New Roman" w:eastAsia="Times New Roman" w:cs="Times New Roman"/>
                <w:spacing w:val="7"/>
                <w:sz w:val="23"/>
                <w:szCs w:val="23"/>
              </w:rPr>
              <w:t>3</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 xml:space="preserve">3 </w:t>
            </w:r>
            <w:r>
              <w:rPr>
                <w:rFonts w:ascii="宋体" w:hAnsi="宋体" w:eastAsia="宋体" w:cs="宋体"/>
                <w:spacing w:val="7"/>
                <w:sz w:val="23"/>
                <w:szCs w:val="23"/>
              </w:rPr>
              <w:t>) 处理后排入华强路市政雨水管网，汇入龙川</w:t>
            </w:r>
          </w:p>
          <w:p>
            <w:pPr>
              <w:spacing w:line="228" w:lineRule="auto"/>
              <w:ind w:left="118"/>
              <w:rPr>
                <w:rFonts w:ascii="宋体" w:hAnsi="宋体" w:eastAsia="宋体" w:cs="宋体"/>
                <w:sz w:val="23"/>
                <w:szCs w:val="23"/>
              </w:rPr>
            </w:pPr>
            <w:r>
              <w:rPr>
                <w:rFonts w:ascii="宋体" w:hAnsi="宋体" w:eastAsia="宋体" w:cs="宋体"/>
                <w:spacing w:val="8"/>
                <w:sz w:val="23"/>
                <w:szCs w:val="23"/>
              </w:rPr>
              <w:t>江；项目北侧华强路市政污水管网未建成前，生活污水经化粪池 (</w:t>
            </w:r>
            <w:r>
              <w:rPr>
                <w:rFonts w:ascii="Times New Roman" w:hAnsi="Times New Roman" w:eastAsia="Times New Roman" w:cs="Times New Roman"/>
                <w:spacing w:val="8"/>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8"/>
                <w:position w:val="7"/>
                <w:sz w:val="15"/>
                <w:szCs w:val="15"/>
              </w:rPr>
              <w:t xml:space="preserve">3 </w:t>
            </w:r>
            <w:r>
              <w:rPr>
                <w:rFonts w:ascii="宋体" w:hAnsi="宋体" w:eastAsia="宋体" w:cs="宋体"/>
                <w:spacing w:val="8"/>
                <w:sz w:val="23"/>
                <w:szCs w:val="23"/>
              </w:rPr>
              <w:t>) 预处</w:t>
            </w:r>
            <w:r>
              <w:rPr>
                <w:rFonts w:ascii="宋体" w:hAnsi="宋体" w:eastAsia="宋体" w:cs="宋体"/>
                <w:spacing w:val="1"/>
                <w:sz w:val="23"/>
                <w:szCs w:val="23"/>
              </w:rPr>
              <w:t>理</w:t>
            </w:r>
          </w:p>
        </w:tc>
      </w:tr>
    </w:tbl>
    <w:p>
      <w:pPr>
        <w:rPr>
          <w:rFonts w:ascii="Arial"/>
          <w:sz w:val="21"/>
        </w:rPr>
      </w:pPr>
    </w:p>
    <w:p>
      <w:pPr>
        <w:sectPr>
          <w:footerReference r:id="rId65"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79" w:hRule="atLeast"/>
        </w:trPr>
        <w:tc>
          <w:tcPr>
            <w:tcW w:w="8526" w:type="dxa"/>
            <w:vAlign w:val="top"/>
          </w:tcPr>
          <w:p>
            <w:pPr>
              <w:spacing w:before="116" w:line="376" w:lineRule="auto"/>
              <w:ind w:left="115" w:right="7" w:firstLine="3"/>
              <w:rPr>
                <w:rFonts w:ascii="宋体" w:hAnsi="宋体" w:eastAsia="宋体" w:cs="宋体"/>
                <w:sz w:val="23"/>
                <w:szCs w:val="23"/>
              </w:rPr>
            </w:pPr>
            <w:r>
              <w:rPr>
                <w:rFonts w:ascii="宋体" w:hAnsi="宋体" w:eastAsia="宋体" w:cs="宋体"/>
                <w:spacing w:val="4"/>
                <w:sz w:val="23"/>
                <w:szCs w:val="23"/>
              </w:rPr>
              <w:t>后与经隔油沉淀池 (</w:t>
            </w:r>
            <w:r>
              <w:rPr>
                <w:rFonts w:ascii="Times New Roman" w:hAnsi="Times New Roman" w:eastAsia="Times New Roman" w:cs="Times New Roman"/>
                <w:spacing w:val="2"/>
                <w:sz w:val="23"/>
                <w:szCs w:val="23"/>
              </w:rPr>
              <w:t>6</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 预处理后的洗车废水一起进入调节池 (</w:t>
            </w:r>
            <w:r>
              <w:rPr>
                <w:rFonts w:ascii="Times New Roman" w:hAnsi="Times New Roman" w:eastAsia="Times New Roman" w:cs="Times New Roman"/>
                <w:spacing w:val="2"/>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2"/>
                <w:position w:val="7"/>
                <w:sz w:val="15"/>
                <w:szCs w:val="15"/>
              </w:rPr>
              <w:t xml:space="preserve">3 </w:t>
            </w:r>
            <w:r>
              <w:rPr>
                <w:rFonts w:ascii="宋体" w:hAnsi="宋体" w:eastAsia="宋体" w:cs="宋体"/>
                <w:spacing w:val="2"/>
                <w:sz w:val="23"/>
                <w:szCs w:val="23"/>
              </w:rPr>
              <w:t>) 均质后，</w:t>
            </w:r>
            <w:r>
              <w:rPr>
                <w:rFonts w:ascii="宋体" w:hAnsi="宋体" w:eastAsia="宋体" w:cs="宋体"/>
                <w:sz w:val="23"/>
                <w:szCs w:val="23"/>
              </w:rPr>
              <w:t xml:space="preserve"> </w:t>
            </w:r>
            <w:r>
              <w:rPr>
                <w:rFonts w:ascii="宋体" w:hAnsi="宋体" w:eastAsia="宋体" w:cs="宋体"/>
                <w:spacing w:val="5"/>
                <w:sz w:val="23"/>
                <w:szCs w:val="23"/>
              </w:rPr>
              <w:t>进入一体化污水处理站(</w:t>
            </w:r>
            <w:r>
              <w:rPr>
                <w:rFonts w:ascii="Times New Roman" w:hAnsi="Times New Roman" w:eastAsia="Times New Roman" w:cs="Times New Roman"/>
                <w:spacing w:val="5"/>
                <w:sz w:val="23"/>
                <w:szCs w:val="23"/>
              </w:rPr>
              <w:t>10</w:t>
            </w:r>
            <w:r>
              <w:rPr>
                <w:rFonts w:ascii="Times New Roman" w:hAnsi="Times New Roman" w:eastAsia="Times New Roman" w:cs="Times New Roman"/>
                <w:sz w:val="23"/>
                <w:szCs w:val="23"/>
              </w:rPr>
              <w:t>m</w:t>
            </w:r>
            <w:r>
              <w:rPr>
                <w:rFonts w:ascii="Times New Roman" w:hAnsi="Times New Roman" w:eastAsia="Times New Roman" w:cs="Times New Roman"/>
                <w:spacing w:val="5"/>
                <w:position w:val="7"/>
                <w:sz w:val="15"/>
                <w:szCs w:val="15"/>
              </w:rPr>
              <w:t>3</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d</w:t>
            </w:r>
            <w:r>
              <w:rPr>
                <w:rFonts w:ascii="宋体" w:hAnsi="宋体" w:eastAsia="宋体" w:cs="宋体"/>
                <w:spacing w:val="5"/>
                <w:sz w:val="23"/>
                <w:szCs w:val="23"/>
              </w:rPr>
              <w:t>)处理达到《污水综合排放标准》(</w:t>
            </w:r>
            <w:r>
              <w:rPr>
                <w:rFonts w:ascii="Times New Roman" w:hAnsi="Times New Roman" w:eastAsia="Times New Roman" w:cs="Times New Roman"/>
                <w:sz w:val="23"/>
                <w:szCs w:val="23"/>
              </w:rPr>
              <w:t>GB</w:t>
            </w:r>
            <w:r>
              <w:rPr>
                <w:rFonts w:ascii="Times New Roman" w:hAnsi="Times New Roman" w:eastAsia="Times New Roman" w:cs="Times New Roman"/>
                <w:spacing w:val="5"/>
                <w:sz w:val="23"/>
                <w:szCs w:val="23"/>
              </w:rPr>
              <w:t xml:space="preserve"> 8978- 199</w:t>
            </w:r>
            <w:r>
              <w:rPr>
                <w:rFonts w:ascii="Times New Roman" w:hAnsi="Times New Roman" w:eastAsia="Times New Roman" w:cs="Times New Roman"/>
                <w:spacing w:val="4"/>
                <w:sz w:val="23"/>
                <w:szCs w:val="23"/>
              </w:rPr>
              <w:t>6</w:t>
            </w:r>
            <w:r>
              <w:rPr>
                <w:rFonts w:ascii="宋体" w:hAnsi="宋体" w:eastAsia="宋体" w:cs="宋体"/>
                <w:sz w:val="23"/>
                <w:szCs w:val="23"/>
              </w:rPr>
              <w:t xml:space="preserve">) </w:t>
            </w:r>
            <w:r>
              <w:rPr>
                <w:rFonts w:ascii="宋体" w:hAnsi="宋体" w:eastAsia="宋体" w:cs="宋体"/>
                <w:spacing w:val="10"/>
                <w:sz w:val="23"/>
                <w:szCs w:val="23"/>
              </w:rPr>
              <w:t>中</w:t>
            </w:r>
            <w:r>
              <w:rPr>
                <w:rFonts w:ascii="宋体" w:hAnsi="宋体" w:eastAsia="宋体" w:cs="宋体"/>
                <w:spacing w:val="6"/>
                <w:sz w:val="23"/>
                <w:szCs w:val="23"/>
              </w:rPr>
              <w:t>表</w:t>
            </w:r>
            <w:r>
              <w:rPr>
                <w:rFonts w:ascii="宋体" w:hAnsi="宋体" w:eastAsia="宋体" w:cs="宋体"/>
                <w:spacing w:val="5"/>
                <w:sz w:val="23"/>
                <w:szCs w:val="23"/>
              </w:rPr>
              <w:t xml:space="preserve"> </w:t>
            </w:r>
            <w:r>
              <w:rPr>
                <w:rFonts w:ascii="Times New Roman" w:hAnsi="Times New Roman" w:eastAsia="Times New Roman" w:cs="Times New Roman"/>
                <w:spacing w:val="5"/>
                <w:sz w:val="23"/>
                <w:szCs w:val="23"/>
              </w:rPr>
              <w:t xml:space="preserve">4 </w:t>
            </w:r>
            <w:r>
              <w:rPr>
                <w:rFonts w:ascii="宋体" w:hAnsi="宋体" w:eastAsia="宋体" w:cs="宋体"/>
                <w:spacing w:val="5"/>
                <w:sz w:val="23"/>
                <w:szCs w:val="23"/>
              </w:rPr>
              <w:t>一级标准排入附近沟渠，汇入龙川江；项目北侧华强路市政污水管网建成</w:t>
            </w:r>
            <w:r>
              <w:rPr>
                <w:rFonts w:ascii="宋体" w:hAnsi="宋体" w:eastAsia="宋体" w:cs="宋体"/>
                <w:sz w:val="23"/>
                <w:szCs w:val="23"/>
              </w:rPr>
              <w:t xml:space="preserve"> </w:t>
            </w:r>
            <w:r>
              <w:rPr>
                <w:rFonts w:ascii="宋体" w:hAnsi="宋体" w:eastAsia="宋体" w:cs="宋体"/>
                <w:spacing w:val="10"/>
                <w:sz w:val="23"/>
                <w:szCs w:val="23"/>
              </w:rPr>
              <w:t>后</w:t>
            </w:r>
            <w:r>
              <w:rPr>
                <w:rFonts w:ascii="宋体" w:hAnsi="宋体" w:eastAsia="宋体" w:cs="宋体"/>
                <w:spacing w:val="7"/>
                <w:sz w:val="23"/>
                <w:szCs w:val="23"/>
              </w:rPr>
              <w:t>，生活污水经化粪池处理后排入华强路市政污水管网，洗车废水经隔油沉淀池</w:t>
            </w:r>
            <w:r>
              <w:rPr>
                <w:rFonts w:ascii="宋体" w:hAnsi="宋体" w:eastAsia="宋体" w:cs="宋体"/>
                <w:sz w:val="23"/>
                <w:szCs w:val="23"/>
              </w:rPr>
              <w:t xml:space="preserve"> </w:t>
            </w:r>
            <w:r>
              <w:rPr>
                <w:rFonts w:ascii="宋体" w:hAnsi="宋体" w:eastAsia="宋体" w:cs="宋体"/>
                <w:spacing w:val="18"/>
                <w:sz w:val="23"/>
                <w:szCs w:val="23"/>
              </w:rPr>
              <w:t>处</w:t>
            </w:r>
            <w:r>
              <w:rPr>
                <w:rFonts w:ascii="宋体" w:hAnsi="宋体" w:eastAsia="宋体" w:cs="宋体"/>
                <w:spacing w:val="10"/>
                <w:sz w:val="23"/>
                <w:szCs w:val="23"/>
              </w:rPr>
              <w:t>理</w:t>
            </w:r>
            <w:r>
              <w:rPr>
                <w:rFonts w:ascii="宋体" w:hAnsi="宋体" w:eastAsia="宋体" w:cs="宋体"/>
                <w:spacing w:val="9"/>
                <w:sz w:val="23"/>
                <w:szCs w:val="23"/>
              </w:rPr>
              <w:t>后排入项目华强路市政污水管网，进入南华县污水处理厂。</w:t>
            </w:r>
          </w:p>
          <w:p>
            <w:pPr>
              <w:spacing w:before="1" w:line="225" w:lineRule="auto"/>
              <w:ind w:left="595"/>
              <w:rPr>
                <w:rFonts w:ascii="宋体" w:hAnsi="宋体" w:eastAsia="宋体" w:cs="宋体"/>
                <w:sz w:val="23"/>
                <w:szCs w:val="23"/>
              </w:rPr>
            </w:pPr>
            <w:r>
              <w:rPr>
                <w:rFonts w:ascii="宋体" w:hAnsi="宋体" w:eastAsia="宋体" w:cs="宋体"/>
                <w:spacing w:val="5"/>
                <w:sz w:val="23"/>
                <w:szCs w:val="23"/>
              </w:rPr>
              <w:t xml:space="preserve">②地下水：防渗池采用防渗钢筋混凝土整体浇筑，每个防渗池内放置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个</w:t>
            </w:r>
            <w:r>
              <w:rPr>
                <w:rFonts w:ascii="宋体" w:hAnsi="宋体" w:eastAsia="宋体" w:cs="宋体"/>
                <w:spacing w:val="1"/>
                <w:sz w:val="23"/>
                <w:szCs w:val="23"/>
              </w:rPr>
              <w:t>油</w:t>
            </w:r>
          </w:p>
          <w:p>
            <w:pPr>
              <w:spacing w:before="184" w:line="376" w:lineRule="auto"/>
              <w:ind w:left="117" w:right="69" w:firstLine="1"/>
              <w:rPr>
                <w:rFonts w:ascii="宋体" w:hAnsi="宋体" w:eastAsia="宋体" w:cs="宋体"/>
                <w:sz w:val="23"/>
                <w:szCs w:val="23"/>
              </w:rPr>
            </w:pPr>
            <w:r>
              <w:rPr>
                <w:rFonts w:ascii="宋体" w:hAnsi="宋体" w:eastAsia="宋体" w:cs="宋体"/>
                <w:spacing w:val="6"/>
                <w:sz w:val="23"/>
                <w:szCs w:val="23"/>
              </w:rPr>
              <w:t xml:space="preserve">罐，防渗池的池壁顶高于池内罐顶标高，池底低于罐底设计标高 </w:t>
            </w:r>
            <w:r>
              <w:rPr>
                <w:rFonts w:ascii="Times New Roman" w:hAnsi="Times New Roman" w:eastAsia="Times New Roman" w:cs="Times New Roman"/>
                <w:spacing w:val="6"/>
                <w:sz w:val="23"/>
                <w:szCs w:val="23"/>
              </w:rPr>
              <w:t>200</w:t>
            </w:r>
            <w:r>
              <w:rPr>
                <w:rFonts w:ascii="Times New Roman" w:hAnsi="Times New Roman" w:eastAsia="Times New Roman" w:cs="Times New Roman"/>
                <w:sz w:val="23"/>
                <w:szCs w:val="23"/>
              </w:rPr>
              <w:t>mm</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，墙</w:t>
            </w:r>
            <w:r>
              <w:rPr>
                <w:rFonts w:ascii="宋体" w:hAnsi="宋体" w:eastAsia="宋体" w:cs="宋体"/>
                <w:spacing w:val="5"/>
                <w:sz w:val="23"/>
                <w:szCs w:val="23"/>
              </w:rPr>
              <w:t>面</w:t>
            </w:r>
            <w:r>
              <w:rPr>
                <w:rFonts w:ascii="宋体" w:hAnsi="宋体" w:eastAsia="宋体" w:cs="宋体"/>
                <w:sz w:val="23"/>
                <w:szCs w:val="23"/>
              </w:rPr>
              <w:t xml:space="preserve"> </w:t>
            </w:r>
            <w:r>
              <w:rPr>
                <w:rFonts w:ascii="宋体" w:hAnsi="宋体" w:eastAsia="宋体" w:cs="宋体"/>
                <w:spacing w:val="8"/>
                <w:sz w:val="23"/>
                <w:szCs w:val="23"/>
              </w:rPr>
              <w:t xml:space="preserve">与罐壁之间的间距大于 </w:t>
            </w:r>
            <w:r>
              <w:rPr>
                <w:rFonts w:ascii="Times New Roman" w:hAnsi="Times New Roman" w:eastAsia="Times New Roman" w:cs="Times New Roman"/>
                <w:spacing w:val="8"/>
                <w:sz w:val="23"/>
                <w:szCs w:val="23"/>
              </w:rPr>
              <w:t>500</w:t>
            </w:r>
            <w:r>
              <w:rPr>
                <w:rFonts w:ascii="Times New Roman" w:hAnsi="Times New Roman" w:eastAsia="Times New Roman" w:cs="Times New Roman"/>
                <w:sz w:val="23"/>
                <w:szCs w:val="23"/>
              </w:rPr>
              <w:t>mm</w:t>
            </w:r>
            <w:r>
              <w:rPr>
                <w:rFonts w:ascii="宋体" w:hAnsi="宋体" w:eastAsia="宋体" w:cs="宋体"/>
                <w:spacing w:val="8"/>
                <w:sz w:val="23"/>
                <w:szCs w:val="23"/>
              </w:rPr>
              <w:t>；埋地油罐采用双层油罐，埋地加油管道应采</w:t>
            </w:r>
            <w:r>
              <w:rPr>
                <w:rFonts w:ascii="宋体" w:hAnsi="宋体" w:eastAsia="宋体" w:cs="宋体"/>
                <w:spacing w:val="2"/>
                <w:sz w:val="23"/>
                <w:szCs w:val="23"/>
              </w:rPr>
              <w:t>用</w:t>
            </w:r>
            <w:r>
              <w:rPr>
                <w:rFonts w:ascii="宋体" w:hAnsi="宋体" w:eastAsia="宋体" w:cs="宋体"/>
                <w:sz w:val="23"/>
                <w:szCs w:val="23"/>
              </w:rPr>
              <w:t xml:space="preserve"> </w:t>
            </w:r>
            <w:r>
              <w:rPr>
                <w:rFonts w:ascii="宋体" w:hAnsi="宋体" w:eastAsia="宋体" w:cs="宋体"/>
                <w:spacing w:val="10"/>
                <w:sz w:val="23"/>
                <w:szCs w:val="23"/>
              </w:rPr>
              <w:t>双</w:t>
            </w:r>
            <w:r>
              <w:rPr>
                <w:rFonts w:ascii="宋体" w:hAnsi="宋体" w:eastAsia="宋体" w:cs="宋体"/>
                <w:spacing w:val="6"/>
                <w:sz w:val="23"/>
                <w:szCs w:val="23"/>
              </w:rPr>
              <w:t xml:space="preserve">层管道；油罐区设有 </w:t>
            </w:r>
            <w:r>
              <w:rPr>
                <w:rFonts w:ascii="Times New Roman" w:hAnsi="Times New Roman" w:eastAsia="Times New Roman" w:cs="Times New Roman"/>
                <w:spacing w:val="6"/>
                <w:sz w:val="23"/>
                <w:szCs w:val="23"/>
              </w:rPr>
              <w:t xml:space="preserve">1 </w:t>
            </w:r>
            <w:r>
              <w:rPr>
                <w:rFonts w:ascii="宋体" w:hAnsi="宋体" w:eastAsia="宋体" w:cs="宋体"/>
                <w:spacing w:val="6"/>
                <w:sz w:val="23"/>
                <w:szCs w:val="23"/>
              </w:rPr>
              <w:t>座观察井，定期检查观察井；地面除建筑物及绿化外，</w:t>
            </w:r>
            <w:r>
              <w:rPr>
                <w:rFonts w:ascii="宋体" w:hAnsi="宋体" w:eastAsia="宋体" w:cs="宋体"/>
                <w:sz w:val="23"/>
                <w:szCs w:val="23"/>
              </w:rPr>
              <w:t xml:space="preserve"> </w:t>
            </w:r>
            <w:r>
              <w:rPr>
                <w:rFonts w:ascii="宋体" w:hAnsi="宋体" w:eastAsia="宋体" w:cs="宋体"/>
                <w:spacing w:val="10"/>
                <w:sz w:val="23"/>
                <w:szCs w:val="23"/>
              </w:rPr>
              <w:t>均</w:t>
            </w:r>
            <w:r>
              <w:rPr>
                <w:rFonts w:ascii="宋体" w:hAnsi="宋体" w:eastAsia="宋体" w:cs="宋体"/>
                <w:spacing w:val="8"/>
                <w:sz w:val="23"/>
                <w:szCs w:val="23"/>
              </w:rPr>
              <w:t>采用混凝土进行硬化。</w:t>
            </w:r>
          </w:p>
          <w:p>
            <w:pPr>
              <w:spacing w:before="1" w:line="228" w:lineRule="auto"/>
              <w:ind w:left="608"/>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6"/>
                <w:sz w:val="23"/>
                <w:szCs w:val="23"/>
              </w:rPr>
              <w:t>3</w:t>
            </w:r>
            <w:r>
              <w:rPr>
                <w:rFonts w:ascii="宋体" w:hAnsi="宋体" w:eastAsia="宋体" w:cs="宋体"/>
                <w:spacing w:val="16"/>
                <w:sz w:val="23"/>
                <w:szCs w:val="23"/>
              </w:rPr>
              <w:t>) 声环境保护对策措施</w:t>
            </w:r>
          </w:p>
          <w:p>
            <w:pPr>
              <w:spacing w:before="182" w:line="376" w:lineRule="auto"/>
              <w:ind w:left="119" w:right="106" w:firstLine="476"/>
              <w:rPr>
                <w:rFonts w:ascii="宋体" w:hAnsi="宋体" w:eastAsia="宋体" w:cs="宋体"/>
                <w:sz w:val="23"/>
                <w:szCs w:val="23"/>
              </w:rPr>
            </w:pPr>
            <w:r>
              <w:rPr>
                <w:rFonts w:ascii="宋体" w:hAnsi="宋体" w:eastAsia="宋体" w:cs="宋体"/>
                <w:spacing w:val="7"/>
                <w:sz w:val="23"/>
                <w:szCs w:val="23"/>
              </w:rPr>
              <w:t>进出口设置减速带；设置禁鸣标志；洗车场设置挡板隔声，夜间不洗车；</w:t>
            </w:r>
            <w:r>
              <w:rPr>
                <w:rFonts w:ascii="宋体" w:hAnsi="宋体" w:eastAsia="宋体" w:cs="宋体"/>
                <w:spacing w:val="4"/>
                <w:sz w:val="23"/>
                <w:szCs w:val="23"/>
              </w:rPr>
              <w:t>备</w:t>
            </w:r>
            <w:r>
              <w:rPr>
                <w:rFonts w:ascii="宋体" w:hAnsi="宋体" w:eastAsia="宋体" w:cs="宋体"/>
                <w:sz w:val="23"/>
                <w:szCs w:val="23"/>
              </w:rPr>
              <w:t xml:space="preserve"> </w:t>
            </w:r>
            <w:r>
              <w:rPr>
                <w:rFonts w:ascii="宋体" w:hAnsi="宋体" w:eastAsia="宋体" w:cs="宋体"/>
                <w:spacing w:val="16"/>
                <w:sz w:val="23"/>
                <w:szCs w:val="23"/>
              </w:rPr>
              <w:t>用</w:t>
            </w:r>
            <w:r>
              <w:rPr>
                <w:rFonts w:ascii="宋体" w:hAnsi="宋体" w:eastAsia="宋体" w:cs="宋体"/>
                <w:spacing w:val="10"/>
                <w:sz w:val="23"/>
                <w:szCs w:val="23"/>
              </w:rPr>
              <w:t>发</w:t>
            </w:r>
            <w:r>
              <w:rPr>
                <w:rFonts w:ascii="宋体" w:hAnsi="宋体" w:eastAsia="宋体" w:cs="宋体"/>
                <w:spacing w:val="8"/>
                <w:sz w:val="23"/>
                <w:szCs w:val="23"/>
              </w:rPr>
              <w:t>电机置于单独房间，定期维护。</w:t>
            </w:r>
          </w:p>
          <w:p>
            <w:pPr>
              <w:spacing w:before="1" w:line="228" w:lineRule="auto"/>
              <w:ind w:left="608"/>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6"/>
                <w:sz w:val="23"/>
                <w:szCs w:val="23"/>
              </w:rPr>
              <w:t>4</w:t>
            </w:r>
            <w:r>
              <w:rPr>
                <w:rFonts w:ascii="宋体" w:hAnsi="宋体" w:eastAsia="宋体" w:cs="宋体"/>
                <w:spacing w:val="16"/>
                <w:sz w:val="23"/>
                <w:szCs w:val="23"/>
              </w:rPr>
              <w:t>) 固废处置对策措施</w:t>
            </w:r>
          </w:p>
          <w:p>
            <w:pPr>
              <w:spacing w:before="181" w:line="376" w:lineRule="auto"/>
              <w:ind w:left="119" w:right="106" w:firstLine="480"/>
              <w:rPr>
                <w:rFonts w:ascii="宋体" w:hAnsi="宋体" w:eastAsia="宋体" w:cs="宋体"/>
                <w:sz w:val="23"/>
                <w:szCs w:val="23"/>
              </w:rPr>
            </w:pPr>
            <w:r>
              <w:rPr>
                <w:rFonts w:ascii="宋体" w:hAnsi="宋体" w:eastAsia="宋体" w:cs="宋体"/>
                <w:spacing w:val="8"/>
                <w:sz w:val="23"/>
                <w:szCs w:val="23"/>
              </w:rPr>
              <w:t>生活垃圾设加盖式可移动垃圾桶 (</w:t>
            </w:r>
            <w:r>
              <w:rPr>
                <w:rFonts w:ascii="Times New Roman" w:hAnsi="Times New Roman" w:eastAsia="Times New Roman" w:cs="Times New Roman"/>
                <w:spacing w:val="8"/>
                <w:sz w:val="23"/>
                <w:szCs w:val="23"/>
              </w:rPr>
              <w:t xml:space="preserve">6 </w:t>
            </w:r>
            <w:r>
              <w:rPr>
                <w:rFonts w:ascii="宋体" w:hAnsi="宋体" w:eastAsia="宋体" w:cs="宋体"/>
                <w:spacing w:val="8"/>
                <w:sz w:val="23"/>
                <w:szCs w:val="23"/>
              </w:rPr>
              <w:t>个) 收集后委托环卫部门定期清运；</w:t>
            </w:r>
            <w:r>
              <w:rPr>
                <w:rFonts w:ascii="宋体" w:hAnsi="宋体" w:eastAsia="宋体" w:cs="宋体"/>
                <w:spacing w:val="2"/>
                <w:sz w:val="23"/>
                <w:szCs w:val="23"/>
              </w:rPr>
              <w:t>化</w:t>
            </w:r>
            <w:r>
              <w:rPr>
                <w:rFonts w:ascii="宋体" w:hAnsi="宋体" w:eastAsia="宋体" w:cs="宋体"/>
                <w:sz w:val="23"/>
                <w:szCs w:val="23"/>
              </w:rPr>
              <w:t xml:space="preserve"> </w:t>
            </w:r>
            <w:r>
              <w:rPr>
                <w:rFonts w:ascii="宋体" w:hAnsi="宋体" w:eastAsia="宋体" w:cs="宋体"/>
                <w:spacing w:val="14"/>
                <w:sz w:val="23"/>
                <w:szCs w:val="23"/>
              </w:rPr>
              <w:t>粪池</w:t>
            </w:r>
            <w:r>
              <w:rPr>
                <w:rFonts w:ascii="宋体" w:hAnsi="宋体" w:eastAsia="宋体" w:cs="宋体"/>
                <w:spacing w:val="9"/>
                <w:sz w:val="23"/>
                <w:szCs w:val="23"/>
              </w:rPr>
              <w:t>及</w:t>
            </w:r>
            <w:r>
              <w:rPr>
                <w:rFonts w:ascii="宋体" w:hAnsi="宋体" w:eastAsia="宋体" w:cs="宋体"/>
                <w:spacing w:val="7"/>
                <w:sz w:val="23"/>
                <w:szCs w:val="23"/>
              </w:rPr>
              <w:t>一体化污水处理站污泥委托环卫部门定期清掏；设置危废暂存间 (</w:t>
            </w:r>
            <w:r>
              <w:rPr>
                <w:rFonts w:ascii="Times New Roman" w:hAnsi="Times New Roman" w:eastAsia="Times New Roman" w:cs="Times New Roman"/>
                <w:spacing w:val="7"/>
                <w:sz w:val="23"/>
                <w:szCs w:val="23"/>
              </w:rPr>
              <w:t>5</w:t>
            </w:r>
            <w:r>
              <w:rPr>
                <w:rFonts w:ascii="Times New Roman" w:hAnsi="Times New Roman" w:eastAsia="Times New Roman" w:cs="Times New Roman"/>
                <w:sz w:val="23"/>
                <w:szCs w:val="23"/>
              </w:rPr>
              <w:t>m</w:t>
            </w:r>
            <w:r>
              <w:rPr>
                <w:rFonts w:ascii="Times New Roman" w:hAnsi="Times New Roman" w:eastAsia="Times New Roman" w:cs="Times New Roman"/>
                <w:spacing w:val="7"/>
                <w:position w:val="7"/>
                <w:sz w:val="15"/>
                <w:szCs w:val="15"/>
              </w:rPr>
              <w:t xml:space="preserve">2 </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7"/>
                <w:sz w:val="23"/>
                <w:szCs w:val="23"/>
              </w:rPr>
              <w:t>收集含油污泥、油渣等危险废物，油罐清洗委托有资质的清洗单位进行清洗，危</w:t>
            </w:r>
            <w:r>
              <w:rPr>
                <w:rFonts w:ascii="宋体" w:hAnsi="宋体" w:eastAsia="宋体" w:cs="宋体"/>
                <w:sz w:val="23"/>
                <w:szCs w:val="23"/>
              </w:rPr>
              <w:t xml:space="preserve"> </w:t>
            </w:r>
            <w:r>
              <w:rPr>
                <w:rFonts w:ascii="宋体" w:hAnsi="宋体" w:eastAsia="宋体" w:cs="宋体"/>
                <w:spacing w:val="9"/>
                <w:sz w:val="23"/>
                <w:szCs w:val="23"/>
              </w:rPr>
              <w:t>险废物委托有资质的单位定期清运处置</w:t>
            </w:r>
            <w:r>
              <w:rPr>
                <w:rFonts w:ascii="宋体" w:hAnsi="宋体" w:eastAsia="宋体" w:cs="宋体"/>
                <w:spacing w:val="5"/>
                <w:sz w:val="23"/>
                <w:szCs w:val="23"/>
              </w:rPr>
              <w:t>。</w:t>
            </w:r>
          </w:p>
          <w:p>
            <w:pPr>
              <w:spacing w:before="1" w:line="228" w:lineRule="auto"/>
              <w:ind w:left="608"/>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6"/>
                <w:sz w:val="23"/>
                <w:szCs w:val="23"/>
              </w:rPr>
              <w:t>5</w:t>
            </w:r>
            <w:r>
              <w:rPr>
                <w:rFonts w:ascii="宋体" w:hAnsi="宋体" w:eastAsia="宋体" w:cs="宋体"/>
                <w:spacing w:val="16"/>
                <w:sz w:val="23"/>
                <w:szCs w:val="23"/>
              </w:rPr>
              <w:t>) 环境风险对策措施</w:t>
            </w:r>
          </w:p>
          <w:p>
            <w:pPr>
              <w:spacing w:before="183" w:line="372" w:lineRule="auto"/>
              <w:ind w:left="118" w:right="106" w:firstLine="480"/>
              <w:rPr>
                <w:rFonts w:ascii="宋体" w:hAnsi="宋体" w:eastAsia="宋体" w:cs="宋体"/>
                <w:sz w:val="23"/>
                <w:szCs w:val="23"/>
              </w:rPr>
            </w:pPr>
            <w:r>
              <w:rPr>
                <w:rFonts w:ascii="宋体" w:hAnsi="宋体" w:eastAsia="宋体" w:cs="宋体"/>
                <w:spacing w:val="7"/>
                <w:sz w:val="23"/>
                <w:szCs w:val="23"/>
              </w:rPr>
              <w:t>火灾、爆炸对策措施以安全预评价报告为准；根据《加油站地下水污染防</w:t>
            </w:r>
            <w:r>
              <w:rPr>
                <w:rFonts w:ascii="宋体" w:hAnsi="宋体" w:eastAsia="宋体" w:cs="宋体"/>
                <w:spacing w:val="1"/>
                <w:sz w:val="23"/>
                <w:szCs w:val="23"/>
              </w:rPr>
              <w:t>治</w:t>
            </w:r>
            <w:r>
              <w:rPr>
                <w:rFonts w:ascii="宋体" w:hAnsi="宋体" w:eastAsia="宋体" w:cs="宋体"/>
                <w:sz w:val="23"/>
                <w:szCs w:val="23"/>
              </w:rPr>
              <w:t xml:space="preserve"> </w:t>
            </w:r>
            <w:r>
              <w:rPr>
                <w:rFonts w:ascii="宋体" w:hAnsi="宋体" w:eastAsia="宋体" w:cs="宋体"/>
                <w:spacing w:val="10"/>
                <w:sz w:val="23"/>
                <w:szCs w:val="23"/>
              </w:rPr>
              <w:t>技</w:t>
            </w:r>
            <w:r>
              <w:rPr>
                <w:rFonts w:ascii="宋体" w:hAnsi="宋体" w:eastAsia="宋体" w:cs="宋体"/>
                <w:spacing w:val="8"/>
                <w:sz w:val="23"/>
                <w:szCs w:val="23"/>
              </w:rPr>
              <w:t>术</w:t>
            </w:r>
            <w:r>
              <w:rPr>
                <w:rFonts w:ascii="宋体" w:hAnsi="宋体" w:eastAsia="宋体" w:cs="宋体"/>
                <w:spacing w:val="5"/>
                <w:sz w:val="23"/>
                <w:szCs w:val="23"/>
              </w:rPr>
              <w:t>指南 (试行) 》  (环办水体函</w:t>
            </w:r>
            <w:r>
              <w:rPr>
                <w:rFonts w:ascii="Times New Roman" w:hAnsi="Times New Roman" w:eastAsia="Times New Roman" w:cs="Times New Roman"/>
                <w:spacing w:val="5"/>
                <w:sz w:val="23"/>
                <w:szCs w:val="23"/>
              </w:rPr>
              <w:t xml:space="preserve">[2017]323 </w:t>
            </w:r>
            <w:r>
              <w:rPr>
                <w:rFonts w:ascii="宋体" w:hAnsi="宋体" w:eastAsia="宋体" w:cs="宋体"/>
                <w:spacing w:val="5"/>
                <w:sz w:val="23"/>
                <w:szCs w:val="23"/>
              </w:rPr>
              <w:t>号) 要求进行防渗；建成投产前，</w:t>
            </w:r>
            <w:r>
              <w:rPr>
                <w:rFonts w:ascii="宋体" w:hAnsi="宋体" w:eastAsia="宋体" w:cs="宋体"/>
                <w:sz w:val="23"/>
                <w:szCs w:val="23"/>
              </w:rPr>
              <w:t xml:space="preserve"> </w:t>
            </w:r>
            <w:r>
              <w:rPr>
                <w:rFonts w:ascii="宋体" w:hAnsi="宋体" w:eastAsia="宋体" w:cs="宋体"/>
                <w:spacing w:val="12"/>
                <w:sz w:val="23"/>
                <w:szCs w:val="23"/>
              </w:rPr>
              <w:t>编</w:t>
            </w:r>
            <w:r>
              <w:rPr>
                <w:rFonts w:ascii="宋体" w:hAnsi="宋体" w:eastAsia="宋体" w:cs="宋体"/>
                <w:spacing w:val="9"/>
                <w:sz w:val="23"/>
                <w:szCs w:val="23"/>
              </w:rPr>
              <w:t>制《突发环境事件应急预案》送南华县环保局备案。</w:t>
            </w:r>
          </w:p>
          <w:p>
            <w:pPr>
              <w:spacing w:before="13" w:line="306" w:lineRule="exact"/>
              <w:ind w:left="117"/>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、综合评价结论</w:t>
            </w:r>
          </w:p>
          <w:p>
            <w:pPr>
              <w:spacing w:before="160" w:line="376" w:lineRule="auto"/>
              <w:ind w:left="117" w:right="52" w:firstLine="483"/>
              <w:rPr>
                <w:rFonts w:ascii="宋体" w:hAnsi="宋体" w:eastAsia="宋体" w:cs="宋体"/>
                <w:sz w:val="23"/>
                <w:szCs w:val="23"/>
              </w:rPr>
            </w:pPr>
            <w:r>
              <w:rPr>
                <w:rFonts w:ascii="宋体" w:hAnsi="宋体" w:eastAsia="宋体" w:cs="宋体"/>
                <w:spacing w:val="16"/>
                <w:sz w:val="23"/>
                <w:szCs w:val="23"/>
              </w:rPr>
              <w:t>该</w:t>
            </w:r>
            <w:r>
              <w:rPr>
                <w:rFonts w:ascii="宋体" w:hAnsi="宋体" w:eastAsia="宋体" w:cs="宋体"/>
                <w:spacing w:val="13"/>
                <w:sz w:val="23"/>
                <w:szCs w:val="23"/>
              </w:rPr>
              <w:t>项</w:t>
            </w:r>
            <w:r>
              <w:rPr>
                <w:rFonts w:ascii="宋体" w:hAnsi="宋体" w:eastAsia="宋体" w:cs="宋体"/>
                <w:spacing w:val="8"/>
                <w:sz w:val="23"/>
                <w:szCs w:val="23"/>
              </w:rPr>
              <w:t>目建设符合国家产业政策，选址合理，符合相关规划，符合达标排放、</w:t>
            </w:r>
            <w:r>
              <w:rPr>
                <w:rFonts w:ascii="宋体" w:hAnsi="宋体" w:eastAsia="宋体" w:cs="宋体"/>
                <w:sz w:val="23"/>
                <w:szCs w:val="23"/>
              </w:rPr>
              <w:t xml:space="preserve"> </w:t>
            </w:r>
            <w:r>
              <w:rPr>
                <w:rFonts w:ascii="宋体" w:hAnsi="宋体" w:eastAsia="宋体" w:cs="宋体"/>
                <w:spacing w:val="9"/>
                <w:sz w:val="23"/>
                <w:szCs w:val="23"/>
              </w:rPr>
              <w:t>总</w:t>
            </w:r>
            <w:r>
              <w:rPr>
                <w:rFonts w:ascii="宋体" w:hAnsi="宋体" w:eastAsia="宋体" w:cs="宋体"/>
                <w:spacing w:val="7"/>
                <w:sz w:val="23"/>
                <w:szCs w:val="23"/>
              </w:rPr>
              <w:t>量控制的原则；项目施工和运营过程中对所在区域的环境质量影响较小，不改</w:t>
            </w:r>
            <w:r>
              <w:rPr>
                <w:rFonts w:ascii="宋体" w:hAnsi="宋体" w:eastAsia="宋体" w:cs="宋体"/>
                <w:sz w:val="23"/>
                <w:szCs w:val="23"/>
              </w:rPr>
              <w:t xml:space="preserve"> </w:t>
            </w:r>
            <w:r>
              <w:rPr>
                <w:rFonts w:ascii="宋体" w:hAnsi="宋体" w:eastAsia="宋体" w:cs="宋体"/>
                <w:spacing w:val="9"/>
                <w:sz w:val="23"/>
                <w:szCs w:val="23"/>
              </w:rPr>
              <w:t>变</w:t>
            </w:r>
            <w:r>
              <w:rPr>
                <w:rFonts w:ascii="宋体" w:hAnsi="宋体" w:eastAsia="宋体" w:cs="宋体"/>
                <w:spacing w:val="7"/>
                <w:sz w:val="23"/>
                <w:szCs w:val="23"/>
              </w:rPr>
              <w:t>所在区域的环境功能，对环境保护目标不会产生显著影响；建设单位只要认真</w:t>
            </w:r>
            <w:r>
              <w:rPr>
                <w:rFonts w:ascii="宋体" w:hAnsi="宋体" w:eastAsia="宋体" w:cs="宋体"/>
                <w:sz w:val="23"/>
                <w:szCs w:val="23"/>
              </w:rPr>
              <w:t xml:space="preserve"> </w:t>
            </w:r>
            <w:r>
              <w:rPr>
                <w:rFonts w:ascii="宋体" w:hAnsi="宋体" w:eastAsia="宋体" w:cs="宋体"/>
                <w:spacing w:val="11"/>
                <w:sz w:val="23"/>
                <w:szCs w:val="23"/>
              </w:rPr>
              <w:t>实施本环境影响报告表中提出的环境污染防治对策和措施，严格执行</w:t>
            </w:r>
            <w:r>
              <w:rPr>
                <w:rFonts w:ascii="Times New Roman" w:hAnsi="Times New Roman" w:eastAsia="Times New Roman" w:cs="Times New Roman"/>
                <w:spacing w:val="11"/>
                <w:sz w:val="23"/>
                <w:szCs w:val="23"/>
              </w:rPr>
              <w:t>“</w:t>
            </w:r>
            <w:r>
              <w:rPr>
                <w:rFonts w:ascii="宋体" w:hAnsi="宋体" w:eastAsia="宋体" w:cs="宋体"/>
                <w:spacing w:val="11"/>
                <w:sz w:val="23"/>
                <w:szCs w:val="23"/>
              </w:rPr>
              <w:t>三同时</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 xml:space="preserve">   </w:t>
            </w:r>
            <w:r>
              <w:rPr>
                <w:rFonts w:ascii="宋体" w:hAnsi="宋体" w:eastAsia="宋体" w:cs="宋体"/>
                <w:spacing w:val="9"/>
                <w:sz w:val="23"/>
                <w:szCs w:val="23"/>
              </w:rPr>
              <w:t>制</w:t>
            </w:r>
            <w:r>
              <w:rPr>
                <w:rFonts w:ascii="宋体" w:hAnsi="宋体" w:eastAsia="宋体" w:cs="宋体"/>
                <w:spacing w:val="7"/>
                <w:sz w:val="23"/>
                <w:szCs w:val="23"/>
              </w:rPr>
              <w:t>度，加强企业的环境管理，确保污染物的达标排放，则该项目建设从环境的角</w:t>
            </w:r>
          </w:p>
          <w:p>
            <w:pPr>
              <w:spacing w:line="228" w:lineRule="auto"/>
              <w:ind w:left="116"/>
              <w:rPr>
                <w:rFonts w:ascii="宋体" w:hAnsi="宋体" w:eastAsia="宋体" w:cs="宋体"/>
                <w:sz w:val="23"/>
                <w:szCs w:val="23"/>
              </w:rPr>
            </w:pPr>
            <w:r>
              <w:rPr>
                <w:rFonts w:ascii="宋体" w:hAnsi="宋体" w:eastAsia="宋体" w:cs="宋体"/>
                <w:spacing w:val="12"/>
                <w:sz w:val="23"/>
                <w:szCs w:val="23"/>
              </w:rPr>
              <w:t>度</w:t>
            </w:r>
            <w:r>
              <w:rPr>
                <w:rFonts w:ascii="宋体" w:hAnsi="宋体" w:eastAsia="宋体" w:cs="宋体"/>
                <w:spacing w:val="7"/>
                <w:sz w:val="23"/>
                <w:szCs w:val="23"/>
              </w:rPr>
              <w:t>来说是可行的。</w:t>
            </w:r>
          </w:p>
        </w:tc>
      </w:tr>
    </w:tbl>
    <w:p>
      <w:pPr>
        <w:rPr>
          <w:rFonts w:ascii="Arial"/>
          <w:sz w:val="21"/>
        </w:rPr>
      </w:pPr>
    </w:p>
    <w:p>
      <w:pPr>
        <w:sectPr>
          <w:footerReference r:id="rId66"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468" w:hRule="atLeast"/>
        </w:trPr>
        <w:tc>
          <w:tcPr>
            <w:tcW w:w="8526" w:type="dxa"/>
            <w:vAlign w:val="top"/>
          </w:tcPr>
          <w:p>
            <w:pPr>
              <w:spacing w:before="118" w:line="231" w:lineRule="auto"/>
              <w:ind w:left="139"/>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四</w:t>
            </w:r>
            <w:r>
              <w:rPr>
                <w:rFonts w:ascii="宋体" w:hAnsi="宋体" w:eastAsia="宋体" w:cs="宋体"/>
                <w:spacing w:val="2"/>
                <w:sz w:val="23"/>
                <w:szCs w:val="23"/>
                <w14:textOutline w14:w="4358" w14:cap="sq" w14:cmpd="sng">
                  <w14:solidFill>
                    <w14:srgbClr w14:val="000000"/>
                  </w14:solidFill>
                  <w14:prstDash w14:val="solid"/>
                  <w14:bevel/>
                </w14:textOutline>
              </w:rPr>
              <w:t>、建议</w:t>
            </w:r>
          </w:p>
          <w:p>
            <w:pPr>
              <w:spacing w:before="180"/>
              <w:ind w:left="615"/>
              <w:rPr>
                <w:rFonts w:ascii="宋体" w:hAnsi="宋体" w:eastAsia="宋体" w:cs="宋体"/>
                <w:sz w:val="23"/>
                <w:szCs w:val="23"/>
              </w:rPr>
            </w:pPr>
            <w:r>
              <w:rPr>
                <w:rFonts w:ascii="Times New Roman" w:hAnsi="Times New Roman" w:eastAsia="Times New Roman" w:cs="Times New Roman"/>
                <w:spacing w:val="4"/>
                <w:sz w:val="23"/>
                <w:szCs w:val="23"/>
              </w:rPr>
              <w:t>1</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、项目建设完成后，及时验收。</w:t>
            </w:r>
          </w:p>
          <w:p>
            <w:pPr>
              <w:spacing w:before="90" w:line="383" w:lineRule="auto"/>
              <w:ind w:left="117" w:right="133" w:firstLine="475"/>
              <w:rPr>
                <w:rFonts w:ascii="宋体" w:hAnsi="宋体" w:eastAsia="宋体" w:cs="宋体"/>
                <w:sz w:val="23"/>
                <w:szCs w:val="23"/>
              </w:rPr>
            </w:pPr>
            <w:r>
              <w:rPr>
                <w:rFonts w:ascii="Times New Roman" w:hAnsi="Times New Roman" w:eastAsia="Times New Roman" w:cs="Times New Roman"/>
                <w:spacing w:val="14"/>
                <w:sz w:val="23"/>
                <w:szCs w:val="23"/>
              </w:rPr>
              <w:t xml:space="preserve">2 </w:t>
            </w:r>
            <w:r>
              <w:rPr>
                <w:rFonts w:ascii="宋体" w:hAnsi="宋体" w:eastAsia="宋体" w:cs="宋体"/>
                <w:spacing w:val="14"/>
                <w:sz w:val="23"/>
                <w:szCs w:val="23"/>
              </w:rPr>
              <w:t>、</w:t>
            </w:r>
            <w:r>
              <w:rPr>
                <w:rFonts w:ascii="宋体" w:hAnsi="宋体" w:eastAsia="宋体" w:cs="宋体"/>
                <w:spacing w:val="10"/>
                <w:sz w:val="23"/>
                <w:szCs w:val="23"/>
              </w:rPr>
              <w:t>加</w:t>
            </w:r>
            <w:r>
              <w:rPr>
                <w:rFonts w:ascii="宋体" w:hAnsi="宋体" w:eastAsia="宋体" w:cs="宋体"/>
                <w:spacing w:val="7"/>
                <w:sz w:val="23"/>
                <w:szCs w:val="23"/>
              </w:rPr>
              <w:t>强各项环保设施的运行维护，确保废水、废气、噪声及固废的达标排</w:t>
            </w:r>
            <w:r>
              <w:rPr>
                <w:rFonts w:ascii="宋体" w:hAnsi="宋体" w:eastAsia="宋体" w:cs="宋体"/>
                <w:sz w:val="23"/>
                <w:szCs w:val="23"/>
              </w:rPr>
              <w:t xml:space="preserve"> </w:t>
            </w:r>
            <w:r>
              <w:rPr>
                <w:rFonts w:ascii="宋体" w:hAnsi="宋体" w:eastAsia="宋体" w:cs="宋体"/>
                <w:spacing w:val="9"/>
                <w:sz w:val="23"/>
                <w:szCs w:val="23"/>
              </w:rPr>
              <w:t>放及妥善处置，加强危废暂存间及台账管理。</w:t>
            </w:r>
          </w:p>
        </w:tc>
      </w:tr>
    </w:tbl>
    <w:p>
      <w:pPr>
        <w:rPr>
          <w:rFonts w:ascii="Arial"/>
          <w:sz w:val="21"/>
        </w:rPr>
      </w:pPr>
    </w:p>
    <w:p>
      <w:pPr>
        <w:sectPr>
          <w:footerReference r:id="rId67"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5" w:hRule="atLeast"/>
        </w:trPr>
        <w:tc>
          <w:tcPr>
            <w:tcW w:w="8526" w:type="dxa"/>
            <w:vAlign w:val="top"/>
          </w:tcPr>
          <w:p>
            <w:pPr>
              <w:spacing w:before="118" w:line="228" w:lineRule="auto"/>
              <w:ind w:left="599"/>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预</w:t>
            </w:r>
            <w:r>
              <w:rPr>
                <w:rFonts w:ascii="宋体" w:hAnsi="宋体" w:eastAsia="宋体" w:cs="宋体"/>
                <w:spacing w:val="6"/>
                <w:sz w:val="23"/>
                <w:szCs w:val="23"/>
                <w14:textOutline w14:w="4358" w14:cap="sq" w14:cmpd="sng">
                  <w14:solidFill>
                    <w14:srgbClr w14:val="000000"/>
                  </w14:solidFill>
                  <w14:prstDash w14:val="solid"/>
                  <w14:bevel/>
                </w14:textOutline>
              </w:rPr>
              <w:t>审意见：</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4" w:line="227" w:lineRule="auto"/>
              <w:ind w:left="604"/>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公</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章</w:t>
            </w:r>
          </w:p>
          <w:p>
            <w:pPr>
              <w:spacing w:before="184" w:line="228" w:lineRule="auto"/>
              <w:ind w:left="599"/>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经办人：</w:t>
            </w:r>
            <w:r>
              <w:rPr>
                <w:rFonts w:ascii="宋体" w:hAnsi="宋体" w:eastAsia="宋体" w:cs="宋体"/>
                <w:spacing w:val="-1"/>
                <w:sz w:val="23"/>
                <w:szCs w:val="23"/>
              </w:rPr>
              <w:t xml:space="preserve">            </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年</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月</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trPr>
        <w:tc>
          <w:tcPr>
            <w:tcW w:w="8526" w:type="dxa"/>
            <w:vAlign w:val="top"/>
          </w:tcPr>
          <w:p>
            <w:pPr>
              <w:spacing w:before="100" w:line="230" w:lineRule="auto"/>
              <w:ind w:left="604"/>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下</w:t>
            </w:r>
            <w:r>
              <w:rPr>
                <w:rFonts w:ascii="宋体" w:hAnsi="宋体" w:eastAsia="宋体" w:cs="宋体"/>
                <w:spacing w:val="9"/>
                <w:sz w:val="23"/>
                <w:szCs w:val="23"/>
                <w14:textOutline w14:w="4358" w14:cap="sq" w14:cmpd="sng">
                  <w14:solidFill>
                    <w14:srgbClr w14:val="000000"/>
                  </w14:solidFill>
                  <w14:prstDash w14:val="solid"/>
                  <w14:bevel/>
                </w14:textOutline>
              </w:rPr>
              <w:t>一级环境保护行政主管部门审查意见：</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7" w:lineRule="auto"/>
              <w:ind w:left="604"/>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公</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章</w:t>
            </w:r>
          </w:p>
          <w:p>
            <w:pPr>
              <w:spacing w:before="184" w:line="228" w:lineRule="auto"/>
              <w:ind w:left="599"/>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经办人：</w:t>
            </w:r>
            <w:r>
              <w:rPr>
                <w:rFonts w:ascii="宋体" w:hAnsi="宋体" w:eastAsia="宋体" w:cs="宋体"/>
                <w:spacing w:val="-1"/>
                <w:sz w:val="23"/>
                <w:szCs w:val="23"/>
              </w:rPr>
              <w:t xml:space="preserve">                 </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年</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月</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日</w:t>
            </w:r>
          </w:p>
        </w:tc>
      </w:tr>
    </w:tbl>
    <w:p>
      <w:pPr>
        <w:rPr>
          <w:rFonts w:ascii="Arial"/>
          <w:sz w:val="21"/>
        </w:rPr>
      </w:pPr>
    </w:p>
    <w:p>
      <w:pPr>
        <w:sectPr>
          <w:footerReference r:id="rId68" w:type="default"/>
          <w:pgSz w:w="11906" w:h="16839"/>
          <w:pgMar w:top="1431" w:right="1687" w:bottom="1147" w:left="1687" w:header="0" w:footer="960" w:gutter="0"/>
          <w:cols w:space="720" w:num="1"/>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550" w:hRule="atLeast"/>
        </w:trPr>
        <w:tc>
          <w:tcPr>
            <w:tcW w:w="8526" w:type="dxa"/>
            <w:vAlign w:val="top"/>
          </w:tcPr>
          <w:p>
            <w:pPr>
              <w:spacing w:before="118" w:line="228" w:lineRule="auto"/>
              <w:ind w:left="604"/>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审批意见：</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4" w:line="227" w:lineRule="auto"/>
              <w:ind w:left="604"/>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公</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章</w:t>
            </w:r>
          </w:p>
          <w:p>
            <w:pPr>
              <w:spacing w:before="184" w:line="228" w:lineRule="auto"/>
              <w:ind w:left="599"/>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经办人：</w:t>
            </w:r>
            <w:r>
              <w:rPr>
                <w:rFonts w:ascii="宋体" w:hAnsi="宋体" w:eastAsia="宋体" w:cs="宋体"/>
                <w:spacing w:val="-1"/>
                <w:sz w:val="23"/>
                <w:szCs w:val="23"/>
              </w:rPr>
              <w:t xml:space="preserve">                                </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年</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月</w:t>
            </w:r>
            <w:r>
              <w:rPr>
                <w:rFonts w:ascii="宋体" w:hAnsi="宋体" w:eastAsia="宋体" w:cs="宋体"/>
                <w:sz w:val="23"/>
                <w:szCs w:val="23"/>
              </w:rPr>
              <w:t xml:space="preserve">   </w:t>
            </w:r>
            <w:r>
              <w:rPr>
                <w:rFonts w:ascii="宋体" w:hAnsi="宋体" w:eastAsia="宋体" w:cs="宋体"/>
                <w:sz w:val="23"/>
                <w:szCs w:val="23"/>
                <w14:textOutline w14:w="4358" w14:cap="sq" w14:cmpd="sng">
                  <w14:solidFill>
                    <w14:srgbClr w14:val="000000"/>
                  </w14:solidFill>
                  <w14:prstDash w14:val="solid"/>
                  <w14:bevel/>
                </w14:textOutline>
              </w:rPr>
              <w:t>日</w:t>
            </w:r>
          </w:p>
        </w:tc>
      </w:tr>
    </w:tbl>
    <w:p>
      <w:pPr>
        <w:rPr>
          <w:rFonts w:ascii="Arial"/>
          <w:sz w:val="21"/>
        </w:rPr>
      </w:pPr>
    </w:p>
    <w:sectPr>
      <w:footerReference r:id="rId69" w:type="default"/>
      <w:pgSz w:w="11906" w:h="16839"/>
      <w:pgMar w:top="1431" w:right="1687" w:bottom="1147" w:left="1687" w:header="0" w:footer="96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3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8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13"/>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17"/>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1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219"/>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1"/>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1"/>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1"/>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1"/>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48"/>
      <w:rPr>
        <w:rFonts w:ascii="Times New Roman" w:hAnsi="Times New Roman" w:eastAsia="Times New Roman" w:cs="Times New Roman"/>
        <w:sz w:val="20"/>
        <w:szCs w:val="20"/>
      </w:rPr>
    </w:pPr>
    <w:r>
      <w:rPr>
        <w:rFonts w:ascii="Times New Roman" w:hAnsi="Times New Roman" w:eastAsia="Times New Roman" w:cs="Times New Roman"/>
        <w:sz w:val="20"/>
        <w:szCs w:val="20"/>
      </w:rPr>
      <w:t>54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148"/>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48"/>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171"/>
      <w:rPr>
        <w:rFonts w:ascii="Times New Roman" w:hAnsi="Times New Roman" w:eastAsia="Times New Roman" w:cs="Times New Roman"/>
        <w:sz w:val="20"/>
        <w:szCs w:val="20"/>
      </w:rPr>
    </w:pPr>
    <w:r>
      <w:rPr>
        <w:rFonts w:ascii="Times New Roman" w:hAnsi="Times New Roman" w:eastAsia="Times New Roman" w:cs="Times New Roman"/>
        <w:sz w:val="20"/>
        <w:szCs w:val="20"/>
      </w:rPr>
      <w:t>57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1"/>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1"/>
      <w:rPr>
        <w:rFonts w:ascii="Times New Roman" w:hAnsi="Times New Roman" w:eastAsia="Times New Roman" w:cs="Times New Roman"/>
        <w:sz w:val="20"/>
        <w:szCs w:val="20"/>
      </w:rPr>
    </w:pPr>
    <w:r>
      <w:rPr>
        <w:rFonts w:ascii="Times New Roman" w:hAnsi="Times New Roman" w:eastAsia="Times New Roman" w:cs="Times New Roman"/>
        <w:sz w:val="20"/>
        <w:szCs w:val="20"/>
      </w:rPr>
      <w:t>59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1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3</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4</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17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6</w:t>
    </w:r>
    <w:r>
      <w:rPr>
        <w:rFonts w:ascii="Times New Roman" w:hAnsi="Times New Roman" w:eastAsia="Times New Roman" w:cs="Times New Roman"/>
        <w:sz w:val="20"/>
        <w:szCs w:val="20"/>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421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21"/>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17"/>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GQ0ZWZlZDNhM2I1NmU0NTNiZDc3ZmQ4NTkyNDNiNmIifQ=="/>
  </w:docVars>
  <w:rsids>
    <w:rsidRoot w:val="00000000"/>
    <w:rsid w:val="02B969FD"/>
    <w:rsid w:val="1E835793"/>
    <w:rsid w:val="7FDF77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9" Type="http://schemas.openxmlformats.org/officeDocument/2006/relationships/fontTable" Target="fontTable.xml"/><Relationship Id="rId88" Type="http://schemas.openxmlformats.org/officeDocument/2006/relationships/customXml" Target="../customXml/item1.xml"/><Relationship Id="rId87" Type="http://schemas.openxmlformats.org/officeDocument/2006/relationships/image" Target="media/image17.png"/><Relationship Id="rId86" Type="http://schemas.openxmlformats.org/officeDocument/2006/relationships/image" Target="media/image16.png"/><Relationship Id="rId85" Type="http://schemas.openxmlformats.org/officeDocument/2006/relationships/image" Target="media/image15.png"/><Relationship Id="rId84" Type="http://schemas.openxmlformats.org/officeDocument/2006/relationships/image" Target="media/image14.png"/><Relationship Id="rId83" Type="http://schemas.openxmlformats.org/officeDocument/2006/relationships/image" Target="media/image13.png"/><Relationship Id="rId82" Type="http://schemas.openxmlformats.org/officeDocument/2006/relationships/image" Target="media/image12.png"/><Relationship Id="rId81" Type="http://schemas.openxmlformats.org/officeDocument/2006/relationships/image" Target="media/image11.png"/><Relationship Id="rId80" Type="http://schemas.openxmlformats.org/officeDocument/2006/relationships/image" Target="media/image10.png"/><Relationship Id="rId8" Type="http://schemas.openxmlformats.org/officeDocument/2006/relationships/footer" Target="footer4.xml"/><Relationship Id="rId79" Type="http://schemas.openxmlformats.org/officeDocument/2006/relationships/image" Target="media/image9.png"/><Relationship Id="rId78" Type="http://schemas.openxmlformats.org/officeDocument/2006/relationships/image" Target="media/image8.png"/><Relationship Id="rId77" Type="http://schemas.openxmlformats.org/officeDocument/2006/relationships/image" Target="media/image7.png"/><Relationship Id="rId76" Type="http://schemas.openxmlformats.org/officeDocument/2006/relationships/image" Target="media/image6.png"/><Relationship Id="rId75" Type="http://schemas.openxmlformats.org/officeDocument/2006/relationships/image" Target="media/image5.png"/><Relationship Id="rId74" Type="http://schemas.openxmlformats.org/officeDocument/2006/relationships/image" Target="media/image4.png"/><Relationship Id="rId73" Type="http://schemas.openxmlformats.org/officeDocument/2006/relationships/image" Target="media/image3.png"/><Relationship Id="rId72" Type="http://schemas.openxmlformats.org/officeDocument/2006/relationships/image" Target="media/image2.png"/><Relationship Id="rId71" Type="http://schemas.openxmlformats.org/officeDocument/2006/relationships/image" Target="media/image1.png"/><Relationship Id="rId70" Type="http://schemas.openxmlformats.org/officeDocument/2006/relationships/theme" Target="theme/theme1.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65</Pages>
  <Words>36592</Words>
  <Characters>42576</Characters>
  <TotalTime>5</TotalTime>
  <ScaleCrop>false</ScaleCrop>
  <LinksUpToDate>false</LinksUpToDate>
  <CharactersWithSpaces>46089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2018-09-27T22:05:00Z</dcterms:created>
  <dc:creator>User</dc:creator>
  <cp:lastModifiedBy>皓月星宇</cp:lastModifiedBy>
  <dcterms:modified xsi:type="dcterms:W3CDTF">2023-05-09T07:35:07Z</dcterms:modified>
  <dc:title>一、建设项目基本情况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2023-05-09T15:28:57Z</vt:filetime>
  </property>
  <property fmtid="{D5CDD505-2E9C-101B-9397-08002B2CF9AE}" pid="4" name="KSOProductBuildVer">
    <vt:lpwstr>2052-11.1.0.14309</vt:lpwstr>
  </property>
  <property fmtid="{D5CDD505-2E9C-101B-9397-08002B2CF9AE}" pid="5" name="ICV">
    <vt:lpwstr>F392ACA224EE4F2B9EAB378BF3EF5F41_13</vt:lpwstr>
  </property>
</Properties>
</file>